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DC678" w14:textId="77777777" w:rsidR="00AD1436" w:rsidRPr="00741C48" w:rsidRDefault="00AD1436" w:rsidP="00E158EA">
      <w:pPr>
        <w:pStyle w:val="NoSpacing1"/>
        <w:tabs>
          <w:tab w:val="left" w:pos="392"/>
        </w:tabs>
        <w:bidi/>
        <w:spacing w:line="360" w:lineRule="auto"/>
        <w:rPr>
          <w:rFonts w:cs="David"/>
          <w:sz w:val="72"/>
          <w:szCs w:val="72"/>
        </w:rPr>
      </w:pPr>
    </w:p>
    <w:p w14:paraId="76E3AB61" w14:textId="77777777" w:rsidR="00AD1436" w:rsidRPr="00741C48" w:rsidRDefault="00DA027C" w:rsidP="00DA027C">
      <w:pPr>
        <w:pStyle w:val="NoSpacing1"/>
        <w:bidi/>
        <w:spacing w:after="840" w:line="360" w:lineRule="auto"/>
        <w:jc w:val="center"/>
        <w:rPr>
          <w:rFonts w:cs="David"/>
          <w:b/>
          <w:bCs/>
          <w:sz w:val="44"/>
          <w:szCs w:val="44"/>
          <w:rtl/>
          <w:lang w:bidi="he-IL"/>
        </w:rPr>
      </w:pPr>
      <w:r w:rsidRPr="00741C48">
        <w:object w:dxaOrig="10104" w:dyaOrig="4116" w14:anchorId="716FE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סמל המשרד להגנת הסביבה" style="width:159pt;height:63.85pt" o:ole="" o:allowoverlap="f">
            <v:imagedata r:id="rId8" o:title=""/>
          </v:shape>
          <o:OLEObject Type="Embed" ProgID="AcroExch.Document.DC" ShapeID="_x0000_i1025" DrawAspect="Content" ObjectID="_1717763950" r:id="rId9"/>
        </w:object>
      </w:r>
      <w:r w:rsidRPr="00741C48">
        <w:rPr>
          <w:rFonts w:cs="David"/>
          <w:b/>
          <w:bCs/>
          <w:sz w:val="44"/>
          <w:szCs w:val="44"/>
          <w:rtl/>
          <w:lang w:bidi="he-IL"/>
        </w:rPr>
        <w:br w:type="textWrapping" w:clear="all"/>
      </w:r>
    </w:p>
    <w:p w14:paraId="17329484" w14:textId="77777777" w:rsidR="00AD1436" w:rsidRPr="00741C48" w:rsidRDefault="00AD1436" w:rsidP="00E158EA">
      <w:pPr>
        <w:pStyle w:val="NoSpacing1"/>
        <w:bidi/>
        <w:spacing w:line="360" w:lineRule="auto"/>
        <w:jc w:val="center"/>
        <w:rPr>
          <w:rFonts w:cs="David"/>
          <w:b/>
          <w:bCs/>
          <w:sz w:val="48"/>
          <w:szCs w:val="48"/>
          <w:rtl/>
          <w:lang w:bidi="he-IL"/>
        </w:rPr>
      </w:pPr>
      <w:r w:rsidRPr="00741C48">
        <w:rPr>
          <w:rFonts w:cs="David" w:hint="cs"/>
          <w:b/>
          <w:bCs/>
          <w:sz w:val="48"/>
          <w:szCs w:val="48"/>
          <w:rtl/>
          <w:lang w:bidi="he-IL"/>
        </w:rPr>
        <w:t xml:space="preserve">הנחיות להגשת </w:t>
      </w:r>
      <w:r w:rsidR="00AC4E91" w:rsidRPr="00741C48">
        <w:rPr>
          <w:rFonts w:cs="David" w:hint="cs"/>
          <w:b/>
          <w:bCs/>
          <w:sz w:val="48"/>
          <w:szCs w:val="48"/>
          <w:rtl/>
          <w:lang w:bidi="he-IL"/>
        </w:rPr>
        <w:t>בקשה להיתר פליטה ושינוי הפע</w:t>
      </w:r>
      <w:r w:rsidR="00AC4E91" w:rsidRPr="00741C48">
        <w:rPr>
          <w:rFonts w:cs="David" w:hint="eastAsia"/>
          <w:b/>
          <w:bCs/>
          <w:sz w:val="48"/>
          <w:szCs w:val="48"/>
          <w:rtl/>
          <w:lang w:bidi="he-IL"/>
        </w:rPr>
        <w:t>לה</w:t>
      </w:r>
      <w:r w:rsidR="00AC4E91" w:rsidRPr="00741C48">
        <w:rPr>
          <w:rFonts w:cs="David"/>
          <w:b/>
          <w:bCs/>
          <w:sz w:val="48"/>
          <w:szCs w:val="48"/>
          <w:rtl/>
          <w:lang w:bidi="he-IL"/>
        </w:rPr>
        <w:t xml:space="preserve"> </w:t>
      </w:r>
      <w:r w:rsidR="00AC4E91" w:rsidRPr="00741C48">
        <w:rPr>
          <w:rFonts w:cs="David" w:hint="eastAsia"/>
          <w:b/>
          <w:bCs/>
          <w:sz w:val="48"/>
          <w:szCs w:val="48"/>
          <w:rtl/>
          <w:lang w:bidi="he-IL"/>
        </w:rPr>
        <w:t>משמעותי</w:t>
      </w:r>
      <w:r w:rsidRPr="00741C48">
        <w:rPr>
          <w:rFonts w:cs="David"/>
          <w:b/>
          <w:bCs/>
          <w:sz w:val="48"/>
          <w:szCs w:val="48"/>
          <w:rtl/>
          <w:lang w:bidi="he-IL"/>
        </w:rPr>
        <w:t xml:space="preserve"> </w:t>
      </w:r>
    </w:p>
    <w:p w14:paraId="0A784221" w14:textId="77777777" w:rsidR="00183DF1" w:rsidRPr="00741C48" w:rsidRDefault="00183DF1" w:rsidP="00E158EA">
      <w:pPr>
        <w:pStyle w:val="NoSpacing1"/>
        <w:bidi/>
        <w:spacing w:line="360" w:lineRule="auto"/>
        <w:jc w:val="center"/>
        <w:rPr>
          <w:rFonts w:cs="David"/>
          <w:b/>
          <w:bCs/>
          <w:sz w:val="36"/>
          <w:szCs w:val="36"/>
          <w:rtl/>
          <w:lang w:bidi="he-IL"/>
        </w:rPr>
      </w:pPr>
    </w:p>
    <w:p w14:paraId="428DABFA" w14:textId="77777777" w:rsidR="00183DF1" w:rsidRPr="00741C48" w:rsidRDefault="00AD1436" w:rsidP="00B718E0">
      <w:pPr>
        <w:pStyle w:val="NoSpacing1"/>
        <w:bidi/>
        <w:spacing w:after="1080" w:line="360" w:lineRule="auto"/>
        <w:jc w:val="center"/>
        <w:rPr>
          <w:b/>
          <w:bCs/>
          <w:sz w:val="32"/>
          <w:szCs w:val="32"/>
          <w:highlight w:val="yellow"/>
          <w:rtl/>
        </w:rPr>
      </w:pPr>
      <w:r w:rsidRPr="00741C48">
        <w:rPr>
          <w:rFonts w:cs="David" w:hint="eastAsia"/>
          <w:b/>
          <w:bCs/>
          <w:sz w:val="36"/>
          <w:szCs w:val="36"/>
          <w:rtl/>
          <w:lang w:bidi="he-IL"/>
        </w:rPr>
        <w:t>הנחיות</w:t>
      </w:r>
      <w:r w:rsidRPr="00741C48">
        <w:rPr>
          <w:rFonts w:cs="David"/>
          <w:b/>
          <w:bCs/>
          <w:sz w:val="36"/>
          <w:szCs w:val="36"/>
          <w:rtl/>
          <w:lang w:bidi="he-IL"/>
        </w:rPr>
        <w:t xml:space="preserve"> הממונה לטיפול בבקשה להיתר פליטה לפי סעיף 9(א) לתקנות אוויר נקי (היתרי פליטה), </w:t>
      </w:r>
      <w:r w:rsidRPr="00741C48">
        <w:rPr>
          <w:rFonts w:cs="David" w:hint="eastAsia"/>
          <w:b/>
          <w:bCs/>
          <w:sz w:val="36"/>
          <w:szCs w:val="36"/>
          <w:rtl/>
          <w:lang w:bidi="he-IL"/>
        </w:rPr>
        <w:t>התש</w:t>
      </w:r>
      <w:r w:rsidRPr="00741C48">
        <w:rPr>
          <w:rFonts w:cs="David"/>
          <w:b/>
          <w:bCs/>
          <w:sz w:val="36"/>
          <w:szCs w:val="36"/>
          <w:rtl/>
          <w:lang w:bidi="he-IL"/>
        </w:rPr>
        <w:t>"ע</w:t>
      </w:r>
      <w:r w:rsidR="003A4C01" w:rsidRPr="00741C48">
        <w:rPr>
          <w:rFonts w:cs="David" w:hint="cs"/>
          <w:b/>
          <w:bCs/>
          <w:sz w:val="36"/>
          <w:szCs w:val="36"/>
          <w:rtl/>
          <w:lang w:bidi="he-IL"/>
        </w:rPr>
        <w:t>-</w:t>
      </w:r>
      <w:r w:rsidRPr="00741C48">
        <w:rPr>
          <w:rFonts w:cs="David"/>
          <w:b/>
          <w:bCs/>
          <w:sz w:val="36"/>
          <w:szCs w:val="36"/>
          <w:rtl/>
          <w:lang w:bidi="he-IL"/>
        </w:rPr>
        <w:t xml:space="preserve">2010 </w:t>
      </w:r>
    </w:p>
    <w:p w14:paraId="500B744E" w14:textId="7F37F00E" w:rsidR="00AD1436" w:rsidRPr="00741C48" w:rsidRDefault="004E65D6" w:rsidP="00C37386">
      <w:pPr>
        <w:spacing w:line="360" w:lineRule="auto"/>
        <w:jc w:val="center"/>
        <w:rPr>
          <w:b/>
          <w:bCs/>
          <w:sz w:val="40"/>
          <w:szCs w:val="40"/>
          <w:rtl/>
        </w:rPr>
      </w:pPr>
      <w:r>
        <w:rPr>
          <w:rFonts w:hint="cs"/>
          <w:b/>
          <w:bCs/>
          <w:sz w:val="40"/>
          <w:szCs w:val="40"/>
          <w:rtl/>
        </w:rPr>
        <w:t>יוני</w:t>
      </w:r>
      <w:r w:rsidR="003E55B8" w:rsidRPr="00741C48">
        <w:rPr>
          <w:rFonts w:hint="cs"/>
          <w:b/>
          <w:bCs/>
          <w:sz w:val="40"/>
          <w:szCs w:val="40"/>
          <w:rtl/>
        </w:rPr>
        <w:t xml:space="preserve"> 202</w:t>
      </w:r>
      <w:r>
        <w:rPr>
          <w:rFonts w:hint="cs"/>
          <w:b/>
          <w:bCs/>
          <w:sz w:val="40"/>
          <w:szCs w:val="40"/>
          <w:rtl/>
        </w:rPr>
        <w:t>2</w:t>
      </w:r>
    </w:p>
    <w:p w14:paraId="6279B00C" w14:textId="4171E6CB" w:rsidR="00AD1436" w:rsidRPr="00741C48" w:rsidRDefault="00AD1436" w:rsidP="00C37386">
      <w:pPr>
        <w:spacing w:line="360" w:lineRule="auto"/>
        <w:jc w:val="center"/>
        <w:rPr>
          <w:rtl/>
        </w:rPr>
      </w:pPr>
      <w:r w:rsidRPr="00741C48">
        <w:rPr>
          <w:rFonts w:hint="eastAsia"/>
          <w:b/>
          <w:bCs/>
          <w:sz w:val="32"/>
          <w:szCs w:val="32"/>
          <w:rtl/>
        </w:rPr>
        <w:t>מהדורה</w:t>
      </w:r>
      <w:r w:rsidRPr="00741C48">
        <w:rPr>
          <w:b/>
          <w:bCs/>
          <w:sz w:val="32"/>
          <w:szCs w:val="32"/>
          <w:rtl/>
        </w:rPr>
        <w:t xml:space="preserve"> </w:t>
      </w:r>
      <w:r w:rsidR="004E65D6">
        <w:rPr>
          <w:rFonts w:hint="cs"/>
          <w:b/>
          <w:bCs/>
          <w:sz w:val="32"/>
          <w:szCs w:val="32"/>
          <w:rtl/>
        </w:rPr>
        <w:t>6</w:t>
      </w:r>
    </w:p>
    <w:p w14:paraId="7163A2C9" w14:textId="77777777" w:rsidR="00AD1436" w:rsidRPr="00741C48" w:rsidRDefault="00AD1436" w:rsidP="00E158EA">
      <w:pPr>
        <w:spacing w:line="360" w:lineRule="auto"/>
        <w:rPr>
          <w:b/>
          <w:bCs/>
          <w:sz w:val="32"/>
          <w:szCs w:val="32"/>
          <w:rtl/>
        </w:rPr>
      </w:pPr>
    </w:p>
    <w:p w14:paraId="1668DE7A" w14:textId="77777777" w:rsidR="00BA4613" w:rsidRPr="00741C48" w:rsidRDefault="00AD1436" w:rsidP="00E158EA">
      <w:pPr>
        <w:spacing w:line="360" w:lineRule="auto"/>
        <w:rPr>
          <w:b/>
          <w:bCs/>
          <w:sz w:val="30"/>
          <w:szCs w:val="32"/>
          <w:rtl/>
        </w:rPr>
      </w:pPr>
      <w:r w:rsidRPr="00741C48">
        <w:rPr>
          <w:b/>
          <w:bCs/>
          <w:sz w:val="32"/>
          <w:szCs w:val="32"/>
          <w:rtl/>
        </w:rPr>
        <w:br w:type="page"/>
      </w:r>
      <w:r w:rsidR="00BA4613" w:rsidRPr="00741C48">
        <w:rPr>
          <w:rFonts w:hint="eastAsia"/>
          <w:b/>
          <w:bCs/>
          <w:sz w:val="30"/>
          <w:szCs w:val="32"/>
          <w:rtl/>
        </w:rPr>
        <w:lastRenderedPageBreak/>
        <w:t>תוכן</w:t>
      </w:r>
      <w:r w:rsidR="00BA4613" w:rsidRPr="00741C48">
        <w:rPr>
          <w:b/>
          <w:bCs/>
          <w:sz w:val="30"/>
          <w:szCs w:val="32"/>
          <w:rtl/>
        </w:rPr>
        <w:t xml:space="preserve"> </w:t>
      </w:r>
      <w:r w:rsidR="00BA4613" w:rsidRPr="00741C48">
        <w:rPr>
          <w:rFonts w:hint="eastAsia"/>
          <w:b/>
          <w:bCs/>
          <w:sz w:val="30"/>
          <w:szCs w:val="32"/>
          <w:rtl/>
        </w:rPr>
        <w:t>עניינים</w:t>
      </w:r>
      <w:r w:rsidR="00BA4613" w:rsidRPr="00741C48">
        <w:rPr>
          <w:b/>
          <w:bCs/>
          <w:sz w:val="30"/>
          <w:szCs w:val="32"/>
          <w:rtl/>
        </w:rPr>
        <w:t>:</w:t>
      </w:r>
    </w:p>
    <w:p w14:paraId="502B9FB3" w14:textId="3A5DCFAD" w:rsidR="00092FF0" w:rsidRPr="00741C48" w:rsidRDefault="00BE1302">
      <w:pPr>
        <w:pStyle w:val="TOC1"/>
        <w:rPr>
          <w:rFonts w:asciiTheme="minorHAnsi" w:eastAsiaTheme="minorEastAsia" w:hAnsiTheme="minorHAnsi" w:cstheme="minorBidi"/>
          <w:b w:val="0"/>
          <w:bCs w:val="0"/>
          <w:caps w:val="0"/>
          <w:sz w:val="22"/>
          <w:szCs w:val="22"/>
          <w:rtl/>
          <w:lang w:eastAsia="en-US"/>
        </w:rPr>
      </w:pPr>
      <w:r w:rsidRPr="00741C48">
        <w:rPr>
          <w:sz w:val="28"/>
          <w:szCs w:val="28"/>
          <w:rtl/>
        </w:rPr>
        <w:fldChar w:fldCharType="begin"/>
      </w:r>
      <w:r w:rsidR="00BA4613" w:rsidRPr="00741C48">
        <w:rPr>
          <w:sz w:val="28"/>
          <w:szCs w:val="28"/>
          <w:rtl/>
        </w:rPr>
        <w:instrText xml:space="preserve"> </w:instrText>
      </w:r>
      <w:r w:rsidR="00BA4613" w:rsidRPr="00741C48">
        <w:rPr>
          <w:sz w:val="28"/>
          <w:szCs w:val="28"/>
        </w:rPr>
        <w:instrText>TOC</w:instrText>
      </w:r>
      <w:r w:rsidR="00BA4613" w:rsidRPr="00741C48">
        <w:rPr>
          <w:sz w:val="28"/>
          <w:szCs w:val="28"/>
          <w:rtl/>
        </w:rPr>
        <w:instrText xml:space="preserve"> \</w:instrText>
      </w:r>
      <w:r w:rsidR="00BA4613" w:rsidRPr="00741C48">
        <w:rPr>
          <w:sz w:val="28"/>
          <w:szCs w:val="28"/>
        </w:rPr>
        <w:instrText>o "1-2" \h \z</w:instrText>
      </w:r>
      <w:r w:rsidR="00BA4613" w:rsidRPr="00741C48">
        <w:rPr>
          <w:sz w:val="28"/>
          <w:szCs w:val="28"/>
          <w:rtl/>
        </w:rPr>
        <w:instrText xml:space="preserve"> </w:instrText>
      </w:r>
      <w:r w:rsidRPr="00741C48">
        <w:rPr>
          <w:sz w:val="28"/>
          <w:szCs w:val="28"/>
          <w:rtl/>
        </w:rPr>
        <w:fldChar w:fldCharType="separate"/>
      </w:r>
      <w:hyperlink w:anchor="_Toc523063723" w:history="1">
        <w:r w:rsidR="00092FF0" w:rsidRPr="00741C48">
          <w:rPr>
            <w:rStyle w:val="Hyperlink"/>
            <w:rFonts w:hint="eastAsia"/>
            <w:rtl/>
          </w:rPr>
          <w:t>‏א</w:t>
        </w:r>
        <w:r w:rsidR="00092FF0" w:rsidRPr="00741C48">
          <w:rPr>
            <w:rStyle w:val="Hyperlink"/>
            <w:rtl/>
          </w:rPr>
          <w:t>.</w:t>
        </w:r>
        <w:r w:rsidR="00092FF0" w:rsidRPr="00741C48">
          <w:rPr>
            <w:rFonts w:asciiTheme="minorHAnsi" w:eastAsiaTheme="minorEastAsia" w:hAnsiTheme="minorHAnsi" w:cstheme="minorBidi"/>
            <w:b w:val="0"/>
            <w:bCs w:val="0"/>
            <w:caps w:val="0"/>
            <w:sz w:val="22"/>
            <w:szCs w:val="22"/>
            <w:rtl/>
            <w:lang w:eastAsia="en-US"/>
          </w:rPr>
          <w:tab/>
        </w:r>
        <w:r w:rsidR="00092FF0" w:rsidRPr="00741C48">
          <w:rPr>
            <w:rStyle w:val="Hyperlink"/>
            <w:rFonts w:hint="eastAsia"/>
            <w:rtl/>
          </w:rPr>
          <w:t>הסבר</w:t>
        </w:r>
        <w:r w:rsidR="00092FF0" w:rsidRPr="00741C48">
          <w:rPr>
            <w:rStyle w:val="Hyperlink"/>
            <w:rtl/>
          </w:rPr>
          <w:t xml:space="preserve"> </w:t>
        </w:r>
        <w:r w:rsidR="00092FF0" w:rsidRPr="00741C48">
          <w:rPr>
            <w:rStyle w:val="Hyperlink"/>
            <w:rFonts w:hint="eastAsia"/>
            <w:rtl/>
          </w:rPr>
          <w:t>כללי</w:t>
        </w:r>
        <w:r w:rsidR="00092FF0" w:rsidRPr="00741C48">
          <w:rPr>
            <w:webHidden/>
            <w:rtl/>
          </w:rPr>
          <w:tab/>
        </w:r>
        <w:r w:rsidR="00092FF0" w:rsidRPr="00741C48">
          <w:rPr>
            <w:webHidden/>
            <w:rtl/>
          </w:rPr>
          <w:fldChar w:fldCharType="begin"/>
        </w:r>
        <w:r w:rsidR="00092FF0" w:rsidRPr="00741C48">
          <w:rPr>
            <w:webHidden/>
            <w:rtl/>
          </w:rPr>
          <w:instrText xml:space="preserve"> </w:instrText>
        </w:r>
        <w:r w:rsidR="00092FF0" w:rsidRPr="00741C48">
          <w:rPr>
            <w:webHidden/>
          </w:rPr>
          <w:instrText>PAGEREF</w:instrText>
        </w:r>
        <w:r w:rsidR="00092FF0" w:rsidRPr="00741C48">
          <w:rPr>
            <w:webHidden/>
            <w:rtl/>
          </w:rPr>
          <w:instrText xml:space="preserve"> _</w:instrText>
        </w:r>
        <w:r w:rsidR="00092FF0" w:rsidRPr="00741C48">
          <w:rPr>
            <w:webHidden/>
          </w:rPr>
          <w:instrText>Toc523063723 \h</w:instrText>
        </w:r>
        <w:r w:rsidR="00092FF0" w:rsidRPr="00741C48">
          <w:rPr>
            <w:webHidden/>
            <w:rtl/>
          </w:rPr>
          <w:instrText xml:space="preserve"> </w:instrText>
        </w:r>
        <w:r w:rsidR="00092FF0" w:rsidRPr="00741C48">
          <w:rPr>
            <w:webHidden/>
            <w:rtl/>
          </w:rPr>
        </w:r>
        <w:r w:rsidR="00092FF0" w:rsidRPr="00741C48">
          <w:rPr>
            <w:webHidden/>
            <w:rtl/>
          </w:rPr>
          <w:fldChar w:fldCharType="separate"/>
        </w:r>
        <w:r w:rsidR="002C019E">
          <w:rPr>
            <w:webHidden/>
            <w:rtl/>
          </w:rPr>
          <w:t>4</w:t>
        </w:r>
        <w:r w:rsidR="00092FF0" w:rsidRPr="00741C48">
          <w:rPr>
            <w:webHidden/>
            <w:rtl/>
          </w:rPr>
          <w:fldChar w:fldCharType="end"/>
        </w:r>
      </w:hyperlink>
    </w:p>
    <w:p w14:paraId="349A6467" w14:textId="746A2FAD" w:rsidR="00092FF0" w:rsidRPr="00741C48" w:rsidRDefault="004A1CBF">
      <w:pPr>
        <w:pStyle w:val="TOC1"/>
        <w:rPr>
          <w:rFonts w:asciiTheme="minorHAnsi" w:eastAsiaTheme="minorEastAsia" w:hAnsiTheme="minorHAnsi" w:cstheme="minorBidi"/>
          <w:b w:val="0"/>
          <w:bCs w:val="0"/>
          <w:caps w:val="0"/>
          <w:sz w:val="22"/>
          <w:szCs w:val="22"/>
          <w:rtl/>
          <w:lang w:eastAsia="en-US"/>
        </w:rPr>
      </w:pPr>
      <w:hyperlink w:anchor="_Toc523063724" w:history="1">
        <w:r w:rsidR="00092FF0" w:rsidRPr="00741C48">
          <w:rPr>
            <w:rStyle w:val="Hyperlink"/>
            <w:rFonts w:hint="eastAsia"/>
            <w:rtl/>
          </w:rPr>
          <w:t>‏ב</w:t>
        </w:r>
        <w:r w:rsidR="00092FF0" w:rsidRPr="00741C48">
          <w:rPr>
            <w:rStyle w:val="Hyperlink"/>
            <w:rtl/>
          </w:rPr>
          <w:t>.</w:t>
        </w:r>
        <w:r w:rsidR="00092FF0" w:rsidRPr="00741C48">
          <w:rPr>
            <w:rFonts w:asciiTheme="minorHAnsi" w:eastAsiaTheme="minorEastAsia" w:hAnsiTheme="minorHAnsi" w:cstheme="minorBidi"/>
            <w:b w:val="0"/>
            <w:bCs w:val="0"/>
            <w:caps w:val="0"/>
            <w:sz w:val="22"/>
            <w:szCs w:val="22"/>
            <w:rtl/>
            <w:lang w:eastAsia="en-US"/>
          </w:rPr>
          <w:tab/>
        </w:r>
        <w:r w:rsidR="00092FF0" w:rsidRPr="00741C48">
          <w:rPr>
            <w:rStyle w:val="Hyperlink"/>
            <w:rFonts w:hint="eastAsia"/>
            <w:rtl/>
          </w:rPr>
          <w:t>מתכונת</w:t>
        </w:r>
        <w:r w:rsidR="00092FF0" w:rsidRPr="00741C48">
          <w:rPr>
            <w:rStyle w:val="Hyperlink"/>
            <w:rtl/>
          </w:rPr>
          <w:t xml:space="preserve"> </w:t>
        </w:r>
        <w:r w:rsidR="00092FF0" w:rsidRPr="00741C48">
          <w:rPr>
            <w:rStyle w:val="Hyperlink"/>
            <w:rFonts w:hint="eastAsia"/>
            <w:rtl/>
          </w:rPr>
          <w:t>הגשת</w:t>
        </w:r>
        <w:r w:rsidR="00092FF0" w:rsidRPr="00741C48">
          <w:rPr>
            <w:rStyle w:val="Hyperlink"/>
            <w:rtl/>
          </w:rPr>
          <w:t xml:space="preserve"> </w:t>
        </w:r>
        <w:r w:rsidR="00092FF0" w:rsidRPr="00741C48">
          <w:rPr>
            <w:rStyle w:val="Hyperlink"/>
            <w:rFonts w:hint="eastAsia"/>
            <w:rtl/>
          </w:rPr>
          <w:t>הבקשה</w:t>
        </w:r>
        <w:r w:rsidR="00092FF0" w:rsidRPr="00741C48">
          <w:rPr>
            <w:webHidden/>
            <w:rtl/>
          </w:rPr>
          <w:tab/>
        </w:r>
        <w:r w:rsidR="00092FF0" w:rsidRPr="00741C48">
          <w:rPr>
            <w:webHidden/>
            <w:rtl/>
          </w:rPr>
          <w:fldChar w:fldCharType="begin"/>
        </w:r>
        <w:r w:rsidR="00092FF0" w:rsidRPr="00741C48">
          <w:rPr>
            <w:webHidden/>
            <w:rtl/>
          </w:rPr>
          <w:instrText xml:space="preserve"> </w:instrText>
        </w:r>
        <w:r w:rsidR="00092FF0" w:rsidRPr="00741C48">
          <w:rPr>
            <w:webHidden/>
          </w:rPr>
          <w:instrText>PAGEREF</w:instrText>
        </w:r>
        <w:r w:rsidR="00092FF0" w:rsidRPr="00741C48">
          <w:rPr>
            <w:webHidden/>
            <w:rtl/>
          </w:rPr>
          <w:instrText xml:space="preserve"> _</w:instrText>
        </w:r>
        <w:r w:rsidR="00092FF0" w:rsidRPr="00741C48">
          <w:rPr>
            <w:webHidden/>
          </w:rPr>
          <w:instrText>Toc523063724 \h</w:instrText>
        </w:r>
        <w:r w:rsidR="00092FF0" w:rsidRPr="00741C48">
          <w:rPr>
            <w:webHidden/>
            <w:rtl/>
          </w:rPr>
          <w:instrText xml:space="preserve"> </w:instrText>
        </w:r>
        <w:r w:rsidR="00092FF0" w:rsidRPr="00741C48">
          <w:rPr>
            <w:webHidden/>
            <w:rtl/>
          </w:rPr>
        </w:r>
        <w:r w:rsidR="00092FF0" w:rsidRPr="00741C48">
          <w:rPr>
            <w:webHidden/>
            <w:rtl/>
          </w:rPr>
          <w:fldChar w:fldCharType="separate"/>
        </w:r>
        <w:r w:rsidR="002C019E">
          <w:rPr>
            <w:webHidden/>
            <w:rtl/>
          </w:rPr>
          <w:t>5</w:t>
        </w:r>
        <w:r w:rsidR="00092FF0" w:rsidRPr="00741C48">
          <w:rPr>
            <w:webHidden/>
            <w:rtl/>
          </w:rPr>
          <w:fldChar w:fldCharType="end"/>
        </w:r>
      </w:hyperlink>
    </w:p>
    <w:p w14:paraId="220A9D1C" w14:textId="15DBE927" w:rsidR="00092FF0" w:rsidRPr="00741C48" w:rsidRDefault="004A1CBF">
      <w:pPr>
        <w:pStyle w:val="TOC1"/>
        <w:rPr>
          <w:rFonts w:asciiTheme="minorHAnsi" w:eastAsiaTheme="minorEastAsia" w:hAnsiTheme="minorHAnsi" w:cstheme="minorBidi"/>
          <w:b w:val="0"/>
          <w:bCs w:val="0"/>
          <w:caps w:val="0"/>
          <w:sz w:val="22"/>
          <w:szCs w:val="22"/>
          <w:rtl/>
          <w:lang w:eastAsia="en-US"/>
        </w:rPr>
      </w:pPr>
      <w:hyperlink w:anchor="_Toc523063726" w:history="1">
        <w:r w:rsidR="00092FF0" w:rsidRPr="00741C48">
          <w:rPr>
            <w:rStyle w:val="Hyperlink"/>
            <w:rFonts w:hint="eastAsia"/>
            <w:rtl/>
          </w:rPr>
          <w:t>‏ג</w:t>
        </w:r>
        <w:r w:rsidR="00092FF0" w:rsidRPr="00741C48">
          <w:rPr>
            <w:rStyle w:val="Hyperlink"/>
            <w:rtl/>
          </w:rPr>
          <w:t>.</w:t>
        </w:r>
        <w:r w:rsidR="00092FF0" w:rsidRPr="00741C48">
          <w:rPr>
            <w:rFonts w:asciiTheme="minorHAnsi" w:eastAsiaTheme="minorEastAsia" w:hAnsiTheme="minorHAnsi" w:cstheme="minorBidi"/>
            <w:b w:val="0"/>
            <w:bCs w:val="0"/>
            <w:caps w:val="0"/>
            <w:sz w:val="22"/>
            <w:szCs w:val="22"/>
            <w:rtl/>
            <w:lang w:eastAsia="en-US"/>
          </w:rPr>
          <w:tab/>
        </w:r>
        <w:r w:rsidR="00092FF0" w:rsidRPr="00741C48">
          <w:rPr>
            <w:rStyle w:val="Hyperlink"/>
            <w:rFonts w:hint="eastAsia"/>
            <w:rtl/>
          </w:rPr>
          <w:t>מתכונת</w:t>
        </w:r>
        <w:r w:rsidR="00092FF0" w:rsidRPr="00741C48">
          <w:rPr>
            <w:rStyle w:val="Hyperlink"/>
            <w:rtl/>
          </w:rPr>
          <w:t xml:space="preserve"> </w:t>
        </w:r>
        <w:r w:rsidR="00092FF0" w:rsidRPr="00741C48">
          <w:rPr>
            <w:rStyle w:val="Hyperlink"/>
            <w:rFonts w:hint="eastAsia"/>
            <w:rtl/>
          </w:rPr>
          <w:t>ואופן</w:t>
        </w:r>
        <w:r w:rsidR="00092FF0" w:rsidRPr="00741C48">
          <w:rPr>
            <w:rStyle w:val="Hyperlink"/>
            <w:rtl/>
          </w:rPr>
          <w:t xml:space="preserve"> </w:t>
        </w:r>
        <w:r w:rsidR="00092FF0" w:rsidRPr="00741C48">
          <w:rPr>
            <w:rStyle w:val="Hyperlink"/>
            <w:rFonts w:hint="eastAsia"/>
            <w:rtl/>
          </w:rPr>
          <w:t>הגשת</w:t>
        </w:r>
        <w:r w:rsidR="00092FF0" w:rsidRPr="00741C48">
          <w:rPr>
            <w:rStyle w:val="Hyperlink"/>
            <w:rtl/>
          </w:rPr>
          <w:t xml:space="preserve"> </w:t>
        </w:r>
        <w:r w:rsidR="00092FF0" w:rsidRPr="00741C48">
          <w:rPr>
            <w:rStyle w:val="Hyperlink"/>
            <w:rFonts w:hint="eastAsia"/>
            <w:rtl/>
          </w:rPr>
          <w:t>המידע</w:t>
        </w:r>
        <w:r w:rsidR="00092FF0" w:rsidRPr="00741C48">
          <w:rPr>
            <w:webHidden/>
            <w:rtl/>
          </w:rPr>
          <w:tab/>
        </w:r>
        <w:r w:rsidR="00092FF0" w:rsidRPr="00741C48">
          <w:rPr>
            <w:webHidden/>
            <w:rtl/>
          </w:rPr>
          <w:fldChar w:fldCharType="begin"/>
        </w:r>
        <w:r w:rsidR="00092FF0" w:rsidRPr="00741C48">
          <w:rPr>
            <w:webHidden/>
            <w:rtl/>
          </w:rPr>
          <w:instrText xml:space="preserve"> </w:instrText>
        </w:r>
        <w:r w:rsidR="00092FF0" w:rsidRPr="00741C48">
          <w:rPr>
            <w:webHidden/>
          </w:rPr>
          <w:instrText>PAGEREF</w:instrText>
        </w:r>
        <w:r w:rsidR="00092FF0" w:rsidRPr="00741C48">
          <w:rPr>
            <w:webHidden/>
            <w:rtl/>
          </w:rPr>
          <w:instrText xml:space="preserve"> _</w:instrText>
        </w:r>
        <w:r w:rsidR="00092FF0" w:rsidRPr="00741C48">
          <w:rPr>
            <w:webHidden/>
          </w:rPr>
          <w:instrText>Toc523063726 \h</w:instrText>
        </w:r>
        <w:r w:rsidR="00092FF0" w:rsidRPr="00741C48">
          <w:rPr>
            <w:webHidden/>
            <w:rtl/>
          </w:rPr>
          <w:instrText xml:space="preserve"> </w:instrText>
        </w:r>
        <w:r w:rsidR="00092FF0" w:rsidRPr="00741C48">
          <w:rPr>
            <w:webHidden/>
            <w:rtl/>
          </w:rPr>
        </w:r>
        <w:r w:rsidR="00092FF0" w:rsidRPr="00741C48">
          <w:rPr>
            <w:webHidden/>
            <w:rtl/>
          </w:rPr>
          <w:fldChar w:fldCharType="separate"/>
        </w:r>
        <w:r w:rsidR="002C019E">
          <w:rPr>
            <w:webHidden/>
            <w:rtl/>
          </w:rPr>
          <w:t>7</w:t>
        </w:r>
        <w:r w:rsidR="00092FF0" w:rsidRPr="00741C48">
          <w:rPr>
            <w:webHidden/>
            <w:rtl/>
          </w:rPr>
          <w:fldChar w:fldCharType="end"/>
        </w:r>
      </w:hyperlink>
    </w:p>
    <w:p w14:paraId="0C39FEE9" w14:textId="659667C7" w:rsidR="00092FF0" w:rsidRPr="00741C48" w:rsidRDefault="004A1CBF">
      <w:pPr>
        <w:pStyle w:val="TOC1"/>
        <w:rPr>
          <w:rFonts w:asciiTheme="minorHAnsi" w:eastAsiaTheme="minorEastAsia" w:hAnsiTheme="minorHAnsi" w:cstheme="minorBidi"/>
          <w:b w:val="0"/>
          <w:bCs w:val="0"/>
          <w:caps w:val="0"/>
          <w:sz w:val="22"/>
          <w:szCs w:val="22"/>
          <w:rtl/>
          <w:lang w:eastAsia="en-US"/>
        </w:rPr>
      </w:pPr>
      <w:hyperlink w:anchor="_Toc523063727" w:history="1">
        <w:r w:rsidR="00092FF0" w:rsidRPr="00741C48">
          <w:rPr>
            <w:rStyle w:val="Hyperlink"/>
            <w:rtl/>
          </w:rPr>
          <w:t>1</w:t>
        </w:r>
        <w:r w:rsidR="00092FF0" w:rsidRPr="00741C48">
          <w:rPr>
            <w:rFonts w:asciiTheme="minorHAnsi" w:eastAsiaTheme="minorEastAsia" w:hAnsiTheme="minorHAnsi" w:cstheme="minorBidi"/>
            <w:b w:val="0"/>
            <w:bCs w:val="0"/>
            <w:caps w:val="0"/>
            <w:sz w:val="22"/>
            <w:szCs w:val="22"/>
            <w:rtl/>
            <w:lang w:eastAsia="en-US"/>
          </w:rPr>
          <w:tab/>
        </w:r>
        <w:r w:rsidR="00092FF0" w:rsidRPr="00741C48">
          <w:rPr>
            <w:rStyle w:val="Hyperlink"/>
            <w:rFonts w:hint="eastAsia"/>
            <w:rtl/>
          </w:rPr>
          <w:t>מידע</w:t>
        </w:r>
        <w:r w:rsidR="00092FF0" w:rsidRPr="00741C48">
          <w:rPr>
            <w:rStyle w:val="Hyperlink"/>
            <w:rtl/>
          </w:rPr>
          <w:t xml:space="preserve"> </w:t>
        </w:r>
        <w:r w:rsidR="00092FF0" w:rsidRPr="00741C48">
          <w:rPr>
            <w:rStyle w:val="Hyperlink"/>
            <w:rFonts w:hint="eastAsia"/>
            <w:rtl/>
          </w:rPr>
          <w:t>כללי</w:t>
        </w:r>
        <w:r w:rsidR="00092FF0" w:rsidRPr="00741C48">
          <w:rPr>
            <w:rStyle w:val="Hyperlink"/>
            <w:rtl/>
          </w:rPr>
          <w:t xml:space="preserve"> </w:t>
        </w:r>
        <w:r w:rsidR="00092FF0" w:rsidRPr="00741C48">
          <w:rPr>
            <w:rStyle w:val="Hyperlink"/>
            <w:rFonts w:hint="eastAsia"/>
            <w:rtl/>
          </w:rPr>
          <w:t>על</w:t>
        </w:r>
        <w:r w:rsidR="00092FF0" w:rsidRPr="00741C48">
          <w:rPr>
            <w:rStyle w:val="Hyperlink"/>
            <w:rtl/>
          </w:rPr>
          <w:t xml:space="preserve"> </w:t>
        </w:r>
        <w:r w:rsidR="00092FF0" w:rsidRPr="00741C48">
          <w:rPr>
            <w:rStyle w:val="Hyperlink"/>
            <w:rFonts w:hint="eastAsia"/>
            <w:rtl/>
          </w:rPr>
          <w:t>מקור</w:t>
        </w:r>
        <w:r w:rsidR="00092FF0" w:rsidRPr="00741C48">
          <w:rPr>
            <w:rStyle w:val="Hyperlink"/>
            <w:rtl/>
          </w:rPr>
          <w:t xml:space="preserve"> </w:t>
        </w:r>
        <w:r w:rsidR="00092FF0" w:rsidRPr="00741C48">
          <w:rPr>
            <w:rStyle w:val="Hyperlink"/>
            <w:rFonts w:hint="eastAsia"/>
            <w:rtl/>
          </w:rPr>
          <w:t>הפליטה</w:t>
        </w:r>
        <w:r w:rsidR="00092FF0" w:rsidRPr="00741C48">
          <w:rPr>
            <w:rStyle w:val="Hyperlink"/>
            <w:rtl/>
          </w:rPr>
          <w:t xml:space="preserve"> (</w:t>
        </w:r>
        <w:r w:rsidR="00092FF0" w:rsidRPr="00741C48">
          <w:rPr>
            <w:rStyle w:val="Hyperlink"/>
            <w:rFonts w:hint="eastAsia"/>
            <w:rtl/>
          </w:rPr>
          <w:t>האתר</w:t>
        </w:r>
        <w:r w:rsidR="00092FF0" w:rsidRPr="00741C48">
          <w:rPr>
            <w:rStyle w:val="Hyperlink"/>
            <w:rtl/>
          </w:rPr>
          <w:t>)</w:t>
        </w:r>
        <w:r w:rsidR="00092FF0" w:rsidRPr="00741C48">
          <w:rPr>
            <w:webHidden/>
            <w:rtl/>
          </w:rPr>
          <w:tab/>
        </w:r>
        <w:r w:rsidR="00092FF0" w:rsidRPr="00741C48">
          <w:rPr>
            <w:webHidden/>
            <w:rtl/>
          </w:rPr>
          <w:fldChar w:fldCharType="begin"/>
        </w:r>
        <w:r w:rsidR="00092FF0" w:rsidRPr="00741C48">
          <w:rPr>
            <w:webHidden/>
            <w:rtl/>
          </w:rPr>
          <w:instrText xml:space="preserve"> </w:instrText>
        </w:r>
        <w:r w:rsidR="00092FF0" w:rsidRPr="00741C48">
          <w:rPr>
            <w:webHidden/>
          </w:rPr>
          <w:instrText>PAGEREF</w:instrText>
        </w:r>
        <w:r w:rsidR="00092FF0" w:rsidRPr="00741C48">
          <w:rPr>
            <w:webHidden/>
            <w:rtl/>
          </w:rPr>
          <w:instrText xml:space="preserve"> _</w:instrText>
        </w:r>
        <w:r w:rsidR="00092FF0" w:rsidRPr="00741C48">
          <w:rPr>
            <w:webHidden/>
          </w:rPr>
          <w:instrText>Toc523063727 \h</w:instrText>
        </w:r>
        <w:r w:rsidR="00092FF0" w:rsidRPr="00741C48">
          <w:rPr>
            <w:webHidden/>
            <w:rtl/>
          </w:rPr>
          <w:instrText xml:space="preserve"> </w:instrText>
        </w:r>
        <w:r w:rsidR="00092FF0" w:rsidRPr="00741C48">
          <w:rPr>
            <w:webHidden/>
            <w:rtl/>
          </w:rPr>
        </w:r>
        <w:r w:rsidR="00092FF0" w:rsidRPr="00741C48">
          <w:rPr>
            <w:webHidden/>
            <w:rtl/>
          </w:rPr>
          <w:fldChar w:fldCharType="separate"/>
        </w:r>
        <w:r w:rsidR="002C019E">
          <w:rPr>
            <w:webHidden/>
            <w:rtl/>
          </w:rPr>
          <w:t>9</w:t>
        </w:r>
        <w:r w:rsidR="00092FF0" w:rsidRPr="00741C48">
          <w:rPr>
            <w:webHidden/>
            <w:rtl/>
          </w:rPr>
          <w:fldChar w:fldCharType="end"/>
        </w:r>
      </w:hyperlink>
    </w:p>
    <w:p w14:paraId="27F4EBEA" w14:textId="6A3D5D42" w:rsidR="00092FF0" w:rsidRPr="00741C48" w:rsidRDefault="004A1CBF">
      <w:pPr>
        <w:pStyle w:val="TOC1"/>
        <w:rPr>
          <w:rFonts w:asciiTheme="minorHAnsi" w:eastAsiaTheme="minorEastAsia" w:hAnsiTheme="minorHAnsi" w:cstheme="minorBidi"/>
          <w:b w:val="0"/>
          <w:bCs w:val="0"/>
          <w:caps w:val="0"/>
          <w:sz w:val="22"/>
          <w:szCs w:val="22"/>
          <w:rtl/>
          <w:lang w:eastAsia="en-US"/>
        </w:rPr>
      </w:pPr>
      <w:hyperlink w:anchor="_Toc523063728" w:history="1">
        <w:r w:rsidR="00092FF0" w:rsidRPr="00741C48">
          <w:rPr>
            <w:rStyle w:val="Hyperlink"/>
            <w:rtl/>
          </w:rPr>
          <w:t>2</w:t>
        </w:r>
        <w:r w:rsidR="00092FF0" w:rsidRPr="00741C48">
          <w:rPr>
            <w:rFonts w:asciiTheme="minorHAnsi" w:eastAsiaTheme="minorEastAsia" w:hAnsiTheme="minorHAnsi" w:cstheme="minorBidi"/>
            <w:b w:val="0"/>
            <w:bCs w:val="0"/>
            <w:caps w:val="0"/>
            <w:sz w:val="22"/>
            <w:szCs w:val="22"/>
            <w:rtl/>
            <w:lang w:eastAsia="en-US"/>
          </w:rPr>
          <w:tab/>
        </w:r>
        <w:r w:rsidR="00092FF0" w:rsidRPr="00741C48">
          <w:rPr>
            <w:rStyle w:val="Hyperlink"/>
            <w:rFonts w:hint="eastAsia"/>
            <w:rtl/>
          </w:rPr>
          <w:t>סקר</w:t>
        </w:r>
        <w:r w:rsidR="00092FF0" w:rsidRPr="00741C48">
          <w:rPr>
            <w:rStyle w:val="Hyperlink"/>
            <w:rtl/>
          </w:rPr>
          <w:t xml:space="preserve"> </w:t>
        </w:r>
        <w:r w:rsidR="00092FF0" w:rsidRPr="00741C48">
          <w:rPr>
            <w:rStyle w:val="Hyperlink"/>
            <w:rFonts w:hint="eastAsia"/>
            <w:rtl/>
          </w:rPr>
          <w:t>תהליכים</w:t>
        </w:r>
        <w:r w:rsidR="00092FF0" w:rsidRPr="00741C48">
          <w:rPr>
            <w:webHidden/>
            <w:rtl/>
          </w:rPr>
          <w:tab/>
        </w:r>
        <w:r w:rsidR="00092FF0" w:rsidRPr="00741C48">
          <w:rPr>
            <w:webHidden/>
            <w:rtl/>
          </w:rPr>
          <w:fldChar w:fldCharType="begin"/>
        </w:r>
        <w:r w:rsidR="00092FF0" w:rsidRPr="00741C48">
          <w:rPr>
            <w:webHidden/>
            <w:rtl/>
          </w:rPr>
          <w:instrText xml:space="preserve"> </w:instrText>
        </w:r>
        <w:r w:rsidR="00092FF0" w:rsidRPr="00741C48">
          <w:rPr>
            <w:webHidden/>
          </w:rPr>
          <w:instrText>PAGEREF</w:instrText>
        </w:r>
        <w:r w:rsidR="00092FF0" w:rsidRPr="00741C48">
          <w:rPr>
            <w:webHidden/>
            <w:rtl/>
          </w:rPr>
          <w:instrText xml:space="preserve"> _</w:instrText>
        </w:r>
        <w:r w:rsidR="00092FF0" w:rsidRPr="00741C48">
          <w:rPr>
            <w:webHidden/>
          </w:rPr>
          <w:instrText>Toc523063728 \h</w:instrText>
        </w:r>
        <w:r w:rsidR="00092FF0" w:rsidRPr="00741C48">
          <w:rPr>
            <w:webHidden/>
            <w:rtl/>
          </w:rPr>
          <w:instrText xml:space="preserve"> </w:instrText>
        </w:r>
        <w:r w:rsidR="00092FF0" w:rsidRPr="00741C48">
          <w:rPr>
            <w:webHidden/>
            <w:rtl/>
          </w:rPr>
        </w:r>
        <w:r w:rsidR="00092FF0" w:rsidRPr="00741C48">
          <w:rPr>
            <w:webHidden/>
            <w:rtl/>
          </w:rPr>
          <w:fldChar w:fldCharType="separate"/>
        </w:r>
        <w:r w:rsidR="002C019E">
          <w:rPr>
            <w:webHidden/>
            <w:rtl/>
          </w:rPr>
          <w:t>10</w:t>
        </w:r>
        <w:r w:rsidR="00092FF0" w:rsidRPr="00741C48">
          <w:rPr>
            <w:webHidden/>
            <w:rtl/>
          </w:rPr>
          <w:fldChar w:fldCharType="end"/>
        </w:r>
      </w:hyperlink>
    </w:p>
    <w:p w14:paraId="7A0B3D7B" w14:textId="29EA364A" w:rsidR="00092FF0" w:rsidRPr="00741C48" w:rsidRDefault="004A1CBF">
      <w:pPr>
        <w:pStyle w:val="TOC2"/>
        <w:rPr>
          <w:rFonts w:asciiTheme="minorHAnsi" w:eastAsiaTheme="minorEastAsia" w:hAnsiTheme="minorHAnsi" w:cstheme="minorBidi"/>
          <w:b w:val="0"/>
          <w:bCs w:val="0"/>
          <w:kern w:val="0"/>
          <w:sz w:val="22"/>
          <w:szCs w:val="22"/>
          <w:rtl/>
          <w:lang w:eastAsia="en-US"/>
        </w:rPr>
      </w:pPr>
      <w:hyperlink w:anchor="_Toc523063730" w:history="1">
        <w:r w:rsidR="00092FF0" w:rsidRPr="00741C48">
          <w:rPr>
            <w:rStyle w:val="Hyperlink"/>
            <w:rtl/>
          </w:rPr>
          <w:t>2.1</w:t>
        </w:r>
        <w:r w:rsidR="00092FF0" w:rsidRPr="00741C48">
          <w:rPr>
            <w:rFonts w:asciiTheme="minorHAnsi" w:eastAsiaTheme="minorEastAsia" w:hAnsiTheme="minorHAnsi" w:cstheme="minorBidi"/>
            <w:b w:val="0"/>
            <w:bCs w:val="0"/>
            <w:kern w:val="0"/>
            <w:sz w:val="22"/>
            <w:szCs w:val="22"/>
            <w:rtl/>
            <w:lang w:eastAsia="en-US"/>
          </w:rPr>
          <w:tab/>
        </w:r>
        <w:r w:rsidR="00092FF0" w:rsidRPr="00741C48">
          <w:rPr>
            <w:rStyle w:val="Hyperlink"/>
            <w:rFonts w:hint="eastAsia"/>
            <w:rtl/>
          </w:rPr>
          <w:t>תהליך</w:t>
        </w:r>
        <w:r w:rsidR="00092FF0" w:rsidRPr="00741C48">
          <w:rPr>
            <w:rStyle w:val="Hyperlink"/>
            <w:rtl/>
          </w:rPr>
          <w:t xml:space="preserve"> </w:t>
        </w:r>
        <w:r w:rsidR="00092FF0" w:rsidRPr="00741C48">
          <w:rPr>
            <w:rStyle w:val="Hyperlink"/>
            <w:rFonts w:hint="eastAsia"/>
            <w:rtl/>
          </w:rPr>
          <w:t>יצירת</w:t>
        </w:r>
        <w:r w:rsidR="00092FF0" w:rsidRPr="00741C48">
          <w:rPr>
            <w:rStyle w:val="Hyperlink"/>
            <w:rtl/>
          </w:rPr>
          <w:t xml:space="preserve"> </w:t>
        </w:r>
        <w:r w:rsidR="00092FF0" w:rsidRPr="00741C48">
          <w:rPr>
            <w:rStyle w:val="Hyperlink"/>
            <w:rFonts w:hint="eastAsia"/>
            <w:rtl/>
          </w:rPr>
          <w:t>המזהמים</w:t>
        </w:r>
        <w:r w:rsidR="00092FF0" w:rsidRPr="00741C48">
          <w:rPr>
            <w:webHidden/>
            <w:rtl/>
          </w:rPr>
          <w:tab/>
        </w:r>
        <w:r w:rsidR="00092FF0" w:rsidRPr="00741C48">
          <w:rPr>
            <w:webHidden/>
            <w:rtl/>
          </w:rPr>
          <w:fldChar w:fldCharType="begin"/>
        </w:r>
        <w:r w:rsidR="00092FF0" w:rsidRPr="00741C48">
          <w:rPr>
            <w:webHidden/>
            <w:rtl/>
          </w:rPr>
          <w:instrText xml:space="preserve"> </w:instrText>
        </w:r>
        <w:r w:rsidR="00092FF0" w:rsidRPr="00741C48">
          <w:rPr>
            <w:webHidden/>
          </w:rPr>
          <w:instrText>PAGEREF</w:instrText>
        </w:r>
        <w:r w:rsidR="00092FF0" w:rsidRPr="00741C48">
          <w:rPr>
            <w:webHidden/>
            <w:rtl/>
          </w:rPr>
          <w:instrText xml:space="preserve"> _</w:instrText>
        </w:r>
        <w:r w:rsidR="00092FF0" w:rsidRPr="00741C48">
          <w:rPr>
            <w:webHidden/>
          </w:rPr>
          <w:instrText>Toc523063730 \h</w:instrText>
        </w:r>
        <w:r w:rsidR="00092FF0" w:rsidRPr="00741C48">
          <w:rPr>
            <w:webHidden/>
            <w:rtl/>
          </w:rPr>
          <w:instrText xml:space="preserve"> </w:instrText>
        </w:r>
        <w:r w:rsidR="00092FF0" w:rsidRPr="00741C48">
          <w:rPr>
            <w:webHidden/>
            <w:rtl/>
          </w:rPr>
        </w:r>
        <w:r w:rsidR="00092FF0" w:rsidRPr="00741C48">
          <w:rPr>
            <w:webHidden/>
            <w:rtl/>
          </w:rPr>
          <w:fldChar w:fldCharType="separate"/>
        </w:r>
        <w:r w:rsidR="002C019E">
          <w:rPr>
            <w:webHidden/>
            <w:rtl/>
          </w:rPr>
          <w:t>10</w:t>
        </w:r>
        <w:r w:rsidR="00092FF0" w:rsidRPr="00741C48">
          <w:rPr>
            <w:webHidden/>
            <w:rtl/>
          </w:rPr>
          <w:fldChar w:fldCharType="end"/>
        </w:r>
      </w:hyperlink>
    </w:p>
    <w:p w14:paraId="1C4290D8" w14:textId="69774184" w:rsidR="00092FF0" w:rsidRPr="00741C48" w:rsidRDefault="004A1CBF">
      <w:pPr>
        <w:pStyle w:val="TOC2"/>
        <w:rPr>
          <w:rFonts w:asciiTheme="minorHAnsi" w:eastAsiaTheme="minorEastAsia" w:hAnsiTheme="minorHAnsi" w:cstheme="minorBidi"/>
          <w:b w:val="0"/>
          <w:bCs w:val="0"/>
          <w:kern w:val="0"/>
          <w:sz w:val="22"/>
          <w:szCs w:val="22"/>
          <w:rtl/>
          <w:lang w:eastAsia="en-US"/>
        </w:rPr>
      </w:pPr>
      <w:hyperlink w:anchor="_Toc523063731" w:history="1">
        <w:r w:rsidR="00092FF0" w:rsidRPr="00741C48">
          <w:rPr>
            <w:rStyle w:val="Hyperlink"/>
            <w:rtl/>
          </w:rPr>
          <w:t>2.2</w:t>
        </w:r>
        <w:r w:rsidR="00092FF0" w:rsidRPr="00741C48">
          <w:rPr>
            <w:rFonts w:asciiTheme="minorHAnsi" w:eastAsiaTheme="minorEastAsia" w:hAnsiTheme="minorHAnsi" w:cstheme="minorBidi"/>
            <w:b w:val="0"/>
            <w:bCs w:val="0"/>
            <w:kern w:val="0"/>
            <w:sz w:val="22"/>
            <w:szCs w:val="22"/>
            <w:rtl/>
            <w:lang w:eastAsia="en-US"/>
          </w:rPr>
          <w:tab/>
        </w:r>
        <w:r w:rsidR="00092FF0" w:rsidRPr="00741C48">
          <w:rPr>
            <w:rStyle w:val="Hyperlink"/>
            <w:rFonts w:hint="eastAsia"/>
            <w:rtl/>
          </w:rPr>
          <w:t>מקורות</w:t>
        </w:r>
        <w:r w:rsidR="00092FF0" w:rsidRPr="00741C48">
          <w:rPr>
            <w:rStyle w:val="Hyperlink"/>
            <w:rtl/>
          </w:rPr>
          <w:t xml:space="preserve"> </w:t>
        </w:r>
        <w:r w:rsidR="00092FF0" w:rsidRPr="00741C48">
          <w:rPr>
            <w:rStyle w:val="Hyperlink"/>
            <w:rFonts w:hint="eastAsia"/>
            <w:rtl/>
          </w:rPr>
          <w:t>פליטת</w:t>
        </w:r>
        <w:r w:rsidR="00092FF0" w:rsidRPr="00741C48">
          <w:rPr>
            <w:rStyle w:val="Hyperlink"/>
            <w:rtl/>
          </w:rPr>
          <w:t xml:space="preserve"> </w:t>
        </w:r>
        <w:r w:rsidR="00092FF0" w:rsidRPr="00741C48">
          <w:rPr>
            <w:rStyle w:val="Hyperlink"/>
            <w:rFonts w:hint="eastAsia"/>
            <w:rtl/>
          </w:rPr>
          <w:t>מזהמי</w:t>
        </w:r>
        <w:r w:rsidR="00092FF0" w:rsidRPr="00741C48">
          <w:rPr>
            <w:rStyle w:val="Hyperlink"/>
            <w:rtl/>
          </w:rPr>
          <w:t xml:space="preserve"> </w:t>
        </w:r>
        <w:r w:rsidR="00092FF0" w:rsidRPr="00741C48">
          <w:rPr>
            <w:rStyle w:val="Hyperlink"/>
            <w:rFonts w:hint="eastAsia"/>
            <w:rtl/>
          </w:rPr>
          <w:t>אוויר</w:t>
        </w:r>
        <w:r w:rsidR="00092FF0" w:rsidRPr="00741C48">
          <w:rPr>
            <w:webHidden/>
            <w:rtl/>
          </w:rPr>
          <w:tab/>
        </w:r>
        <w:r w:rsidR="00092FF0" w:rsidRPr="00741C48">
          <w:rPr>
            <w:webHidden/>
            <w:rtl/>
          </w:rPr>
          <w:fldChar w:fldCharType="begin"/>
        </w:r>
        <w:r w:rsidR="00092FF0" w:rsidRPr="00741C48">
          <w:rPr>
            <w:webHidden/>
            <w:rtl/>
          </w:rPr>
          <w:instrText xml:space="preserve"> </w:instrText>
        </w:r>
        <w:r w:rsidR="00092FF0" w:rsidRPr="00741C48">
          <w:rPr>
            <w:webHidden/>
          </w:rPr>
          <w:instrText>PAGEREF</w:instrText>
        </w:r>
        <w:r w:rsidR="00092FF0" w:rsidRPr="00741C48">
          <w:rPr>
            <w:webHidden/>
            <w:rtl/>
          </w:rPr>
          <w:instrText xml:space="preserve"> _</w:instrText>
        </w:r>
        <w:r w:rsidR="00092FF0" w:rsidRPr="00741C48">
          <w:rPr>
            <w:webHidden/>
          </w:rPr>
          <w:instrText>Toc523063731 \h</w:instrText>
        </w:r>
        <w:r w:rsidR="00092FF0" w:rsidRPr="00741C48">
          <w:rPr>
            <w:webHidden/>
            <w:rtl/>
          </w:rPr>
          <w:instrText xml:space="preserve"> </w:instrText>
        </w:r>
        <w:r w:rsidR="00092FF0" w:rsidRPr="00741C48">
          <w:rPr>
            <w:webHidden/>
            <w:rtl/>
          </w:rPr>
        </w:r>
        <w:r w:rsidR="00092FF0" w:rsidRPr="00741C48">
          <w:rPr>
            <w:webHidden/>
            <w:rtl/>
          </w:rPr>
          <w:fldChar w:fldCharType="separate"/>
        </w:r>
        <w:r w:rsidR="002C019E">
          <w:rPr>
            <w:webHidden/>
            <w:rtl/>
          </w:rPr>
          <w:t>17</w:t>
        </w:r>
        <w:r w:rsidR="00092FF0" w:rsidRPr="00741C48">
          <w:rPr>
            <w:webHidden/>
            <w:rtl/>
          </w:rPr>
          <w:fldChar w:fldCharType="end"/>
        </w:r>
      </w:hyperlink>
    </w:p>
    <w:p w14:paraId="40BB7D5E" w14:textId="3D9CD642" w:rsidR="00092FF0" w:rsidRPr="00741C48" w:rsidRDefault="004A1CBF">
      <w:pPr>
        <w:pStyle w:val="TOC2"/>
        <w:rPr>
          <w:rFonts w:asciiTheme="minorHAnsi" w:eastAsiaTheme="minorEastAsia" w:hAnsiTheme="minorHAnsi" w:cstheme="minorBidi"/>
          <w:b w:val="0"/>
          <w:bCs w:val="0"/>
          <w:kern w:val="0"/>
          <w:sz w:val="22"/>
          <w:szCs w:val="22"/>
          <w:rtl/>
          <w:lang w:eastAsia="en-US"/>
        </w:rPr>
      </w:pPr>
      <w:hyperlink w:anchor="_Toc523063732" w:history="1">
        <w:r w:rsidR="00092FF0" w:rsidRPr="00741C48">
          <w:rPr>
            <w:rStyle w:val="Hyperlink"/>
            <w:rtl/>
          </w:rPr>
          <w:t>2.3</w:t>
        </w:r>
        <w:r w:rsidR="00092FF0" w:rsidRPr="00741C48">
          <w:rPr>
            <w:rFonts w:asciiTheme="minorHAnsi" w:eastAsiaTheme="minorEastAsia" w:hAnsiTheme="minorHAnsi" w:cstheme="minorBidi"/>
            <w:b w:val="0"/>
            <w:bCs w:val="0"/>
            <w:kern w:val="0"/>
            <w:sz w:val="22"/>
            <w:szCs w:val="22"/>
            <w:rtl/>
            <w:lang w:eastAsia="en-US"/>
          </w:rPr>
          <w:tab/>
        </w:r>
        <w:r w:rsidR="00092FF0" w:rsidRPr="00741C48">
          <w:rPr>
            <w:rStyle w:val="Hyperlink"/>
            <w:rFonts w:hint="eastAsia"/>
            <w:rtl/>
          </w:rPr>
          <w:t>דרכי</w:t>
        </w:r>
        <w:r w:rsidR="00092FF0" w:rsidRPr="00741C48">
          <w:rPr>
            <w:rStyle w:val="Hyperlink"/>
            <w:rtl/>
          </w:rPr>
          <w:t xml:space="preserve"> </w:t>
        </w:r>
        <w:r w:rsidR="00092FF0" w:rsidRPr="00741C48">
          <w:rPr>
            <w:rStyle w:val="Hyperlink"/>
            <w:rFonts w:hint="eastAsia"/>
            <w:rtl/>
          </w:rPr>
          <w:t>הטיפול</w:t>
        </w:r>
        <w:r w:rsidR="00092FF0" w:rsidRPr="00741C48">
          <w:rPr>
            <w:rStyle w:val="Hyperlink"/>
            <w:rtl/>
          </w:rPr>
          <w:t xml:space="preserve"> </w:t>
        </w:r>
        <w:r w:rsidR="00092FF0" w:rsidRPr="00741C48">
          <w:rPr>
            <w:rStyle w:val="Hyperlink"/>
            <w:rFonts w:hint="eastAsia"/>
            <w:rtl/>
          </w:rPr>
          <w:t>במזהמי</w:t>
        </w:r>
        <w:r w:rsidR="00092FF0" w:rsidRPr="00741C48">
          <w:rPr>
            <w:rStyle w:val="Hyperlink"/>
            <w:rtl/>
          </w:rPr>
          <w:t xml:space="preserve"> </w:t>
        </w:r>
        <w:r w:rsidR="00092FF0" w:rsidRPr="00741C48">
          <w:rPr>
            <w:rStyle w:val="Hyperlink"/>
            <w:rFonts w:hint="eastAsia"/>
            <w:rtl/>
          </w:rPr>
          <w:t>אוויר</w:t>
        </w:r>
        <w:r w:rsidR="00092FF0" w:rsidRPr="00741C48">
          <w:rPr>
            <w:webHidden/>
            <w:rtl/>
          </w:rPr>
          <w:tab/>
        </w:r>
        <w:r w:rsidR="00092FF0" w:rsidRPr="00741C48">
          <w:rPr>
            <w:webHidden/>
            <w:rtl/>
          </w:rPr>
          <w:fldChar w:fldCharType="begin"/>
        </w:r>
        <w:r w:rsidR="00092FF0" w:rsidRPr="00741C48">
          <w:rPr>
            <w:webHidden/>
            <w:rtl/>
          </w:rPr>
          <w:instrText xml:space="preserve"> </w:instrText>
        </w:r>
        <w:r w:rsidR="00092FF0" w:rsidRPr="00741C48">
          <w:rPr>
            <w:webHidden/>
          </w:rPr>
          <w:instrText>PAGEREF</w:instrText>
        </w:r>
        <w:r w:rsidR="00092FF0" w:rsidRPr="00741C48">
          <w:rPr>
            <w:webHidden/>
            <w:rtl/>
          </w:rPr>
          <w:instrText xml:space="preserve"> _</w:instrText>
        </w:r>
        <w:r w:rsidR="00092FF0" w:rsidRPr="00741C48">
          <w:rPr>
            <w:webHidden/>
          </w:rPr>
          <w:instrText>Toc523063732 \h</w:instrText>
        </w:r>
        <w:r w:rsidR="00092FF0" w:rsidRPr="00741C48">
          <w:rPr>
            <w:webHidden/>
            <w:rtl/>
          </w:rPr>
          <w:instrText xml:space="preserve"> </w:instrText>
        </w:r>
        <w:r w:rsidR="00092FF0" w:rsidRPr="00741C48">
          <w:rPr>
            <w:webHidden/>
            <w:rtl/>
          </w:rPr>
        </w:r>
        <w:r w:rsidR="00092FF0" w:rsidRPr="00741C48">
          <w:rPr>
            <w:webHidden/>
            <w:rtl/>
          </w:rPr>
          <w:fldChar w:fldCharType="separate"/>
        </w:r>
        <w:r w:rsidR="002C019E">
          <w:rPr>
            <w:webHidden/>
            <w:rtl/>
          </w:rPr>
          <w:t>18</w:t>
        </w:r>
        <w:r w:rsidR="00092FF0" w:rsidRPr="00741C48">
          <w:rPr>
            <w:webHidden/>
            <w:rtl/>
          </w:rPr>
          <w:fldChar w:fldCharType="end"/>
        </w:r>
      </w:hyperlink>
    </w:p>
    <w:p w14:paraId="73C56340" w14:textId="789E2CDA" w:rsidR="00092FF0" w:rsidRPr="00741C48" w:rsidRDefault="004A1CBF">
      <w:pPr>
        <w:pStyle w:val="TOC1"/>
        <w:rPr>
          <w:rFonts w:asciiTheme="minorHAnsi" w:eastAsiaTheme="minorEastAsia" w:hAnsiTheme="minorHAnsi" w:cstheme="minorBidi"/>
          <w:b w:val="0"/>
          <w:bCs w:val="0"/>
          <w:caps w:val="0"/>
          <w:sz w:val="22"/>
          <w:szCs w:val="22"/>
          <w:rtl/>
          <w:lang w:eastAsia="en-US"/>
        </w:rPr>
      </w:pPr>
      <w:hyperlink w:anchor="_Toc523063733" w:history="1">
        <w:r w:rsidR="00092FF0" w:rsidRPr="00741C48">
          <w:rPr>
            <w:rStyle w:val="Hyperlink"/>
            <w:rtl/>
          </w:rPr>
          <w:t>3</w:t>
        </w:r>
        <w:r w:rsidR="00092FF0" w:rsidRPr="00741C48">
          <w:rPr>
            <w:rFonts w:asciiTheme="minorHAnsi" w:eastAsiaTheme="minorEastAsia" w:hAnsiTheme="minorHAnsi" w:cstheme="minorBidi"/>
            <w:b w:val="0"/>
            <w:bCs w:val="0"/>
            <w:caps w:val="0"/>
            <w:sz w:val="22"/>
            <w:szCs w:val="22"/>
            <w:rtl/>
            <w:lang w:eastAsia="en-US"/>
          </w:rPr>
          <w:tab/>
        </w:r>
        <w:r w:rsidR="00092FF0" w:rsidRPr="00741C48">
          <w:rPr>
            <w:rStyle w:val="Hyperlink"/>
            <w:rFonts w:hint="eastAsia"/>
            <w:rtl/>
          </w:rPr>
          <w:t>סקר</w:t>
        </w:r>
        <w:r w:rsidR="00092FF0" w:rsidRPr="00741C48">
          <w:rPr>
            <w:rStyle w:val="Hyperlink"/>
            <w:rtl/>
          </w:rPr>
          <w:t xml:space="preserve"> </w:t>
        </w:r>
        <w:r w:rsidR="00092FF0" w:rsidRPr="00741C48">
          <w:rPr>
            <w:rStyle w:val="Hyperlink"/>
            <w:rFonts w:hint="eastAsia"/>
            <w:rtl/>
          </w:rPr>
          <w:t>פליטות</w:t>
        </w:r>
        <w:r w:rsidR="00092FF0" w:rsidRPr="00741C48">
          <w:rPr>
            <w:webHidden/>
            <w:rtl/>
          </w:rPr>
          <w:tab/>
        </w:r>
        <w:r w:rsidR="00092FF0" w:rsidRPr="00741C48">
          <w:rPr>
            <w:webHidden/>
            <w:rtl/>
          </w:rPr>
          <w:fldChar w:fldCharType="begin"/>
        </w:r>
        <w:r w:rsidR="00092FF0" w:rsidRPr="00741C48">
          <w:rPr>
            <w:webHidden/>
            <w:rtl/>
          </w:rPr>
          <w:instrText xml:space="preserve"> </w:instrText>
        </w:r>
        <w:r w:rsidR="00092FF0" w:rsidRPr="00741C48">
          <w:rPr>
            <w:webHidden/>
          </w:rPr>
          <w:instrText>PAGEREF</w:instrText>
        </w:r>
        <w:r w:rsidR="00092FF0" w:rsidRPr="00741C48">
          <w:rPr>
            <w:webHidden/>
            <w:rtl/>
          </w:rPr>
          <w:instrText xml:space="preserve"> _</w:instrText>
        </w:r>
        <w:r w:rsidR="00092FF0" w:rsidRPr="00741C48">
          <w:rPr>
            <w:webHidden/>
          </w:rPr>
          <w:instrText>Toc523063733 \h</w:instrText>
        </w:r>
        <w:r w:rsidR="00092FF0" w:rsidRPr="00741C48">
          <w:rPr>
            <w:webHidden/>
            <w:rtl/>
          </w:rPr>
          <w:instrText xml:space="preserve"> </w:instrText>
        </w:r>
        <w:r w:rsidR="00092FF0" w:rsidRPr="00741C48">
          <w:rPr>
            <w:webHidden/>
            <w:rtl/>
          </w:rPr>
        </w:r>
        <w:r w:rsidR="00092FF0" w:rsidRPr="00741C48">
          <w:rPr>
            <w:webHidden/>
            <w:rtl/>
          </w:rPr>
          <w:fldChar w:fldCharType="separate"/>
        </w:r>
        <w:r w:rsidR="002C019E">
          <w:rPr>
            <w:webHidden/>
            <w:rtl/>
          </w:rPr>
          <w:t>20</w:t>
        </w:r>
        <w:r w:rsidR="00092FF0" w:rsidRPr="00741C48">
          <w:rPr>
            <w:webHidden/>
            <w:rtl/>
          </w:rPr>
          <w:fldChar w:fldCharType="end"/>
        </w:r>
      </w:hyperlink>
    </w:p>
    <w:p w14:paraId="767D81DD" w14:textId="638E2847" w:rsidR="00092FF0" w:rsidRPr="00741C48" w:rsidRDefault="004A1CBF">
      <w:pPr>
        <w:pStyle w:val="TOC2"/>
        <w:rPr>
          <w:rFonts w:asciiTheme="minorHAnsi" w:eastAsiaTheme="minorEastAsia" w:hAnsiTheme="minorHAnsi" w:cstheme="minorBidi"/>
          <w:b w:val="0"/>
          <w:bCs w:val="0"/>
          <w:kern w:val="0"/>
          <w:sz w:val="22"/>
          <w:szCs w:val="22"/>
          <w:rtl/>
          <w:lang w:eastAsia="en-US"/>
        </w:rPr>
      </w:pPr>
      <w:hyperlink w:anchor="_Toc523063734" w:history="1">
        <w:r w:rsidR="00092FF0" w:rsidRPr="00741C48">
          <w:rPr>
            <w:rStyle w:val="Hyperlink"/>
            <w:rtl/>
          </w:rPr>
          <w:t>3.1</w:t>
        </w:r>
        <w:r w:rsidR="00092FF0" w:rsidRPr="00741C48">
          <w:rPr>
            <w:rFonts w:asciiTheme="minorHAnsi" w:eastAsiaTheme="minorEastAsia" w:hAnsiTheme="minorHAnsi" w:cstheme="minorBidi"/>
            <w:b w:val="0"/>
            <w:bCs w:val="0"/>
            <w:kern w:val="0"/>
            <w:sz w:val="22"/>
            <w:szCs w:val="22"/>
            <w:rtl/>
            <w:lang w:eastAsia="en-US"/>
          </w:rPr>
          <w:tab/>
        </w:r>
        <w:r w:rsidR="00092FF0" w:rsidRPr="00741C48">
          <w:rPr>
            <w:rStyle w:val="Hyperlink"/>
            <w:rFonts w:hint="eastAsia"/>
            <w:rtl/>
          </w:rPr>
          <w:t>סקר</w:t>
        </w:r>
        <w:r w:rsidR="00092FF0" w:rsidRPr="00741C48">
          <w:rPr>
            <w:rStyle w:val="Hyperlink"/>
            <w:rtl/>
          </w:rPr>
          <w:t xml:space="preserve"> </w:t>
        </w:r>
        <w:r w:rsidR="00092FF0" w:rsidRPr="00741C48">
          <w:rPr>
            <w:rStyle w:val="Hyperlink"/>
            <w:rFonts w:hint="eastAsia"/>
            <w:rtl/>
          </w:rPr>
          <w:t>פליטות</w:t>
        </w:r>
        <w:r w:rsidR="00092FF0" w:rsidRPr="00741C48">
          <w:rPr>
            <w:rStyle w:val="Hyperlink"/>
            <w:rtl/>
          </w:rPr>
          <w:t xml:space="preserve"> </w:t>
        </w:r>
        <w:r w:rsidR="00092FF0" w:rsidRPr="00741C48">
          <w:rPr>
            <w:rStyle w:val="Hyperlink"/>
            <w:rFonts w:hint="eastAsia"/>
            <w:rtl/>
          </w:rPr>
          <w:t>מוקדיות</w:t>
        </w:r>
        <w:r w:rsidR="00092FF0" w:rsidRPr="00741C48">
          <w:rPr>
            <w:rStyle w:val="Hyperlink"/>
            <w:rtl/>
          </w:rPr>
          <w:t xml:space="preserve"> </w:t>
        </w:r>
        <w:r w:rsidR="00092FF0" w:rsidRPr="00741C48">
          <w:rPr>
            <w:rStyle w:val="Hyperlink"/>
            <w:rFonts w:hint="eastAsia"/>
            <w:rtl/>
          </w:rPr>
          <w:t>לאוויר</w:t>
        </w:r>
        <w:r w:rsidR="00092FF0" w:rsidRPr="00741C48">
          <w:rPr>
            <w:webHidden/>
            <w:rtl/>
          </w:rPr>
          <w:tab/>
        </w:r>
        <w:r w:rsidR="00092FF0" w:rsidRPr="00741C48">
          <w:rPr>
            <w:webHidden/>
            <w:rtl/>
          </w:rPr>
          <w:fldChar w:fldCharType="begin"/>
        </w:r>
        <w:r w:rsidR="00092FF0" w:rsidRPr="00741C48">
          <w:rPr>
            <w:webHidden/>
            <w:rtl/>
          </w:rPr>
          <w:instrText xml:space="preserve"> </w:instrText>
        </w:r>
        <w:r w:rsidR="00092FF0" w:rsidRPr="00741C48">
          <w:rPr>
            <w:webHidden/>
          </w:rPr>
          <w:instrText>PAGEREF</w:instrText>
        </w:r>
        <w:r w:rsidR="00092FF0" w:rsidRPr="00741C48">
          <w:rPr>
            <w:webHidden/>
            <w:rtl/>
          </w:rPr>
          <w:instrText xml:space="preserve"> _</w:instrText>
        </w:r>
        <w:r w:rsidR="00092FF0" w:rsidRPr="00741C48">
          <w:rPr>
            <w:webHidden/>
          </w:rPr>
          <w:instrText>Toc523063734 \h</w:instrText>
        </w:r>
        <w:r w:rsidR="00092FF0" w:rsidRPr="00741C48">
          <w:rPr>
            <w:webHidden/>
            <w:rtl/>
          </w:rPr>
          <w:instrText xml:space="preserve"> </w:instrText>
        </w:r>
        <w:r w:rsidR="00092FF0" w:rsidRPr="00741C48">
          <w:rPr>
            <w:webHidden/>
            <w:rtl/>
          </w:rPr>
        </w:r>
        <w:r w:rsidR="00092FF0" w:rsidRPr="00741C48">
          <w:rPr>
            <w:webHidden/>
            <w:rtl/>
          </w:rPr>
          <w:fldChar w:fldCharType="separate"/>
        </w:r>
        <w:r w:rsidR="002C019E">
          <w:rPr>
            <w:webHidden/>
            <w:rtl/>
          </w:rPr>
          <w:t>20</w:t>
        </w:r>
        <w:r w:rsidR="00092FF0" w:rsidRPr="00741C48">
          <w:rPr>
            <w:webHidden/>
            <w:rtl/>
          </w:rPr>
          <w:fldChar w:fldCharType="end"/>
        </w:r>
      </w:hyperlink>
    </w:p>
    <w:p w14:paraId="47EBDF9D" w14:textId="5D9325AA" w:rsidR="00092FF0" w:rsidRPr="00741C48" w:rsidRDefault="004A1CBF">
      <w:pPr>
        <w:pStyle w:val="TOC2"/>
        <w:rPr>
          <w:rFonts w:asciiTheme="minorHAnsi" w:eastAsiaTheme="minorEastAsia" w:hAnsiTheme="minorHAnsi" w:cstheme="minorBidi"/>
          <w:b w:val="0"/>
          <w:bCs w:val="0"/>
          <w:kern w:val="0"/>
          <w:sz w:val="22"/>
          <w:szCs w:val="22"/>
          <w:rtl/>
          <w:lang w:eastAsia="en-US"/>
        </w:rPr>
      </w:pPr>
      <w:hyperlink w:anchor="_Toc523063735" w:history="1">
        <w:r w:rsidR="00092FF0" w:rsidRPr="00741C48">
          <w:rPr>
            <w:rStyle w:val="Hyperlink"/>
            <w:rtl/>
          </w:rPr>
          <w:t>3.2</w:t>
        </w:r>
        <w:r w:rsidR="00092FF0" w:rsidRPr="00741C48">
          <w:rPr>
            <w:rFonts w:asciiTheme="minorHAnsi" w:eastAsiaTheme="minorEastAsia" w:hAnsiTheme="minorHAnsi" w:cstheme="minorBidi"/>
            <w:b w:val="0"/>
            <w:bCs w:val="0"/>
            <w:kern w:val="0"/>
            <w:sz w:val="22"/>
            <w:szCs w:val="22"/>
            <w:rtl/>
            <w:lang w:eastAsia="en-US"/>
          </w:rPr>
          <w:tab/>
        </w:r>
        <w:r w:rsidR="00092FF0" w:rsidRPr="00741C48">
          <w:rPr>
            <w:rStyle w:val="Hyperlink"/>
            <w:rFonts w:hint="eastAsia"/>
            <w:rtl/>
          </w:rPr>
          <w:t>סקר</w:t>
        </w:r>
        <w:r w:rsidR="00092FF0" w:rsidRPr="00741C48">
          <w:rPr>
            <w:rStyle w:val="Hyperlink"/>
            <w:rtl/>
          </w:rPr>
          <w:t xml:space="preserve"> </w:t>
        </w:r>
        <w:r w:rsidR="00092FF0" w:rsidRPr="00741C48">
          <w:rPr>
            <w:rStyle w:val="Hyperlink"/>
            <w:rFonts w:hint="eastAsia"/>
            <w:rtl/>
          </w:rPr>
          <w:t>פליטות</w:t>
        </w:r>
        <w:r w:rsidR="00092FF0" w:rsidRPr="00741C48">
          <w:rPr>
            <w:rStyle w:val="Hyperlink"/>
            <w:rtl/>
          </w:rPr>
          <w:t xml:space="preserve"> </w:t>
        </w:r>
        <w:r w:rsidR="00092FF0" w:rsidRPr="00741C48">
          <w:rPr>
            <w:rStyle w:val="Hyperlink"/>
            <w:rFonts w:hint="eastAsia"/>
            <w:rtl/>
          </w:rPr>
          <w:t>לא</w:t>
        </w:r>
        <w:r w:rsidR="00092FF0" w:rsidRPr="00741C48">
          <w:rPr>
            <w:rStyle w:val="Hyperlink"/>
            <w:rtl/>
          </w:rPr>
          <w:t xml:space="preserve"> </w:t>
        </w:r>
        <w:r w:rsidR="00092FF0" w:rsidRPr="00741C48">
          <w:rPr>
            <w:rStyle w:val="Hyperlink"/>
            <w:rFonts w:hint="eastAsia"/>
            <w:rtl/>
          </w:rPr>
          <w:t>מוקדיות</w:t>
        </w:r>
        <w:r w:rsidR="00092FF0" w:rsidRPr="00741C48">
          <w:rPr>
            <w:rStyle w:val="Hyperlink"/>
            <w:rtl/>
          </w:rPr>
          <w:t xml:space="preserve"> </w:t>
        </w:r>
        <w:r w:rsidR="00092FF0" w:rsidRPr="00741C48">
          <w:rPr>
            <w:rStyle w:val="Hyperlink"/>
            <w:rFonts w:hint="eastAsia"/>
            <w:rtl/>
          </w:rPr>
          <w:t>לאוויר</w:t>
        </w:r>
        <w:r w:rsidR="00092FF0" w:rsidRPr="00741C48">
          <w:rPr>
            <w:webHidden/>
            <w:rtl/>
          </w:rPr>
          <w:tab/>
        </w:r>
        <w:r w:rsidR="00092FF0" w:rsidRPr="00741C48">
          <w:rPr>
            <w:webHidden/>
            <w:rtl/>
          </w:rPr>
          <w:fldChar w:fldCharType="begin"/>
        </w:r>
        <w:r w:rsidR="00092FF0" w:rsidRPr="00741C48">
          <w:rPr>
            <w:webHidden/>
            <w:rtl/>
          </w:rPr>
          <w:instrText xml:space="preserve"> </w:instrText>
        </w:r>
        <w:r w:rsidR="00092FF0" w:rsidRPr="00741C48">
          <w:rPr>
            <w:webHidden/>
          </w:rPr>
          <w:instrText>PAGEREF</w:instrText>
        </w:r>
        <w:r w:rsidR="00092FF0" w:rsidRPr="00741C48">
          <w:rPr>
            <w:webHidden/>
            <w:rtl/>
          </w:rPr>
          <w:instrText xml:space="preserve"> _</w:instrText>
        </w:r>
        <w:r w:rsidR="00092FF0" w:rsidRPr="00741C48">
          <w:rPr>
            <w:webHidden/>
          </w:rPr>
          <w:instrText>Toc523063735 \h</w:instrText>
        </w:r>
        <w:r w:rsidR="00092FF0" w:rsidRPr="00741C48">
          <w:rPr>
            <w:webHidden/>
            <w:rtl/>
          </w:rPr>
          <w:instrText xml:space="preserve"> </w:instrText>
        </w:r>
        <w:r w:rsidR="00092FF0" w:rsidRPr="00741C48">
          <w:rPr>
            <w:webHidden/>
            <w:rtl/>
          </w:rPr>
        </w:r>
        <w:r w:rsidR="00092FF0" w:rsidRPr="00741C48">
          <w:rPr>
            <w:webHidden/>
            <w:rtl/>
          </w:rPr>
          <w:fldChar w:fldCharType="separate"/>
        </w:r>
        <w:r w:rsidR="002C019E">
          <w:rPr>
            <w:webHidden/>
            <w:rtl/>
          </w:rPr>
          <w:t>23</w:t>
        </w:r>
        <w:r w:rsidR="00092FF0" w:rsidRPr="00741C48">
          <w:rPr>
            <w:webHidden/>
            <w:rtl/>
          </w:rPr>
          <w:fldChar w:fldCharType="end"/>
        </w:r>
      </w:hyperlink>
    </w:p>
    <w:p w14:paraId="3EEE6C44" w14:textId="0C369E03" w:rsidR="00092FF0" w:rsidRPr="00741C48" w:rsidRDefault="004A1CBF">
      <w:pPr>
        <w:pStyle w:val="TOC2"/>
        <w:rPr>
          <w:rFonts w:asciiTheme="minorHAnsi" w:eastAsiaTheme="minorEastAsia" w:hAnsiTheme="minorHAnsi" w:cstheme="minorBidi"/>
          <w:b w:val="0"/>
          <w:bCs w:val="0"/>
          <w:kern w:val="0"/>
          <w:sz w:val="22"/>
          <w:szCs w:val="22"/>
          <w:rtl/>
          <w:lang w:eastAsia="en-US"/>
        </w:rPr>
      </w:pPr>
      <w:hyperlink w:anchor="_Toc523063736" w:history="1">
        <w:r w:rsidR="00092FF0" w:rsidRPr="00741C48">
          <w:rPr>
            <w:rStyle w:val="Hyperlink"/>
            <w:rtl/>
          </w:rPr>
          <w:t>3.3</w:t>
        </w:r>
        <w:r w:rsidR="00092FF0" w:rsidRPr="00741C48">
          <w:rPr>
            <w:rFonts w:asciiTheme="minorHAnsi" w:eastAsiaTheme="minorEastAsia" w:hAnsiTheme="minorHAnsi" w:cstheme="minorBidi"/>
            <w:b w:val="0"/>
            <w:bCs w:val="0"/>
            <w:kern w:val="0"/>
            <w:sz w:val="22"/>
            <w:szCs w:val="22"/>
            <w:rtl/>
            <w:lang w:eastAsia="en-US"/>
          </w:rPr>
          <w:tab/>
        </w:r>
        <w:r w:rsidR="00092FF0" w:rsidRPr="00741C48">
          <w:rPr>
            <w:rStyle w:val="Hyperlink"/>
            <w:rFonts w:hint="eastAsia"/>
            <w:rtl/>
          </w:rPr>
          <w:t>הערכת</w:t>
        </w:r>
        <w:r w:rsidR="00092FF0" w:rsidRPr="00741C48">
          <w:rPr>
            <w:rStyle w:val="Hyperlink"/>
            <w:rtl/>
          </w:rPr>
          <w:t xml:space="preserve"> </w:t>
        </w:r>
        <w:r w:rsidR="00092FF0" w:rsidRPr="00741C48">
          <w:rPr>
            <w:rStyle w:val="Hyperlink"/>
            <w:rFonts w:hint="eastAsia"/>
            <w:rtl/>
          </w:rPr>
          <w:t>פליטות</w:t>
        </w:r>
        <w:r w:rsidR="00092FF0" w:rsidRPr="00741C48">
          <w:rPr>
            <w:rStyle w:val="Hyperlink"/>
            <w:rtl/>
          </w:rPr>
          <w:t xml:space="preserve"> </w:t>
        </w:r>
        <w:r w:rsidR="00092FF0" w:rsidRPr="00741C48">
          <w:rPr>
            <w:rStyle w:val="Hyperlink"/>
            <w:rFonts w:hint="eastAsia"/>
            <w:rtl/>
          </w:rPr>
          <w:t>לאוויר</w:t>
        </w:r>
        <w:r w:rsidR="00092FF0" w:rsidRPr="00741C48">
          <w:rPr>
            <w:rStyle w:val="Hyperlink"/>
            <w:rtl/>
          </w:rPr>
          <w:t xml:space="preserve"> </w:t>
        </w:r>
        <w:r w:rsidR="00092FF0" w:rsidRPr="00741C48">
          <w:rPr>
            <w:rStyle w:val="Hyperlink"/>
            <w:rFonts w:hint="eastAsia"/>
            <w:rtl/>
          </w:rPr>
          <w:t>עקב</w:t>
        </w:r>
        <w:r w:rsidR="00092FF0" w:rsidRPr="00741C48">
          <w:rPr>
            <w:rStyle w:val="Hyperlink"/>
            <w:rtl/>
          </w:rPr>
          <w:t xml:space="preserve"> </w:t>
        </w:r>
        <w:r w:rsidR="00092FF0" w:rsidRPr="00741C48">
          <w:rPr>
            <w:rStyle w:val="Hyperlink"/>
            <w:rFonts w:hint="eastAsia"/>
            <w:rtl/>
          </w:rPr>
          <w:t>דליפות</w:t>
        </w:r>
        <w:r w:rsidR="00092FF0" w:rsidRPr="00741C48">
          <w:rPr>
            <w:rStyle w:val="Hyperlink"/>
            <w:rtl/>
          </w:rPr>
          <w:t xml:space="preserve"> </w:t>
        </w:r>
        <w:r w:rsidR="00092FF0" w:rsidRPr="00741C48">
          <w:rPr>
            <w:rStyle w:val="Hyperlink"/>
            <w:rFonts w:hint="eastAsia"/>
            <w:rtl/>
          </w:rPr>
          <w:t>מרכיבי</w:t>
        </w:r>
        <w:r w:rsidR="00092FF0" w:rsidRPr="00741C48">
          <w:rPr>
            <w:rStyle w:val="Hyperlink"/>
            <w:rtl/>
          </w:rPr>
          <w:t xml:space="preserve"> </w:t>
        </w:r>
        <w:r w:rsidR="00092FF0" w:rsidRPr="00741C48">
          <w:rPr>
            <w:rStyle w:val="Hyperlink"/>
            <w:rFonts w:hint="eastAsia"/>
            <w:rtl/>
          </w:rPr>
          <w:t>ציוד</w:t>
        </w:r>
        <w:r w:rsidR="00092FF0" w:rsidRPr="00741C48">
          <w:rPr>
            <w:webHidden/>
            <w:rtl/>
          </w:rPr>
          <w:tab/>
        </w:r>
        <w:r w:rsidR="00092FF0" w:rsidRPr="00741C48">
          <w:rPr>
            <w:webHidden/>
            <w:rtl/>
          </w:rPr>
          <w:fldChar w:fldCharType="begin"/>
        </w:r>
        <w:r w:rsidR="00092FF0" w:rsidRPr="00741C48">
          <w:rPr>
            <w:webHidden/>
            <w:rtl/>
          </w:rPr>
          <w:instrText xml:space="preserve"> </w:instrText>
        </w:r>
        <w:r w:rsidR="00092FF0" w:rsidRPr="00741C48">
          <w:rPr>
            <w:webHidden/>
          </w:rPr>
          <w:instrText>PAGEREF</w:instrText>
        </w:r>
        <w:r w:rsidR="00092FF0" w:rsidRPr="00741C48">
          <w:rPr>
            <w:webHidden/>
            <w:rtl/>
          </w:rPr>
          <w:instrText xml:space="preserve"> _</w:instrText>
        </w:r>
        <w:r w:rsidR="00092FF0" w:rsidRPr="00741C48">
          <w:rPr>
            <w:webHidden/>
          </w:rPr>
          <w:instrText>Toc523063736 \h</w:instrText>
        </w:r>
        <w:r w:rsidR="00092FF0" w:rsidRPr="00741C48">
          <w:rPr>
            <w:webHidden/>
            <w:rtl/>
          </w:rPr>
          <w:instrText xml:space="preserve"> </w:instrText>
        </w:r>
        <w:r w:rsidR="00092FF0" w:rsidRPr="00741C48">
          <w:rPr>
            <w:webHidden/>
            <w:rtl/>
          </w:rPr>
        </w:r>
        <w:r w:rsidR="00092FF0" w:rsidRPr="00741C48">
          <w:rPr>
            <w:webHidden/>
            <w:rtl/>
          </w:rPr>
          <w:fldChar w:fldCharType="separate"/>
        </w:r>
        <w:r w:rsidR="002C019E">
          <w:rPr>
            <w:webHidden/>
            <w:rtl/>
          </w:rPr>
          <w:t>27</w:t>
        </w:r>
        <w:r w:rsidR="00092FF0" w:rsidRPr="00741C48">
          <w:rPr>
            <w:webHidden/>
            <w:rtl/>
          </w:rPr>
          <w:fldChar w:fldCharType="end"/>
        </w:r>
      </w:hyperlink>
    </w:p>
    <w:p w14:paraId="5BBC4B90" w14:textId="03CE8221" w:rsidR="00092FF0" w:rsidRPr="00741C48" w:rsidRDefault="004A1CBF">
      <w:pPr>
        <w:pStyle w:val="TOC2"/>
        <w:rPr>
          <w:rFonts w:asciiTheme="minorHAnsi" w:eastAsiaTheme="minorEastAsia" w:hAnsiTheme="minorHAnsi" w:cstheme="minorBidi"/>
          <w:b w:val="0"/>
          <w:bCs w:val="0"/>
          <w:kern w:val="0"/>
          <w:sz w:val="22"/>
          <w:szCs w:val="22"/>
          <w:rtl/>
          <w:lang w:eastAsia="en-US"/>
        </w:rPr>
      </w:pPr>
      <w:hyperlink w:anchor="_Toc523063756" w:history="1">
        <w:r w:rsidR="00092FF0" w:rsidRPr="00741C48">
          <w:rPr>
            <w:rStyle w:val="Hyperlink"/>
          </w:rPr>
          <w:t>3.4</w:t>
        </w:r>
        <w:r w:rsidR="00092FF0" w:rsidRPr="00741C48">
          <w:rPr>
            <w:rFonts w:asciiTheme="minorHAnsi" w:eastAsiaTheme="minorEastAsia" w:hAnsiTheme="minorHAnsi" w:cstheme="minorBidi"/>
            <w:b w:val="0"/>
            <w:bCs w:val="0"/>
            <w:kern w:val="0"/>
            <w:sz w:val="22"/>
            <w:szCs w:val="22"/>
            <w:rtl/>
            <w:lang w:eastAsia="en-US"/>
          </w:rPr>
          <w:tab/>
        </w:r>
        <w:r w:rsidR="00092FF0" w:rsidRPr="00741C48">
          <w:rPr>
            <w:rStyle w:val="Hyperlink"/>
            <w:rFonts w:hint="eastAsia"/>
            <w:rtl/>
          </w:rPr>
          <w:t>סקר</w:t>
        </w:r>
        <w:r w:rsidR="00092FF0" w:rsidRPr="00741C48">
          <w:rPr>
            <w:rStyle w:val="Hyperlink"/>
            <w:rtl/>
          </w:rPr>
          <w:t xml:space="preserve"> </w:t>
        </w:r>
        <w:r w:rsidR="00092FF0" w:rsidRPr="00741C48">
          <w:rPr>
            <w:rStyle w:val="Hyperlink"/>
            <w:rFonts w:hint="eastAsia"/>
            <w:rtl/>
          </w:rPr>
          <w:t>פליטות</w:t>
        </w:r>
        <w:r w:rsidR="00092FF0" w:rsidRPr="00741C48">
          <w:rPr>
            <w:rStyle w:val="Hyperlink"/>
            <w:rtl/>
          </w:rPr>
          <w:t xml:space="preserve"> </w:t>
        </w:r>
        <w:r w:rsidR="00092FF0" w:rsidRPr="00741C48">
          <w:rPr>
            <w:rStyle w:val="Hyperlink"/>
            <w:rFonts w:hint="eastAsia"/>
            <w:rtl/>
          </w:rPr>
          <w:t>לא</w:t>
        </w:r>
        <w:r w:rsidR="00092FF0" w:rsidRPr="00741C48">
          <w:rPr>
            <w:rStyle w:val="Hyperlink"/>
            <w:rtl/>
          </w:rPr>
          <w:t xml:space="preserve"> </w:t>
        </w:r>
        <w:r w:rsidR="00092FF0" w:rsidRPr="00741C48">
          <w:rPr>
            <w:rStyle w:val="Hyperlink"/>
            <w:rFonts w:hint="eastAsia"/>
            <w:rtl/>
          </w:rPr>
          <w:t>שגרתיות</w:t>
        </w:r>
        <w:r w:rsidR="00092FF0" w:rsidRPr="00741C48">
          <w:rPr>
            <w:rStyle w:val="Hyperlink"/>
            <w:rtl/>
          </w:rPr>
          <w:t xml:space="preserve"> </w:t>
        </w:r>
        <w:r w:rsidR="00092FF0" w:rsidRPr="00741C48">
          <w:rPr>
            <w:rStyle w:val="Hyperlink"/>
            <w:rFonts w:hint="eastAsia"/>
            <w:rtl/>
          </w:rPr>
          <w:t>לאוויר</w:t>
        </w:r>
        <w:r w:rsidR="00092FF0" w:rsidRPr="00741C48">
          <w:rPr>
            <w:webHidden/>
            <w:rtl/>
          </w:rPr>
          <w:tab/>
        </w:r>
        <w:r w:rsidR="00092FF0" w:rsidRPr="00741C48">
          <w:rPr>
            <w:webHidden/>
            <w:rtl/>
          </w:rPr>
          <w:fldChar w:fldCharType="begin"/>
        </w:r>
        <w:r w:rsidR="00092FF0" w:rsidRPr="00741C48">
          <w:rPr>
            <w:webHidden/>
            <w:rtl/>
          </w:rPr>
          <w:instrText xml:space="preserve"> </w:instrText>
        </w:r>
        <w:r w:rsidR="00092FF0" w:rsidRPr="00741C48">
          <w:rPr>
            <w:webHidden/>
          </w:rPr>
          <w:instrText>PAGEREF</w:instrText>
        </w:r>
        <w:r w:rsidR="00092FF0" w:rsidRPr="00741C48">
          <w:rPr>
            <w:webHidden/>
            <w:rtl/>
          </w:rPr>
          <w:instrText xml:space="preserve"> _</w:instrText>
        </w:r>
        <w:r w:rsidR="00092FF0" w:rsidRPr="00741C48">
          <w:rPr>
            <w:webHidden/>
          </w:rPr>
          <w:instrText>Toc523063756 \h</w:instrText>
        </w:r>
        <w:r w:rsidR="00092FF0" w:rsidRPr="00741C48">
          <w:rPr>
            <w:webHidden/>
            <w:rtl/>
          </w:rPr>
          <w:instrText xml:space="preserve"> </w:instrText>
        </w:r>
        <w:r w:rsidR="00092FF0" w:rsidRPr="00741C48">
          <w:rPr>
            <w:webHidden/>
            <w:rtl/>
          </w:rPr>
        </w:r>
        <w:r w:rsidR="00092FF0" w:rsidRPr="00741C48">
          <w:rPr>
            <w:webHidden/>
            <w:rtl/>
          </w:rPr>
          <w:fldChar w:fldCharType="separate"/>
        </w:r>
        <w:r w:rsidR="002C019E">
          <w:rPr>
            <w:webHidden/>
            <w:rtl/>
          </w:rPr>
          <w:t>29</w:t>
        </w:r>
        <w:r w:rsidR="00092FF0" w:rsidRPr="00741C48">
          <w:rPr>
            <w:webHidden/>
            <w:rtl/>
          </w:rPr>
          <w:fldChar w:fldCharType="end"/>
        </w:r>
      </w:hyperlink>
    </w:p>
    <w:p w14:paraId="61ABAB80" w14:textId="7B901B33" w:rsidR="00092FF0" w:rsidRPr="00741C48" w:rsidRDefault="004A1CBF">
      <w:pPr>
        <w:pStyle w:val="TOC2"/>
        <w:rPr>
          <w:rFonts w:asciiTheme="minorHAnsi" w:eastAsiaTheme="minorEastAsia" w:hAnsiTheme="minorHAnsi" w:cstheme="minorBidi"/>
          <w:b w:val="0"/>
          <w:bCs w:val="0"/>
          <w:kern w:val="0"/>
          <w:sz w:val="22"/>
          <w:szCs w:val="22"/>
          <w:rtl/>
          <w:lang w:eastAsia="en-US"/>
        </w:rPr>
      </w:pPr>
      <w:hyperlink w:anchor="_Toc523063757" w:history="1">
        <w:r w:rsidR="00092FF0" w:rsidRPr="00741C48">
          <w:rPr>
            <w:rStyle w:val="Hyperlink"/>
          </w:rPr>
          <w:t>3.5</w:t>
        </w:r>
        <w:r w:rsidR="00092FF0" w:rsidRPr="00741C48">
          <w:rPr>
            <w:rFonts w:asciiTheme="minorHAnsi" w:eastAsiaTheme="minorEastAsia" w:hAnsiTheme="minorHAnsi" w:cstheme="minorBidi"/>
            <w:b w:val="0"/>
            <w:bCs w:val="0"/>
            <w:kern w:val="0"/>
            <w:sz w:val="22"/>
            <w:szCs w:val="22"/>
            <w:rtl/>
            <w:lang w:eastAsia="en-US"/>
          </w:rPr>
          <w:tab/>
        </w:r>
        <w:r w:rsidR="00092FF0" w:rsidRPr="00741C48">
          <w:rPr>
            <w:rStyle w:val="Hyperlink"/>
            <w:rFonts w:hint="eastAsia"/>
            <w:rtl/>
          </w:rPr>
          <w:t>סיכום</w:t>
        </w:r>
        <w:r w:rsidR="00092FF0" w:rsidRPr="00741C48">
          <w:rPr>
            <w:rStyle w:val="Hyperlink"/>
            <w:rtl/>
          </w:rPr>
          <w:t xml:space="preserve"> </w:t>
        </w:r>
        <w:r w:rsidR="00092FF0" w:rsidRPr="00741C48">
          <w:rPr>
            <w:rStyle w:val="Hyperlink"/>
            <w:rFonts w:hint="eastAsia"/>
            <w:rtl/>
          </w:rPr>
          <w:t>פליטות</w:t>
        </w:r>
        <w:r w:rsidR="00092FF0" w:rsidRPr="00741C48">
          <w:rPr>
            <w:rStyle w:val="Hyperlink"/>
            <w:rtl/>
          </w:rPr>
          <w:t xml:space="preserve"> </w:t>
        </w:r>
        <w:r w:rsidR="00092FF0" w:rsidRPr="00741C48">
          <w:rPr>
            <w:rStyle w:val="Hyperlink"/>
            <w:rFonts w:hint="eastAsia"/>
            <w:rtl/>
          </w:rPr>
          <w:t>לאוויר</w:t>
        </w:r>
        <w:r w:rsidR="00092FF0" w:rsidRPr="00741C48">
          <w:rPr>
            <w:rStyle w:val="Hyperlink"/>
            <w:rtl/>
          </w:rPr>
          <w:t xml:space="preserve"> </w:t>
        </w:r>
        <w:r w:rsidR="00092FF0" w:rsidRPr="00741C48">
          <w:rPr>
            <w:rStyle w:val="Hyperlink"/>
            <w:rFonts w:hint="eastAsia"/>
            <w:rtl/>
          </w:rPr>
          <w:t>למקור</w:t>
        </w:r>
        <w:r w:rsidR="00092FF0" w:rsidRPr="00741C48">
          <w:rPr>
            <w:rStyle w:val="Hyperlink"/>
            <w:rtl/>
          </w:rPr>
          <w:t xml:space="preserve"> </w:t>
        </w:r>
        <w:r w:rsidR="00092FF0" w:rsidRPr="00741C48">
          <w:rPr>
            <w:rStyle w:val="Hyperlink"/>
            <w:rFonts w:hint="eastAsia"/>
            <w:rtl/>
          </w:rPr>
          <w:t>הפליטה</w:t>
        </w:r>
        <w:r w:rsidR="00092FF0" w:rsidRPr="00741C48">
          <w:rPr>
            <w:rStyle w:val="Hyperlink"/>
            <w:rtl/>
          </w:rPr>
          <w:t xml:space="preserve"> (</w:t>
        </w:r>
        <w:r w:rsidR="00092FF0" w:rsidRPr="00741C48">
          <w:rPr>
            <w:rStyle w:val="Hyperlink"/>
            <w:rFonts w:hint="eastAsia"/>
            <w:rtl/>
          </w:rPr>
          <w:t>האתר</w:t>
        </w:r>
        <w:r w:rsidR="00092FF0" w:rsidRPr="00741C48">
          <w:rPr>
            <w:rStyle w:val="Hyperlink"/>
            <w:rtl/>
          </w:rPr>
          <w:t>)</w:t>
        </w:r>
        <w:r w:rsidR="00092FF0" w:rsidRPr="00741C48">
          <w:rPr>
            <w:webHidden/>
            <w:rtl/>
          </w:rPr>
          <w:tab/>
        </w:r>
        <w:r w:rsidR="00092FF0" w:rsidRPr="00741C48">
          <w:rPr>
            <w:webHidden/>
            <w:rtl/>
          </w:rPr>
          <w:fldChar w:fldCharType="begin"/>
        </w:r>
        <w:r w:rsidR="00092FF0" w:rsidRPr="00741C48">
          <w:rPr>
            <w:webHidden/>
            <w:rtl/>
          </w:rPr>
          <w:instrText xml:space="preserve"> </w:instrText>
        </w:r>
        <w:r w:rsidR="00092FF0" w:rsidRPr="00741C48">
          <w:rPr>
            <w:webHidden/>
          </w:rPr>
          <w:instrText>PAGEREF</w:instrText>
        </w:r>
        <w:r w:rsidR="00092FF0" w:rsidRPr="00741C48">
          <w:rPr>
            <w:webHidden/>
            <w:rtl/>
          </w:rPr>
          <w:instrText xml:space="preserve"> _</w:instrText>
        </w:r>
        <w:r w:rsidR="00092FF0" w:rsidRPr="00741C48">
          <w:rPr>
            <w:webHidden/>
          </w:rPr>
          <w:instrText>Toc523063757 \h</w:instrText>
        </w:r>
        <w:r w:rsidR="00092FF0" w:rsidRPr="00741C48">
          <w:rPr>
            <w:webHidden/>
            <w:rtl/>
          </w:rPr>
          <w:instrText xml:space="preserve"> </w:instrText>
        </w:r>
        <w:r w:rsidR="00092FF0" w:rsidRPr="00741C48">
          <w:rPr>
            <w:webHidden/>
            <w:rtl/>
          </w:rPr>
        </w:r>
        <w:r w:rsidR="00092FF0" w:rsidRPr="00741C48">
          <w:rPr>
            <w:webHidden/>
            <w:rtl/>
          </w:rPr>
          <w:fldChar w:fldCharType="separate"/>
        </w:r>
        <w:r w:rsidR="002C019E">
          <w:rPr>
            <w:webHidden/>
            <w:rtl/>
          </w:rPr>
          <w:t>30</w:t>
        </w:r>
        <w:r w:rsidR="00092FF0" w:rsidRPr="00741C48">
          <w:rPr>
            <w:webHidden/>
            <w:rtl/>
          </w:rPr>
          <w:fldChar w:fldCharType="end"/>
        </w:r>
      </w:hyperlink>
    </w:p>
    <w:p w14:paraId="11DF45B0" w14:textId="1EE738F4" w:rsidR="00092FF0" w:rsidRPr="00741C48" w:rsidRDefault="004A1CBF">
      <w:pPr>
        <w:pStyle w:val="TOC2"/>
        <w:rPr>
          <w:rFonts w:asciiTheme="minorHAnsi" w:eastAsiaTheme="minorEastAsia" w:hAnsiTheme="minorHAnsi" w:cstheme="minorBidi"/>
          <w:b w:val="0"/>
          <w:bCs w:val="0"/>
          <w:kern w:val="0"/>
          <w:sz w:val="22"/>
          <w:szCs w:val="22"/>
          <w:rtl/>
          <w:lang w:eastAsia="en-US"/>
        </w:rPr>
      </w:pPr>
      <w:hyperlink w:anchor="_Toc523063758" w:history="1">
        <w:r w:rsidR="00092FF0" w:rsidRPr="00741C48">
          <w:rPr>
            <w:rStyle w:val="Hyperlink"/>
            <w:rtl/>
          </w:rPr>
          <w:t>3.6</w:t>
        </w:r>
        <w:r w:rsidR="00092FF0" w:rsidRPr="00741C48">
          <w:rPr>
            <w:rFonts w:asciiTheme="minorHAnsi" w:eastAsiaTheme="minorEastAsia" w:hAnsiTheme="minorHAnsi" w:cstheme="minorBidi"/>
            <w:b w:val="0"/>
            <w:bCs w:val="0"/>
            <w:kern w:val="0"/>
            <w:sz w:val="22"/>
            <w:szCs w:val="22"/>
            <w:rtl/>
            <w:lang w:eastAsia="en-US"/>
          </w:rPr>
          <w:tab/>
        </w:r>
        <w:r w:rsidR="00092FF0" w:rsidRPr="00741C48">
          <w:rPr>
            <w:rStyle w:val="Hyperlink"/>
            <w:rFonts w:hint="eastAsia"/>
            <w:rtl/>
          </w:rPr>
          <w:t>דיווח</w:t>
        </w:r>
        <w:r w:rsidR="00092FF0" w:rsidRPr="00741C48">
          <w:rPr>
            <w:rStyle w:val="Hyperlink"/>
            <w:rtl/>
          </w:rPr>
          <w:t xml:space="preserve"> </w:t>
        </w:r>
        <w:r w:rsidR="00092FF0" w:rsidRPr="00741C48">
          <w:rPr>
            <w:rStyle w:val="Hyperlink"/>
            <w:rFonts w:hint="eastAsia"/>
            <w:rtl/>
          </w:rPr>
          <w:t>על</w:t>
        </w:r>
        <w:r w:rsidR="00092FF0" w:rsidRPr="00741C48">
          <w:rPr>
            <w:rStyle w:val="Hyperlink"/>
            <w:rtl/>
          </w:rPr>
          <w:t xml:space="preserve"> </w:t>
        </w:r>
        <w:r w:rsidR="00092FF0" w:rsidRPr="00741C48">
          <w:rPr>
            <w:rStyle w:val="Hyperlink"/>
            <w:rFonts w:hint="eastAsia"/>
            <w:rtl/>
          </w:rPr>
          <w:t>מטרדי</w:t>
        </w:r>
        <w:r w:rsidR="00092FF0" w:rsidRPr="00741C48">
          <w:rPr>
            <w:rStyle w:val="Hyperlink"/>
            <w:rtl/>
          </w:rPr>
          <w:t xml:space="preserve"> </w:t>
        </w:r>
        <w:r w:rsidR="00092FF0" w:rsidRPr="00741C48">
          <w:rPr>
            <w:rStyle w:val="Hyperlink"/>
            <w:rFonts w:hint="eastAsia"/>
            <w:rtl/>
          </w:rPr>
          <w:t>ריח</w:t>
        </w:r>
        <w:r w:rsidR="00092FF0" w:rsidRPr="00741C48">
          <w:rPr>
            <w:webHidden/>
            <w:rtl/>
          </w:rPr>
          <w:tab/>
        </w:r>
        <w:r w:rsidR="00092FF0" w:rsidRPr="00741C48">
          <w:rPr>
            <w:webHidden/>
            <w:rtl/>
          </w:rPr>
          <w:fldChar w:fldCharType="begin"/>
        </w:r>
        <w:r w:rsidR="00092FF0" w:rsidRPr="00741C48">
          <w:rPr>
            <w:webHidden/>
            <w:rtl/>
          </w:rPr>
          <w:instrText xml:space="preserve"> </w:instrText>
        </w:r>
        <w:r w:rsidR="00092FF0" w:rsidRPr="00741C48">
          <w:rPr>
            <w:webHidden/>
          </w:rPr>
          <w:instrText>PAGEREF</w:instrText>
        </w:r>
        <w:r w:rsidR="00092FF0" w:rsidRPr="00741C48">
          <w:rPr>
            <w:webHidden/>
            <w:rtl/>
          </w:rPr>
          <w:instrText xml:space="preserve"> _</w:instrText>
        </w:r>
        <w:r w:rsidR="00092FF0" w:rsidRPr="00741C48">
          <w:rPr>
            <w:webHidden/>
          </w:rPr>
          <w:instrText>Toc523063758 \h</w:instrText>
        </w:r>
        <w:r w:rsidR="00092FF0" w:rsidRPr="00741C48">
          <w:rPr>
            <w:webHidden/>
            <w:rtl/>
          </w:rPr>
          <w:instrText xml:space="preserve"> </w:instrText>
        </w:r>
        <w:r w:rsidR="00092FF0" w:rsidRPr="00741C48">
          <w:rPr>
            <w:webHidden/>
            <w:rtl/>
          </w:rPr>
        </w:r>
        <w:r w:rsidR="00092FF0" w:rsidRPr="00741C48">
          <w:rPr>
            <w:webHidden/>
            <w:rtl/>
          </w:rPr>
          <w:fldChar w:fldCharType="separate"/>
        </w:r>
        <w:r w:rsidR="002C019E">
          <w:rPr>
            <w:webHidden/>
            <w:rtl/>
          </w:rPr>
          <w:t>30</w:t>
        </w:r>
        <w:r w:rsidR="00092FF0" w:rsidRPr="00741C48">
          <w:rPr>
            <w:webHidden/>
            <w:rtl/>
          </w:rPr>
          <w:fldChar w:fldCharType="end"/>
        </w:r>
      </w:hyperlink>
    </w:p>
    <w:p w14:paraId="3D8131E7" w14:textId="3BE6FE46" w:rsidR="00092FF0" w:rsidRPr="00741C48" w:rsidRDefault="004A1CBF">
      <w:pPr>
        <w:pStyle w:val="TOC2"/>
        <w:rPr>
          <w:rFonts w:asciiTheme="minorHAnsi" w:eastAsiaTheme="minorEastAsia" w:hAnsiTheme="minorHAnsi" w:cstheme="minorBidi"/>
          <w:b w:val="0"/>
          <w:bCs w:val="0"/>
          <w:kern w:val="0"/>
          <w:sz w:val="22"/>
          <w:szCs w:val="22"/>
          <w:rtl/>
          <w:lang w:eastAsia="en-US"/>
        </w:rPr>
      </w:pPr>
      <w:hyperlink w:anchor="_Toc523063759" w:history="1">
        <w:r w:rsidR="00092FF0" w:rsidRPr="00741C48">
          <w:rPr>
            <w:rStyle w:val="Hyperlink"/>
            <w:rtl/>
          </w:rPr>
          <w:t>3.7</w:t>
        </w:r>
        <w:r w:rsidR="00092FF0" w:rsidRPr="00741C48">
          <w:rPr>
            <w:rFonts w:asciiTheme="minorHAnsi" w:eastAsiaTheme="minorEastAsia" w:hAnsiTheme="minorHAnsi" w:cstheme="minorBidi"/>
            <w:b w:val="0"/>
            <w:bCs w:val="0"/>
            <w:kern w:val="0"/>
            <w:sz w:val="22"/>
            <w:szCs w:val="22"/>
            <w:rtl/>
            <w:lang w:eastAsia="en-US"/>
          </w:rPr>
          <w:tab/>
        </w:r>
        <w:r w:rsidR="00092FF0" w:rsidRPr="00741C48">
          <w:rPr>
            <w:rStyle w:val="Hyperlink"/>
            <w:rFonts w:hint="eastAsia"/>
            <w:rtl/>
          </w:rPr>
          <w:t>מאזן</w:t>
        </w:r>
        <w:r w:rsidR="00092FF0" w:rsidRPr="00741C48">
          <w:rPr>
            <w:rStyle w:val="Hyperlink"/>
            <w:rtl/>
          </w:rPr>
          <w:t xml:space="preserve"> </w:t>
        </w:r>
        <w:r w:rsidR="00092FF0" w:rsidRPr="00741C48">
          <w:rPr>
            <w:rStyle w:val="Hyperlink"/>
            <w:rFonts w:hint="eastAsia"/>
            <w:rtl/>
          </w:rPr>
          <w:t>מסה</w:t>
        </w:r>
        <w:r w:rsidR="00092FF0" w:rsidRPr="00741C48">
          <w:rPr>
            <w:webHidden/>
            <w:rtl/>
          </w:rPr>
          <w:tab/>
        </w:r>
        <w:r w:rsidR="00092FF0" w:rsidRPr="00741C48">
          <w:rPr>
            <w:webHidden/>
            <w:rtl/>
          </w:rPr>
          <w:fldChar w:fldCharType="begin"/>
        </w:r>
        <w:r w:rsidR="00092FF0" w:rsidRPr="00741C48">
          <w:rPr>
            <w:webHidden/>
            <w:rtl/>
          </w:rPr>
          <w:instrText xml:space="preserve"> </w:instrText>
        </w:r>
        <w:r w:rsidR="00092FF0" w:rsidRPr="00741C48">
          <w:rPr>
            <w:webHidden/>
          </w:rPr>
          <w:instrText>PAGEREF</w:instrText>
        </w:r>
        <w:r w:rsidR="00092FF0" w:rsidRPr="00741C48">
          <w:rPr>
            <w:webHidden/>
            <w:rtl/>
          </w:rPr>
          <w:instrText xml:space="preserve"> _</w:instrText>
        </w:r>
        <w:r w:rsidR="00092FF0" w:rsidRPr="00741C48">
          <w:rPr>
            <w:webHidden/>
          </w:rPr>
          <w:instrText>Toc523063759 \h</w:instrText>
        </w:r>
        <w:r w:rsidR="00092FF0" w:rsidRPr="00741C48">
          <w:rPr>
            <w:webHidden/>
            <w:rtl/>
          </w:rPr>
          <w:instrText xml:space="preserve"> </w:instrText>
        </w:r>
        <w:r w:rsidR="00092FF0" w:rsidRPr="00741C48">
          <w:rPr>
            <w:webHidden/>
            <w:rtl/>
          </w:rPr>
        </w:r>
        <w:r w:rsidR="00092FF0" w:rsidRPr="00741C48">
          <w:rPr>
            <w:webHidden/>
            <w:rtl/>
          </w:rPr>
          <w:fldChar w:fldCharType="separate"/>
        </w:r>
        <w:r w:rsidR="002C019E">
          <w:rPr>
            <w:webHidden/>
            <w:rtl/>
          </w:rPr>
          <w:t>31</w:t>
        </w:r>
        <w:r w:rsidR="00092FF0" w:rsidRPr="00741C48">
          <w:rPr>
            <w:webHidden/>
            <w:rtl/>
          </w:rPr>
          <w:fldChar w:fldCharType="end"/>
        </w:r>
      </w:hyperlink>
    </w:p>
    <w:p w14:paraId="206430E7" w14:textId="5BA47339" w:rsidR="00092FF0" w:rsidRPr="00741C48" w:rsidRDefault="004A1CBF">
      <w:pPr>
        <w:pStyle w:val="TOC1"/>
        <w:rPr>
          <w:rFonts w:asciiTheme="minorHAnsi" w:eastAsiaTheme="minorEastAsia" w:hAnsiTheme="minorHAnsi" w:cstheme="minorBidi"/>
          <w:b w:val="0"/>
          <w:bCs w:val="0"/>
          <w:caps w:val="0"/>
          <w:sz w:val="22"/>
          <w:szCs w:val="22"/>
          <w:rtl/>
          <w:lang w:eastAsia="en-US"/>
        </w:rPr>
      </w:pPr>
      <w:hyperlink w:anchor="_Toc523063760" w:history="1">
        <w:r w:rsidR="00092FF0" w:rsidRPr="00741C48">
          <w:rPr>
            <w:rStyle w:val="Hyperlink"/>
            <w:rtl/>
          </w:rPr>
          <w:t>4</w:t>
        </w:r>
        <w:r w:rsidR="00092FF0" w:rsidRPr="00741C48">
          <w:rPr>
            <w:rFonts w:asciiTheme="minorHAnsi" w:eastAsiaTheme="minorEastAsia" w:hAnsiTheme="minorHAnsi" w:cstheme="minorBidi"/>
            <w:b w:val="0"/>
            <w:bCs w:val="0"/>
            <w:caps w:val="0"/>
            <w:sz w:val="22"/>
            <w:szCs w:val="22"/>
            <w:rtl/>
            <w:lang w:eastAsia="en-US"/>
          </w:rPr>
          <w:tab/>
        </w:r>
        <w:r w:rsidR="00092FF0" w:rsidRPr="00741C48">
          <w:rPr>
            <w:rStyle w:val="Hyperlink"/>
            <w:rFonts w:hint="eastAsia"/>
            <w:rtl/>
          </w:rPr>
          <w:t>סקר</w:t>
        </w:r>
        <w:r w:rsidR="00092FF0" w:rsidRPr="00741C48">
          <w:rPr>
            <w:rStyle w:val="Hyperlink"/>
            <w:rtl/>
          </w:rPr>
          <w:t xml:space="preserve"> </w:t>
        </w:r>
        <w:r w:rsidR="00092FF0" w:rsidRPr="00741C48">
          <w:rPr>
            <w:rStyle w:val="Hyperlink"/>
            <w:rFonts w:hint="eastAsia"/>
            <w:rtl/>
          </w:rPr>
          <w:t>פערים</w:t>
        </w:r>
        <w:r w:rsidR="00092FF0" w:rsidRPr="00741C48">
          <w:rPr>
            <w:rStyle w:val="Hyperlink"/>
            <w:rtl/>
          </w:rPr>
          <w:t xml:space="preserve"> </w:t>
        </w:r>
        <w:r w:rsidR="00092FF0" w:rsidRPr="00741C48">
          <w:rPr>
            <w:rStyle w:val="Hyperlink"/>
            <w:rFonts w:hint="eastAsia"/>
            <w:rtl/>
          </w:rPr>
          <w:t>לעומת</w:t>
        </w:r>
        <w:r w:rsidR="00092FF0" w:rsidRPr="00741C48">
          <w:rPr>
            <w:rStyle w:val="Hyperlink"/>
            <w:rtl/>
          </w:rPr>
          <w:t xml:space="preserve"> </w:t>
        </w:r>
        <w:r w:rsidR="00092FF0" w:rsidRPr="00741C48">
          <w:rPr>
            <w:rStyle w:val="Hyperlink"/>
            <w:rFonts w:hint="eastAsia"/>
            <w:rtl/>
          </w:rPr>
          <w:t>ה</w:t>
        </w:r>
        <w:r w:rsidR="00092FF0" w:rsidRPr="00741C48">
          <w:rPr>
            <w:rStyle w:val="Hyperlink"/>
            <w:rtl/>
          </w:rPr>
          <w:t>-</w:t>
        </w:r>
        <w:r w:rsidR="00092FF0" w:rsidRPr="00741C48">
          <w:rPr>
            <w:rStyle w:val="Hyperlink"/>
          </w:rPr>
          <w:t>BAT</w:t>
        </w:r>
        <w:r w:rsidR="00092FF0" w:rsidRPr="00741C48">
          <w:rPr>
            <w:rStyle w:val="Hyperlink"/>
            <w:rtl/>
          </w:rPr>
          <w:t xml:space="preserve"> (</w:t>
        </w:r>
        <w:r w:rsidR="00092FF0" w:rsidRPr="00741C48">
          <w:rPr>
            <w:rStyle w:val="Hyperlink"/>
          </w:rPr>
          <w:t>BAT Gap Analysis</w:t>
        </w:r>
        <w:r w:rsidR="00092FF0" w:rsidRPr="00741C48">
          <w:rPr>
            <w:rStyle w:val="Hyperlink"/>
            <w:rtl/>
          </w:rPr>
          <w:t>)</w:t>
        </w:r>
        <w:r w:rsidR="00092FF0" w:rsidRPr="00741C48">
          <w:rPr>
            <w:webHidden/>
            <w:rtl/>
          </w:rPr>
          <w:tab/>
        </w:r>
        <w:r w:rsidR="00092FF0" w:rsidRPr="00741C48">
          <w:rPr>
            <w:webHidden/>
            <w:rtl/>
          </w:rPr>
          <w:fldChar w:fldCharType="begin"/>
        </w:r>
        <w:r w:rsidR="00092FF0" w:rsidRPr="00741C48">
          <w:rPr>
            <w:webHidden/>
            <w:rtl/>
          </w:rPr>
          <w:instrText xml:space="preserve"> </w:instrText>
        </w:r>
        <w:r w:rsidR="00092FF0" w:rsidRPr="00741C48">
          <w:rPr>
            <w:webHidden/>
          </w:rPr>
          <w:instrText>PAGEREF</w:instrText>
        </w:r>
        <w:r w:rsidR="00092FF0" w:rsidRPr="00741C48">
          <w:rPr>
            <w:webHidden/>
            <w:rtl/>
          </w:rPr>
          <w:instrText xml:space="preserve"> _</w:instrText>
        </w:r>
        <w:r w:rsidR="00092FF0" w:rsidRPr="00741C48">
          <w:rPr>
            <w:webHidden/>
          </w:rPr>
          <w:instrText>Toc523063760 \h</w:instrText>
        </w:r>
        <w:r w:rsidR="00092FF0" w:rsidRPr="00741C48">
          <w:rPr>
            <w:webHidden/>
            <w:rtl/>
          </w:rPr>
          <w:instrText xml:space="preserve"> </w:instrText>
        </w:r>
        <w:r w:rsidR="00092FF0" w:rsidRPr="00741C48">
          <w:rPr>
            <w:webHidden/>
            <w:rtl/>
          </w:rPr>
        </w:r>
        <w:r w:rsidR="00092FF0" w:rsidRPr="00741C48">
          <w:rPr>
            <w:webHidden/>
            <w:rtl/>
          </w:rPr>
          <w:fldChar w:fldCharType="separate"/>
        </w:r>
        <w:r w:rsidR="002C019E">
          <w:rPr>
            <w:webHidden/>
            <w:rtl/>
          </w:rPr>
          <w:t>32</w:t>
        </w:r>
        <w:r w:rsidR="00092FF0" w:rsidRPr="00741C48">
          <w:rPr>
            <w:webHidden/>
            <w:rtl/>
          </w:rPr>
          <w:fldChar w:fldCharType="end"/>
        </w:r>
      </w:hyperlink>
    </w:p>
    <w:p w14:paraId="3EB4DA6C" w14:textId="4FDE5F9C" w:rsidR="00092FF0" w:rsidRPr="00741C48" w:rsidRDefault="004A1CBF">
      <w:pPr>
        <w:pStyle w:val="TOC2"/>
        <w:rPr>
          <w:rFonts w:asciiTheme="minorHAnsi" w:eastAsiaTheme="minorEastAsia" w:hAnsiTheme="minorHAnsi" w:cstheme="minorBidi"/>
          <w:b w:val="0"/>
          <w:bCs w:val="0"/>
          <w:kern w:val="0"/>
          <w:sz w:val="22"/>
          <w:szCs w:val="22"/>
          <w:rtl/>
          <w:lang w:eastAsia="en-US"/>
        </w:rPr>
      </w:pPr>
      <w:hyperlink w:anchor="_Toc523063761" w:history="1">
        <w:r w:rsidR="00092FF0" w:rsidRPr="00741C48">
          <w:rPr>
            <w:rStyle w:val="Hyperlink"/>
          </w:rPr>
          <w:t>4.1</w:t>
        </w:r>
        <w:r w:rsidR="00092FF0" w:rsidRPr="00741C48">
          <w:rPr>
            <w:rFonts w:asciiTheme="minorHAnsi" w:eastAsiaTheme="minorEastAsia" w:hAnsiTheme="minorHAnsi" w:cstheme="minorBidi"/>
            <w:b w:val="0"/>
            <w:bCs w:val="0"/>
            <w:kern w:val="0"/>
            <w:sz w:val="22"/>
            <w:szCs w:val="22"/>
            <w:rtl/>
            <w:lang w:eastAsia="en-US"/>
          </w:rPr>
          <w:tab/>
        </w:r>
        <w:r w:rsidR="00092FF0" w:rsidRPr="00741C48">
          <w:rPr>
            <w:rStyle w:val="Hyperlink"/>
            <w:rFonts w:hint="eastAsia"/>
            <w:rtl/>
          </w:rPr>
          <w:t>רשימת</w:t>
        </w:r>
        <w:r w:rsidR="00092FF0" w:rsidRPr="00741C48">
          <w:rPr>
            <w:rStyle w:val="Hyperlink"/>
            <w:rtl/>
          </w:rPr>
          <w:t xml:space="preserve"> </w:t>
        </w:r>
        <w:r w:rsidR="00092FF0" w:rsidRPr="00741C48">
          <w:rPr>
            <w:rStyle w:val="Hyperlink"/>
            <w:rFonts w:hint="eastAsia"/>
            <w:rtl/>
          </w:rPr>
          <w:t>מסמכי</w:t>
        </w:r>
        <w:r w:rsidR="00092FF0" w:rsidRPr="00741C48">
          <w:rPr>
            <w:rStyle w:val="Hyperlink"/>
            <w:rtl/>
          </w:rPr>
          <w:t xml:space="preserve"> </w:t>
        </w:r>
        <w:r w:rsidR="00092FF0" w:rsidRPr="00741C48">
          <w:rPr>
            <w:rStyle w:val="Hyperlink"/>
            <w:rFonts w:hint="eastAsia"/>
            <w:rtl/>
          </w:rPr>
          <w:t>ה</w:t>
        </w:r>
        <w:r w:rsidR="00092FF0" w:rsidRPr="00741C48">
          <w:rPr>
            <w:rStyle w:val="Hyperlink"/>
            <w:rtl/>
          </w:rPr>
          <w:t>-</w:t>
        </w:r>
        <w:r w:rsidR="00092FF0" w:rsidRPr="00741C48">
          <w:rPr>
            <w:rStyle w:val="Hyperlink"/>
          </w:rPr>
          <w:t>BREF</w:t>
        </w:r>
        <w:r w:rsidR="00092FF0" w:rsidRPr="00741C48">
          <w:rPr>
            <w:rStyle w:val="Hyperlink"/>
            <w:rtl/>
          </w:rPr>
          <w:t xml:space="preserve"> </w:t>
        </w:r>
        <w:r w:rsidR="00092FF0" w:rsidRPr="00741C48">
          <w:rPr>
            <w:rStyle w:val="Hyperlink"/>
            <w:rFonts w:hint="eastAsia"/>
            <w:rtl/>
          </w:rPr>
          <w:t>הרלוונטיים</w:t>
        </w:r>
        <w:r w:rsidR="00092FF0" w:rsidRPr="00741C48">
          <w:rPr>
            <w:webHidden/>
            <w:rtl/>
          </w:rPr>
          <w:tab/>
        </w:r>
        <w:r w:rsidR="00092FF0" w:rsidRPr="00741C48">
          <w:rPr>
            <w:webHidden/>
            <w:rtl/>
          </w:rPr>
          <w:fldChar w:fldCharType="begin"/>
        </w:r>
        <w:r w:rsidR="00092FF0" w:rsidRPr="00741C48">
          <w:rPr>
            <w:webHidden/>
            <w:rtl/>
          </w:rPr>
          <w:instrText xml:space="preserve"> </w:instrText>
        </w:r>
        <w:r w:rsidR="00092FF0" w:rsidRPr="00741C48">
          <w:rPr>
            <w:webHidden/>
          </w:rPr>
          <w:instrText>PAGEREF</w:instrText>
        </w:r>
        <w:r w:rsidR="00092FF0" w:rsidRPr="00741C48">
          <w:rPr>
            <w:webHidden/>
            <w:rtl/>
          </w:rPr>
          <w:instrText xml:space="preserve"> _</w:instrText>
        </w:r>
        <w:r w:rsidR="00092FF0" w:rsidRPr="00741C48">
          <w:rPr>
            <w:webHidden/>
          </w:rPr>
          <w:instrText>Toc523063761 \h</w:instrText>
        </w:r>
        <w:r w:rsidR="00092FF0" w:rsidRPr="00741C48">
          <w:rPr>
            <w:webHidden/>
            <w:rtl/>
          </w:rPr>
          <w:instrText xml:space="preserve"> </w:instrText>
        </w:r>
        <w:r w:rsidR="00092FF0" w:rsidRPr="00741C48">
          <w:rPr>
            <w:webHidden/>
            <w:rtl/>
          </w:rPr>
        </w:r>
        <w:r w:rsidR="00092FF0" w:rsidRPr="00741C48">
          <w:rPr>
            <w:webHidden/>
            <w:rtl/>
          </w:rPr>
          <w:fldChar w:fldCharType="separate"/>
        </w:r>
        <w:r w:rsidR="002C019E">
          <w:rPr>
            <w:webHidden/>
            <w:rtl/>
          </w:rPr>
          <w:t>32</w:t>
        </w:r>
        <w:r w:rsidR="00092FF0" w:rsidRPr="00741C48">
          <w:rPr>
            <w:webHidden/>
            <w:rtl/>
          </w:rPr>
          <w:fldChar w:fldCharType="end"/>
        </w:r>
      </w:hyperlink>
    </w:p>
    <w:p w14:paraId="3B2C262B" w14:textId="00A54FBF" w:rsidR="00092FF0" w:rsidRPr="00741C48" w:rsidRDefault="004A1CBF">
      <w:pPr>
        <w:pStyle w:val="TOC2"/>
        <w:rPr>
          <w:rFonts w:asciiTheme="minorHAnsi" w:eastAsiaTheme="minorEastAsia" w:hAnsiTheme="minorHAnsi" w:cstheme="minorBidi"/>
          <w:b w:val="0"/>
          <w:bCs w:val="0"/>
          <w:kern w:val="0"/>
          <w:sz w:val="22"/>
          <w:szCs w:val="22"/>
          <w:rtl/>
          <w:lang w:eastAsia="en-US"/>
        </w:rPr>
      </w:pPr>
      <w:hyperlink w:anchor="_Toc523063762" w:history="1">
        <w:r w:rsidR="00092FF0" w:rsidRPr="00741C48">
          <w:rPr>
            <w:rStyle w:val="Hyperlink"/>
          </w:rPr>
          <w:t>4.2</w:t>
        </w:r>
        <w:r w:rsidR="00092FF0" w:rsidRPr="00741C48">
          <w:rPr>
            <w:rFonts w:asciiTheme="minorHAnsi" w:eastAsiaTheme="minorEastAsia" w:hAnsiTheme="minorHAnsi" w:cstheme="minorBidi"/>
            <w:b w:val="0"/>
            <w:bCs w:val="0"/>
            <w:kern w:val="0"/>
            <w:sz w:val="22"/>
            <w:szCs w:val="22"/>
            <w:rtl/>
            <w:lang w:eastAsia="en-US"/>
          </w:rPr>
          <w:tab/>
        </w:r>
        <w:r w:rsidR="00092FF0" w:rsidRPr="00741C48">
          <w:rPr>
            <w:rStyle w:val="Hyperlink"/>
            <w:rFonts w:hint="eastAsia"/>
            <w:rtl/>
          </w:rPr>
          <w:t>סקר</w:t>
        </w:r>
        <w:r w:rsidR="00092FF0" w:rsidRPr="00741C48">
          <w:rPr>
            <w:rStyle w:val="Hyperlink"/>
            <w:rtl/>
          </w:rPr>
          <w:t xml:space="preserve"> </w:t>
        </w:r>
        <w:r w:rsidR="00092FF0" w:rsidRPr="00741C48">
          <w:rPr>
            <w:rStyle w:val="Hyperlink"/>
            <w:rFonts w:hint="eastAsia"/>
            <w:rtl/>
          </w:rPr>
          <w:t>הפערים</w:t>
        </w:r>
        <w:r w:rsidR="00092FF0" w:rsidRPr="00741C48">
          <w:rPr>
            <w:rStyle w:val="Hyperlink"/>
            <w:rtl/>
          </w:rPr>
          <w:t xml:space="preserve"> </w:t>
        </w:r>
        <w:r w:rsidR="00092FF0" w:rsidRPr="00741C48">
          <w:rPr>
            <w:rStyle w:val="Hyperlink"/>
            <w:rFonts w:hint="eastAsia"/>
            <w:rtl/>
          </w:rPr>
          <w:t>לפי</w:t>
        </w:r>
        <w:r w:rsidR="00092FF0" w:rsidRPr="00741C48">
          <w:rPr>
            <w:rStyle w:val="Hyperlink"/>
            <w:rtl/>
          </w:rPr>
          <w:t xml:space="preserve"> </w:t>
        </w:r>
        <w:r w:rsidR="00092FF0" w:rsidRPr="00741C48">
          <w:rPr>
            <w:rStyle w:val="Hyperlink"/>
            <w:rFonts w:hint="eastAsia"/>
            <w:rtl/>
          </w:rPr>
          <w:t>מסמכי</w:t>
        </w:r>
        <w:r w:rsidR="00092FF0" w:rsidRPr="00741C48">
          <w:rPr>
            <w:rStyle w:val="Hyperlink"/>
            <w:rtl/>
          </w:rPr>
          <w:t xml:space="preserve"> </w:t>
        </w:r>
        <w:r w:rsidR="00092FF0" w:rsidRPr="00741C48">
          <w:rPr>
            <w:rStyle w:val="Hyperlink"/>
            <w:rFonts w:hint="eastAsia"/>
            <w:rtl/>
          </w:rPr>
          <w:t>ה</w:t>
        </w:r>
        <w:r w:rsidR="00092FF0" w:rsidRPr="00741C48">
          <w:rPr>
            <w:rStyle w:val="Hyperlink"/>
            <w:rtl/>
          </w:rPr>
          <w:t>-</w:t>
        </w:r>
        <w:r w:rsidR="00092FF0" w:rsidRPr="00741C48">
          <w:rPr>
            <w:rStyle w:val="Hyperlink"/>
          </w:rPr>
          <w:t>BREF</w:t>
        </w:r>
        <w:r w:rsidR="00092FF0" w:rsidRPr="00741C48">
          <w:rPr>
            <w:webHidden/>
            <w:rtl/>
          </w:rPr>
          <w:tab/>
        </w:r>
        <w:r w:rsidR="00092FF0" w:rsidRPr="00741C48">
          <w:rPr>
            <w:webHidden/>
            <w:rtl/>
          </w:rPr>
          <w:fldChar w:fldCharType="begin"/>
        </w:r>
        <w:r w:rsidR="00092FF0" w:rsidRPr="00741C48">
          <w:rPr>
            <w:webHidden/>
            <w:rtl/>
          </w:rPr>
          <w:instrText xml:space="preserve"> </w:instrText>
        </w:r>
        <w:r w:rsidR="00092FF0" w:rsidRPr="00741C48">
          <w:rPr>
            <w:webHidden/>
          </w:rPr>
          <w:instrText>PAGEREF</w:instrText>
        </w:r>
        <w:r w:rsidR="00092FF0" w:rsidRPr="00741C48">
          <w:rPr>
            <w:webHidden/>
            <w:rtl/>
          </w:rPr>
          <w:instrText xml:space="preserve"> _</w:instrText>
        </w:r>
        <w:r w:rsidR="00092FF0" w:rsidRPr="00741C48">
          <w:rPr>
            <w:webHidden/>
          </w:rPr>
          <w:instrText>Toc523063762 \h</w:instrText>
        </w:r>
        <w:r w:rsidR="00092FF0" w:rsidRPr="00741C48">
          <w:rPr>
            <w:webHidden/>
            <w:rtl/>
          </w:rPr>
          <w:instrText xml:space="preserve"> </w:instrText>
        </w:r>
        <w:r w:rsidR="00092FF0" w:rsidRPr="00741C48">
          <w:rPr>
            <w:webHidden/>
            <w:rtl/>
          </w:rPr>
        </w:r>
        <w:r w:rsidR="00092FF0" w:rsidRPr="00741C48">
          <w:rPr>
            <w:webHidden/>
            <w:rtl/>
          </w:rPr>
          <w:fldChar w:fldCharType="separate"/>
        </w:r>
        <w:r w:rsidR="002C019E">
          <w:rPr>
            <w:webHidden/>
            <w:rtl/>
          </w:rPr>
          <w:t>32</w:t>
        </w:r>
        <w:r w:rsidR="00092FF0" w:rsidRPr="00741C48">
          <w:rPr>
            <w:webHidden/>
            <w:rtl/>
          </w:rPr>
          <w:fldChar w:fldCharType="end"/>
        </w:r>
      </w:hyperlink>
    </w:p>
    <w:p w14:paraId="27C11DA8" w14:textId="67D746E4" w:rsidR="00092FF0" w:rsidRPr="00741C48" w:rsidRDefault="004A1CBF">
      <w:pPr>
        <w:pStyle w:val="TOC2"/>
        <w:rPr>
          <w:rFonts w:asciiTheme="minorHAnsi" w:eastAsiaTheme="minorEastAsia" w:hAnsiTheme="minorHAnsi" w:cstheme="minorBidi"/>
          <w:b w:val="0"/>
          <w:bCs w:val="0"/>
          <w:kern w:val="0"/>
          <w:sz w:val="22"/>
          <w:szCs w:val="22"/>
          <w:rtl/>
          <w:lang w:eastAsia="en-US"/>
        </w:rPr>
      </w:pPr>
      <w:hyperlink w:anchor="_Toc523063763" w:history="1">
        <w:r w:rsidR="00092FF0" w:rsidRPr="00741C48">
          <w:rPr>
            <w:rStyle w:val="Hyperlink"/>
          </w:rPr>
          <w:t>4.3</w:t>
        </w:r>
        <w:r w:rsidR="00092FF0" w:rsidRPr="00741C48">
          <w:rPr>
            <w:rFonts w:asciiTheme="minorHAnsi" w:eastAsiaTheme="minorEastAsia" w:hAnsiTheme="minorHAnsi" w:cstheme="minorBidi"/>
            <w:b w:val="0"/>
            <w:bCs w:val="0"/>
            <w:kern w:val="0"/>
            <w:sz w:val="22"/>
            <w:szCs w:val="22"/>
            <w:rtl/>
            <w:lang w:eastAsia="en-US"/>
          </w:rPr>
          <w:tab/>
        </w:r>
        <w:r w:rsidR="00092FF0" w:rsidRPr="00741C48">
          <w:rPr>
            <w:rStyle w:val="Hyperlink"/>
            <w:rFonts w:hint="eastAsia"/>
            <w:rtl/>
          </w:rPr>
          <w:t>סקר</w:t>
        </w:r>
        <w:r w:rsidR="00092FF0" w:rsidRPr="00741C48">
          <w:rPr>
            <w:rStyle w:val="Hyperlink"/>
            <w:rtl/>
          </w:rPr>
          <w:t xml:space="preserve"> </w:t>
        </w:r>
        <w:r w:rsidR="00092FF0" w:rsidRPr="00741C48">
          <w:rPr>
            <w:rStyle w:val="Hyperlink"/>
            <w:rFonts w:hint="eastAsia"/>
            <w:rtl/>
          </w:rPr>
          <w:t>הפערים</w:t>
        </w:r>
        <w:r w:rsidR="00092FF0" w:rsidRPr="00741C48">
          <w:rPr>
            <w:rStyle w:val="Hyperlink"/>
            <w:rtl/>
          </w:rPr>
          <w:t xml:space="preserve"> </w:t>
        </w:r>
        <w:r w:rsidR="00092FF0" w:rsidRPr="00741C48">
          <w:rPr>
            <w:rStyle w:val="Hyperlink"/>
            <w:rFonts w:hint="eastAsia"/>
            <w:rtl/>
          </w:rPr>
          <w:t>עבור</w:t>
        </w:r>
        <w:r w:rsidR="00092FF0" w:rsidRPr="00741C48">
          <w:rPr>
            <w:rStyle w:val="Hyperlink"/>
            <w:rtl/>
          </w:rPr>
          <w:t xml:space="preserve"> </w:t>
        </w:r>
        <w:r w:rsidR="00092FF0" w:rsidRPr="00741C48">
          <w:rPr>
            <w:rStyle w:val="Hyperlink"/>
            <w:rFonts w:hint="eastAsia"/>
            <w:rtl/>
          </w:rPr>
          <w:t>נושאים</w:t>
        </w:r>
        <w:r w:rsidR="00092FF0" w:rsidRPr="00741C48">
          <w:rPr>
            <w:rStyle w:val="Hyperlink"/>
            <w:rtl/>
          </w:rPr>
          <w:t xml:space="preserve"> </w:t>
        </w:r>
        <w:r w:rsidR="00092FF0" w:rsidRPr="00741C48">
          <w:rPr>
            <w:rStyle w:val="Hyperlink"/>
            <w:rFonts w:hint="eastAsia"/>
            <w:rtl/>
          </w:rPr>
          <w:t>נוספים</w:t>
        </w:r>
        <w:r w:rsidR="00092FF0" w:rsidRPr="00741C48">
          <w:rPr>
            <w:webHidden/>
            <w:rtl/>
          </w:rPr>
          <w:tab/>
        </w:r>
        <w:r w:rsidR="00092FF0" w:rsidRPr="00741C48">
          <w:rPr>
            <w:webHidden/>
            <w:rtl/>
          </w:rPr>
          <w:fldChar w:fldCharType="begin"/>
        </w:r>
        <w:r w:rsidR="00092FF0" w:rsidRPr="00741C48">
          <w:rPr>
            <w:webHidden/>
            <w:rtl/>
          </w:rPr>
          <w:instrText xml:space="preserve"> </w:instrText>
        </w:r>
        <w:r w:rsidR="00092FF0" w:rsidRPr="00741C48">
          <w:rPr>
            <w:webHidden/>
          </w:rPr>
          <w:instrText>PAGEREF</w:instrText>
        </w:r>
        <w:r w:rsidR="00092FF0" w:rsidRPr="00741C48">
          <w:rPr>
            <w:webHidden/>
            <w:rtl/>
          </w:rPr>
          <w:instrText xml:space="preserve"> _</w:instrText>
        </w:r>
        <w:r w:rsidR="00092FF0" w:rsidRPr="00741C48">
          <w:rPr>
            <w:webHidden/>
          </w:rPr>
          <w:instrText>Toc523063763 \h</w:instrText>
        </w:r>
        <w:r w:rsidR="00092FF0" w:rsidRPr="00741C48">
          <w:rPr>
            <w:webHidden/>
            <w:rtl/>
          </w:rPr>
          <w:instrText xml:space="preserve"> </w:instrText>
        </w:r>
        <w:r w:rsidR="00092FF0" w:rsidRPr="00741C48">
          <w:rPr>
            <w:webHidden/>
            <w:rtl/>
          </w:rPr>
        </w:r>
        <w:r w:rsidR="00092FF0" w:rsidRPr="00741C48">
          <w:rPr>
            <w:webHidden/>
            <w:rtl/>
          </w:rPr>
          <w:fldChar w:fldCharType="separate"/>
        </w:r>
        <w:r w:rsidR="002C019E">
          <w:rPr>
            <w:webHidden/>
            <w:rtl/>
          </w:rPr>
          <w:t>35</w:t>
        </w:r>
        <w:r w:rsidR="00092FF0" w:rsidRPr="00741C48">
          <w:rPr>
            <w:webHidden/>
            <w:rtl/>
          </w:rPr>
          <w:fldChar w:fldCharType="end"/>
        </w:r>
      </w:hyperlink>
    </w:p>
    <w:p w14:paraId="369B8E4C" w14:textId="5F600BF4" w:rsidR="00092FF0" w:rsidRPr="00741C48" w:rsidRDefault="004A1CBF">
      <w:pPr>
        <w:pStyle w:val="TOC1"/>
        <w:rPr>
          <w:rFonts w:asciiTheme="minorHAnsi" w:eastAsiaTheme="minorEastAsia" w:hAnsiTheme="minorHAnsi" w:cstheme="minorBidi"/>
          <w:b w:val="0"/>
          <w:bCs w:val="0"/>
          <w:caps w:val="0"/>
          <w:sz w:val="22"/>
          <w:szCs w:val="22"/>
          <w:rtl/>
          <w:lang w:eastAsia="en-US"/>
        </w:rPr>
      </w:pPr>
      <w:hyperlink w:anchor="_Toc523063764" w:history="1">
        <w:r w:rsidR="00092FF0" w:rsidRPr="00741C48">
          <w:rPr>
            <w:rStyle w:val="Hyperlink"/>
            <w:rtl/>
          </w:rPr>
          <w:t>5</w:t>
        </w:r>
        <w:r w:rsidR="00092FF0" w:rsidRPr="00741C48">
          <w:rPr>
            <w:rFonts w:asciiTheme="minorHAnsi" w:eastAsiaTheme="minorEastAsia" w:hAnsiTheme="minorHAnsi" w:cstheme="minorBidi"/>
            <w:b w:val="0"/>
            <w:bCs w:val="0"/>
            <w:caps w:val="0"/>
            <w:sz w:val="22"/>
            <w:szCs w:val="22"/>
            <w:rtl/>
            <w:lang w:eastAsia="en-US"/>
          </w:rPr>
          <w:tab/>
        </w:r>
        <w:r w:rsidR="00092FF0" w:rsidRPr="00741C48">
          <w:rPr>
            <w:rStyle w:val="Hyperlink"/>
            <w:rFonts w:hint="eastAsia"/>
            <w:rtl/>
          </w:rPr>
          <w:t>אופן</w:t>
        </w:r>
        <w:r w:rsidR="00092FF0" w:rsidRPr="00741C48">
          <w:rPr>
            <w:rStyle w:val="Hyperlink"/>
            <w:rtl/>
          </w:rPr>
          <w:t xml:space="preserve"> </w:t>
        </w:r>
        <w:r w:rsidR="00092FF0" w:rsidRPr="00741C48">
          <w:rPr>
            <w:rStyle w:val="Hyperlink"/>
            <w:rFonts w:hint="eastAsia"/>
            <w:rtl/>
          </w:rPr>
          <w:t>בחירת</w:t>
        </w:r>
        <w:r w:rsidR="00092FF0" w:rsidRPr="00741C48">
          <w:rPr>
            <w:rStyle w:val="Hyperlink"/>
            <w:rtl/>
          </w:rPr>
          <w:t xml:space="preserve"> </w:t>
        </w:r>
        <w:r w:rsidR="00092FF0" w:rsidRPr="00741C48">
          <w:rPr>
            <w:rStyle w:val="Hyperlink"/>
            <w:rFonts w:hint="eastAsia"/>
            <w:rtl/>
          </w:rPr>
          <w:t>הטכניקה</w:t>
        </w:r>
        <w:r w:rsidR="00092FF0" w:rsidRPr="00741C48">
          <w:rPr>
            <w:rStyle w:val="Hyperlink"/>
            <w:rtl/>
          </w:rPr>
          <w:t xml:space="preserve"> </w:t>
        </w:r>
        <w:r w:rsidR="00092FF0" w:rsidRPr="00741C48">
          <w:rPr>
            <w:rStyle w:val="Hyperlink"/>
            <w:rFonts w:hint="eastAsia"/>
            <w:rtl/>
          </w:rPr>
          <w:t>המיטבית</w:t>
        </w:r>
        <w:r w:rsidR="00092FF0" w:rsidRPr="00741C48">
          <w:rPr>
            <w:rStyle w:val="Hyperlink"/>
            <w:rtl/>
          </w:rPr>
          <w:t xml:space="preserve"> </w:t>
        </w:r>
        <w:r w:rsidR="00092FF0" w:rsidRPr="00741C48">
          <w:rPr>
            <w:rStyle w:val="Hyperlink"/>
            <w:rFonts w:hint="eastAsia"/>
            <w:rtl/>
          </w:rPr>
          <w:t>הזמינה</w:t>
        </w:r>
        <w:r w:rsidR="00092FF0" w:rsidRPr="00741C48">
          <w:rPr>
            <w:rStyle w:val="Hyperlink"/>
            <w:rtl/>
          </w:rPr>
          <w:t xml:space="preserve"> (</w:t>
        </w:r>
        <w:r w:rsidR="00092FF0" w:rsidRPr="00741C48">
          <w:rPr>
            <w:rStyle w:val="Hyperlink"/>
          </w:rPr>
          <w:t>BAT</w:t>
        </w:r>
        <w:r w:rsidR="00092FF0" w:rsidRPr="00741C48">
          <w:rPr>
            <w:rStyle w:val="Hyperlink"/>
            <w:rtl/>
          </w:rPr>
          <w:t>)</w:t>
        </w:r>
        <w:r w:rsidR="00092FF0" w:rsidRPr="00741C48">
          <w:rPr>
            <w:webHidden/>
            <w:rtl/>
          </w:rPr>
          <w:tab/>
        </w:r>
        <w:r w:rsidR="00092FF0" w:rsidRPr="00741C48">
          <w:rPr>
            <w:webHidden/>
            <w:rtl/>
          </w:rPr>
          <w:fldChar w:fldCharType="begin"/>
        </w:r>
        <w:r w:rsidR="00092FF0" w:rsidRPr="00741C48">
          <w:rPr>
            <w:webHidden/>
            <w:rtl/>
          </w:rPr>
          <w:instrText xml:space="preserve"> </w:instrText>
        </w:r>
        <w:r w:rsidR="00092FF0" w:rsidRPr="00741C48">
          <w:rPr>
            <w:webHidden/>
          </w:rPr>
          <w:instrText>PAGEREF</w:instrText>
        </w:r>
        <w:r w:rsidR="00092FF0" w:rsidRPr="00741C48">
          <w:rPr>
            <w:webHidden/>
            <w:rtl/>
          </w:rPr>
          <w:instrText xml:space="preserve"> _</w:instrText>
        </w:r>
        <w:r w:rsidR="00092FF0" w:rsidRPr="00741C48">
          <w:rPr>
            <w:webHidden/>
          </w:rPr>
          <w:instrText>Toc523063764 \h</w:instrText>
        </w:r>
        <w:r w:rsidR="00092FF0" w:rsidRPr="00741C48">
          <w:rPr>
            <w:webHidden/>
            <w:rtl/>
          </w:rPr>
          <w:instrText xml:space="preserve"> </w:instrText>
        </w:r>
        <w:r w:rsidR="00092FF0" w:rsidRPr="00741C48">
          <w:rPr>
            <w:webHidden/>
            <w:rtl/>
          </w:rPr>
        </w:r>
        <w:r w:rsidR="00092FF0" w:rsidRPr="00741C48">
          <w:rPr>
            <w:webHidden/>
            <w:rtl/>
          </w:rPr>
          <w:fldChar w:fldCharType="separate"/>
        </w:r>
        <w:r w:rsidR="002C019E">
          <w:rPr>
            <w:webHidden/>
            <w:rtl/>
          </w:rPr>
          <w:t>36</w:t>
        </w:r>
        <w:r w:rsidR="00092FF0" w:rsidRPr="00741C48">
          <w:rPr>
            <w:webHidden/>
            <w:rtl/>
          </w:rPr>
          <w:fldChar w:fldCharType="end"/>
        </w:r>
      </w:hyperlink>
    </w:p>
    <w:p w14:paraId="08AED267" w14:textId="6C8F5F77" w:rsidR="00092FF0" w:rsidRPr="00741C48" w:rsidRDefault="004A1CBF">
      <w:pPr>
        <w:pStyle w:val="TOC2"/>
        <w:rPr>
          <w:rFonts w:asciiTheme="minorHAnsi" w:eastAsiaTheme="minorEastAsia" w:hAnsiTheme="minorHAnsi" w:cstheme="minorBidi"/>
          <w:b w:val="0"/>
          <w:bCs w:val="0"/>
          <w:kern w:val="0"/>
          <w:sz w:val="22"/>
          <w:szCs w:val="22"/>
          <w:rtl/>
          <w:lang w:eastAsia="en-US"/>
        </w:rPr>
      </w:pPr>
      <w:hyperlink w:anchor="_Toc523063765" w:history="1">
        <w:r w:rsidR="00092FF0" w:rsidRPr="00741C48">
          <w:rPr>
            <w:rStyle w:val="Hyperlink"/>
            <w:rtl/>
          </w:rPr>
          <w:t>5.1</w:t>
        </w:r>
        <w:r w:rsidR="00092FF0" w:rsidRPr="00741C48">
          <w:rPr>
            <w:rFonts w:asciiTheme="minorHAnsi" w:eastAsiaTheme="minorEastAsia" w:hAnsiTheme="minorHAnsi" w:cstheme="minorBidi"/>
            <w:b w:val="0"/>
            <w:bCs w:val="0"/>
            <w:kern w:val="0"/>
            <w:sz w:val="22"/>
            <w:szCs w:val="22"/>
            <w:rtl/>
            <w:lang w:eastAsia="en-US"/>
          </w:rPr>
          <w:tab/>
        </w:r>
        <w:r w:rsidR="00092FF0" w:rsidRPr="00741C48">
          <w:rPr>
            <w:rStyle w:val="Hyperlink"/>
            <w:rFonts w:hint="eastAsia"/>
            <w:rtl/>
          </w:rPr>
          <w:t>סקירת</w:t>
        </w:r>
        <w:r w:rsidR="00092FF0" w:rsidRPr="00741C48">
          <w:rPr>
            <w:rStyle w:val="Hyperlink"/>
            <w:rtl/>
          </w:rPr>
          <w:t xml:space="preserve"> </w:t>
        </w:r>
        <w:r w:rsidR="00092FF0" w:rsidRPr="00741C48">
          <w:rPr>
            <w:rStyle w:val="Hyperlink"/>
            <w:rFonts w:hint="eastAsia"/>
            <w:rtl/>
          </w:rPr>
          <w:t>החלופות</w:t>
        </w:r>
        <w:r w:rsidR="00092FF0" w:rsidRPr="00741C48">
          <w:rPr>
            <w:webHidden/>
            <w:rtl/>
          </w:rPr>
          <w:tab/>
        </w:r>
        <w:r w:rsidR="00092FF0" w:rsidRPr="00741C48">
          <w:rPr>
            <w:webHidden/>
            <w:rtl/>
          </w:rPr>
          <w:fldChar w:fldCharType="begin"/>
        </w:r>
        <w:r w:rsidR="00092FF0" w:rsidRPr="00741C48">
          <w:rPr>
            <w:webHidden/>
            <w:rtl/>
          </w:rPr>
          <w:instrText xml:space="preserve"> </w:instrText>
        </w:r>
        <w:r w:rsidR="00092FF0" w:rsidRPr="00741C48">
          <w:rPr>
            <w:webHidden/>
          </w:rPr>
          <w:instrText>PAGEREF</w:instrText>
        </w:r>
        <w:r w:rsidR="00092FF0" w:rsidRPr="00741C48">
          <w:rPr>
            <w:webHidden/>
            <w:rtl/>
          </w:rPr>
          <w:instrText xml:space="preserve"> _</w:instrText>
        </w:r>
        <w:r w:rsidR="00092FF0" w:rsidRPr="00741C48">
          <w:rPr>
            <w:webHidden/>
          </w:rPr>
          <w:instrText>Toc523063765 \h</w:instrText>
        </w:r>
        <w:r w:rsidR="00092FF0" w:rsidRPr="00741C48">
          <w:rPr>
            <w:webHidden/>
            <w:rtl/>
          </w:rPr>
          <w:instrText xml:space="preserve"> </w:instrText>
        </w:r>
        <w:r w:rsidR="00092FF0" w:rsidRPr="00741C48">
          <w:rPr>
            <w:webHidden/>
            <w:rtl/>
          </w:rPr>
        </w:r>
        <w:r w:rsidR="00092FF0" w:rsidRPr="00741C48">
          <w:rPr>
            <w:webHidden/>
            <w:rtl/>
          </w:rPr>
          <w:fldChar w:fldCharType="separate"/>
        </w:r>
        <w:r w:rsidR="002C019E">
          <w:rPr>
            <w:webHidden/>
            <w:rtl/>
          </w:rPr>
          <w:t>37</w:t>
        </w:r>
        <w:r w:rsidR="00092FF0" w:rsidRPr="00741C48">
          <w:rPr>
            <w:webHidden/>
            <w:rtl/>
          </w:rPr>
          <w:fldChar w:fldCharType="end"/>
        </w:r>
      </w:hyperlink>
    </w:p>
    <w:p w14:paraId="35CA7643" w14:textId="62D3007A" w:rsidR="00092FF0" w:rsidRPr="00741C48" w:rsidRDefault="004A1CBF">
      <w:pPr>
        <w:pStyle w:val="TOC2"/>
        <w:rPr>
          <w:rFonts w:asciiTheme="minorHAnsi" w:eastAsiaTheme="minorEastAsia" w:hAnsiTheme="minorHAnsi" w:cstheme="minorBidi"/>
          <w:b w:val="0"/>
          <w:bCs w:val="0"/>
          <w:kern w:val="0"/>
          <w:sz w:val="22"/>
          <w:szCs w:val="22"/>
          <w:rtl/>
          <w:lang w:eastAsia="en-US"/>
        </w:rPr>
      </w:pPr>
      <w:hyperlink w:anchor="_Toc523063766" w:history="1">
        <w:r w:rsidR="00092FF0" w:rsidRPr="00741C48">
          <w:rPr>
            <w:rStyle w:val="Hyperlink"/>
            <w:rtl/>
          </w:rPr>
          <w:t>5.2</w:t>
        </w:r>
        <w:r w:rsidR="00092FF0" w:rsidRPr="00741C48">
          <w:rPr>
            <w:rFonts w:asciiTheme="minorHAnsi" w:eastAsiaTheme="minorEastAsia" w:hAnsiTheme="minorHAnsi" w:cstheme="minorBidi"/>
            <w:b w:val="0"/>
            <w:bCs w:val="0"/>
            <w:kern w:val="0"/>
            <w:sz w:val="22"/>
            <w:szCs w:val="22"/>
            <w:rtl/>
            <w:lang w:eastAsia="en-US"/>
          </w:rPr>
          <w:tab/>
        </w:r>
        <w:r w:rsidR="00092FF0" w:rsidRPr="00741C48">
          <w:rPr>
            <w:rStyle w:val="Hyperlink"/>
            <w:rFonts w:hint="eastAsia"/>
            <w:rtl/>
          </w:rPr>
          <w:t>שיקולים</w:t>
        </w:r>
        <w:r w:rsidR="00092FF0" w:rsidRPr="00741C48">
          <w:rPr>
            <w:rStyle w:val="Hyperlink"/>
            <w:rtl/>
          </w:rPr>
          <w:t xml:space="preserve"> </w:t>
        </w:r>
        <w:r w:rsidR="00092FF0" w:rsidRPr="00741C48">
          <w:rPr>
            <w:rStyle w:val="Hyperlink"/>
            <w:rFonts w:hint="eastAsia"/>
            <w:rtl/>
          </w:rPr>
          <w:t>סביבתיים</w:t>
        </w:r>
        <w:r w:rsidR="00092FF0" w:rsidRPr="00741C48">
          <w:rPr>
            <w:rStyle w:val="Hyperlink"/>
            <w:rtl/>
          </w:rPr>
          <w:t xml:space="preserve"> </w:t>
        </w:r>
        <w:r w:rsidR="00092FF0" w:rsidRPr="00741C48">
          <w:rPr>
            <w:rStyle w:val="Hyperlink"/>
            <w:rFonts w:hint="eastAsia"/>
            <w:rtl/>
          </w:rPr>
          <w:t>בתהליך</w:t>
        </w:r>
        <w:r w:rsidR="00092FF0" w:rsidRPr="00741C48">
          <w:rPr>
            <w:rStyle w:val="Hyperlink"/>
            <w:rtl/>
          </w:rPr>
          <w:t xml:space="preserve"> </w:t>
        </w:r>
        <w:r w:rsidR="00092FF0" w:rsidRPr="00741C48">
          <w:rPr>
            <w:rStyle w:val="Hyperlink"/>
            <w:rFonts w:hint="eastAsia"/>
            <w:rtl/>
          </w:rPr>
          <w:t>בחירת</w:t>
        </w:r>
        <w:r w:rsidR="00092FF0" w:rsidRPr="00741C48">
          <w:rPr>
            <w:rStyle w:val="Hyperlink"/>
            <w:rtl/>
          </w:rPr>
          <w:t xml:space="preserve"> </w:t>
        </w:r>
        <w:r w:rsidR="00092FF0" w:rsidRPr="00741C48">
          <w:rPr>
            <w:rStyle w:val="Hyperlink"/>
            <w:rFonts w:hint="eastAsia"/>
            <w:rtl/>
          </w:rPr>
          <w:t>ה</w:t>
        </w:r>
        <w:r w:rsidR="00092FF0" w:rsidRPr="00741C48">
          <w:rPr>
            <w:rStyle w:val="Hyperlink"/>
            <w:rtl/>
          </w:rPr>
          <w:t>-</w:t>
        </w:r>
        <w:r w:rsidR="00092FF0" w:rsidRPr="00741C48">
          <w:rPr>
            <w:rStyle w:val="Hyperlink"/>
          </w:rPr>
          <w:t>BAT</w:t>
        </w:r>
        <w:r w:rsidR="00092FF0" w:rsidRPr="00741C48">
          <w:rPr>
            <w:webHidden/>
            <w:rtl/>
          </w:rPr>
          <w:tab/>
        </w:r>
        <w:r w:rsidR="00092FF0" w:rsidRPr="00741C48">
          <w:rPr>
            <w:webHidden/>
            <w:rtl/>
          </w:rPr>
          <w:fldChar w:fldCharType="begin"/>
        </w:r>
        <w:r w:rsidR="00092FF0" w:rsidRPr="00741C48">
          <w:rPr>
            <w:webHidden/>
            <w:rtl/>
          </w:rPr>
          <w:instrText xml:space="preserve"> </w:instrText>
        </w:r>
        <w:r w:rsidR="00092FF0" w:rsidRPr="00741C48">
          <w:rPr>
            <w:webHidden/>
          </w:rPr>
          <w:instrText>PAGEREF</w:instrText>
        </w:r>
        <w:r w:rsidR="00092FF0" w:rsidRPr="00741C48">
          <w:rPr>
            <w:webHidden/>
            <w:rtl/>
          </w:rPr>
          <w:instrText xml:space="preserve"> _</w:instrText>
        </w:r>
        <w:r w:rsidR="00092FF0" w:rsidRPr="00741C48">
          <w:rPr>
            <w:webHidden/>
          </w:rPr>
          <w:instrText>Toc523063766 \h</w:instrText>
        </w:r>
        <w:r w:rsidR="00092FF0" w:rsidRPr="00741C48">
          <w:rPr>
            <w:webHidden/>
            <w:rtl/>
          </w:rPr>
          <w:instrText xml:space="preserve"> </w:instrText>
        </w:r>
        <w:r w:rsidR="00092FF0" w:rsidRPr="00741C48">
          <w:rPr>
            <w:webHidden/>
            <w:rtl/>
          </w:rPr>
        </w:r>
        <w:r w:rsidR="00092FF0" w:rsidRPr="00741C48">
          <w:rPr>
            <w:webHidden/>
            <w:rtl/>
          </w:rPr>
          <w:fldChar w:fldCharType="separate"/>
        </w:r>
        <w:r w:rsidR="002C019E">
          <w:rPr>
            <w:webHidden/>
            <w:rtl/>
          </w:rPr>
          <w:t>38</w:t>
        </w:r>
        <w:r w:rsidR="00092FF0" w:rsidRPr="00741C48">
          <w:rPr>
            <w:webHidden/>
            <w:rtl/>
          </w:rPr>
          <w:fldChar w:fldCharType="end"/>
        </w:r>
      </w:hyperlink>
    </w:p>
    <w:p w14:paraId="3327AEB3" w14:textId="16D37A15" w:rsidR="00092FF0" w:rsidRPr="00741C48" w:rsidRDefault="004A1CBF">
      <w:pPr>
        <w:pStyle w:val="TOC2"/>
        <w:rPr>
          <w:rFonts w:asciiTheme="minorHAnsi" w:eastAsiaTheme="minorEastAsia" w:hAnsiTheme="minorHAnsi" w:cstheme="minorBidi"/>
          <w:b w:val="0"/>
          <w:bCs w:val="0"/>
          <w:kern w:val="0"/>
          <w:sz w:val="22"/>
          <w:szCs w:val="22"/>
          <w:rtl/>
          <w:lang w:eastAsia="en-US"/>
        </w:rPr>
      </w:pPr>
      <w:hyperlink w:anchor="_Toc523063767" w:history="1">
        <w:r w:rsidR="00092FF0" w:rsidRPr="00741C48">
          <w:rPr>
            <w:rStyle w:val="Hyperlink"/>
            <w:rtl/>
          </w:rPr>
          <w:t>5.3</w:t>
        </w:r>
        <w:r w:rsidR="00092FF0" w:rsidRPr="00741C48">
          <w:rPr>
            <w:rFonts w:asciiTheme="minorHAnsi" w:eastAsiaTheme="minorEastAsia" w:hAnsiTheme="minorHAnsi" w:cstheme="minorBidi"/>
            <w:b w:val="0"/>
            <w:bCs w:val="0"/>
            <w:kern w:val="0"/>
            <w:sz w:val="22"/>
            <w:szCs w:val="22"/>
            <w:rtl/>
            <w:lang w:eastAsia="en-US"/>
          </w:rPr>
          <w:tab/>
        </w:r>
        <w:r w:rsidR="00092FF0" w:rsidRPr="00741C48">
          <w:rPr>
            <w:rStyle w:val="Hyperlink"/>
            <w:rFonts w:hint="eastAsia"/>
            <w:rtl/>
          </w:rPr>
          <w:t>שיקולים</w:t>
        </w:r>
        <w:r w:rsidR="00092FF0" w:rsidRPr="00741C48">
          <w:rPr>
            <w:rStyle w:val="Hyperlink"/>
            <w:rtl/>
          </w:rPr>
          <w:t xml:space="preserve"> </w:t>
        </w:r>
        <w:r w:rsidR="00092FF0" w:rsidRPr="00741C48">
          <w:rPr>
            <w:rStyle w:val="Hyperlink"/>
            <w:rFonts w:hint="eastAsia"/>
            <w:rtl/>
          </w:rPr>
          <w:t>בתהליך</w:t>
        </w:r>
        <w:r w:rsidR="00092FF0" w:rsidRPr="00741C48">
          <w:rPr>
            <w:rStyle w:val="Hyperlink"/>
            <w:rtl/>
          </w:rPr>
          <w:t xml:space="preserve"> </w:t>
        </w:r>
        <w:r w:rsidR="00092FF0" w:rsidRPr="00741C48">
          <w:rPr>
            <w:rStyle w:val="Hyperlink"/>
            <w:rFonts w:hint="eastAsia"/>
            <w:rtl/>
          </w:rPr>
          <w:t>בחירת</w:t>
        </w:r>
        <w:r w:rsidR="00092FF0" w:rsidRPr="00741C48">
          <w:rPr>
            <w:rStyle w:val="Hyperlink"/>
            <w:rtl/>
          </w:rPr>
          <w:t xml:space="preserve"> </w:t>
        </w:r>
        <w:r w:rsidR="00092FF0" w:rsidRPr="00741C48">
          <w:rPr>
            <w:rStyle w:val="Hyperlink"/>
            <w:rFonts w:hint="eastAsia"/>
            <w:rtl/>
          </w:rPr>
          <w:t>ה</w:t>
        </w:r>
        <w:r w:rsidR="00092FF0" w:rsidRPr="00741C48">
          <w:rPr>
            <w:rStyle w:val="Hyperlink"/>
            <w:rtl/>
          </w:rPr>
          <w:t>-</w:t>
        </w:r>
        <w:r w:rsidR="00092FF0" w:rsidRPr="00741C48">
          <w:rPr>
            <w:rStyle w:val="Hyperlink"/>
          </w:rPr>
          <w:t>BAT</w:t>
        </w:r>
        <w:r w:rsidR="00092FF0" w:rsidRPr="00741C48">
          <w:rPr>
            <w:webHidden/>
            <w:rtl/>
          </w:rPr>
          <w:tab/>
        </w:r>
        <w:r w:rsidR="00092FF0" w:rsidRPr="00741C48">
          <w:rPr>
            <w:webHidden/>
            <w:rtl/>
          </w:rPr>
          <w:fldChar w:fldCharType="begin"/>
        </w:r>
        <w:r w:rsidR="00092FF0" w:rsidRPr="00741C48">
          <w:rPr>
            <w:webHidden/>
            <w:rtl/>
          </w:rPr>
          <w:instrText xml:space="preserve"> </w:instrText>
        </w:r>
        <w:r w:rsidR="00092FF0" w:rsidRPr="00741C48">
          <w:rPr>
            <w:webHidden/>
          </w:rPr>
          <w:instrText>PAGEREF</w:instrText>
        </w:r>
        <w:r w:rsidR="00092FF0" w:rsidRPr="00741C48">
          <w:rPr>
            <w:webHidden/>
            <w:rtl/>
          </w:rPr>
          <w:instrText xml:space="preserve"> _</w:instrText>
        </w:r>
        <w:r w:rsidR="00092FF0" w:rsidRPr="00741C48">
          <w:rPr>
            <w:webHidden/>
          </w:rPr>
          <w:instrText>Toc523063767 \h</w:instrText>
        </w:r>
        <w:r w:rsidR="00092FF0" w:rsidRPr="00741C48">
          <w:rPr>
            <w:webHidden/>
            <w:rtl/>
          </w:rPr>
          <w:instrText xml:space="preserve"> </w:instrText>
        </w:r>
        <w:r w:rsidR="00092FF0" w:rsidRPr="00741C48">
          <w:rPr>
            <w:webHidden/>
            <w:rtl/>
          </w:rPr>
        </w:r>
        <w:r w:rsidR="00092FF0" w:rsidRPr="00741C48">
          <w:rPr>
            <w:webHidden/>
            <w:rtl/>
          </w:rPr>
          <w:fldChar w:fldCharType="separate"/>
        </w:r>
        <w:r w:rsidR="002C019E">
          <w:rPr>
            <w:webHidden/>
            <w:rtl/>
          </w:rPr>
          <w:t>40</w:t>
        </w:r>
        <w:r w:rsidR="00092FF0" w:rsidRPr="00741C48">
          <w:rPr>
            <w:webHidden/>
            <w:rtl/>
          </w:rPr>
          <w:fldChar w:fldCharType="end"/>
        </w:r>
      </w:hyperlink>
    </w:p>
    <w:p w14:paraId="1465D203" w14:textId="156876EE" w:rsidR="00092FF0" w:rsidRPr="00741C48" w:rsidRDefault="004A1CBF">
      <w:pPr>
        <w:pStyle w:val="TOC2"/>
        <w:rPr>
          <w:rFonts w:asciiTheme="minorHAnsi" w:eastAsiaTheme="minorEastAsia" w:hAnsiTheme="minorHAnsi" w:cstheme="minorBidi"/>
          <w:b w:val="0"/>
          <w:bCs w:val="0"/>
          <w:kern w:val="0"/>
          <w:sz w:val="22"/>
          <w:szCs w:val="22"/>
          <w:rtl/>
          <w:lang w:eastAsia="en-US"/>
        </w:rPr>
      </w:pPr>
      <w:hyperlink w:anchor="_Toc523063768" w:history="1">
        <w:r w:rsidR="00092FF0" w:rsidRPr="00741C48">
          <w:rPr>
            <w:rStyle w:val="Hyperlink"/>
            <w:rtl/>
          </w:rPr>
          <w:t>5.4</w:t>
        </w:r>
        <w:r w:rsidR="00092FF0" w:rsidRPr="00741C48">
          <w:rPr>
            <w:rFonts w:asciiTheme="minorHAnsi" w:eastAsiaTheme="minorEastAsia" w:hAnsiTheme="minorHAnsi" w:cstheme="minorBidi"/>
            <w:b w:val="0"/>
            <w:bCs w:val="0"/>
            <w:kern w:val="0"/>
            <w:sz w:val="22"/>
            <w:szCs w:val="22"/>
            <w:rtl/>
            <w:lang w:eastAsia="en-US"/>
          </w:rPr>
          <w:tab/>
        </w:r>
        <w:r w:rsidR="00092FF0" w:rsidRPr="00741C48">
          <w:rPr>
            <w:rStyle w:val="Hyperlink"/>
            <w:rFonts w:hint="eastAsia"/>
            <w:rtl/>
          </w:rPr>
          <w:t>בחירת</w:t>
        </w:r>
        <w:r w:rsidR="00092FF0" w:rsidRPr="00741C48">
          <w:rPr>
            <w:rStyle w:val="Hyperlink"/>
            <w:rtl/>
          </w:rPr>
          <w:t xml:space="preserve"> </w:t>
        </w:r>
        <w:r w:rsidR="00092FF0" w:rsidRPr="00741C48">
          <w:rPr>
            <w:rStyle w:val="Hyperlink"/>
            <w:rFonts w:hint="eastAsia"/>
            <w:rtl/>
          </w:rPr>
          <w:t>החלופה</w:t>
        </w:r>
        <w:r w:rsidR="00092FF0" w:rsidRPr="00741C48">
          <w:rPr>
            <w:webHidden/>
            <w:rtl/>
          </w:rPr>
          <w:tab/>
        </w:r>
        <w:r w:rsidR="00092FF0" w:rsidRPr="00741C48">
          <w:rPr>
            <w:webHidden/>
            <w:rtl/>
          </w:rPr>
          <w:fldChar w:fldCharType="begin"/>
        </w:r>
        <w:r w:rsidR="00092FF0" w:rsidRPr="00741C48">
          <w:rPr>
            <w:webHidden/>
            <w:rtl/>
          </w:rPr>
          <w:instrText xml:space="preserve"> </w:instrText>
        </w:r>
        <w:r w:rsidR="00092FF0" w:rsidRPr="00741C48">
          <w:rPr>
            <w:webHidden/>
          </w:rPr>
          <w:instrText>PAGEREF</w:instrText>
        </w:r>
        <w:r w:rsidR="00092FF0" w:rsidRPr="00741C48">
          <w:rPr>
            <w:webHidden/>
            <w:rtl/>
          </w:rPr>
          <w:instrText xml:space="preserve"> _</w:instrText>
        </w:r>
        <w:r w:rsidR="00092FF0" w:rsidRPr="00741C48">
          <w:rPr>
            <w:webHidden/>
          </w:rPr>
          <w:instrText>Toc523063768 \h</w:instrText>
        </w:r>
        <w:r w:rsidR="00092FF0" w:rsidRPr="00741C48">
          <w:rPr>
            <w:webHidden/>
            <w:rtl/>
          </w:rPr>
          <w:instrText xml:space="preserve"> </w:instrText>
        </w:r>
        <w:r w:rsidR="00092FF0" w:rsidRPr="00741C48">
          <w:rPr>
            <w:webHidden/>
            <w:rtl/>
          </w:rPr>
        </w:r>
        <w:r w:rsidR="00092FF0" w:rsidRPr="00741C48">
          <w:rPr>
            <w:webHidden/>
            <w:rtl/>
          </w:rPr>
          <w:fldChar w:fldCharType="separate"/>
        </w:r>
        <w:r w:rsidR="002C019E">
          <w:rPr>
            <w:webHidden/>
            <w:rtl/>
          </w:rPr>
          <w:t>44</w:t>
        </w:r>
        <w:r w:rsidR="00092FF0" w:rsidRPr="00741C48">
          <w:rPr>
            <w:webHidden/>
            <w:rtl/>
          </w:rPr>
          <w:fldChar w:fldCharType="end"/>
        </w:r>
      </w:hyperlink>
    </w:p>
    <w:p w14:paraId="21366D6C" w14:textId="7578CD7B" w:rsidR="00092FF0" w:rsidRPr="00741C48" w:rsidRDefault="004A1CBF">
      <w:pPr>
        <w:pStyle w:val="TOC1"/>
        <w:rPr>
          <w:rFonts w:asciiTheme="minorHAnsi" w:eastAsiaTheme="minorEastAsia" w:hAnsiTheme="minorHAnsi" w:cstheme="minorBidi"/>
          <w:b w:val="0"/>
          <w:bCs w:val="0"/>
          <w:caps w:val="0"/>
          <w:sz w:val="22"/>
          <w:szCs w:val="22"/>
          <w:rtl/>
          <w:lang w:eastAsia="en-US"/>
        </w:rPr>
      </w:pPr>
      <w:hyperlink w:anchor="_Toc523063771" w:history="1">
        <w:r w:rsidR="00092FF0" w:rsidRPr="00741C48">
          <w:rPr>
            <w:rStyle w:val="Hyperlink"/>
          </w:rPr>
          <w:t>6</w:t>
        </w:r>
        <w:r w:rsidR="00092FF0" w:rsidRPr="00741C48">
          <w:rPr>
            <w:rFonts w:asciiTheme="minorHAnsi" w:eastAsiaTheme="minorEastAsia" w:hAnsiTheme="minorHAnsi" w:cstheme="minorBidi"/>
            <w:b w:val="0"/>
            <w:bCs w:val="0"/>
            <w:caps w:val="0"/>
            <w:sz w:val="22"/>
            <w:szCs w:val="22"/>
            <w:rtl/>
            <w:lang w:eastAsia="en-US"/>
          </w:rPr>
          <w:tab/>
        </w:r>
        <w:r w:rsidR="00092FF0" w:rsidRPr="00741C48">
          <w:rPr>
            <w:rStyle w:val="Hyperlink"/>
            <w:rFonts w:hint="eastAsia"/>
            <w:rtl/>
          </w:rPr>
          <w:t>תכנית</w:t>
        </w:r>
        <w:r w:rsidR="00092FF0" w:rsidRPr="00741C48">
          <w:rPr>
            <w:rStyle w:val="Hyperlink"/>
            <w:rtl/>
          </w:rPr>
          <w:t xml:space="preserve"> </w:t>
        </w:r>
        <w:r w:rsidR="00092FF0" w:rsidRPr="00741C48">
          <w:rPr>
            <w:rStyle w:val="Hyperlink"/>
            <w:rFonts w:hint="eastAsia"/>
            <w:rtl/>
          </w:rPr>
          <w:t>לסגירת</w:t>
        </w:r>
        <w:r w:rsidR="00092FF0" w:rsidRPr="00741C48">
          <w:rPr>
            <w:rStyle w:val="Hyperlink"/>
            <w:rtl/>
          </w:rPr>
          <w:t xml:space="preserve"> </w:t>
        </w:r>
        <w:r w:rsidR="00092FF0" w:rsidRPr="00741C48">
          <w:rPr>
            <w:rStyle w:val="Hyperlink"/>
            <w:rFonts w:hint="eastAsia"/>
            <w:rtl/>
          </w:rPr>
          <w:t>פערים</w:t>
        </w:r>
        <w:r w:rsidR="00092FF0" w:rsidRPr="00741C48">
          <w:rPr>
            <w:rStyle w:val="Hyperlink"/>
            <w:rtl/>
          </w:rPr>
          <w:t xml:space="preserve">, </w:t>
        </w:r>
        <w:r w:rsidR="00092FF0" w:rsidRPr="00741C48">
          <w:rPr>
            <w:rStyle w:val="Hyperlink"/>
            <w:rFonts w:hint="eastAsia"/>
            <w:rtl/>
          </w:rPr>
          <w:t>יישום</w:t>
        </w:r>
        <w:r w:rsidR="00092FF0" w:rsidRPr="00741C48">
          <w:rPr>
            <w:rStyle w:val="Hyperlink"/>
            <w:rtl/>
          </w:rPr>
          <w:t xml:space="preserve"> </w:t>
        </w:r>
        <w:r w:rsidR="00092FF0" w:rsidRPr="00741C48">
          <w:rPr>
            <w:rStyle w:val="Hyperlink"/>
            <w:rFonts w:hint="eastAsia"/>
            <w:rtl/>
          </w:rPr>
          <w:t>ה</w:t>
        </w:r>
        <w:r w:rsidR="00092FF0" w:rsidRPr="00741C48">
          <w:rPr>
            <w:rStyle w:val="Hyperlink"/>
            <w:rtl/>
          </w:rPr>
          <w:t>-</w:t>
        </w:r>
        <w:r w:rsidR="00092FF0" w:rsidRPr="00741C48">
          <w:rPr>
            <w:rStyle w:val="Hyperlink"/>
          </w:rPr>
          <w:t>BAT</w:t>
        </w:r>
        <w:r w:rsidR="00092FF0" w:rsidRPr="00741C48">
          <w:rPr>
            <w:rStyle w:val="Hyperlink"/>
            <w:rtl/>
          </w:rPr>
          <w:t xml:space="preserve"> </w:t>
        </w:r>
        <w:r w:rsidR="00092FF0" w:rsidRPr="00741C48">
          <w:rPr>
            <w:rStyle w:val="Hyperlink"/>
            <w:rFonts w:hint="eastAsia"/>
            <w:rtl/>
          </w:rPr>
          <w:t>והפחתת</w:t>
        </w:r>
        <w:r w:rsidR="00092FF0" w:rsidRPr="00741C48">
          <w:rPr>
            <w:rStyle w:val="Hyperlink"/>
            <w:rtl/>
          </w:rPr>
          <w:t xml:space="preserve"> </w:t>
        </w:r>
        <w:r w:rsidR="00092FF0" w:rsidRPr="00741C48">
          <w:rPr>
            <w:rStyle w:val="Hyperlink"/>
            <w:rFonts w:hint="eastAsia"/>
            <w:rtl/>
          </w:rPr>
          <w:t>פליטות</w:t>
        </w:r>
        <w:r w:rsidR="00092FF0" w:rsidRPr="00741C48">
          <w:rPr>
            <w:webHidden/>
            <w:rtl/>
          </w:rPr>
          <w:tab/>
        </w:r>
        <w:r w:rsidR="00092FF0" w:rsidRPr="00741C48">
          <w:rPr>
            <w:webHidden/>
            <w:rtl/>
          </w:rPr>
          <w:fldChar w:fldCharType="begin"/>
        </w:r>
        <w:r w:rsidR="00092FF0" w:rsidRPr="00741C48">
          <w:rPr>
            <w:webHidden/>
            <w:rtl/>
          </w:rPr>
          <w:instrText xml:space="preserve"> </w:instrText>
        </w:r>
        <w:r w:rsidR="00092FF0" w:rsidRPr="00741C48">
          <w:rPr>
            <w:webHidden/>
          </w:rPr>
          <w:instrText>PAGEREF</w:instrText>
        </w:r>
        <w:r w:rsidR="00092FF0" w:rsidRPr="00741C48">
          <w:rPr>
            <w:webHidden/>
            <w:rtl/>
          </w:rPr>
          <w:instrText xml:space="preserve"> _</w:instrText>
        </w:r>
        <w:r w:rsidR="00092FF0" w:rsidRPr="00741C48">
          <w:rPr>
            <w:webHidden/>
          </w:rPr>
          <w:instrText>Toc523063771 \h</w:instrText>
        </w:r>
        <w:r w:rsidR="00092FF0" w:rsidRPr="00741C48">
          <w:rPr>
            <w:webHidden/>
            <w:rtl/>
          </w:rPr>
          <w:instrText xml:space="preserve"> </w:instrText>
        </w:r>
        <w:r w:rsidR="00092FF0" w:rsidRPr="00741C48">
          <w:rPr>
            <w:webHidden/>
            <w:rtl/>
          </w:rPr>
        </w:r>
        <w:r w:rsidR="00092FF0" w:rsidRPr="00741C48">
          <w:rPr>
            <w:webHidden/>
            <w:rtl/>
          </w:rPr>
          <w:fldChar w:fldCharType="separate"/>
        </w:r>
        <w:r w:rsidR="002C019E">
          <w:rPr>
            <w:webHidden/>
            <w:rtl/>
          </w:rPr>
          <w:t>45</w:t>
        </w:r>
        <w:r w:rsidR="00092FF0" w:rsidRPr="00741C48">
          <w:rPr>
            <w:webHidden/>
            <w:rtl/>
          </w:rPr>
          <w:fldChar w:fldCharType="end"/>
        </w:r>
      </w:hyperlink>
    </w:p>
    <w:p w14:paraId="401081C8" w14:textId="68BFFDC6" w:rsidR="00092FF0" w:rsidRPr="00741C48" w:rsidRDefault="004A1CBF">
      <w:pPr>
        <w:pStyle w:val="TOC1"/>
        <w:rPr>
          <w:rFonts w:asciiTheme="minorHAnsi" w:eastAsiaTheme="minorEastAsia" w:hAnsiTheme="minorHAnsi" w:cstheme="minorBidi"/>
          <w:b w:val="0"/>
          <w:bCs w:val="0"/>
          <w:caps w:val="0"/>
          <w:sz w:val="22"/>
          <w:szCs w:val="22"/>
          <w:rtl/>
          <w:lang w:eastAsia="en-US"/>
        </w:rPr>
      </w:pPr>
      <w:hyperlink w:anchor="_Toc523063772" w:history="1">
        <w:r w:rsidR="00092FF0" w:rsidRPr="00741C48">
          <w:rPr>
            <w:rStyle w:val="Hyperlink"/>
            <w:rtl/>
          </w:rPr>
          <w:t>7</w:t>
        </w:r>
        <w:r w:rsidR="00092FF0" w:rsidRPr="00741C48">
          <w:rPr>
            <w:rFonts w:asciiTheme="minorHAnsi" w:eastAsiaTheme="minorEastAsia" w:hAnsiTheme="minorHAnsi" w:cstheme="minorBidi"/>
            <w:b w:val="0"/>
            <w:bCs w:val="0"/>
            <w:caps w:val="0"/>
            <w:sz w:val="22"/>
            <w:szCs w:val="22"/>
            <w:rtl/>
            <w:lang w:eastAsia="en-US"/>
          </w:rPr>
          <w:tab/>
        </w:r>
        <w:r w:rsidR="00092FF0" w:rsidRPr="00741C48">
          <w:rPr>
            <w:rStyle w:val="Hyperlink"/>
            <w:rFonts w:hint="eastAsia"/>
            <w:rtl/>
          </w:rPr>
          <w:t>סקר</w:t>
        </w:r>
        <w:r w:rsidR="00092FF0" w:rsidRPr="00741C48">
          <w:rPr>
            <w:rStyle w:val="Hyperlink"/>
            <w:rtl/>
          </w:rPr>
          <w:t xml:space="preserve"> </w:t>
        </w:r>
        <w:r w:rsidR="00092FF0" w:rsidRPr="00741C48">
          <w:rPr>
            <w:rStyle w:val="Hyperlink"/>
            <w:rFonts w:hint="eastAsia"/>
            <w:rtl/>
          </w:rPr>
          <w:t>סביבתי</w:t>
        </w:r>
        <w:r w:rsidR="00092FF0" w:rsidRPr="00741C48">
          <w:rPr>
            <w:rStyle w:val="Hyperlink"/>
            <w:rtl/>
          </w:rPr>
          <w:t xml:space="preserve"> – </w:t>
        </w:r>
        <w:r w:rsidR="00092FF0" w:rsidRPr="00741C48">
          <w:rPr>
            <w:rStyle w:val="Hyperlink"/>
            <w:rFonts w:hint="eastAsia"/>
            <w:rtl/>
          </w:rPr>
          <w:t>אוויר</w:t>
        </w:r>
        <w:r w:rsidR="00092FF0" w:rsidRPr="00741C48">
          <w:rPr>
            <w:webHidden/>
            <w:rtl/>
          </w:rPr>
          <w:tab/>
        </w:r>
        <w:r w:rsidR="00092FF0" w:rsidRPr="00741C48">
          <w:rPr>
            <w:webHidden/>
            <w:rtl/>
          </w:rPr>
          <w:fldChar w:fldCharType="begin"/>
        </w:r>
        <w:r w:rsidR="00092FF0" w:rsidRPr="00741C48">
          <w:rPr>
            <w:webHidden/>
            <w:rtl/>
          </w:rPr>
          <w:instrText xml:space="preserve"> </w:instrText>
        </w:r>
        <w:r w:rsidR="00092FF0" w:rsidRPr="00741C48">
          <w:rPr>
            <w:webHidden/>
          </w:rPr>
          <w:instrText>PAGEREF</w:instrText>
        </w:r>
        <w:r w:rsidR="00092FF0" w:rsidRPr="00741C48">
          <w:rPr>
            <w:webHidden/>
            <w:rtl/>
          </w:rPr>
          <w:instrText xml:space="preserve"> _</w:instrText>
        </w:r>
        <w:r w:rsidR="00092FF0" w:rsidRPr="00741C48">
          <w:rPr>
            <w:webHidden/>
          </w:rPr>
          <w:instrText>Toc523063772 \h</w:instrText>
        </w:r>
        <w:r w:rsidR="00092FF0" w:rsidRPr="00741C48">
          <w:rPr>
            <w:webHidden/>
            <w:rtl/>
          </w:rPr>
          <w:instrText xml:space="preserve"> </w:instrText>
        </w:r>
        <w:r w:rsidR="00092FF0" w:rsidRPr="00741C48">
          <w:rPr>
            <w:webHidden/>
            <w:rtl/>
          </w:rPr>
        </w:r>
        <w:r w:rsidR="00092FF0" w:rsidRPr="00741C48">
          <w:rPr>
            <w:webHidden/>
            <w:rtl/>
          </w:rPr>
          <w:fldChar w:fldCharType="separate"/>
        </w:r>
        <w:r w:rsidR="002C019E">
          <w:rPr>
            <w:webHidden/>
            <w:rtl/>
          </w:rPr>
          <w:t>46</w:t>
        </w:r>
        <w:r w:rsidR="00092FF0" w:rsidRPr="00741C48">
          <w:rPr>
            <w:webHidden/>
            <w:rtl/>
          </w:rPr>
          <w:fldChar w:fldCharType="end"/>
        </w:r>
      </w:hyperlink>
    </w:p>
    <w:p w14:paraId="544F9C50" w14:textId="3BE19960" w:rsidR="00092FF0" w:rsidRPr="00741C48" w:rsidRDefault="004A1CBF">
      <w:pPr>
        <w:pStyle w:val="TOC2"/>
        <w:rPr>
          <w:rFonts w:asciiTheme="minorHAnsi" w:eastAsiaTheme="minorEastAsia" w:hAnsiTheme="minorHAnsi" w:cstheme="minorBidi"/>
          <w:b w:val="0"/>
          <w:bCs w:val="0"/>
          <w:kern w:val="0"/>
          <w:sz w:val="22"/>
          <w:szCs w:val="22"/>
          <w:rtl/>
          <w:lang w:eastAsia="en-US"/>
        </w:rPr>
      </w:pPr>
      <w:hyperlink w:anchor="_Toc523063773" w:history="1">
        <w:r w:rsidR="00092FF0" w:rsidRPr="00741C48">
          <w:rPr>
            <w:rStyle w:val="Hyperlink"/>
          </w:rPr>
          <w:t>7.1</w:t>
        </w:r>
        <w:r w:rsidR="00092FF0" w:rsidRPr="00741C48">
          <w:rPr>
            <w:rFonts w:asciiTheme="minorHAnsi" w:eastAsiaTheme="minorEastAsia" w:hAnsiTheme="minorHAnsi" w:cstheme="minorBidi"/>
            <w:b w:val="0"/>
            <w:bCs w:val="0"/>
            <w:kern w:val="0"/>
            <w:sz w:val="22"/>
            <w:szCs w:val="22"/>
            <w:rtl/>
            <w:lang w:eastAsia="en-US"/>
          </w:rPr>
          <w:tab/>
        </w:r>
        <w:r w:rsidR="00092FF0" w:rsidRPr="00741C48">
          <w:rPr>
            <w:rStyle w:val="Hyperlink"/>
            <w:rFonts w:hint="eastAsia"/>
            <w:rtl/>
          </w:rPr>
          <w:t>רכיבי</w:t>
        </w:r>
        <w:r w:rsidR="00092FF0" w:rsidRPr="00741C48">
          <w:rPr>
            <w:rStyle w:val="Hyperlink"/>
            <w:rtl/>
          </w:rPr>
          <w:t xml:space="preserve"> </w:t>
        </w:r>
        <w:r w:rsidR="00092FF0" w:rsidRPr="00741C48">
          <w:rPr>
            <w:rStyle w:val="Hyperlink"/>
            <w:rFonts w:hint="eastAsia"/>
            <w:rtl/>
          </w:rPr>
          <w:t>הסקר</w:t>
        </w:r>
        <w:r w:rsidR="00092FF0" w:rsidRPr="00741C48">
          <w:rPr>
            <w:webHidden/>
            <w:rtl/>
          </w:rPr>
          <w:tab/>
        </w:r>
        <w:r w:rsidR="00092FF0" w:rsidRPr="00741C48">
          <w:rPr>
            <w:webHidden/>
            <w:rtl/>
          </w:rPr>
          <w:fldChar w:fldCharType="begin"/>
        </w:r>
        <w:r w:rsidR="00092FF0" w:rsidRPr="00741C48">
          <w:rPr>
            <w:webHidden/>
            <w:rtl/>
          </w:rPr>
          <w:instrText xml:space="preserve"> </w:instrText>
        </w:r>
        <w:r w:rsidR="00092FF0" w:rsidRPr="00741C48">
          <w:rPr>
            <w:webHidden/>
          </w:rPr>
          <w:instrText>PAGEREF</w:instrText>
        </w:r>
        <w:r w:rsidR="00092FF0" w:rsidRPr="00741C48">
          <w:rPr>
            <w:webHidden/>
            <w:rtl/>
          </w:rPr>
          <w:instrText xml:space="preserve"> _</w:instrText>
        </w:r>
        <w:r w:rsidR="00092FF0" w:rsidRPr="00741C48">
          <w:rPr>
            <w:webHidden/>
          </w:rPr>
          <w:instrText>Toc523063773 \h</w:instrText>
        </w:r>
        <w:r w:rsidR="00092FF0" w:rsidRPr="00741C48">
          <w:rPr>
            <w:webHidden/>
            <w:rtl/>
          </w:rPr>
          <w:instrText xml:space="preserve"> </w:instrText>
        </w:r>
        <w:r w:rsidR="00092FF0" w:rsidRPr="00741C48">
          <w:rPr>
            <w:webHidden/>
            <w:rtl/>
          </w:rPr>
        </w:r>
        <w:r w:rsidR="00092FF0" w:rsidRPr="00741C48">
          <w:rPr>
            <w:webHidden/>
            <w:rtl/>
          </w:rPr>
          <w:fldChar w:fldCharType="separate"/>
        </w:r>
        <w:r w:rsidR="002C019E">
          <w:rPr>
            <w:webHidden/>
            <w:rtl/>
          </w:rPr>
          <w:t>46</w:t>
        </w:r>
        <w:r w:rsidR="00092FF0" w:rsidRPr="00741C48">
          <w:rPr>
            <w:webHidden/>
            <w:rtl/>
          </w:rPr>
          <w:fldChar w:fldCharType="end"/>
        </w:r>
      </w:hyperlink>
    </w:p>
    <w:p w14:paraId="0D2C8DEB" w14:textId="7FFD0992" w:rsidR="00092FF0" w:rsidRPr="00741C48" w:rsidRDefault="004A1CBF">
      <w:pPr>
        <w:pStyle w:val="TOC2"/>
        <w:rPr>
          <w:rFonts w:asciiTheme="minorHAnsi" w:eastAsiaTheme="minorEastAsia" w:hAnsiTheme="minorHAnsi" w:cstheme="minorBidi"/>
          <w:b w:val="0"/>
          <w:bCs w:val="0"/>
          <w:kern w:val="0"/>
          <w:sz w:val="22"/>
          <w:szCs w:val="22"/>
          <w:rtl/>
          <w:lang w:eastAsia="en-US"/>
        </w:rPr>
      </w:pPr>
      <w:hyperlink w:anchor="_Toc523063774" w:history="1">
        <w:r w:rsidR="00092FF0" w:rsidRPr="00741C48">
          <w:rPr>
            <w:rStyle w:val="Hyperlink"/>
            <w:rtl/>
          </w:rPr>
          <w:t>7.2</w:t>
        </w:r>
        <w:r w:rsidR="00092FF0" w:rsidRPr="00741C48">
          <w:rPr>
            <w:rFonts w:asciiTheme="minorHAnsi" w:eastAsiaTheme="minorEastAsia" w:hAnsiTheme="minorHAnsi" w:cstheme="minorBidi"/>
            <w:b w:val="0"/>
            <w:bCs w:val="0"/>
            <w:kern w:val="0"/>
            <w:sz w:val="22"/>
            <w:szCs w:val="22"/>
            <w:rtl/>
            <w:lang w:eastAsia="en-US"/>
          </w:rPr>
          <w:tab/>
        </w:r>
        <w:r w:rsidR="00092FF0" w:rsidRPr="00741C48">
          <w:rPr>
            <w:rStyle w:val="Hyperlink"/>
            <w:rFonts w:hint="eastAsia"/>
            <w:rtl/>
          </w:rPr>
          <w:t>הנחיות</w:t>
        </w:r>
        <w:r w:rsidR="00092FF0" w:rsidRPr="00741C48">
          <w:rPr>
            <w:rStyle w:val="Hyperlink"/>
            <w:rtl/>
          </w:rPr>
          <w:t xml:space="preserve"> </w:t>
        </w:r>
        <w:r w:rsidR="00092FF0" w:rsidRPr="00741C48">
          <w:rPr>
            <w:rStyle w:val="Hyperlink"/>
            <w:rFonts w:hint="eastAsia"/>
            <w:rtl/>
          </w:rPr>
          <w:t>לביצוע</w:t>
        </w:r>
        <w:r w:rsidR="00092FF0" w:rsidRPr="00741C48">
          <w:rPr>
            <w:rStyle w:val="Hyperlink"/>
            <w:rtl/>
          </w:rPr>
          <w:t xml:space="preserve"> </w:t>
        </w:r>
        <w:r w:rsidR="00092FF0" w:rsidRPr="00741C48">
          <w:rPr>
            <w:rStyle w:val="Hyperlink"/>
            <w:rFonts w:hint="eastAsia"/>
            <w:rtl/>
          </w:rPr>
          <w:t>הסקר</w:t>
        </w:r>
        <w:r w:rsidR="00092FF0" w:rsidRPr="00741C48">
          <w:rPr>
            <w:webHidden/>
            <w:rtl/>
          </w:rPr>
          <w:tab/>
        </w:r>
        <w:r w:rsidR="00092FF0" w:rsidRPr="00741C48">
          <w:rPr>
            <w:webHidden/>
            <w:rtl/>
          </w:rPr>
          <w:fldChar w:fldCharType="begin"/>
        </w:r>
        <w:r w:rsidR="00092FF0" w:rsidRPr="00741C48">
          <w:rPr>
            <w:webHidden/>
            <w:rtl/>
          </w:rPr>
          <w:instrText xml:space="preserve"> </w:instrText>
        </w:r>
        <w:r w:rsidR="00092FF0" w:rsidRPr="00741C48">
          <w:rPr>
            <w:webHidden/>
          </w:rPr>
          <w:instrText>PAGEREF</w:instrText>
        </w:r>
        <w:r w:rsidR="00092FF0" w:rsidRPr="00741C48">
          <w:rPr>
            <w:webHidden/>
            <w:rtl/>
          </w:rPr>
          <w:instrText xml:space="preserve"> _</w:instrText>
        </w:r>
        <w:r w:rsidR="00092FF0" w:rsidRPr="00741C48">
          <w:rPr>
            <w:webHidden/>
          </w:rPr>
          <w:instrText>Toc523063774 \h</w:instrText>
        </w:r>
        <w:r w:rsidR="00092FF0" w:rsidRPr="00741C48">
          <w:rPr>
            <w:webHidden/>
            <w:rtl/>
          </w:rPr>
          <w:instrText xml:space="preserve"> </w:instrText>
        </w:r>
        <w:r w:rsidR="00092FF0" w:rsidRPr="00741C48">
          <w:rPr>
            <w:webHidden/>
            <w:rtl/>
          </w:rPr>
        </w:r>
        <w:r w:rsidR="00092FF0" w:rsidRPr="00741C48">
          <w:rPr>
            <w:webHidden/>
            <w:rtl/>
          </w:rPr>
          <w:fldChar w:fldCharType="separate"/>
        </w:r>
        <w:r w:rsidR="002C019E">
          <w:rPr>
            <w:webHidden/>
            <w:rtl/>
          </w:rPr>
          <w:t>52</w:t>
        </w:r>
        <w:r w:rsidR="00092FF0" w:rsidRPr="00741C48">
          <w:rPr>
            <w:webHidden/>
            <w:rtl/>
          </w:rPr>
          <w:fldChar w:fldCharType="end"/>
        </w:r>
      </w:hyperlink>
    </w:p>
    <w:p w14:paraId="014D3695" w14:textId="5F7EB973" w:rsidR="00092FF0" w:rsidRPr="00741C48" w:rsidRDefault="004A1CBF">
      <w:pPr>
        <w:pStyle w:val="TOC2"/>
        <w:rPr>
          <w:rFonts w:asciiTheme="minorHAnsi" w:eastAsiaTheme="minorEastAsia" w:hAnsiTheme="minorHAnsi" w:cstheme="minorBidi"/>
          <w:b w:val="0"/>
          <w:bCs w:val="0"/>
          <w:kern w:val="0"/>
          <w:sz w:val="22"/>
          <w:szCs w:val="22"/>
          <w:rtl/>
          <w:lang w:eastAsia="en-US"/>
        </w:rPr>
      </w:pPr>
      <w:hyperlink w:anchor="_Toc523063775" w:history="1">
        <w:r w:rsidR="00092FF0" w:rsidRPr="00741C48">
          <w:rPr>
            <w:rStyle w:val="Hyperlink"/>
            <w:rtl/>
          </w:rPr>
          <w:t>7.3</w:t>
        </w:r>
        <w:r w:rsidR="00092FF0" w:rsidRPr="00741C48">
          <w:rPr>
            <w:rFonts w:asciiTheme="minorHAnsi" w:eastAsiaTheme="minorEastAsia" w:hAnsiTheme="minorHAnsi" w:cstheme="minorBidi"/>
            <w:b w:val="0"/>
            <w:bCs w:val="0"/>
            <w:kern w:val="0"/>
            <w:sz w:val="22"/>
            <w:szCs w:val="22"/>
            <w:rtl/>
            <w:lang w:eastAsia="en-US"/>
          </w:rPr>
          <w:tab/>
        </w:r>
        <w:r w:rsidR="00092FF0" w:rsidRPr="00741C48">
          <w:rPr>
            <w:rStyle w:val="Hyperlink"/>
            <w:rFonts w:hint="eastAsia"/>
            <w:rtl/>
          </w:rPr>
          <w:t>הצגת</w:t>
        </w:r>
        <w:r w:rsidR="00092FF0" w:rsidRPr="00741C48">
          <w:rPr>
            <w:rStyle w:val="Hyperlink"/>
            <w:rtl/>
          </w:rPr>
          <w:t xml:space="preserve"> </w:t>
        </w:r>
        <w:r w:rsidR="00092FF0" w:rsidRPr="00741C48">
          <w:rPr>
            <w:rStyle w:val="Hyperlink"/>
            <w:rFonts w:hint="eastAsia"/>
            <w:rtl/>
          </w:rPr>
          <w:t>תוצאות</w:t>
        </w:r>
        <w:r w:rsidR="00092FF0" w:rsidRPr="00741C48">
          <w:rPr>
            <w:rStyle w:val="Hyperlink"/>
            <w:rtl/>
          </w:rPr>
          <w:t xml:space="preserve"> </w:t>
        </w:r>
        <w:r w:rsidR="00092FF0" w:rsidRPr="00741C48">
          <w:rPr>
            <w:rStyle w:val="Hyperlink"/>
            <w:rFonts w:hint="eastAsia"/>
            <w:rtl/>
          </w:rPr>
          <w:t>הסקר</w:t>
        </w:r>
        <w:r w:rsidR="00092FF0" w:rsidRPr="00741C48">
          <w:rPr>
            <w:webHidden/>
            <w:rtl/>
          </w:rPr>
          <w:tab/>
        </w:r>
        <w:r w:rsidR="00092FF0" w:rsidRPr="00741C48">
          <w:rPr>
            <w:webHidden/>
            <w:rtl/>
          </w:rPr>
          <w:fldChar w:fldCharType="begin"/>
        </w:r>
        <w:r w:rsidR="00092FF0" w:rsidRPr="00741C48">
          <w:rPr>
            <w:webHidden/>
            <w:rtl/>
          </w:rPr>
          <w:instrText xml:space="preserve"> </w:instrText>
        </w:r>
        <w:r w:rsidR="00092FF0" w:rsidRPr="00741C48">
          <w:rPr>
            <w:webHidden/>
          </w:rPr>
          <w:instrText>PAGEREF</w:instrText>
        </w:r>
        <w:r w:rsidR="00092FF0" w:rsidRPr="00741C48">
          <w:rPr>
            <w:webHidden/>
            <w:rtl/>
          </w:rPr>
          <w:instrText xml:space="preserve"> _</w:instrText>
        </w:r>
        <w:r w:rsidR="00092FF0" w:rsidRPr="00741C48">
          <w:rPr>
            <w:webHidden/>
          </w:rPr>
          <w:instrText>Toc523063775 \h</w:instrText>
        </w:r>
        <w:r w:rsidR="00092FF0" w:rsidRPr="00741C48">
          <w:rPr>
            <w:webHidden/>
            <w:rtl/>
          </w:rPr>
          <w:instrText xml:space="preserve"> </w:instrText>
        </w:r>
        <w:r w:rsidR="00092FF0" w:rsidRPr="00741C48">
          <w:rPr>
            <w:webHidden/>
            <w:rtl/>
          </w:rPr>
        </w:r>
        <w:r w:rsidR="00092FF0" w:rsidRPr="00741C48">
          <w:rPr>
            <w:webHidden/>
            <w:rtl/>
          </w:rPr>
          <w:fldChar w:fldCharType="separate"/>
        </w:r>
        <w:r w:rsidR="002C019E">
          <w:rPr>
            <w:webHidden/>
            <w:rtl/>
          </w:rPr>
          <w:t>60</w:t>
        </w:r>
        <w:r w:rsidR="00092FF0" w:rsidRPr="00741C48">
          <w:rPr>
            <w:webHidden/>
            <w:rtl/>
          </w:rPr>
          <w:fldChar w:fldCharType="end"/>
        </w:r>
      </w:hyperlink>
    </w:p>
    <w:p w14:paraId="0A33AD2D" w14:textId="1EE9FC11" w:rsidR="00092FF0" w:rsidRPr="00741C48" w:rsidRDefault="004A1CBF">
      <w:pPr>
        <w:pStyle w:val="TOC2"/>
        <w:rPr>
          <w:rFonts w:asciiTheme="minorHAnsi" w:eastAsiaTheme="minorEastAsia" w:hAnsiTheme="minorHAnsi" w:cstheme="minorBidi"/>
          <w:b w:val="0"/>
          <w:bCs w:val="0"/>
          <w:kern w:val="0"/>
          <w:sz w:val="22"/>
          <w:szCs w:val="22"/>
          <w:rtl/>
          <w:lang w:eastAsia="en-US"/>
        </w:rPr>
      </w:pPr>
      <w:hyperlink w:anchor="_Toc523063776" w:history="1">
        <w:r w:rsidR="00092FF0" w:rsidRPr="00741C48">
          <w:rPr>
            <w:rStyle w:val="Hyperlink"/>
            <w:rtl/>
          </w:rPr>
          <w:t>7.4</w:t>
        </w:r>
        <w:r w:rsidR="00092FF0" w:rsidRPr="00741C48">
          <w:rPr>
            <w:rFonts w:asciiTheme="minorHAnsi" w:eastAsiaTheme="minorEastAsia" w:hAnsiTheme="minorHAnsi" w:cstheme="minorBidi"/>
            <w:b w:val="0"/>
            <w:bCs w:val="0"/>
            <w:kern w:val="0"/>
            <w:sz w:val="22"/>
            <w:szCs w:val="22"/>
            <w:rtl/>
            <w:lang w:eastAsia="en-US"/>
          </w:rPr>
          <w:tab/>
        </w:r>
        <w:r w:rsidR="00092FF0" w:rsidRPr="00741C48">
          <w:rPr>
            <w:rStyle w:val="Hyperlink"/>
            <w:rFonts w:hint="eastAsia"/>
            <w:rtl/>
          </w:rPr>
          <w:t>ניתוח</w:t>
        </w:r>
        <w:r w:rsidR="00092FF0" w:rsidRPr="00741C48">
          <w:rPr>
            <w:rStyle w:val="Hyperlink"/>
            <w:rtl/>
          </w:rPr>
          <w:t xml:space="preserve"> </w:t>
        </w:r>
        <w:r w:rsidR="00092FF0" w:rsidRPr="00741C48">
          <w:rPr>
            <w:rStyle w:val="Hyperlink"/>
            <w:rFonts w:hint="eastAsia"/>
            <w:rtl/>
          </w:rPr>
          <w:t>תוצאות</w:t>
        </w:r>
        <w:r w:rsidR="00092FF0" w:rsidRPr="00741C48">
          <w:rPr>
            <w:rStyle w:val="Hyperlink"/>
            <w:rtl/>
          </w:rPr>
          <w:t xml:space="preserve"> </w:t>
        </w:r>
        <w:r w:rsidR="00092FF0" w:rsidRPr="00741C48">
          <w:rPr>
            <w:rStyle w:val="Hyperlink"/>
            <w:rFonts w:hint="eastAsia"/>
            <w:rtl/>
          </w:rPr>
          <w:t>המודל</w:t>
        </w:r>
        <w:r w:rsidR="00092FF0" w:rsidRPr="00741C48">
          <w:rPr>
            <w:webHidden/>
            <w:rtl/>
          </w:rPr>
          <w:tab/>
        </w:r>
        <w:r w:rsidR="00092FF0" w:rsidRPr="00741C48">
          <w:rPr>
            <w:webHidden/>
            <w:rtl/>
          </w:rPr>
          <w:fldChar w:fldCharType="begin"/>
        </w:r>
        <w:r w:rsidR="00092FF0" w:rsidRPr="00741C48">
          <w:rPr>
            <w:webHidden/>
            <w:rtl/>
          </w:rPr>
          <w:instrText xml:space="preserve"> </w:instrText>
        </w:r>
        <w:r w:rsidR="00092FF0" w:rsidRPr="00741C48">
          <w:rPr>
            <w:webHidden/>
          </w:rPr>
          <w:instrText>PAGEREF</w:instrText>
        </w:r>
        <w:r w:rsidR="00092FF0" w:rsidRPr="00741C48">
          <w:rPr>
            <w:webHidden/>
            <w:rtl/>
          </w:rPr>
          <w:instrText xml:space="preserve"> _</w:instrText>
        </w:r>
        <w:r w:rsidR="00092FF0" w:rsidRPr="00741C48">
          <w:rPr>
            <w:webHidden/>
          </w:rPr>
          <w:instrText>Toc523063776 \h</w:instrText>
        </w:r>
        <w:r w:rsidR="00092FF0" w:rsidRPr="00741C48">
          <w:rPr>
            <w:webHidden/>
            <w:rtl/>
          </w:rPr>
          <w:instrText xml:space="preserve"> </w:instrText>
        </w:r>
        <w:r w:rsidR="00092FF0" w:rsidRPr="00741C48">
          <w:rPr>
            <w:webHidden/>
            <w:rtl/>
          </w:rPr>
        </w:r>
        <w:r w:rsidR="00092FF0" w:rsidRPr="00741C48">
          <w:rPr>
            <w:webHidden/>
            <w:rtl/>
          </w:rPr>
          <w:fldChar w:fldCharType="separate"/>
        </w:r>
        <w:r w:rsidR="002C019E">
          <w:rPr>
            <w:webHidden/>
            <w:rtl/>
          </w:rPr>
          <w:t>62</w:t>
        </w:r>
        <w:r w:rsidR="00092FF0" w:rsidRPr="00741C48">
          <w:rPr>
            <w:webHidden/>
            <w:rtl/>
          </w:rPr>
          <w:fldChar w:fldCharType="end"/>
        </w:r>
      </w:hyperlink>
    </w:p>
    <w:p w14:paraId="7B874FEB" w14:textId="5DE57A78" w:rsidR="00092FF0" w:rsidRPr="00741C48" w:rsidRDefault="004A1CBF">
      <w:pPr>
        <w:pStyle w:val="TOC2"/>
        <w:rPr>
          <w:rFonts w:asciiTheme="minorHAnsi" w:eastAsiaTheme="minorEastAsia" w:hAnsiTheme="minorHAnsi" w:cstheme="minorBidi"/>
          <w:b w:val="0"/>
          <w:bCs w:val="0"/>
          <w:kern w:val="0"/>
          <w:sz w:val="22"/>
          <w:szCs w:val="22"/>
          <w:rtl/>
          <w:lang w:eastAsia="en-US"/>
        </w:rPr>
      </w:pPr>
      <w:hyperlink w:anchor="_Toc523063777" w:history="1">
        <w:r w:rsidR="00092FF0" w:rsidRPr="00741C48">
          <w:rPr>
            <w:rStyle w:val="Hyperlink"/>
            <w:rtl/>
          </w:rPr>
          <w:t>7.5</w:t>
        </w:r>
        <w:r w:rsidR="00092FF0" w:rsidRPr="00741C48">
          <w:rPr>
            <w:rFonts w:asciiTheme="minorHAnsi" w:eastAsiaTheme="minorEastAsia" w:hAnsiTheme="minorHAnsi" w:cstheme="minorBidi"/>
            <w:b w:val="0"/>
            <w:bCs w:val="0"/>
            <w:kern w:val="0"/>
            <w:sz w:val="22"/>
            <w:szCs w:val="22"/>
            <w:rtl/>
            <w:lang w:eastAsia="en-US"/>
          </w:rPr>
          <w:tab/>
        </w:r>
        <w:r w:rsidR="00092FF0" w:rsidRPr="00741C48">
          <w:rPr>
            <w:rStyle w:val="Hyperlink"/>
            <w:rFonts w:hint="eastAsia"/>
            <w:rtl/>
          </w:rPr>
          <w:t>סיכום</w:t>
        </w:r>
        <w:r w:rsidR="00092FF0" w:rsidRPr="00741C48">
          <w:rPr>
            <w:rStyle w:val="Hyperlink"/>
            <w:rtl/>
          </w:rPr>
          <w:t xml:space="preserve"> </w:t>
        </w:r>
        <w:r w:rsidR="00092FF0" w:rsidRPr="00741C48">
          <w:rPr>
            <w:rStyle w:val="Hyperlink"/>
            <w:rFonts w:hint="eastAsia"/>
            <w:rtl/>
          </w:rPr>
          <w:t>סקר</w:t>
        </w:r>
        <w:r w:rsidR="00092FF0" w:rsidRPr="00741C48">
          <w:rPr>
            <w:rStyle w:val="Hyperlink"/>
            <w:rtl/>
          </w:rPr>
          <w:t xml:space="preserve"> </w:t>
        </w:r>
        <w:r w:rsidR="00092FF0" w:rsidRPr="00741C48">
          <w:rPr>
            <w:rStyle w:val="Hyperlink"/>
            <w:rFonts w:hint="eastAsia"/>
            <w:rtl/>
          </w:rPr>
          <w:t>סביבה</w:t>
        </w:r>
        <w:r w:rsidR="00092FF0" w:rsidRPr="00741C48">
          <w:rPr>
            <w:webHidden/>
            <w:rtl/>
          </w:rPr>
          <w:tab/>
        </w:r>
        <w:r w:rsidR="00092FF0" w:rsidRPr="00741C48">
          <w:rPr>
            <w:webHidden/>
            <w:rtl/>
          </w:rPr>
          <w:fldChar w:fldCharType="begin"/>
        </w:r>
        <w:r w:rsidR="00092FF0" w:rsidRPr="00741C48">
          <w:rPr>
            <w:webHidden/>
            <w:rtl/>
          </w:rPr>
          <w:instrText xml:space="preserve"> </w:instrText>
        </w:r>
        <w:r w:rsidR="00092FF0" w:rsidRPr="00741C48">
          <w:rPr>
            <w:webHidden/>
          </w:rPr>
          <w:instrText>PAGEREF</w:instrText>
        </w:r>
        <w:r w:rsidR="00092FF0" w:rsidRPr="00741C48">
          <w:rPr>
            <w:webHidden/>
            <w:rtl/>
          </w:rPr>
          <w:instrText xml:space="preserve"> _</w:instrText>
        </w:r>
        <w:r w:rsidR="00092FF0" w:rsidRPr="00741C48">
          <w:rPr>
            <w:webHidden/>
          </w:rPr>
          <w:instrText>Toc523063777 \h</w:instrText>
        </w:r>
        <w:r w:rsidR="00092FF0" w:rsidRPr="00741C48">
          <w:rPr>
            <w:webHidden/>
            <w:rtl/>
          </w:rPr>
          <w:instrText xml:space="preserve"> </w:instrText>
        </w:r>
        <w:r w:rsidR="00092FF0" w:rsidRPr="00741C48">
          <w:rPr>
            <w:webHidden/>
            <w:rtl/>
          </w:rPr>
        </w:r>
        <w:r w:rsidR="00092FF0" w:rsidRPr="00741C48">
          <w:rPr>
            <w:webHidden/>
            <w:rtl/>
          </w:rPr>
          <w:fldChar w:fldCharType="separate"/>
        </w:r>
        <w:r w:rsidR="002C019E">
          <w:rPr>
            <w:webHidden/>
            <w:rtl/>
          </w:rPr>
          <w:t>64</w:t>
        </w:r>
        <w:r w:rsidR="00092FF0" w:rsidRPr="00741C48">
          <w:rPr>
            <w:webHidden/>
            <w:rtl/>
          </w:rPr>
          <w:fldChar w:fldCharType="end"/>
        </w:r>
      </w:hyperlink>
    </w:p>
    <w:p w14:paraId="1111D509" w14:textId="7E0D3F52" w:rsidR="00092FF0" w:rsidRPr="00741C48" w:rsidRDefault="004A1CBF">
      <w:pPr>
        <w:pStyle w:val="TOC1"/>
        <w:rPr>
          <w:rFonts w:asciiTheme="minorHAnsi" w:eastAsiaTheme="minorEastAsia" w:hAnsiTheme="minorHAnsi" w:cstheme="minorBidi"/>
          <w:b w:val="0"/>
          <w:bCs w:val="0"/>
          <w:caps w:val="0"/>
          <w:sz w:val="22"/>
          <w:szCs w:val="22"/>
          <w:rtl/>
          <w:lang w:eastAsia="en-US"/>
        </w:rPr>
      </w:pPr>
      <w:hyperlink w:anchor="_Toc523063778" w:history="1">
        <w:r w:rsidR="00092FF0" w:rsidRPr="00741C48">
          <w:rPr>
            <w:rStyle w:val="Hyperlink"/>
            <w:rFonts w:hint="eastAsia"/>
            <w:rtl/>
          </w:rPr>
          <w:t>נספח</w:t>
        </w:r>
        <w:r w:rsidR="00092FF0" w:rsidRPr="00741C48">
          <w:rPr>
            <w:rStyle w:val="Hyperlink"/>
            <w:rtl/>
          </w:rPr>
          <w:t xml:space="preserve"> </w:t>
        </w:r>
        <w:r w:rsidR="00092FF0" w:rsidRPr="00741C48">
          <w:rPr>
            <w:rStyle w:val="Hyperlink"/>
            <w:rFonts w:hint="eastAsia"/>
            <w:rtl/>
          </w:rPr>
          <w:t>א</w:t>
        </w:r>
        <w:r w:rsidR="00092FF0" w:rsidRPr="00741C48">
          <w:rPr>
            <w:rStyle w:val="Hyperlink"/>
            <w:rtl/>
          </w:rPr>
          <w:t xml:space="preserve">': </w:t>
        </w:r>
        <w:r w:rsidR="00092FF0" w:rsidRPr="00741C48">
          <w:rPr>
            <w:rStyle w:val="Hyperlink"/>
            <w:rFonts w:hint="eastAsia"/>
            <w:rtl/>
          </w:rPr>
          <w:t>טפסים</w:t>
        </w:r>
        <w:r w:rsidR="00092FF0" w:rsidRPr="00741C48">
          <w:rPr>
            <w:webHidden/>
            <w:rtl/>
          </w:rPr>
          <w:tab/>
        </w:r>
        <w:r w:rsidR="00092FF0" w:rsidRPr="00741C48">
          <w:rPr>
            <w:webHidden/>
            <w:rtl/>
          </w:rPr>
          <w:fldChar w:fldCharType="begin"/>
        </w:r>
        <w:r w:rsidR="00092FF0" w:rsidRPr="00741C48">
          <w:rPr>
            <w:webHidden/>
            <w:rtl/>
          </w:rPr>
          <w:instrText xml:space="preserve"> </w:instrText>
        </w:r>
        <w:r w:rsidR="00092FF0" w:rsidRPr="00741C48">
          <w:rPr>
            <w:webHidden/>
          </w:rPr>
          <w:instrText>PAGEREF</w:instrText>
        </w:r>
        <w:r w:rsidR="00092FF0" w:rsidRPr="00741C48">
          <w:rPr>
            <w:webHidden/>
            <w:rtl/>
          </w:rPr>
          <w:instrText xml:space="preserve"> _</w:instrText>
        </w:r>
        <w:r w:rsidR="00092FF0" w:rsidRPr="00741C48">
          <w:rPr>
            <w:webHidden/>
          </w:rPr>
          <w:instrText>Toc523063778 \h</w:instrText>
        </w:r>
        <w:r w:rsidR="00092FF0" w:rsidRPr="00741C48">
          <w:rPr>
            <w:webHidden/>
            <w:rtl/>
          </w:rPr>
          <w:instrText xml:space="preserve"> </w:instrText>
        </w:r>
        <w:r w:rsidR="00092FF0" w:rsidRPr="00741C48">
          <w:rPr>
            <w:webHidden/>
            <w:rtl/>
          </w:rPr>
        </w:r>
        <w:r w:rsidR="00092FF0" w:rsidRPr="00741C48">
          <w:rPr>
            <w:webHidden/>
            <w:rtl/>
          </w:rPr>
          <w:fldChar w:fldCharType="separate"/>
        </w:r>
        <w:r w:rsidR="002C019E">
          <w:rPr>
            <w:webHidden/>
            <w:rtl/>
          </w:rPr>
          <w:t>65</w:t>
        </w:r>
        <w:r w:rsidR="00092FF0" w:rsidRPr="00741C48">
          <w:rPr>
            <w:webHidden/>
            <w:rtl/>
          </w:rPr>
          <w:fldChar w:fldCharType="end"/>
        </w:r>
      </w:hyperlink>
    </w:p>
    <w:p w14:paraId="7426704A" w14:textId="07D0179E" w:rsidR="00092FF0" w:rsidRPr="00741C48" w:rsidRDefault="004A1CBF">
      <w:pPr>
        <w:pStyle w:val="TOC1"/>
        <w:rPr>
          <w:rFonts w:asciiTheme="minorHAnsi" w:eastAsiaTheme="minorEastAsia" w:hAnsiTheme="minorHAnsi" w:cstheme="minorBidi"/>
          <w:b w:val="0"/>
          <w:bCs w:val="0"/>
          <w:caps w:val="0"/>
          <w:sz w:val="22"/>
          <w:szCs w:val="22"/>
          <w:rtl/>
          <w:lang w:eastAsia="en-US"/>
        </w:rPr>
      </w:pPr>
      <w:hyperlink w:anchor="_Toc523063779" w:history="1">
        <w:r w:rsidR="00092FF0" w:rsidRPr="00741C48">
          <w:rPr>
            <w:rStyle w:val="Hyperlink"/>
            <w:rFonts w:hint="eastAsia"/>
            <w:rtl/>
          </w:rPr>
          <w:t>נספח</w:t>
        </w:r>
        <w:r w:rsidR="00092FF0" w:rsidRPr="00741C48">
          <w:rPr>
            <w:rStyle w:val="Hyperlink"/>
            <w:rtl/>
          </w:rPr>
          <w:t xml:space="preserve"> </w:t>
        </w:r>
        <w:r w:rsidR="00092FF0" w:rsidRPr="00741C48">
          <w:rPr>
            <w:rStyle w:val="Hyperlink"/>
            <w:rFonts w:hint="eastAsia"/>
            <w:rtl/>
          </w:rPr>
          <w:t>ב</w:t>
        </w:r>
        <w:r w:rsidR="00092FF0" w:rsidRPr="00741C48">
          <w:rPr>
            <w:rStyle w:val="Hyperlink"/>
            <w:rtl/>
          </w:rPr>
          <w:t xml:space="preserve">': </w:t>
        </w:r>
        <w:r w:rsidR="00092FF0" w:rsidRPr="00741C48">
          <w:rPr>
            <w:rStyle w:val="Hyperlink"/>
            <w:rFonts w:hint="eastAsia"/>
            <w:rtl/>
          </w:rPr>
          <w:t>טבלאות</w:t>
        </w:r>
        <w:r w:rsidR="00092FF0" w:rsidRPr="00741C48">
          <w:rPr>
            <w:rStyle w:val="Hyperlink"/>
            <w:rtl/>
          </w:rPr>
          <w:t xml:space="preserve"> </w:t>
        </w:r>
        <w:r w:rsidR="00092FF0" w:rsidRPr="00741C48">
          <w:rPr>
            <w:rStyle w:val="Hyperlink"/>
            <w:rFonts w:hint="eastAsia"/>
            <w:rtl/>
          </w:rPr>
          <w:t>סקר</w:t>
        </w:r>
        <w:r w:rsidR="00092FF0" w:rsidRPr="00741C48">
          <w:rPr>
            <w:rStyle w:val="Hyperlink"/>
            <w:rtl/>
          </w:rPr>
          <w:t xml:space="preserve"> </w:t>
        </w:r>
        <w:r w:rsidR="00092FF0" w:rsidRPr="00741C48">
          <w:rPr>
            <w:rStyle w:val="Hyperlink"/>
            <w:rFonts w:hint="eastAsia"/>
            <w:rtl/>
          </w:rPr>
          <w:t>פערים</w:t>
        </w:r>
        <w:r w:rsidR="00092FF0" w:rsidRPr="00741C48">
          <w:rPr>
            <w:webHidden/>
            <w:rtl/>
          </w:rPr>
          <w:tab/>
        </w:r>
        <w:r w:rsidR="00092FF0" w:rsidRPr="00741C48">
          <w:rPr>
            <w:webHidden/>
            <w:rtl/>
          </w:rPr>
          <w:fldChar w:fldCharType="begin"/>
        </w:r>
        <w:r w:rsidR="00092FF0" w:rsidRPr="00741C48">
          <w:rPr>
            <w:webHidden/>
            <w:rtl/>
          </w:rPr>
          <w:instrText xml:space="preserve"> </w:instrText>
        </w:r>
        <w:r w:rsidR="00092FF0" w:rsidRPr="00741C48">
          <w:rPr>
            <w:webHidden/>
          </w:rPr>
          <w:instrText>PAGEREF</w:instrText>
        </w:r>
        <w:r w:rsidR="00092FF0" w:rsidRPr="00741C48">
          <w:rPr>
            <w:webHidden/>
            <w:rtl/>
          </w:rPr>
          <w:instrText xml:space="preserve"> _</w:instrText>
        </w:r>
        <w:r w:rsidR="00092FF0" w:rsidRPr="00741C48">
          <w:rPr>
            <w:webHidden/>
          </w:rPr>
          <w:instrText>Toc523063779 \h</w:instrText>
        </w:r>
        <w:r w:rsidR="00092FF0" w:rsidRPr="00741C48">
          <w:rPr>
            <w:webHidden/>
            <w:rtl/>
          </w:rPr>
          <w:instrText xml:space="preserve"> </w:instrText>
        </w:r>
        <w:r w:rsidR="00092FF0" w:rsidRPr="00741C48">
          <w:rPr>
            <w:webHidden/>
            <w:rtl/>
          </w:rPr>
        </w:r>
        <w:r w:rsidR="00092FF0" w:rsidRPr="00741C48">
          <w:rPr>
            <w:webHidden/>
            <w:rtl/>
          </w:rPr>
          <w:fldChar w:fldCharType="separate"/>
        </w:r>
        <w:r w:rsidR="002C019E">
          <w:rPr>
            <w:webHidden/>
            <w:rtl/>
          </w:rPr>
          <w:t>66</w:t>
        </w:r>
        <w:r w:rsidR="00092FF0" w:rsidRPr="00741C48">
          <w:rPr>
            <w:webHidden/>
            <w:rtl/>
          </w:rPr>
          <w:fldChar w:fldCharType="end"/>
        </w:r>
      </w:hyperlink>
    </w:p>
    <w:p w14:paraId="01AEC5AA" w14:textId="77607DB0" w:rsidR="00092FF0" w:rsidRPr="00741C48" w:rsidRDefault="004A1CBF">
      <w:pPr>
        <w:pStyle w:val="TOC1"/>
        <w:rPr>
          <w:rFonts w:asciiTheme="minorHAnsi" w:eastAsiaTheme="minorEastAsia" w:hAnsiTheme="minorHAnsi" w:cstheme="minorBidi"/>
          <w:b w:val="0"/>
          <w:bCs w:val="0"/>
          <w:caps w:val="0"/>
          <w:sz w:val="22"/>
          <w:szCs w:val="22"/>
          <w:rtl/>
          <w:lang w:eastAsia="en-US"/>
        </w:rPr>
      </w:pPr>
      <w:hyperlink w:anchor="_Toc523063780" w:history="1">
        <w:r w:rsidR="00092FF0" w:rsidRPr="00741C48">
          <w:rPr>
            <w:rStyle w:val="Hyperlink"/>
            <w:rFonts w:hint="eastAsia"/>
            <w:rtl/>
          </w:rPr>
          <w:t>נספח</w:t>
        </w:r>
        <w:r w:rsidR="00092FF0" w:rsidRPr="00741C48">
          <w:rPr>
            <w:rStyle w:val="Hyperlink"/>
            <w:rtl/>
          </w:rPr>
          <w:t xml:space="preserve"> </w:t>
        </w:r>
        <w:r w:rsidR="00092FF0" w:rsidRPr="00741C48">
          <w:rPr>
            <w:rStyle w:val="Hyperlink"/>
            <w:rFonts w:hint="eastAsia"/>
            <w:rtl/>
          </w:rPr>
          <w:t>ג</w:t>
        </w:r>
        <w:r w:rsidR="00092FF0" w:rsidRPr="00741C48">
          <w:rPr>
            <w:rStyle w:val="Hyperlink"/>
            <w:rtl/>
          </w:rPr>
          <w:t xml:space="preserve">': </w:t>
        </w:r>
        <w:r w:rsidR="00092FF0" w:rsidRPr="00741C48">
          <w:rPr>
            <w:rStyle w:val="Hyperlink"/>
            <w:rFonts w:hint="eastAsia"/>
            <w:rtl/>
          </w:rPr>
          <w:t>תיאור</w:t>
        </w:r>
        <w:r w:rsidR="00092FF0" w:rsidRPr="00741C48">
          <w:rPr>
            <w:rStyle w:val="Hyperlink"/>
            <w:rtl/>
          </w:rPr>
          <w:t xml:space="preserve"> </w:t>
        </w:r>
        <w:r w:rsidR="00092FF0" w:rsidRPr="00741C48">
          <w:rPr>
            <w:rStyle w:val="Hyperlink"/>
            <w:rFonts w:hint="eastAsia"/>
            <w:rtl/>
          </w:rPr>
          <w:t>מודלים</w:t>
        </w:r>
        <w:r w:rsidR="00092FF0" w:rsidRPr="00741C48">
          <w:rPr>
            <w:webHidden/>
            <w:rtl/>
          </w:rPr>
          <w:tab/>
        </w:r>
        <w:r w:rsidR="00092FF0" w:rsidRPr="00741C48">
          <w:rPr>
            <w:webHidden/>
            <w:rtl/>
          </w:rPr>
          <w:fldChar w:fldCharType="begin"/>
        </w:r>
        <w:r w:rsidR="00092FF0" w:rsidRPr="00741C48">
          <w:rPr>
            <w:webHidden/>
            <w:rtl/>
          </w:rPr>
          <w:instrText xml:space="preserve"> </w:instrText>
        </w:r>
        <w:r w:rsidR="00092FF0" w:rsidRPr="00741C48">
          <w:rPr>
            <w:webHidden/>
          </w:rPr>
          <w:instrText>PAGEREF</w:instrText>
        </w:r>
        <w:r w:rsidR="00092FF0" w:rsidRPr="00741C48">
          <w:rPr>
            <w:webHidden/>
            <w:rtl/>
          </w:rPr>
          <w:instrText xml:space="preserve"> _</w:instrText>
        </w:r>
        <w:r w:rsidR="00092FF0" w:rsidRPr="00741C48">
          <w:rPr>
            <w:webHidden/>
          </w:rPr>
          <w:instrText>Toc523063780 \h</w:instrText>
        </w:r>
        <w:r w:rsidR="00092FF0" w:rsidRPr="00741C48">
          <w:rPr>
            <w:webHidden/>
            <w:rtl/>
          </w:rPr>
          <w:instrText xml:space="preserve"> </w:instrText>
        </w:r>
        <w:r w:rsidR="00092FF0" w:rsidRPr="00741C48">
          <w:rPr>
            <w:webHidden/>
            <w:rtl/>
          </w:rPr>
        </w:r>
        <w:r w:rsidR="00092FF0" w:rsidRPr="00741C48">
          <w:rPr>
            <w:webHidden/>
            <w:rtl/>
          </w:rPr>
          <w:fldChar w:fldCharType="separate"/>
        </w:r>
        <w:r w:rsidR="002C019E">
          <w:rPr>
            <w:webHidden/>
            <w:rtl/>
          </w:rPr>
          <w:t>67</w:t>
        </w:r>
        <w:r w:rsidR="00092FF0" w:rsidRPr="00741C48">
          <w:rPr>
            <w:webHidden/>
            <w:rtl/>
          </w:rPr>
          <w:fldChar w:fldCharType="end"/>
        </w:r>
      </w:hyperlink>
    </w:p>
    <w:p w14:paraId="28E1CB1F" w14:textId="77777777" w:rsidR="00096B18" w:rsidRPr="00741C48" w:rsidRDefault="00BE1302" w:rsidP="00B718E0">
      <w:pPr>
        <w:spacing w:line="360" w:lineRule="auto"/>
        <w:rPr>
          <w:rtl/>
        </w:rPr>
      </w:pPr>
      <w:r w:rsidRPr="00741C48">
        <w:rPr>
          <w:rFonts w:eastAsia="David"/>
          <w:b/>
          <w:bCs/>
          <w:caps/>
          <w:sz w:val="28"/>
          <w:szCs w:val="28"/>
          <w:rtl/>
          <w:lang w:eastAsia="he-IL"/>
        </w:rPr>
        <w:fldChar w:fldCharType="end"/>
      </w:r>
    </w:p>
    <w:p w14:paraId="793A3F39" w14:textId="77777777" w:rsidR="00092FF0" w:rsidRPr="00741C48" w:rsidRDefault="00092FF0">
      <w:r w:rsidRPr="00741C48">
        <w:rPr>
          <w:b/>
          <w:bCs/>
        </w:rPr>
        <w:br w:type="page"/>
      </w:r>
    </w:p>
    <w:tbl>
      <w:tblPr>
        <w:bidiVisual/>
        <w:tblW w:w="0" w:type="auto"/>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820"/>
        <w:gridCol w:w="2481"/>
      </w:tblGrid>
      <w:tr w:rsidR="006F48CE" w:rsidRPr="00741C48" w14:paraId="0C2C7196" w14:textId="77777777" w:rsidTr="0026651B">
        <w:tc>
          <w:tcPr>
            <w:tcW w:w="5820" w:type="dxa"/>
            <w:tcBorders>
              <w:top w:val="nil"/>
              <w:left w:val="nil"/>
              <w:bottom w:val="nil"/>
              <w:right w:val="single" w:sz="4" w:space="0" w:color="auto"/>
            </w:tcBorders>
          </w:tcPr>
          <w:p w14:paraId="4A98722E" w14:textId="77777777" w:rsidR="006F48CE" w:rsidRPr="00741C48" w:rsidRDefault="006E6A23" w:rsidP="000A6A53">
            <w:pPr>
              <w:pStyle w:val="Heading1"/>
              <w:rPr>
                <w:rtl/>
              </w:rPr>
            </w:pPr>
            <w:r w:rsidRPr="00741C48">
              <w:rPr>
                <w:b w:val="0"/>
                <w:bCs w:val="0"/>
              </w:rPr>
              <w:lastRenderedPageBreak/>
              <w:br w:type="page"/>
            </w:r>
            <w:r w:rsidRPr="00741C48">
              <w:rPr>
                <w:rFonts w:eastAsia="Calibri"/>
                <w:b w:val="0"/>
                <w:bCs w:val="0"/>
                <w:kern w:val="0"/>
                <w:sz w:val="22"/>
                <w:szCs w:val="24"/>
                <w:lang w:eastAsia="en-US"/>
              </w:rPr>
              <w:br w:type="page"/>
            </w:r>
            <w:r w:rsidR="00BA4613" w:rsidRPr="00741C48">
              <w:rPr>
                <w:rtl/>
              </w:rPr>
              <w:br w:type="page"/>
            </w:r>
            <w:bookmarkStart w:id="0" w:name="_Toc523063723"/>
            <w:r w:rsidR="006F48CE" w:rsidRPr="00741C48">
              <w:rPr>
                <w:rFonts w:hint="eastAsia"/>
                <w:rtl/>
              </w:rPr>
              <w:t>הסבר</w:t>
            </w:r>
            <w:r w:rsidR="006F48CE" w:rsidRPr="00741C48">
              <w:rPr>
                <w:rtl/>
              </w:rPr>
              <w:t xml:space="preserve"> </w:t>
            </w:r>
            <w:r w:rsidR="006F48CE" w:rsidRPr="00741C48">
              <w:rPr>
                <w:rFonts w:hint="eastAsia"/>
                <w:rtl/>
              </w:rPr>
              <w:t>כללי</w:t>
            </w:r>
            <w:bookmarkEnd w:id="0"/>
          </w:p>
        </w:tc>
        <w:tc>
          <w:tcPr>
            <w:tcW w:w="2481" w:type="dxa"/>
            <w:tcBorders>
              <w:top w:val="single" w:sz="4" w:space="0" w:color="auto"/>
              <w:left w:val="single" w:sz="4" w:space="0" w:color="auto"/>
              <w:bottom w:val="single" w:sz="4" w:space="0" w:color="auto"/>
              <w:right w:val="single" w:sz="4" w:space="0" w:color="auto"/>
            </w:tcBorders>
          </w:tcPr>
          <w:p w14:paraId="55612DF2" w14:textId="77777777" w:rsidR="006F48CE" w:rsidRPr="00741C48" w:rsidRDefault="007C7225" w:rsidP="0026651B">
            <w:pPr>
              <w:spacing w:after="0" w:line="360" w:lineRule="auto"/>
              <w:rPr>
                <w:rFonts w:ascii="Times New Roman" w:eastAsia="Times New Roman" w:hAnsi="Times New Roman"/>
                <w:b/>
                <w:bCs/>
                <w:rtl/>
              </w:rPr>
            </w:pPr>
            <w:r w:rsidRPr="00741C48">
              <w:rPr>
                <w:rFonts w:ascii="Times New Roman" w:eastAsia="Times New Roman" w:hAnsi="Times New Roman" w:hint="eastAsia"/>
                <w:b/>
                <w:bCs/>
                <w:rtl/>
              </w:rPr>
              <w:t>תצהיר</w:t>
            </w:r>
            <w:r w:rsidRPr="00741C48">
              <w:rPr>
                <w:rFonts w:ascii="Times New Roman" w:eastAsia="Times New Roman" w:hAnsi="Times New Roman"/>
                <w:b/>
                <w:bCs/>
                <w:rtl/>
              </w:rPr>
              <w:t xml:space="preserve"> – טופס 2 (כמשמעותו בתקנות)</w:t>
            </w:r>
          </w:p>
        </w:tc>
      </w:tr>
    </w:tbl>
    <w:p w14:paraId="200E44B6" w14:textId="6484FE91" w:rsidR="005C2F8B" w:rsidRPr="00741C48" w:rsidRDefault="005C2F8B" w:rsidP="00BD7875">
      <w:pPr>
        <w:spacing w:before="240" w:after="0" w:line="360" w:lineRule="auto"/>
        <w:jc w:val="both"/>
        <w:rPr>
          <w:b/>
          <w:bCs/>
          <w:sz w:val="24"/>
          <w:rtl/>
        </w:rPr>
      </w:pPr>
      <w:r w:rsidRPr="00741C48">
        <w:rPr>
          <w:rFonts w:hint="eastAsia"/>
          <w:sz w:val="24"/>
          <w:rtl/>
        </w:rPr>
        <w:t>הנחיות</w:t>
      </w:r>
      <w:r w:rsidRPr="00741C48">
        <w:rPr>
          <w:sz w:val="24"/>
          <w:rtl/>
        </w:rPr>
        <w:t xml:space="preserve"> </w:t>
      </w:r>
      <w:r w:rsidRPr="00741C48">
        <w:rPr>
          <w:rFonts w:hint="cs"/>
          <w:b/>
          <w:bCs/>
          <w:sz w:val="24"/>
          <w:rtl/>
        </w:rPr>
        <w:t>להגשת</w:t>
      </w:r>
      <w:r w:rsidRPr="00741C48">
        <w:rPr>
          <w:b/>
          <w:bCs/>
          <w:sz w:val="24"/>
          <w:rtl/>
        </w:rPr>
        <w:t xml:space="preserve"> </w:t>
      </w:r>
      <w:r w:rsidR="00BD7875" w:rsidRPr="00741C48">
        <w:rPr>
          <w:rFonts w:hint="cs"/>
          <w:b/>
          <w:bCs/>
          <w:sz w:val="24"/>
          <w:rtl/>
        </w:rPr>
        <w:t>בקשה</w:t>
      </w:r>
      <w:r w:rsidR="00BD7875" w:rsidRPr="00741C48">
        <w:rPr>
          <w:b/>
          <w:bCs/>
          <w:sz w:val="24"/>
          <w:rtl/>
        </w:rPr>
        <w:t xml:space="preserve"> </w:t>
      </w:r>
      <w:r w:rsidR="00BD7875" w:rsidRPr="00741C48">
        <w:rPr>
          <w:rFonts w:hint="cs"/>
          <w:b/>
          <w:bCs/>
          <w:sz w:val="24"/>
          <w:rtl/>
        </w:rPr>
        <w:t>להיתר</w:t>
      </w:r>
      <w:r w:rsidR="00BD7875" w:rsidRPr="00741C48">
        <w:rPr>
          <w:b/>
          <w:bCs/>
          <w:sz w:val="24"/>
          <w:rtl/>
        </w:rPr>
        <w:t xml:space="preserve"> </w:t>
      </w:r>
      <w:r w:rsidR="00BD7875" w:rsidRPr="00741C48">
        <w:rPr>
          <w:rFonts w:hint="cs"/>
          <w:b/>
          <w:bCs/>
          <w:sz w:val="24"/>
          <w:rtl/>
        </w:rPr>
        <w:t>פליטה</w:t>
      </w:r>
      <w:r w:rsidR="00635281" w:rsidRPr="00741C48">
        <w:rPr>
          <w:rFonts w:hint="cs"/>
          <w:b/>
          <w:bCs/>
          <w:sz w:val="24"/>
          <w:rtl/>
        </w:rPr>
        <w:t xml:space="preserve"> ושינוי הפעלה משמעותי</w:t>
      </w:r>
      <w:r w:rsidR="00556AEA" w:rsidRPr="00741C48">
        <w:rPr>
          <w:b/>
          <w:bCs/>
          <w:sz w:val="24"/>
        </w:rPr>
        <w:t xml:space="preserve"> </w:t>
      </w:r>
      <w:r w:rsidRPr="00741C48">
        <w:rPr>
          <w:rFonts w:hint="eastAsia"/>
          <w:sz w:val="24"/>
          <w:rtl/>
        </w:rPr>
        <w:t>מאגדות</w:t>
      </w:r>
      <w:r w:rsidRPr="00741C48">
        <w:rPr>
          <w:sz w:val="24"/>
          <w:rtl/>
        </w:rPr>
        <w:t xml:space="preserve"> את הנחיות הממונה לטיפול בבקשה להיתר פליטה לפי סעיף 9(א) לתקנות אוויר נקי (היתרי פליטה), התש"ע</w:t>
      </w:r>
      <w:r w:rsidR="00C333C1">
        <w:rPr>
          <w:rFonts w:hint="cs"/>
          <w:sz w:val="24"/>
          <w:rtl/>
        </w:rPr>
        <w:t>-</w:t>
      </w:r>
      <w:r w:rsidRPr="00741C48">
        <w:rPr>
          <w:sz w:val="24"/>
          <w:rtl/>
        </w:rPr>
        <w:t xml:space="preserve">2010 (מהדורה </w:t>
      </w:r>
      <w:r w:rsidR="00E8568E">
        <w:rPr>
          <w:rFonts w:hint="cs"/>
          <w:sz w:val="24"/>
          <w:rtl/>
        </w:rPr>
        <w:t>6</w:t>
      </w:r>
      <w:r w:rsidRPr="00741C48">
        <w:rPr>
          <w:sz w:val="24"/>
          <w:rtl/>
        </w:rPr>
        <w:t xml:space="preserve">) (להלן- "הנחיות </w:t>
      </w:r>
      <w:r w:rsidRPr="00741C48">
        <w:rPr>
          <w:rFonts w:hint="eastAsia"/>
          <w:sz w:val="24"/>
          <w:rtl/>
        </w:rPr>
        <w:t>הממונה</w:t>
      </w:r>
      <w:r w:rsidRPr="00741C48">
        <w:rPr>
          <w:sz w:val="24"/>
          <w:rtl/>
        </w:rPr>
        <w:t xml:space="preserve">"), </w:t>
      </w:r>
      <w:r w:rsidRPr="00741C48">
        <w:rPr>
          <w:rFonts w:hint="eastAsia"/>
          <w:sz w:val="24"/>
          <w:rtl/>
        </w:rPr>
        <w:t>כנדרש</w:t>
      </w:r>
      <w:r w:rsidRPr="00741C48">
        <w:rPr>
          <w:sz w:val="24"/>
          <w:rtl/>
        </w:rPr>
        <w:t xml:space="preserve"> </w:t>
      </w:r>
      <w:r w:rsidRPr="00741C48">
        <w:rPr>
          <w:rFonts w:hint="eastAsia"/>
          <w:sz w:val="24"/>
          <w:rtl/>
        </w:rPr>
        <w:t>לצורך</w:t>
      </w:r>
      <w:r w:rsidRPr="00741C48">
        <w:rPr>
          <w:sz w:val="24"/>
          <w:rtl/>
        </w:rPr>
        <w:t xml:space="preserve"> </w:t>
      </w:r>
      <w:r w:rsidRPr="00741C48">
        <w:rPr>
          <w:rFonts w:hint="eastAsia"/>
          <w:sz w:val="24"/>
          <w:rtl/>
        </w:rPr>
        <w:t>טיפול</w:t>
      </w:r>
      <w:r w:rsidRPr="00741C48">
        <w:rPr>
          <w:sz w:val="24"/>
          <w:rtl/>
        </w:rPr>
        <w:t xml:space="preserve"> </w:t>
      </w:r>
      <w:r w:rsidRPr="00741C48">
        <w:rPr>
          <w:rFonts w:hint="eastAsia"/>
          <w:sz w:val="24"/>
          <w:rtl/>
        </w:rPr>
        <w:t>הממונה</w:t>
      </w:r>
      <w:r w:rsidRPr="00741C48">
        <w:rPr>
          <w:sz w:val="24"/>
          <w:rtl/>
        </w:rPr>
        <w:t xml:space="preserve"> </w:t>
      </w:r>
      <w:r w:rsidRPr="00741C48">
        <w:rPr>
          <w:rFonts w:hint="eastAsia"/>
          <w:sz w:val="24"/>
          <w:rtl/>
        </w:rPr>
        <w:t>בבקשה</w:t>
      </w:r>
      <w:r w:rsidRPr="00741C48">
        <w:rPr>
          <w:sz w:val="24"/>
          <w:rtl/>
        </w:rPr>
        <w:t xml:space="preserve"> </w:t>
      </w:r>
      <w:r w:rsidRPr="00741C48">
        <w:rPr>
          <w:rFonts w:hint="eastAsia"/>
          <w:sz w:val="24"/>
          <w:rtl/>
        </w:rPr>
        <w:t>להיתר</w:t>
      </w:r>
      <w:r w:rsidRPr="00741C48">
        <w:rPr>
          <w:sz w:val="24"/>
          <w:rtl/>
        </w:rPr>
        <w:t xml:space="preserve"> </w:t>
      </w:r>
      <w:r w:rsidRPr="00741C48">
        <w:rPr>
          <w:rFonts w:hint="eastAsia"/>
          <w:sz w:val="24"/>
          <w:rtl/>
        </w:rPr>
        <w:t>וקבלת</w:t>
      </w:r>
      <w:r w:rsidRPr="00741C48">
        <w:rPr>
          <w:sz w:val="24"/>
          <w:rtl/>
        </w:rPr>
        <w:t xml:space="preserve"> </w:t>
      </w:r>
      <w:r w:rsidRPr="00741C48">
        <w:rPr>
          <w:rFonts w:hint="eastAsia"/>
          <w:sz w:val="24"/>
          <w:rtl/>
        </w:rPr>
        <w:t>החלטה</w:t>
      </w:r>
      <w:r w:rsidRPr="00741C48">
        <w:rPr>
          <w:sz w:val="24"/>
          <w:rtl/>
        </w:rPr>
        <w:t xml:space="preserve"> </w:t>
      </w:r>
      <w:r w:rsidRPr="00741C48">
        <w:rPr>
          <w:rFonts w:hint="eastAsia"/>
          <w:sz w:val="24"/>
          <w:rtl/>
        </w:rPr>
        <w:t>בדבר</w:t>
      </w:r>
      <w:r w:rsidRPr="00741C48">
        <w:rPr>
          <w:sz w:val="24"/>
          <w:rtl/>
        </w:rPr>
        <w:t xml:space="preserve"> </w:t>
      </w:r>
      <w:r w:rsidRPr="00741C48">
        <w:rPr>
          <w:rFonts w:hint="eastAsia"/>
          <w:sz w:val="24"/>
          <w:rtl/>
        </w:rPr>
        <w:t>מתן</w:t>
      </w:r>
      <w:r w:rsidRPr="00741C48">
        <w:rPr>
          <w:sz w:val="24"/>
          <w:rtl/>
        </w:rPr>
        <w:t xml:space="preserve"> </w:t>
      </w:r>
      <w:r w:rsidRPr="00741C48">
        <w:rPr>
          <w:rFonts w:hint="eastAsia"/>
          <w:sz w:val="24"/>
          <w:rtl/>
        </w:rPr>
        <w:t>היתר</w:t>
      </w:r>
      <w:r w:rsidRPr="00741C48">
        <w:rPr>
          <w:sz w:val="24"/>
          <w:rtl/>
        </w:rPr>
        <w:t xml:space="preserve"> </w:t>
      </w:r>
      <w:r w:rsidRPr="00741C48">
        <w:rPr>
          <w:rFonts w:hint="eastAsia"/>
          <w:sz w:val="24"/>
          <w:rtl/>
        </w:rPr>
        <w:t>פליטה</w:t>
      </w:r>
      <w:r w:rsidRPr="00741C48">
        <w:rPr>
          <w:sz w:val="24"/>
          <w:rtl/>
        </w:rPr>
        <w:t xml:space="preserve"> </w:t>
      </w:r>
      <w:r w:rsidRPr="00741C48">
        <w:rPr>
          <w:rFonts w:hint="eastAsia"/>
          <w:sz w:val="24"/>
          <w:rtl/>
        </w:rPr>
        <w:t>ותנאיו</w:t>
      </w:r>
      <w:r w:rsidR="00BD7875" w:rsidRPr="00741C48">
        <w:rPr>
          <w:sz w:val="24"/>
          <w:rtl/>
        </w:rPr>
        <w:t>.</w:t>
      </w:r>
      <w:r w:rsidRPr="00741C48">
        <w:rPr>
          <w:sz w:val="24"/>
          <w:rtl/>
        </w:rPr>
        <w:t xml:space="preserve"> </w:t>
      </w:r>
      <w:r w:rsidR="00E91EF4" w:rsidRPr="00741C48">
        <w:rPr>
          <w:rFonts w:hint="eastAsia"/>
          <w:sz w:val="24"/>
          <w:rtl/>
        </w:rPr>
        <w:t>הכל</w:t>
      </w:r>
      <w:r w:rsidR="00E91EF4" w:rsidRPr="00741C48">
        <w:rPr>
          <w:sz w:val="24"/>
          <w:rtl/>
        </w:rPr>
        <w:t xml:space="preserve"> כנדרש</w:t>
      </w:r>
      <w:r w:rsidRPr="00741C48">
        <w:rPr>
          <w:b/>
          <w:bCs/>
          <w:sz w:val="24"/>
          <w:rtl/>
        </w:rPr>
        <w:t xml:space="preserve"> </w:t>
      </w:r>
      <w:r w:rsidRPr="00741C48">
        <w:rPr>
          <w:rFonts w:hint="eastAsia"/>
          <w:sz w:val="24"/>
          <w:rtl/>
        </w:rPr>
        <w:t>לביצוע</w:t>
      </w:r>
      <w:r w:rsidRPr="00741C48">
        <w:rPr>
          <w:sz w:val="24"/>
          <w:rtl/>
        </w:rPr>
        <w:t xml:space="preserve"> </w:t>
      </w:r>
      <w:r w:rsidR="00BD7875" w:rsidRPr="00741C48">
        <w:rPr>
          <w:rFonts w:hint="eastAsia"/>
          <w:sz w:val="24"/>
          <w:rtl/>
        </w:rPr>
        <w:t>אסדרת</w:t>
      </w:r>
      <w:r w:rsidR="00BD7875" w:rsidRPr="00741C48">
        <w:rPr>
          <w:sz w:val="24"/>
          <w:rtl/>
        </w:rPr>
        <w:t xml:space="preserve"> פליטות לאוויר </w:t>
      </w:r>
      <w:r w:rsidRPr="00741C48">
        <w:rPr>
          <w:rFonts w:hint="eastAsia"/>
          <w:sz w:val="24"/>
          <w:rtl/>
        </w:rPr>
        <w:t>של</w:t>
      </w:r>
      <w:r w:rsidRPr="00741C48">
        <w:rPr>
          <w:sz w:val="24"/>
          <w:rtl/>
        </w:rPr>
        <w:t xml:space="preserve"> מקורות פליטה טעוני היתר לפי חוק אוויר נקי, </w:t>
      </w:r>
      <w:r w:rsidRPr="00741C48">
        <w:rPr>
          <w:rFonts w:hint="eastAsia"/>
          <w:sz w:val="24"/>
          <w:rtl/>
        </w:rPr>
        <w:t>התשס</w:t>
      </w:r>
      <w:r w:rsidRPr="00741C48">
        <w:rPr>
          <w:sz w:val="24"/>
          <w:rtl/>
        </w:rPr>
        <w:t>"ח</w:t>
      </w:r>
      <w:r w:rsidR="00C333C1">
        <w:rPr>
          <w:rFonts w:hint="cs"/>
          <w:sz w:val="24"/>
          <w:rtl/>
        </w:rPr>
        <w:t>-</w:t>
      </w:r>
      <w:r w:rsidRPr="00741C48">
        <w:rPr>
          <w:sz w:val="24"/>
          <w:rtl/>
        </w:rPr>
        <w:t>2008 (להלן- "החוק" או</w:t>
      </w:r>
      <w:r w:rsidR="00243B22" w:rsidRPr="00741C48">
        <w:rPr>
          <w:sz w:val="24"/>
          <w:rtl/>
        </w:rPr>
        <w:t xml:space="preserve"> </w:t>
      </w:r>
      <w:r w:rsidRPr="00741C48">
        <w:rPr>
          <w:sz w:val="24"/>
          <w:rtl/>
        </w:rPr>
        <w:t xml:space="preserve"> "חוק אוויר נקי"), לעניין השפעה על איכות אוויר לפי חוק אוויר נקי</w:t>
      </w:r>
      <w:r w:rsidR="00556AEA" w:rsidRPr="00741C48">
        <w:rPr>
          <w:rFonts w:hint="cs"/>
          <w:sz w:val="24"/>
          <w:rtl/>
        </w:rPr>
        <w:t>.</w:t>
      </w:r>
    </w:p>
    <w:p w14:paraId="5E6EBCF4" w14:textId="77777777" w:rsidR="00123CC2" w:rsidRPr="00741C48" w:rsidRDefault="005C2F8B" w:rsidP="00B718E0">
      <w:pPr>
        <w:spacing w:line="360" w:lineRule="auto"/>
        <w:jc w:val="both"/>
      </w:pPr>
      <w:r w:rsidRPr="00741C48">
        <w:rPr>
          <w:rFonts w:hint="cs"/>
          <w:b/>
          <w:bCs/>
          <w:sz w:val="24"/>
          <w:rtl/>
        </w:rPr>
        <w:t>בעל</w:t>
      </w:r>
      <w:r w:rsidRPr="00741C48">
        <w:rPr>
          <w:b/>
          <w:bCs/>
          <w:sz w:val="24"/>
          <w:rtl/>
        </w:rPr>
        <w:t xml:space="preserve"> </w:t>
      </w:r>
      <w:r w:rsidRPr="00741C48">
        <w:rPr>
          <w:rFonts w:hint="cs"/>
          <w:b/>
          <w:bCs/>
          <w:sz w:val="24"/>
          <w:rtl/>
        </w:rPr>
        <w:t>מקור</w:t>
      </w:r>
      <w:r w:rsidRPr="00741C48">
        <w:rPr>
          <w:b/>
          <w:bCs/>
          <w:sz w:val="24"/>
          <w:rtl/>
        </w:rPr>
        <w:t xml:space="preserve"> </w:t>
      </w:r>
      <w:r w:rsidRPr="00741C48">
        <w:rPr>
          <w:rFonts w:hint="cs"/>
          <w:b/>
          <w:bCs/>
          <w:sz w:val="24"/>
          <w:rtl/>
        </w:rPr>
        <w:t>פליטה</w:t>
      </w:r>
      <w:r w:rsidRPr="00741C48">
        <w:rPr>
          <w:b/>
          <w:bCs/>
          <w:sz w:val="24"/>
          <w:rtl/>
        </w:rPr>
        <w:t xml:space="preserve"> </w:t>
      </w:r>
      <w:r w:rsidRPr="00741C48">
        <w:rPr>
          <w:rFonts w:hint="cs"/>
          <w:b/>
          <w:bCs/>
          <w:sz w:val="24"/>
          <w:rtl/>
        </w:rPr>
        <w:t>הנדרש</w:t>
      </w:r>
      <w:r w:rsidRPr="00741C48">
        <w:rPr>
          <w:b/>
          <w:bCs/>
          <w:sz w:val="24"/>
          <w:rtl/>
        </w:rPr>
        <w:t xml:space="preserve"> </w:t>
      </w:r>
      <w:r w:rsidRPr="00741C48">
        <w:rPr>
          <w:rFonts w:hint="cs"/>
          <w:b/>
          <w:bCs/>
          <w:sz w:val="24"/>
          <w:rtl/>
        </w:rPr>
        <w:t>להגיש</w:t>
      </w:r>
      <w:r w:rsidRPr="00741C48">
        <w:rPr>
          <w:b/>
          <w:bCs/>
          <w:sz w:val="24"/>
          <w:rtl/>
        </w:rPr>
        <w:t xml:space="preserve"> </w:t>
      </w:r>
      <w:r w:rsidRPr="00741C48">
        <w:rPr>
          <w:rFonts w:hint="cs"/>
          <w:b/>
          <w:bCs/>
          <w:sz w:val="24"/>
          <w:rtl/>
        </w:rPr>
        <w:t>בקשה</w:t>
      </w:r>
      <w:r w:rsidRPr="00741C48">
        <w:rPr>
          <w:b/>
          <w:bCs/>
          <w:sz w:val="24"/>
          <w:rtl/>
        </w:rPr>
        <w:t xml:space="preserve"> </w:t>
      </w:r>
      <w:r w:rsidRPr="00741C48">
        <w:rPr>
          <w:rFonts w:hint="cs"/>
          <w:b/>
          <w:bCs/>
          <w:sz w:val="24"/>
          <w:rtl/>
        </w:rPr>
        <w:t>להיתר</w:t>
      </w:r>
      <w:r w:rsidRPr="00741C48">
        <w:rPr>
          <w:b/>
          <w:bCs/>
          <w:sz w:val="24"/>
          <w:rtl/>
        </w:rPr>
        <w:t xml:space="preserve"> </w:t>
      </w:r>
      <w:r w:rsidRPr="00741C48">
        <w:rPr>
          <w:rFonts w:hint="cs"/>
          <w:b/>
          <w:bCs/>
          <w:sz w:val="24"/>
          <w:rtl/>
        </w:rPr>
        <w:t>פליטה</w:t>
      </w:r>
      <w:r w:rsidRPr="00741C48">
        <w:rPr>
          <w:b/>
          <w:bCs/>
          <w:sz w:val="24"/>
          <w:rtl/>
        </w:rPr>
        <w:t xml:space="preserve"> </w:t>
      </w:r>
      <w:r w:rsidRPr="00741C48">
        <w:rPr>
          <w:rFonts w:hint="eastAsia"/>
          <w:b/>
          <w:bCs/>
          <w:sz w:val="24"/>
          <w:rtl/>
        </w:rPr>
        <w:t>לפי</w:t>
      </w:r>
      <w:r w:rsidRPr="00741C48">
        <w:rPr>
          <w:b/>
          <w:bCs/>
          <w:sz w:val="24"/>
          <w:rtl/>
        </w:rPr>
        <w:t xml:space="preserve"> </w:t>
      </w:r>
      <w:r w:rsidRPr="00741C48">
        <w:rPr>
          <w:rFonts w:hint="eastAsia"/>
          <w:b/>
          <w:bCs/>
          <w:sz w:val="24"/>
          <w:rtl/>
        </w:rPr>
        <w:t>חוק</w:t>
      </w:r>
      <w:r w:rsidRPr="00741C48">
        <w:rPr>
          <w:b/>
          <w:bCs/>
          <w:sz w:val="24"/>
          <w:rtl/>
        </w:rPr>
        <w:t xml:space="preserve"> </w:t>
      </w:r>
      <w:r w:rsidRPr="00741C48">
        <w:rPr>
          <w:rFonts w:hint="eastAsia"/>
          <w:b/>
          <w:bCs/>
          <w:sz w:val="24"/>
          <w:rtl/>
        </w:rPr>
        <w:t>אוויר</w:t>
      </w:r>
      <w:r w:rsidRPr="00741C48">
        <w:rPr>
          <w:b/>
          <w:bCs/>
          <w:sz w:val="24"/>
          <w:rtl/>
        </w:rPr>
        <w:t xml:space="preserve"> </w:t>
      </w:r>
      <w:r w:rsidRPr="00741C48">
        <w:rPr>
          <w:rFonts w:hint="eastAsia"/>
          <w:b/>
          <w:bCs/>
          <w:sz w:val="24"/>
          <w:rtl/>
        </w:rPr>
        <w:t>נקי</w:t>
      </w:r>
      <w:r w:rsidRPr="00741C48">
        <w:rPr>
          <w:b/>
          <w:bCs/>
          <w:sz w:val="24"/>
          <w:rtl/>
        </w:rPr>
        <w:t>,</w:t>
      </w:r>
      <w:r w:rsidR="00253AFE" w:rsidRPr="00741C48">
        <w:rPr>
          <w:b/>
          <w:bCs/>
          <w:sz w:val="24"/>
          <w:rtl/>
        </w:rPr>
        <w:t xml:space="preserve"> </w:t>
      </w:r>
      <w:r w:rsidRPr="00741C48">
        <w:rPr>
          <w:rFonts w:hint="cs"/>
          <w:b/>
          <w:bCs/>
          <w:sz w:val="24"/>
          <w:u w:val="single"/>
          <w:rtl/>
        </w:rPr>
        <w:t>רשאי</w:t>
      </w:r>
      <w:r w:rsidRPr="00741C48">
        <w:rPr>
          <w:b/>
          <w:bCs/>
          <w:sz w:val="24"/>
          <w:rtl/>
        </w:rPr>
        <w:t xml:space="preserve"> </w:t>
      </w:r>
      <w:r w:rsidRPr="00741C48">
        <w:rPr>
          <w:rFonts w:hint="cs"/>
          <w:b/>
          <w:bCs/>
          <w:sz w:val="24"/>
          <w:rtl/>
        </w:rPr>
        <w:t>להשתמש</w:t>
      </w:r>
      <w:r w:rsidRPr="00741C48">
        <w:rPr>
          <w:b/>
          <w:bCs/>
          <w:sz w:val="24"/>
          <w:rtl/>
        </w:rPr>
        <w:t xml:space="preserve"> </w:t>
      </w:r>
      <w:r w:rsidRPr="00741C48">
        <w:rPr>
          <w:rFonts w:hint="cs"/>
          <w:b/>
          <w:bCs/>
          <w:sz w:val="24"/>
          <w:rtl/>
        </w:rPr>
        <w:t>בהנחיות</w:t>
      </w:r>
      <w:r w:rsidRPr="00741C48">
        <w:rPr>
          <w:b/>
          <w:bCs/>
          <w:sz w:val="24"/>
          <w:rtl/>
        </w:rPr>
        <w:t xml:space="preserve"> </w:t>
      </w:r>
      <w:r w:rsidRPr="00741C48">
        <w:rPr>
          <w:rFonts w:hint="cs"/>
          <w:b/>
          <w:bCs/>
          <w:sz w:val="24"/>
          <w:rtl/>
        </w:rPr>
        <w:t>אלו</w:t>
      </w:r>
      <w:r w:rsidRPr="00741C48">
        <w:rPr>
          <w:b/>
          <w:bCs/>
          <w:sz w:val="24"/>
          <w:rtl/>
        </w:rPr>
        <w:t xml:space="preserve"> </w:t>
      </w:r>
      <w:r w:rsidRPr="00741C48">
        <w:rPr>
          <w:rFonts w:hint="eastAsia"/>
          <w:b/>
          <w:bCs/>
          <w:sz w:val="24"/>
          <w:rtl/>
        </w:rPr>
        <w:t>ולהגיש</w:t>
      </w:r>
      <w:r w:rsidRPr="00741C48">
        <w:rPr>
          <w:b/>
          <w:bCs/>
          <w:sz w:val="24"/>
          <w:rtl/>
        </w:rPr>
        <w:t xml:space="preserve"> </w:t>
      </w:r>
      <w:r w:rsidRPr="00741C48">
        <w:rPr>
          <w:rFonts w:hint="eastAsia"/>
          <w:b/>
          <w:bCs/>
          <w:sz w:val="24"/>
          <w:rtl/>
        </w:rPr>
        <w:t>על</w:t>
      </w:r>
      <w:r w:rsidRPr="00741C48">
        <w:rPr>
          <w:b/>
          <w:bCs/>
          <w:sz w:val="24"/>
          <w:rtl/>
        </w:rPr>
        <w:t xml:space="preserve"> </w:t>
      </w:r>
      <w:r w:rsidRPr="00741C48">
        <w:rPr>
          <w:rFonts w:hint="eastAsia"/>
          <w:b/>
          <w:bCs/>
          <w:sz w:val="24"/>
          <w:rtl/>
        </w:rPr>
        <w:t>פיהן</w:t>
      </w:r>
      <w:r w:rsidR="00B4093A" w:rsidRPr="00741C48">
        <w:rPr>
          <w:b/>
          <w:bCs/>
          <w:sz w:val="24"/>
          <w:rtl/>
        </w:rPr>
        <w:t>,</w:t>
      </w:r>
      <w:r w:rsidRPr="00741C48">
        <w:rPr>
          <w:b/>
          <w:bCs/>
          <w:sz w:val="24"/>
          <w:rtl/>
        </w:rPr>
        <w:t xml:space="preserve"> מסמך </w:t>
      </w:r>
      <w:r w:rsidRPr="00741C48">
        <w:rPr>
          <w:rFonts w:hint="eastAsia"/>
          <w:b/>
          <w:bCs/>
          <w:sz w:val="24"/>
          <w:rtl/>
        </w:rPr>
        <w:t>אשר</w:t>
      </w:r>
      <w:r w:rsidRPr="00741C48">
        <w:rPr>
          <w:b/>
          <w:bCs/>
          <w:sz w:val="24"/>
          <w:rtl/>
        </w:rPr>
        <w:t xml:space="preserve"> יכלול את הבקשה להיתר פליטה לפי חוק אוויר נקי</w:t>
      </w:r>
      <w:r w:rsidR="00556AEA" w:rsidRPr="00741C48">
        <w:rPr>
          <w:rFonts w:hint="cs"/>
          <w:b/>
          <w:bCs/>
          <w:sz w:val="24"/>
          <w:rtl/>
        </w:rPr>
        <w:t>.</w:t>
      </w:r>
      <w:r w:rsidR="00B718E0" w:rsidRPr="00741C48">
        <w:t xml:space="preserve"> </w:t>
      </w:r>
    </w:p>
    <w:p w14:paraId="5953B761" w14:textId="77777777" w:rsidR="00556AEA" w:rsidRPr="00741C48" w:rsidRDefault="00556AEA">
      <w:r w:rsidRPr="00741C48">
        <w:rPr>
          <w:b/>
          <w:bCs/>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0"/>
        <w:gridCol w:w="2446"/>
      </w:tblGrid>
      <w:tr w:rsidR="006F48CE" w:rsidRPr="00741C48" w14:paraId="4E54A683" w14:textId="77777777" w:rsidTr="0026651B">
        <w:tc>
          <w:tcPr>
            <w:tcW w:w="6004" w:type="dxa"/>
            <w:tcBorders>
              <w:top w:val="nil"/>
              <w:left w:val="nil"/>
              <w:bottom w:val="nil"/>
              <w:right w:val="nil"/>
            </w:tcBorders>
          </w:tcPr>
          <w:p w14:paraId="7BAEDCCD" w14:textId="77777777" w:rsidR="006F48CE" w:rsidRPr="00741C48" w:rsidRDefault="006E6A23" w:rsidP="000A6A53">
            <w:pPr>
              <w:pStyle w:val="Heading1"/>
              <w:rPr>
                <w:rtl/>
              </w:rPr>
            </w:pPr>
            <w:r w:rsidRPr="00741C48">
              <w:rPr>
                <w:b w:val="0"/>
                <w:bCs w:val="0"/>
              </w:rPr>
              <w:lastRenderedPageBreak/>
              <w:br w:type="page"/>
            </w:r>
            <w:r w:rsidRPr="00741C48">
              <w:rPr>
                <w:rFonts w:eastAsia="Calibri"/>
                <w:b w:val="0"/>
                <w:bCs w:val="0"/>
                <w:kern w:val="0"/>
                <w:sz w:val="22"/>
                <w:szCs w:val="24"/>
                <w:lang w:eastAsia="en-US"/>
              </w:rPr>
              <w:br w:type="page"/>
            </w:r>
            <w:r w:rsidRPr="00741C48">
              <w:rPr>
                <w:rFonts w:eastAsia="Calibri"/>
                <w:b w:val="0"/>
                <w:bCs w:val="0"/>
                <w:kern w:val="0"/>
                <w:sz w:val="22"/>
                <w:szCs w:val="24"/>
                <w:lang w:eastAsia="en-US"/>
              </w:rPr>
              <w:br w:type="page"/>
            </w:r>
            <w:bookmarkStart w:id="1" w:name="_Toc523063724"/>
            <w:r w:rsidR="006F48CE" w:rsidRPr="00741C48">
              <w:rPr>
                <w:rFonts w:hint="eastAsia"/>
                <w:rtl/>
              </w:rPr>
              <w:t>מתכונת</w:t>
            </w:r>
            <w:r w:rsidR="006F48CE" w:rsidRPr="00741C48">
              <w:rPr>
                <w:rtl/>
              </w:rPr>
              <w:t xml:space="preserve"> הגשת הבקשה</w:t>
            </w:r>
            <w:bookmarkEnd w:id="1"/>
            <w:r w:rsidR="006F48CE" w:rsidRPr="00741C48">
              <w:rPr>
                <w:rtl/>
              </w:rPr>
              <w:t xml:space="preserve"> </w:t>
            </w:r>
          </w:p>
        </w:tc>
        <w:tc>
          <w:tcPr>
            <w:tcW w:w="2518" w:type="dxa"/>
            <w:tcBorders>
              <w:top w:val="nil"/>
              <w:left w:val="nil"/>
              <w:bottom w:val="nil"/>
              <w:right w:val="nil"/>
            </w:tcBorders>
          </w:tcPr>
          <w:p w14:paraId="7E599922" w14:textId="77777777" w:rsidR="006F48CE" w:rsidRPr="00741C48" w:rsidRDefault="006F48CE" w:rsidP="0026651B">
            <w:pPr>
              <w:spacing w:after="0" w:line="360" w:lineRule="auto"/>
              <w:rPr>
                <w:rFonts w:ascii="Times New Roman" w:eastAsia="Times New Roman" w:hAnsi="Times New Roman"/>
                <w:b/>
                <w:bCs/>
                <w:rtl/>
              </w:rPr>
            </w:pPr>
          </w:p>
        </w:tc>
      </w:tr>
    </w:tbl>
    <w:p w14:paraId="2084BE7E" w14:textId="77777777" w:rsidR="00096B18" w:rsidRPr="00741C48" w:rsidRDefault="00096B18" w:rsidP="00E158EA">
      <w:pPr>
        <w:spacing w:line="360" w:lineRule="auto"/>
        <w:jc w:val="both"/>
        <w:rPr>
          <w:b/>
          <w:bCs/>
          <w:sz w:val="24"/>
          <w:rtl/>
        </w:rPr>
      </w:pPr>
    </w:p>
    <w:p w14:paraId="1F8CA584" w14:textId="77777777" w:rsidR="005C2F8B" w:rsidRPr="00741C48" w:rsidRDefault="005C2F8B" w:rsidP="00E158EA">
      <w:pPr>
        <w:spacing w:line="360" w:lineRule="auto"/>
        <w:jc w:val="both"/>
        <w:rPr>
          <w:b/>
          <w:bCs/>
          <w:sz w:val="24"/>
          <w:rtl/>
        </w:rPr>
      </w:pPr>
      <w:r w:rsidRPr="00741C48">
        <w:rPr>
          <w:rFonts w:hint="eastAsia"/>
          <w:b/>
          <w:bCs/>
          <w:sz w:val="24"/>
          <w:rtl/>
        </w:rPr>
        <w:t>מגיש</w:t>
      </w:r>
      <w:r w:rsidRPr="00741C48">
        <w:rPr>
          <w:b/>
          <w:bCs/>
          <w:sz w:val="24"/>
          <w:rtl/>
        </w:rPr>
        <w:t xml:space="preserve"> בקשה </w:t>
      </w:r>
      <w:r w:rsidRPr="00741C48">
        <w:rPr>
          <w:rFonts w:hint="eastAsia"/>
          <w:b/>
          <w:bCs/>
          <w:sz w:val="24"/>
          <w:rtl/>
        </w:rPr>
        <w:t>יכלול</w:t>
      </w:r>
      <w:r w:rsidRPr="00741C48">
        <w:rPr>
          <w:b/>
          <w:bCs/>
          <w:sz w:val="24"/>
          <w:rtl/>
        </w:rPr>
        <w:t xml:space="preserve"> </w:t>
      </w:r>
      <w:r w:rsidRPr="00741C48">
        <w:rPr>
          <w:rFonts w:hint="eastAsia"/>
          <w:b/>
          <w:bCs/>
          <w:sz w:val="24"/>
          <w:rtl/>
        </w:rPr>
        <w:t>בבקשתו</w:t>
      </w:r>
      <w:r w:rsidRPr="00741C48">
        <w:rPr>
          <w:b/>
          <w:bCs/>
          <w:sz w:val="24"/>
          <w:rtl/>
        </w:rPr>
        <w:t xml:space="preserve"> </w:t>
      </w:r>
      <w:r w:rsidRPr="00741C48">
        <w:rPr>
          <w:rFonts w:hint="eastAsia"/>
          <w:b/>
          <w:bCs/>
          <w:sz w:val="24"/>
          <w:rtl/>
        </w:rPr>
        <w:t>את</w:t>
      </w:r>
      <w:r w:rsidRPr="00741C48">
        <w:rPr>
          <w:b/>
          <w:bCs/>
          <w:sz w:val="24"/>
          <w:rtl/>
        </w:rPr>
        <w:t xml:space="preserve"> </w:t>
      </w:r>
      <w:r w:rsidRPr="00741C48">
        <w:rPr>
          <w:rFonts w:hint="eastAsia"/>
          <w:b/>
          <w:bCs/>
          <w:sz w:val="24"/>
          <w:rtl/>
        </w:rPr>
        <w:t>הנושאים</w:t>
      </w:r>
      <w:r w:rsidRPr="00741C48">
        <w:rPr>
          <w:b/>
          <w:bCs/>
          <w:sz w:val="24"/>
          <w:rtl/>
        </w:rPr>
        <w:t xml:space="preserve"> </w:t>
      </w:r>
      <w:r w:rsidRPr="00741C48">
        <w:rPr>
          <w:rFonts w:hint="eastAsia"/>
          <w:b/>
          <w:bCs/>
          <w:sz w:val="24"/>
          <w:rtl/>
        </w:rPr>
        <w:t>האלה</w:t>
      </w:r>
      <w:r w:rsidR="00CF5556" w:rsidRPr="00741C48">
        <w:rPr>
          <w:b/>
          <w:bCs/>
          <w:sz w:val="24"/>
          <w:rtl/>
        </w:rPr>
        <w:t xml:space="preserve">, </w:t>
      </w:r>
      <w:r w:rsidR="00CF5556" w:rsidRPr="00741C48">
        <w:rPr>
          <w:rFonts w:hint="eastAsia"/>
          <w:b/>
          <w:bCs/>
          <w:sz w:val="24"/>
          <w:rtl/>
        </w:rPr>
        <w:t>לפי</w:t>
      </w:r>
      <w:r w:rsidR="00CF5556" w:rsidRPr="00741C48">
        <w:rPr>
          <w:b/>
          <w:bCs/>
          <w:sz w:val="24"/>
          <w:rtl/>
        </w:rPr>
        <w:t xml:space="preserve"> </w:t>
      </w:r>
      <w:r w:rsidR="00CF5556" w:rsidRPr="00741C48">
        <w:rPr>
          <w:rFonts w:hint="eastAsia"/>
          <w:b/>
          <w:bCs/>
          <w:sz w:val="24"/>
          <w:rtl/>
        </w:rPr>
        <w:t>הנחיות</w:t>
      </w:r>
      <w:r w:rsidR="00CF5556" w:rsidRPr="00741C48">
        <w:rPr>
          <w:b/>
          <w:bCs/>
          <w:sz w:val="24"/>
          <w:rtl/>
        </w:rPr>
        <w:t xml:space="preserve"> </w:t>
      </w:r>
      <w:r w:rsidR="00CF5556" w:rsidRPr="00741C48">
        <w:rPr>
          <w:rFonts w:hint="eastAsia"/>
          <w:b/>
          <w:bCs/>
          <w:sz w:val="24"/>
          <w:rtl/>
        </w:rPr>
        <w:t>אלו</w:t>
      </w:r>
      <w:r w:rsidR="00CF5556" w:rsidRPr="00741C48">
        <w:rPr>
          <w:b/>
          <w:bCs/>
          <w:sz w:val="24"/>
          <w:rtl/>
        </w:rPr>
        <w:t xml:space="preserve"> </w:t>
      </w:r>
      <w:r w:rsidR="00CF5556" w:rsidRPr="00741C48">
        <w:rPr>
          <w:rFonts w:hint="eastAsia"/>
          <w:b/>
          <w:bCs/>
          <w:sz w:val="24"/>
          <w:rtl/>
        </w:rPr>
        <w:t>ולפי</w:t>
      </w:r>
      <w:r w:rsidR="00CF5556" w:rsidRPr="00741C48">
        <w:rPr>
          <w:b/>
          <w:bCs/>
          <w:sz w:val="24"/>
          <w:rtl/>
        </w:rPr>
        <w:t xml:space="preserve"> </w:t>
      </w:r>
      <w:r w:rsidR="00CF5556" w:rsidRPr="00741C48">
        <w:rPr>
          <w:rFonts w:hint="eastAsia"/>
          <w:b/>
          <w:bCs/>
          <w:sz w:val="24"/>
          <w:rtl/>
        </w:rPr>
        <w:t>דרישות</w:t>
      </w:r>
      <w:r w:rsidR="00CF5556" w:rsidRPr="00741C48">
        <w:rPr>
          <w:b/>
          <w:bCs/>
          <w:sz w:val="24"/>
          <w:rtl/>
        </w:rPr>
        <w:t xml:space="preserve"> </w:t>
      </w:r>
      <w:r w:rsidR="00CF5556" w:rsidRPr="00741C48">
        <w:rPr>
          <w:rFonts w:hint="eastAsia"/>
          <w:b/>
          <w:bCs/>
          <w:sz w:val="24"/>
          <w:rtl/>
        </w:rPr>
        <w:t>הממונה</w:t>
      </w:r>
      <w:r w:rsidRPr="00741C48">
        <w:rPr>
          <w:b/>
          <w:bCs/>
          <w:sz w:val="24"/>
          <w:rtl/>
        </w:rPr>
        <w:t>:</w:t>
      </w:r>
    </w:p>
    <w:p w14:paraId="71B68634" w14:textId="77777777" w:rsidR="005C2F8B" w:rsidRPr="00741C48" w:rsidRDefault="005C2F8B" w:rsidP="006F7A87">
      <w:pPr>
        <w:numPr>
          <w:ilvl w:val="0"/>
          <w:numId w:val="2"/>
        </w:numPr>
        <w:spacing w:after="0" w:line="360" w:lineRule="auto"/>
        <w:jc w:val="both"/>
        <w:rPr>
          <w:sz w:val="24"/>
        </w:rPr>
      </w:pPr>
      <w:r w:rsidRPr="00741C48">
        <w:rPr>
          <w:rFonts w:hint="eastAsia"/>
          <w:sz w:val="24"/>
          <w:rtl/>
        </w:rPr>
        <w:t>מידע</w:t>
      </w:r>
      <w:r w:rsidRPr="00741C48">
        <w:rPr>
          <w:sz w:val="24"/>
          <w:rtl/>
        </w:rPr>
        <w:t xml:space="preserve"> </w:t>
      </w:r>
      <w:r w:rsidRPr="00741C48">
        <w:rPr>
          <w:rFonts w:hint="eastAsia"/>
          <w:sz w:val="24"/>
          <w:rtl/>
        </w:rPr>
        <w:t>כללי</w:t>
      </w:r>
      <w:r w:rsidRPr="00741C48">
        <w:rPr>
          <w:sz w:val="24"/>
          <w:rtl/>
        </w:rPr>
        <w:t xml:space="preserve"> </w:t>
      </w:r>
      <w:r w:rsidRPr="00741C48">
        <w:rPr>
          <w:rFonts w:hint="eastAsia"/>
          <w:sz w:val="24"/>
          <w:rtl/>
        </w:rPr>
        <w:t>על</w:t>
      </w:r>
      <w:r w:rsidRPr="00741C48">
        <w:rPr>
          <w:sz w:val="24"/>
          <w:rtl/>
        </w:rPr>
        <w:t xml:space="preserve"> </w:t>
      </w:r>
      <w:r w:rsidRPr="00741C48">
        <w:rPr>
          <w:rFonts w:hint="eastAsia"/>
          <w:sz w:val="24"/>
          <w:rtl/>
        </w:rPr>
        <w:t>מקור</w:t>
      </w:r>
      <w:r w:rsidRPr="00741C48">
        <w:rPr>
          <w:sz w:val="24"/>
          <w:rtl/>
        </w:rPr>
        <w:t xml:space="preserve"> </w:t>
      </w:r>
      <w:r w:rsidRPr="00741C48">
        <w:rPr>
          <w:rFonts w:hint="eastAsia"/>
          <w:sz w:val="24"/>
          <w:rtl/>
        </w:rPr>
        <w:t>הפליטה</w:t>
      </w:r>
      <w:r w:rsidRPr="00741C48">
        <w:rPr>
          <w:sz w:val="24"/>
          <w:rtl/>
        </w:rPr>
        <w:t>;</w:t>
      </w:r>
    </w:p>
    <w:p w14:paraId="02475D26" w14:textId="77777777" w:rsidR="005C2F8B" w:rsidRPr="00741C48" w:rsidRDefault="005C2F8B" w:rsidP="006F7A87">
      <w:pPr>
        <w:numPr>
          <w:ilvl w:val="0"/>
          <w:numId w:val="2"/>
        </w:numPr>
        <w:spacing w:after="0" w:line="360" w:lineRule="auto"/>
        <w:jc w:val="both"/>
        <w:rPr>
          <w:sz w:val="24"/>
        </w:rPr>
      </w:pPr>
      <w:r w:rsidRPr="00741C48">
        <w:rPr>
          <w:rFonts w:hint="eastAsia"/>
          <w:sz w:val="24"/>
          <w:rtl/>
        </w:rPr>
        <w:t>סקר</w:t>
      </w:r>
      <w:r w:rsidRPr="00741C48">
        <w:rPr>
          <w:sz w:val="24"/>
          <w:rtl/>
        </w:rPr>
        <w:t xml:space="preserve"> </w:t>
      </w:r>
      <w:r w:rsidRPr="00741C48">
        <w:rPr>
          <w:rFonts w:hint="eastAsia"/>
          <w:sz w:val="24"/>
          <w:rtl/>
        </w:rPr>
        <w:t>תהליכים</w:t>
      </w:r>
      <w:r w:rsidRPr="00741C48">
        <w:rPr>
          <w:sz w:val="24"/>
          <w:rtl/>
        </w:rPr>
        <w:t>;</w:t>
      </w:r>
    </w:p>
    <w:p w14:paraId="06CD2FC8" w14:textId="77777777" w:rsidR="005C2F8B" w:rsidRPr="00741C48" w:rsidRDefault="005C2F8B" w:rsidP="006F7A87">
      <w:pPr>
        <w:numPr>
          <w:ilvl w:val="0"/>
          <w:numId w:val="2"/>
        </w:numPr>
        <w:spacing w:after="0" w:line="360" w:lineRule="auto"/>
        <w:jc w:val="both"/>
        <w:rPr>
          <w:sz w:val="24"/>
        </w:rPr>
      </w:pPr>
      <w:r w:rsidRPr="00741C48">
        <w:rPr>
          <w:rFonts w:hint="eastAsia"/>
          <w:sz w:val="24"/>
          <w:rtl/>
        </w:rPr>
        <w:t>סקר</w:t>
      </w:r>
      <w:r w:rsidRPr="00741C48">
        <w:rPr>
          <w:sz w:val="24"/>
          <w:rtl/>
        </w:rPr>
        <w:t xml:space="preserve"> פליטות; </w:t>
      </w:r>
    </w:p>
    <w:p w14:paraId="08AECF3F" w14:textId="77777777" w:rsidR="005C2F8B" w:rsidRPr="00741C48" w:rsidRDefault="005C2F8B" w:rsidP="006F7A87">
      <w:pPr>
        <w:numPr>
          <w:ilvl w:val="0"/>
          <w:numId w:val="2"/>
        </w:numPr>
        <w:spacing w:after="0" w:line="360" w:lineRule="auto"/>
        <w:jc w:val="both"/>
        <w:rPr>
          <w:sz w:val="24"/>
        </w:rPr>
      </w:pPr>
      <w:r w:rsidRPr="00741C48">
        <w:rPr>
          <w:rFonts w:hint="eastAsia"/>
          <w:sz w:val="24"/>
          <w:rtl/>
        </w:rPr>
        <w:t>ניתוח</w:t>
      </w:r>
      <w:r w:rsidRPr="00741C48">
        <w:rPr>
          <w:sz w:val="24"/>
          <w:rtl/>
        </w:rPr>
        <w:t xml:space="preserve"> פערים מול ה- </w:t>
      </w:r>
      <w:r w:rsidRPr="00741C48">
        <w:rPr>
          <w:sz w:val="24"/>
        </w:rPr>
        <w:t>BAT</w:t>
      </w:r>
      <w:r w:rsidRPr="00741C48">
        <w:rPr>
          <w:sz w:val="24"/>
          <w:rtl/>
        </w:rPr>
        <w:t>;</w:t>
      </w:r>
    </w:p>
    <w:p w14:paraId="35516837" w14:textId="77777777" w:rsidR="005C2F8B" w:rsidRPr="00741C48" w:rsidRDefault="005C2F8B" w:rsidP="006F7A87">
      <w:pPr>
        <w:numPr>
          <w:ilvl w:val="0"/>
          <w:numId w:val="2"/>
        </w:numPr>
        <w:spacing w:after="0" w:line="360" w:lineRule="auto"/>
        <w:jc w:val="both"/>
        <w:rPr>
          <w:sz w:val="24"/>
        </w:rPr>
      </w:pPr>
      <w:r w:rsidRPr="00741C48">
        <w:rPr>
          <w:rFonts w:hint="eastAsia"/>
          <w:sz w:val="24"/>
          <w:rtl/>
        </w:rPr>
        <w:t>אופן</w:t>
      </w:r>
      <w:r w:rsidRPr="00741C48">
        <w:rPr>
          <w:sz w:val="24"/>
          <w:rtl/>
        </w:rPr>
        <w:t xml:space="preserve"> בחירת </w:t>
      </w:r>
      <w:r w:rsidRPr="00741C48">
        <w:rPr>
          <w:sz w:val="24"/>
        </w:rPr>
        <w:t>BAT</w:t>
      </w:r>
      <w:r w:rsidRPr="00741C48">
        <w:rPr>
          <w:sz w:val="24"/>
          <w:rtl/>
        </w:rPr>
        <w:t>;</w:t>
      </w:r>
    </w:p>
    <w:p w14:paraId="0F17C361" w14:textId="77777777" w:rsidR="005C2F8B" w:rsidRPr="00741C48" w:rsidRDefault="005C2F8B" w:rsidP="006F7A87">
      <w:pPr>
        <w:numPr>
          <w:ilvl w:val="0"/>
          <w:numId w:val="2"/>
        </w:numPr>
        <w:spacing w:after="0" w:line="360" w:lineRule="auto"/>
        <w:jc w:val="both"/>
        <w:rPr>
          <w:sz w:val="24"/>
        </w:rPr>
      </w:pPr>
      <w:r w:rsidRPr="00741C48">
        <w:rPr>
          <w:rFonts w:hint="eastAsia"/>
          <w:sz w:val="24"/>
          <w:rtl/>
        </w:rPr>
        <w:t>תכנית</w:t>
      </w:r>
      <w:r w:rsidRPr="00741C48">
        <w:rPr>
          <w:sz w:val="24"/>
          <w:rtl/>
        </w:rPr>
        <w:t xml:space="preserve"> </w:t>
      </w:r>
      <w:r w:rsidRPr="00741C48">
        <w:rPr>
          <w:rFonts w:hint="eastAsia"/>
          <w:sz w:val="24"/>
          <w:rtl/>
        </w:rPr>
        <w:t>ל</w:t>
      </w:r>
      <w:r w:rsidR="002C729F" w:rsidRPr="00741C48">
        <w:rPr>
          <w:rFonts w:hint="eastAsia"/>
          <w:sz w:val="24"/>
          <w:rtl/>
        </w:rPr>
        <w:t>סגירת</w:t>
      </w:r>
      <w:r w:rsidR="002C729F" w:rsidRPr="00741C48">
        <w:rPr>
          <w:sz w:val="24"/>
          <w:rtl/>
        </w:rPr>
        <w:t xml:space="preserve"> פערים, </w:t>
      </w:r>
      <w:r w:rsidRPr="00741C48">
        <w:rPr>
          <w:rFonts w:hint="eastAsia"/>
          <w:sz w:val="24"/>
          <w:rtl/>
        </w:rPr>
        <w:t>יישום</w:t>
      </w:r>
      <w:r w:rsidRPr="00741C48">
        <w:rPr>
          <w:sz w:val="24"/>
          <w:rtl/>
        </w:rPr>
        <w:t xml:space="preserve"> </w:t>
      </w:r>
      <w:r w:rsidRPr="00741C48">
        <w:rPr>
          <w:sz w:val="24"/>
        </w:rPr>
        <w:t>BAT</w:t>
      </w:r>
      <w:r w:rsidRPr="00741C48">
        <w:rPr>
          <w:sz w:val="24"/>
          <w:rtl/>
        </w:rPr>
        <w:t xml:space="preserve"> והפחתת פליטות;</w:t>
      </w:r>
    </w:p>
    <w:p w14:paraId="1DAF1211" w14:textId="77777777" w:rsidR="005C2F8B" w:rsidRPr="00741C48" w:rsidRDefault="005C2F8B" w:rsidP="006F7A87">
      <w:pPr>
        <w:numPr>
          <w:ilvl w:val="0"/>
          <w:numId w:val="2"/>
        </w:numPr>
        <w:spacing w:after="0" w:line="360" w:lineRule="auto"/>
        <w:jc w:val="both"/>
        <w:rPr>
          <w:sz w:val="24"/>
        </w:rPr>
      </w:pPr>
      <w:r w:rsidRPr="00741C48">
        <w:rPr>
          <w:rFonts w:hint="eastAsia"/>
          <w:sz w:val="24"/>
          <w:rtl/>
        </w:rPr>
        <w:t>סקר</w:t>
      </w:r>
      <w:r w:rsidRPr="00741C48">
        <w:rPr>
          <w:sz w:val="24"/>
          <w:rtl/>
        </w:rPr>
        <w:t xml:space="preserve"> </w:t>
      </w:r>
      <w:r w:rsidRPr="00741C48">
        <w:rPr>
          <w:rFonts w:hint="eastAsia"/>
          <w:sz w:val="24"/>
          <w:rtl/>
        </w:rPr>
        <w:t>סביבתי</w:t>
      </w:r>
      <w:r w:rsidRPr="00741C48">
        <w:rPr>
          <w:sz w:val="24"/>
          <w:rtl/>
        </w:rPr>
        <w:t>.</w:t>
      </w:r>
    </w:p>
    <w:p w14:paraId="6054E7FF" w14:textId="77777777" w:rsidR="00B4093A" w:rsidRPr="00741C48" w:rsidRDefault="00B4093A" w:rsidP="00E158EA">
      <w:pPr>
        <w:spacing w:line="360" w:lineRule="auto"/>
        <w:jc w:val="both"/>
        <w:rPr>
          <w:b/>
          <w:bCs/>
          <w:sz w:val="24"/>
          <w:rtl/>
        </w:rPr>
      </w:pPr>
    </w:p>
    <w:p w14:paraId="345508F7" w14:textId="77777777" w:rsidR="005C2F8B" w:rsidRPr="00741C48" w:rsidRDefault="005C2F8B" w:rsidP="00E158EA">
      <w:pPr>
        <w:spacing w:line="360" w:lineRule="auto"/>
        <w:jc w:val="both"/>
        <w:rPr>
          <w:b/>
          <w:bCs/>
          <w:sz w:val="24"/>
          <w:rtl/>
        </w:rPr>
      </w:pPr>
      <w:r w:rsidRPr="00741C48">
        <w:rPr>
          <w:rFonts w:hint="eastAsia"/>
          <w:b/>
          <w:bCs/>
          <w:sz w:val="24"/>
          <w:rtl/>
        </w:rPr>
        <w:t>הנחיות</w:t>
      </w:r>
      <w:r w:rsidRPr="00741C48">
        <w:rPr>
          <w:b/>
          <w:bCs/>
          <w:sz w:val="24"/>
          <w:rtl/>
        </w:rPr>
        <w:t xml:space="preserve"> </w:t>
      </w:r>
      <w:r w:rsidRPr="00741C48">
        <w:rPr>
          <w:rFonts w:hint="eastAsia"/>
          <w:b/>
          <w:bCs/>
          <w:sz w:val="24"/>
          <w:rtl/>
        </w:rPr>
        <w:t>לאופן</w:t>
      </w:r>
      <w:r w:rsidRPr="00741C48">
        <w:rPr>
          <w:b/>
          <w:bCs/>
          <w:sz w:val="24"/>
          <w:rtl/>
        </w:rPr>
        <w:t xml:space="preserve"> </w:t>
      </w:r>
      <w:r w:rsidRPr="00741C48">
        <w:rPr>
          <w:rFonts w:hint="eastAsia"/>
          <w:b/>
          <w:bCs/>
          <w:sz w:val="24"/>
          <w:rtl/>
        </w:rPr>
        <w:t>ההכנה</w:t>
      </w:r>
      <w:r w:rsidRPr="00741C48">
        <w:rPr>
          <w:b/>
          <w:bCs/>
          <w:sz w:val="24"/>
          <w:rtl/>
        </w:rPr>
        <w:t xml:space="preserve"> </w:t>
      </w:r>
      <w:r w:rsidRPr="00741C48">
        <w:rPr>
          <w:rFonts w:hint="eastAsia"/>
          <w:b/>
          <w:bCs/>
          <w:sz w:val="24"/>
          <w:rtl/>
        </w:rPr>
        <w:t>וההגשה</w:t>
      </w:r>
      <w:r w:rsidRPr="00741C48">
        <w:rPr>
          <w:b/>
          <w:bCs/>
          <w:sz w:val="24"/>
          <w:rtl/>
        </w:rPr>
        <w:t xml:space="preserve"> </w:t>
      </w:r>
      <w:r w:rsidRPr="00741C48">
        <w:rPr>
          <w:rFonts w:hint="eastAsia"/>
          <w:b/>
          <w:bCs/>
          <w:sz w:val="24"/>
          <w:rtl/>
        </w:rPr>
        <w:t>של</w:t>
      </w:r>
      <w:r w:rsidRPr="00741C48">
        <w:rPr>
          <w:b/>
          <w:bCs/>
          <w:sz w:val="24"/>
          <w:rtl/>
        </w:rPr>
        <w:t xml:space="preserve"> </w:t>
      </w:r>
      <w:r w:rsidRPr="00741C48">
        <w:rPr>
          <w:rFonts w:hint="eastAsia"/>
          <w:b/>
          <w:bCs/>
          <w:sz w:val="24"/>
          <w:rtl/>
        </w:rPr>
        <w:t>בקשה</w:t>
      </w:r>
      <w:r w:rsidRPr="00741C48">
        <w:rPr>
          <w:b/>
          <w:bCs/>
          <w:sz w:val="24"/>
          <w:rtl/>
        </w:rPr>
        <w:t xml:space="preserve"> </w:t>
      </w:r>
      <w:r w:rsidRPr="00741C48">
        <w:rPr>
          <w:rFonts w:hint="eastAsia"/>
          <w:b/>
          <w:bCs/>
          <w:sz w:val="24"/>
          <w:rtl/>
        </w:rPr>
        <w:t>להיתר</w:t>
      </w:r>
      <w:r w:rsidRPr="00741C48">
        <w:rPr>
          <w:b/>
          <w:bCs/>
          <w:sz w:val="24"/>
          <w:rtl/>
        </w:rPr>
        <w:t xml:space="preserve"> </w:t>
      </w:r>
      <w:r w:rsidRPr="00741C48">
        <w:rPr>
          <w:rFonts w:hint="eastAsia"/>
          <w:b/>
          <w:bCs/>
          <w:sz w:val="24"/>
          <w:rtl/>
        </w:rPr>
        <w:t>פליטה</w:t>
      </w:r>
    </w:p>
    <w:p w14:paraId="3D45B1B7" w14:textId="77777777" w:rsidR="0002104E" w:rsidRPr="00741C48" w:rsidRDefault="00B4093A" w:rsidP="006E6A23">
      <w:pPr>
        <w:numPr>
          <w:ilvl w:val="0"/>
          <w:numId w:val="3"/>
        </w:numPr>
        <w:tabs>
          <w:tab w:val="clear" w:pos="450"/>
          <w:tab w:val="num" w:pos="-270"/>
        </w:tabs>
        <w:spacing w:line="360" w:lineRule="auto"/>
        <w:jc w:val="both"/>
        <w:rPr>
          <w:b/>
          <w:bCs/>
          <w:sz w:val="24"/>
        </w:rPr>
      </w:pPr>
      <w:r w:rsidRPr="00741C48">
        <w:rPr>
          <w:rFonts w:hint="eastAsia"/>
          <w:b/>
          <w:bCs/>
          <w:sz w:val="24"/>
          <w:rtl/>
        </w:rPr>
        <w:t>בקשה</w:t>
      </w:r>
      <w:r w:rsidRPr="00741C48">
        <w:rPr>
          <w:b/>
          <w:bCs/>
          <w:sz w:val="24"/>
          <w:rtl/>
        </w:rPr>
        <w:t xml:space="preserve"> להיתר פליטה </w:t>
      </w:r>
      <w:r w:rsidR="00556AEA" w:rsidRPr="00741C48">
        <w:rPr>
          <w:rFonts w:hint="cs"/>
          <w:b/>
          <w:bCs/>
          <w:sz w:val="24"/>
          <w:rtl/>
        </w:rPr>
        <w:t>ת</w:t>
      </w:r>
      <w:r w:rsidRPr="00741C48">
        <w:rPr>
          <w:rFonts w:hint="eastAsia"/>
          <w:b/>
          <w:bCs/>
          <w:sz w:val="24"/>
          <w:rtl/>
        </w:rPr>
        <w:t>כל</w:t>
      </w:r>
      <w:r w:rsidR="00556AEA" w:rsidRPr="00741C48">
        <w:rPr>
          <w:rFonts w:hint="cs"/>
          <w:b/>
          <w:bCs/>
          <w:sz w:val="24"/>
          <w:rtl/>
        </w:rPr>
        <w:t>ו</w:t>
      </w:r>
      <w:r w:rsidRPr="00741C48">
        <w:rPr>
          <w:rFonts w:hint="eastAsia"/>
          <w:b/>
          <w:bCs/>
          <w:sz w:val="24"/>
          <w:rtl/>
        </w:rPr>
        <w:t>ל</w:t>
      </w:r>
      <w:r w:rsidRPr="00741C48">
        <w:rPr>
          <w:b/>
          <w:bCs/>
          <w:sz w:val="24"/>
          <w:rtl/>
        </w:rPr>
        <w:t xml:space="preserve"> את המידע והפרטים הנדרשים בהנחיות אלו בנוגע לכל הפעילויות </w:t>
      </w:r>
      <w:r w:rsidR="008C463F" w:rsidRPr="00741C48">
        <w:rPr>
          <w:rFonts w:hint="eastAsia"/>
          <w:b/>
          <w:bCs/>
          <w:sz w:val="24"/>
          <w:rtl/>
        </w:rPr>
        <w:t>ב</w:t>
      </w:r>
      <w:r w:rsidRPr="00741C48">
        <w:rPr>
          <w:rFonts w:hint="eastAsia"/>
          <w:b/>
          <w:bCs/>
          <w:sz w:val="24"/>
          <w:rtl/>
        </w:rPr>
        <w:t>אתר</w:t>
      </w:r>
      <w:r w:rsidRPr="00741C48">
        <w:rPr>
          <w:b/>
          <w:bCs/>
          <w:sz w:val="24"/>
          <w:rtl/>
        </w:rPr>
        <w:t xml:space="preserve"> בו נמצא מקור הפליטה טעון ההיתר, גם אם פעילות זו אינה טעונה היתר פליטה. </w:t>
      </w:r>
      <w:r w:rsidR="0002104E" w:rsidRPr="00741C48">
        <w:rPr>
          <w:b/>
          <w:bCs/>
          <w:sz w:val="24"/>
          <w:rtl/>
        </w:rPr>
        <w:t xml:space="preserve">יובהר כי לצורך הצגת נתונים ומידע מלאים על מקור הפליטה, סקר התהליכים כאמור </w:t>
      </w:r>
      <w:r w:rsidR="0002104E" w:rsidRPr="00741C48">
        <w:rPr>
          <w:rFonts w:hint="eastAsia"/>
          <w:b/>
          <w:bCs/>
          <w:sz w:val="24"/>
          <w:rtl/>
        </w:rPr>
        <w:t>בפרק</w:t>
      </w:r>
      <w:r w:rsidR="0002104E" w:rsidRPr="00741C48">
        <w:rPr>
          <w:b/>
          <w:bCs/>
          <w:sz w:val="24"/>
          <w:rtl/>
        </w:rPr>
        <w:t xml:space="preserve"> 2 להנחיות יכלול את מכלול הפעילויות והמתקנים באתר </w:t>
      </w:r>
      <w:r w:rsidR="00636096" w:rsidRPr="00741C48">
        <w:rPr>
          <w:rFonts w:hint="eastAsia"/>
          <w:b/>
          <w:bCs/>
          <w:sz w:val="24"/>
          <w:rtl/>
        </w:rPr>
        <w:t>מקור</w:t>
      </w:r>
      <w:r w:rsidR="00636096" w:rsidRPr="00741C48">
        <w:rPr>
          <w:b/>
          <w:bCs/>
          <w:sz w:val="24"/>
          <w:rtl/>
        </w:rPr>
        <w:t xml:space="preserve"> </w:t>
      </w:r>
      <w:r w:rsidR="00636096" w:rsidRPr="00741C48">
        <w:rPr>
          <w:rFonts w:hint="eastAsia"/>
          <w:b/>
          <w:bCs/>
          <w:sz w:val="24"/>
          <w:rtl/>
        </w:rPr>
        <w:t>הפליטה</w:t>
      </w:r>
      <w:r w:rsidR="0002104E" w:rsidRPr="00741C48">
        <w:rPr>
          <w:b/>
          <w:bCs/>
          <w:sz w:val="24"/>
          <w:rtl/>
        </w:rPr>
        <w:t>.</w:t>
      </w:r>
    </w:p>
    <w:p w14:paraId="35BF85FC" w14:textId="77777777" w:rsidR="00B4093A" w:rsidRPr="00741C48" w:rsidRDefault="005C2F8B" w:rsidP="006F7A87">
      <w:pPr>
        <w:numPr>
          <w:ilvl w:val="0"/>
          <w:numId w:val="3"/>
        </w:numPr>
        <w:tabs>
          <w:tab w:val="clear" w:pos="450"/>
          <w:tab w:val="num" w:pos="90"/>
        </w:tabs>
        <w:spacing w:line="360" w:lineRule="auto"/>
        <w:jc w:val="both"/>
        <w:rPr>
          <w:sz w:val="24"/>
          <w:rtl/>
        </w:rPr>
      </w:pPr>
      <w:r w:rsidRPr="00741C48">
        <w:rPr>
          <w:rFonts w:hint="eastAsia"/>
          <w:sz w:val="24"/>
          <w:rtl/>
        </w:rPr>
        <w:t>יש</w:t>
      </w:r>
      <w:r w:rsidRPr="00741C48">
        <w:rPr>
          <w:sz w:val="24"/>
          <w:rtl/>
        </w:rPr>
        <w:t xml:space="preserve"> להגיש את מסמכי הבקשה להיתר </w:t>
      </w:r>
      <w:r w:rsidRPr="00741C48">
        <w:rPr>
          <w:rFonts w:hint="eastAsia"/>
          <w:sz w:val="24"/>
          <w:rtl/>
        </w:rPr>
        <w:t>על</w:t>
      </w:r>
      <w:r w:rsidRPr="00741C48">
        <w:rPr>
          <w:sz w:val="24"/>
          <w:rtl/>
        </w:rPr>
        <w:t xml:space="preserve"> פי ההנחיות אלו, </w:t>
      </w:r>
      <w:r w:rsidR="00B4093A" w:rsidRPr="00741C48">
        <w:rPr>
          <w:rFonts w:hint="eastAsia"/>
          <w:sz w:val="24"/>
          <w:rtl/>
        </w:rPr>
        <w:t>המפרטות</w:t>
      </w:r>
      <w:r w:rsidR="00B4093A" w:rsidRPr="00741C48">
        <w:rPr>
          <w:sz w:val="24"/>
          <w:rtl/>
        </w:rPr>
        <w:t xml:space="preserve"> את המידע שיש להגיש לרבות שיטות ההכנה או החישוב, אופן העריכה, ההצגה, וההגשה של כלל המידע בבקשה להיתר פליטה. </w:t>
      </w:r>
    </w:p>
    <w:p w14:paraId="0F83D97C" w14:textId="77777777" w:rsidR="005C2F8B" w:rsidRPr="00741C48" w:rsidRDefault="00B4093A" w:rsidP="006F7A87">
      <w:pPr>
        <w:numPr>
          <w:ilvl w:val="0"/>
          <w:numId w:val="3"/>
        </w:numPr>
        <w:tabs>
          <w:tab w:val="clear" w:pos="450"/>
          <w:tab w:val="num" w:pos="90"/>
        </w:tabs>
        <w:spacing w:line="360" w:lineRule="auto"/>
        <w:jc w:val="both"/>
        <w:rPr>
          <w:b/>
          <w:bCs/>
          <w:sz w:val="24"/>
        </w:rPr>
      </w:pPr>
      <w:r w:rsidRPr="00741C48">
        <w:rPr>
          <w:rFonts w:hint="eastAsia"/>
          <w:b/>
          <w:bCs/>
          <w:sz w:val="24"/>
          <w:rtl/>
        </w:rPr>
        <w:t>הבקשה</w:t>
      </w:r>
      <w:r w:rsidRPr="00741C48">
        <w:rPr>
          <w:b/>
          <w:bCs/>
          <w:sz w:val="24"/>
          <w:rtl/>
        </w:rPr>
        <w:t xml:space="preserve"> </w:t>
      </w:r>
      <w:r w:rsidR="00CF5556" w:rsidRPr="00741C48">
        <w:rPr>
          <w:rFonts w:hint="eastAsia"/>
          <w:b/>
          <w:bCs/>
          <w:sz w:val="24"/>
          <w:rtl/>
        </w:rPr>
        <w:t>תוגש</w:t>
      </w:r>
      <w:r w:rsidR="00CF5556" w:rsidRPr="00741C48">
        <w:rPr>
          <w:b/>
          <w:bCs/>
          <w:sz w:val="24"/>
          <w:rtl/>
        </w:rPr>
        <w:t xml:space="preserve"> </w:t>
      </w:r>
      <w:r w:rsidR="005C2F8B" w:rsidRPr="00741C48">
        <w:rPr>
          <w:rFonts w:hint="eastAsia"/>
          <w:b/>
          <w:bCs/>
          <w:sz w:val="24"/>
          <w:rtl/>
        </w:rPr>
        <w:t>לממונה</w:t>
      </w:r>
      <w:r w:rsidR="005C2F8B" w:rsidRPr="00741C48">
        <w:rPr>
          <w:b/>
          <w:bCs/>
          <w:sz w:val="24"/>
          <w:rtl/>
        </w:rPr>
        <w:t xml:space="preserve"> </w:t>
      </w:r>
      <w:r w:rsidR="005C2F8B" w:rsidRPr="00741C48">
        <w:rPr>
          <w:rFonts w:hint="eastAsia"/>
          <w:b/>
          <w:bCs/>
          <w:sz w:val="24"/>
          <w:rtl/>
        </w:rPr>
        <w:t>היתרי</w:t>
      </w:r>
      <w:r w:rsidR="005C2F8B" w:rsidRPr="00741C48">
        <w:rPr>
          <w:b/>
          <w:bCs/>
          <w:sz w:val="24"/>
          <w:rtl/>
        </w:rPr>
        <w:t xml:space="preserve"> </w:t>
      </w:r>
      <w:r w:rsidR="005C2F8B" w:rsidRPr="00741C48">
        <w:rPr>
          <w:rFonts w:hint="eastAsia"/>
          <w:b/>
          <w:bCs/>
          <w:sz w:val="24"/>
          <w:rtl/>
        </w:rPr>
        <w:t>פליטה</w:t>
      </w:r>
      <w:r w:rsidR="005C2F8B" w:rsidRPr="00741C48">
        <w:rPr>
          <w:b/>
          <w:bCs/>
          <w:sz w:val="24"/>
          <w:rtl/>
        </w:rPr>
        <w:t xml:space="preserve"> </w:t>
      </w:r>
      <w:r w:rsidR="005C2F8B" w:rsidRPr="00741C48">
        <w:rPr>
          <w:rFonts w:hint="eastAsia"/>
          <w:b/>
          <w:bCs/>
          <w:sz w:val="24"/>
          <w:rtl/>
        </w:rPr>
        <w:t>באגף</w:t>
      </w:r>
      <w:r w:rsidR="005C2F8B" w:rsidRPr="00741C48">
        <w:rPr>
          <w:b/>
          <w:bCs/>
          <w:sz w:val="24"/>
          <w:rtl/>
        </w:rPr>
        <w:t xml:space="preserve"> </w:t>
      </w:r>
      <w:r w:rsidR="005C2F8B" w:rsidRPr="00741C48">
        <w:rPr>
          <w:rFonts w:hint="eastAsia"/>
          <w:b/>
          <w:bCs/>
          <w:sz w:val="24"/>
          <w:rtl/>
        </w:rPr>
        <w:t>איכות</w:t>
      </w:r>
      <w:r w:rsidR="005C2F8B" w:rsidRPr="00741C48">
        <w:rPr>
          <w:b/>
          <w:bCs/>
          <w:sz w:val="24"/>
          <w:rtl/>
        </w:rPr>
        <w:t xml:space="preserve"> </w:t>
      </w:r>
      <w:r w:rsidR="005C2F8B" w:rsidRPr="00741C48">
        <w:rPr>
          <w:rFonts w:hint="eastAsia"/>
          <w:b/>
          <w:bCs/>
          <w:sz w:val="24"/>
          <w:rtl/>
        </w:rPr>
        <w:t>אוויר</w:t>
      </w:r>
      <w:r w:rsidR="005C2F8B" w:rsidRPr="00741C48">
        <w:rPr>
          <w:b/>
          <w:bCs/>
          <w:sz w:val="24"/>
          <w:rtl/>
        </w:rPr>
        <w:t xml:space="preserve"> </w:t>
      </w:r>
      <w:r w:rsidR="005C2F8B" w:rsidRPr="00741C48">
        <w:rPr>
          <w:rFonts w:hint="eastAsia"/>
          <w:b/>
          <w:bCs/>
          <w:sz w:val="24"/>
          <w:rtl/>
        </w:rPr>
        <w:t>ושינוי</w:t>
      </w:r>
      <w:r w:rsidR="005C2F8B" w:rsidRPr="00741C48">
        <w:rPr>
          <w:b/>
          <w:bCs/>
          <w:sz w:val="24"/>
          <w:rtl/>
        </w:rPr>
        <w:t xml:space="preserve"> </w:t>
      </w:r>
      <w:r w:rsidR="005C2F8B" w:rsidRPr="00741C48">
        <w:rPr>
          <w:rFonts w:hint="eastAsia"/>
          <w:b/>
          <w:bCs/>
          <w:sz w:val="24"/>
          <w:rtl/>
        </w:rPr>
        <w:t>אקלים</w:t>
      </w:r>
      <w:r w:rsidR="005C2F8B" w:rsidRPr="00741C48">
        <w:rPr>
          <w:b/>
          <w:bCs/>
          <w:sz w:val="24"/>
          <w:rtl/>
        </w:rPr>
        <w:t xml:space="preserve"> </w:t>
      </w:r>
      <w:r w:rsidR="005C2F8B" w:rsidRPr="00741C48">
        <w:rPr>
          <w:rFonts w:hint="eastAsia"/>
          <w:b/>
          <w:bCs/>
          <w:sz w:val="24"/>
          <w:rtl/>
        </w:rPr>
        <w:t>בירושלים</w:t>
      </w:r>
      <w:r w:rsidRPr="00741C48">
        <w:rPr>
          <w:b/>
          <w:bCs/>
          <w:sz w:val="24"/>
          <w:rtl/>
        </w:rPr>
        <w:t xml:space="preserve"> במשרד להגנת הסביבה בירושלים (להלן- "הממונה")</w:t>
      </w:r>
      <w:r w:rsidR="005C2F8B" w:rsidRPr="00741C48">
        <w:rPr>
          <w:b/>
          <w:bCs/>
          <w:sz w:val="24"/>
          <w:rtl/>
        </w:rPr>
        <w:t>.</w:t>
      </w:r>
    </w:p>
    <w:p w14:paraId="503B21B8" w14:textId="77777777" w:rsidR="005C2F8B" w:rsidRPr="00741C48" w:rsidRDefault="005C2F8B" w:rsidP="0026651B">
      <w:pPr>
        <w:numPr>
          <w:ilvl w:val="0"/>
          <w:numId w:val="3"/>
        </w:numPr>
        <w:tabs>
          <w:tab w:val="clear" w:pos="450"/>
          <w:tab w:val="num" w:pos="90"/>
        </w:tabs>
        <w:spacing w:line="360" w:lineRule="auto"/>
        <w:jc w:val="both"/>
        <w:rPr>
          <w:sz w:val="24"/>
        </w:rPr>
      </w:pPr>
      <w:r w:rsidRPr="00741C48">
        <w:rPr>
          <w:rFonts w:hint="eastAsia"/>
          <w:sz w:val="24"/>
          <w:rtl/>
        </w:rPr>
        <w:t>הבקשה</w:t>
      </w:r>
      <w:r w:rsidRPr="00741C48">
        <w:rPr>
          <w:sz w:val="24"/>
          <w:rtl/>
        </w:rPr>
        <w:t xml:space="preserve"> </w:t>
      </w:r>
      <w:r w:rsidRPr="00741C48">
        <w:rPr>
          <w:rFonts w:hint="eastAsia"/>
          <w:sz w:val="24"/>
          <w:rtl/>
        </w:rPr>
        <w:t>להיתר</w:t>
      </w:r>
      <w:r w:rsidRPr="00741C48">
        <w:rPr>
          <w:sz w:val="24"/>
          <w:rtl/>
        </w:rPr>
        <w:t xml:space="preserve"> </w:t>
      </w:r>
      <w:r w:rsidRPr="00741C48">
        <w:rPr>
          <w:rFonts w:hint="eastAsia"/>
          <w:sz w:val="24"/>
          <w:rtl/>
        </w:rPr>
        <w:t>פליטה</w:t>
      </w:r>
      <w:r w:rsidRPr="00741C48">
        <w:rPr>
          <w:sz w:val="24"/>
          <w:rtl/>
        </w:rPr>
        <w:t xml:space="preserve"> </w:t>
      </w:r>
      <w:r w:rsidR="00CF5556" w:rsidRPr="00741C48">
        <w:rPr>
          <w:rFonts w:hint="eastAsia"/>
          <w:sz w:val="24"/>
          <w:rtl/>
        </w:rPr>
        <w:t>תוגש</w:t>
      </w:r>
      <w:r w:rsidR="00CF5556" w:rsidRPr="00741C48">
        <w:rPr>
          <w:sz w:val="24"/>
          <w:rtl/>
        </w:rPr>
        <w:t xml:space="preserve"> </w:t>
      </w:r>
      <w:r w:rsidR="00CF5556" w:rsidRPr="00741C48">
        <w:rPr>
          <w:rFonts w:hint="eastAsia"/>
          <w:sz w:val="24"/>
          <w:rtl/>
        </w:rPr>
        <w:t>באופן</w:t>
      </w:r>
      <w:r w:rsidRPr="00741C48">
        <w:rPr>
          <w:sz w:val="24"/>
          <w:rtl/>
        </w:rPr>
        <w:t xml:space="preserve"> מפורט וקריא</w:t>
      </w:r>
      <w:r w:rsidR="0020665F" w:rsidRPr="00741C48">
        <w:rPr>
          <w:sz w:val="24"/>
          <w:rtl/>
        </w:rPr>
        <w:t>,</w:t>
      </w:r>
      <w:r w:rsidR="0020665F" w:rsidRPr="00741C48">
        <w:rPr>
          <w:rFonts w:hint="cs"/>
          <w:sz w:val="24"/>
          <w:rtl/>
        </w:rPr>
        <w:t xml:space="preserve"> </w:t>
      </w:r>
      <w:r w:rsidRPr="00741C48">
        <w:rPr>
          <w:rFonts w:hint="eastAsia"/>
          <w:sz w:val="24"/>
          <w:rtl/>
        </w:rPr>
        <w:t>טפסי</w:t>
      </w:r>
      <w:r w:rsidRPr="00741C48">
        <w:rPr>
          <w:sz w:val="24"/>
          <w:rtl/>
        </w:rPr>
        <w:t xml:space="preserve"> אקסל מודפסים יוגשו בגיליון </w:t>
      </w:r>
      <w:r w:rsidRPr="00741C48">
        <w:rPr>
          <w:sz w:val="24"/>
        </w:rPr>
        <w:t>A</w:t>
      </w:r>
      <w:r w:rsidR="00561175" w:rsidRPr="00741C48">
        <w:rPr>
          <w:sz w:val="24"/>
        </w:rPr>
        <w:t>3</w:t>
      </w:r>
      <w:r w:rsidRPr="00741C48">
        <w:rPr>
          <w:sz w:val="24"/>
          <w:rtl/>
        </w:rPr>
        <w:t xml:space="preserve">. </w:t>
      </w:r>
    </w:p>
    <w:p w14:paraId="0789681D" w14:textId="77777777" w:rsidR="005C2F8B" w:rsidRPr="00741C48" w:rsidRDefault="005C2F8B" w:rsidP="006F7A87">
      <w:pPr>
        <w:numPr>
          <w:ilvl w:val="0"/>
          <w:numId w:val="3"/>
        </w:numPr>
        <w:tabs>
          <w:tab w:val="clear" w:pos="450"/>
          <w:tab w:val="num" w:pos="90"/>
        </w:tabs>
        <w:spacing w:line="360" w:lineRule="auto"/>
        <w:jc w:val="both"/>
        <w:rPr>
          <w:sz w:val="24"/>
        </w:rPr>
      </w:pPr>
      <w:r w:rsidRPr="00741C48">
        <w:rPr>
          <w:rFonts w:hint="eastAsia"/>
          <w:sz w:val="24"/>
          <w:rtl/>
        </w:rPr>
        <w:t>הבקשה</w:t>
      </w:r>
      <w:r w:rsidRPr="00741C48">
        <w:rPr>
          <w:sz w:val="24"/>
          <w:rtl/>
        </w:rPr>
        <w:t xml:space="preserve"> </w:t>
      </w:r>
      <w:r w:rsidR="00CF5556" w:rsidRPr="00741C48">
        <w:rPr>
          <w:rFonts w:hint="cs"/>
          <w:sz w:val="24"/>
          <w:rtl/>
        </w:rPr>
        <w:t>תוגש</w:t>
      </w:r>
      <w:r w:rsidRPr="00741C48">
        <w:rPr>
          <w:sz w:val="24"/>
          <w:rtl/>
        </w:rPr>
        <w:t xml:space="preserve"> </w:t>
      </w:r>
      <w:r w:rsidRPr="00741C48">
        <w:rPr>
          <w:rFonts w:hint="eastAsia"/>
          <w:b/>
          <w:bCs/>
          <w:sz w:val="24"/>
          <w:rtl/>
        </w:rPr>
        <w:t>בשפה</w:t>
      </w:r>
      <w:r w:rsidRPr="00741C48">
        <w:rPr>
          <w:b/>
          <w:bCs/>
          <w:sz w:val="24"/>
          <w:rtl/>
        </w:rPr>
        <w:t xml:space="preserve"> </w:t>
      </w:r>
      <w:r w:rsidRPr="00741C48">
        <w:rPr>
          <w:rFonts w:hint="eastAsia"/>
          <w:b/>
          <w:bCs/>
          <w:sz w:val="24"/>
          <w:rtl/>
        </w:rPr>
        <w:t>העברית</w:t>
      </w:r>
      <w:r w:rsidRPr="00741C48">
        <w:rPr>
          <w:b/>
          <w:bCs/>
          <w:sz w:val="24"/>
          <w:rtl/>
        </w:rPr>
        <w:t>,</w:t>
      </w:r>
      <w:r w:rsidRPr="00741C48">
        <w:rPr>
          <w:sz w:val="24"/>
          <w:rtl/>
        </w:rPr>
        <w:t xml:space="preserve"> למעט </w:t>
      </w:r>
      <w:r w:rsidRPr="00741C48">
        <w:rPr>
          <w:rFonts w:hint="eastAsia"/>
          <w:sz w:val="24"/>
          <w:rtl/>
          <w:lang w:val="en-GB"/>
        </w:rPr>
        <w:t>הגדרות</w:t>
      </w:r>
      <w:r w:rsidRPr="00741C48">
        <w:rPr>
          <w:sz w:val="24"/>
          <w:rtl/>
          <w:lang w:val="en-GB"/>
        </w:rPr>
        <w:t xml:space="preserve"> </w:t>
      </w:r>
      <w:r w:rsidRPr="00741C48">
        <w:rPr>
          <w:rFonts w:hint="eastAsia"/>
          <w:sz w:val="24"/>
          <w:rtl/>
          <w:lang w:val="en-GB"/>
        </w:rPr>
        <w:t>ה</w:t>
      </w:r>
      <w:r w:rsidRPr="00741C48">
        <w:rPr>
          <w:sz w:val="24"/>
          <w:rtl/>
          <w:lang w:val="en-GB"/>
        </w:rPr>
        <w:t>-</w:t>
      </w:r>
      <w:r w:rsidRPr="00741C48">
        <w:rPr>
          <w:sz w:val="24"/>
          <w:lang w:val="en-GB"/>
        </w:rPr>
        <w:t>BAT</w:t>
      </w:r>
      <w:r w:rsidRPr="00741C48">
        <w:rPr>
          <w:sz w:val="24"/>
          <w:rtl/>
          <w:lang w:val="en-GB"/>
        </w:rPr>
        <w:t xml:space="preserve"> בסקר הפערים אותן יש להגיש באנגלית.</w:t>
      </w:r>
    </w:p>
    <w:p w14:paraId="3D6BD2F6" w14:textId="77777777" w:rsidR="005C2F8B" w:rsidRPr="00741C48" w:rsidRDefault="00B4093A" w:rsidP="0026651B">
      <w:pPr>
        <w:numPr>
          <w:ilvl w:val="0"/>
          <w:numId w:val="3"/>
        </w:numPr>
        <w:tabs>
          <w:tab w:val="clear" w:pos="450"/>
          <w:tab w:val="num" w:pos="90"/>
        </w:tabs>
        <w:spacing w:line="360" w:lineRule="auto"/>
        <w:jc w:val="both"/>
        <w:rPr>
          <w:sz w:val="24"/>
          <w:u w:val="single"/>
          <w:rtl/>
        </w:rPr>
      </w:pPr>
      <w:r w:rsidRPr="00741C48">
        <w:rPr>
          <w:sz w:val="24"/>
          <w:rtl/>
        </w:rPr>
        <w:t xml:space="preserve"> העמודים ימוספרו במ</w:t>
      </w:r>
      <w:r w:rsidR="005C2F8B" w:rsidRPr="00741C48">
        <w:rPr>
          <w:rFonts w:hint="eastAsia"/>
          <w:sz w:val="24"/>
          <w:rtl/>
        </w:rPr>
        <w:t>ספור</w:t>
      </w:r>
      <w:r w:rsidR="005C2F8B" w:rsidRPr="00741C48">
        <w:rPr>
          <w:sz w:val="24"/>
          <w:rtl/>
        </w:rPr>
        <w:t xml:space="preserve"> עוקב.</w:t>
      </w:r>
    </w:p>
    <w:p w14:paraId="6C890A92" w14:textId="77777777" w:rsidR="000E2C4A" w:rsidRPr="00741C48" w:rsidRDefault="000E2C4A" w:rsidP="006F7A87">
      <w:pPr>
        <w:numPr>
          <w:ilvl w:val="0"/>
          <w:numId w:val="3"/>
        </w:numPr>
        <w:tabs>
          <w:tab w:val="clear" w:pos="450"/>
          <w:tab w:val="num" w:pos="90"/>
        </w:tabs>
        <w:spacing w:line="360" w:lineRule="auto"/>
        <w:jc w:val="both"/>
        <w:rPr>
          <w:sz w:val="24"/>
          <w:u w:val="single"/>
        </w:rPr>
      </w:pPr>
      <w:r w:rsidRPr="00741C48">
        <w:rPr>
          <w:rFonts w:hint="cs"/>
          <w:sz w:val="24"/>
          <w:rtl/>
        </w:rPr>
        <w:t>ה</w:t>
      </w:r>
      <w:r w:rsidRPr="00741C48">
        <w:rPr>
          <w:rFonts w:hint="cs"/>
          <w:sz w:val="24"/>
          <w:u w:val="single"/>
          <w:rtl/>
        </w:rPr>
        <w:t>גשת סעיפי הבקשה תעשה בהתאם לטבלת ההנחיות לכל סקטור. סעיפים המוגדרים לא להגשה לסקטור לא נדרש להגיש</w:t>
      </w:r>
      <w:r w:rsidR="0020665F" w:rsidRPr="00741C48">
        <w:rPr>
          <w:rFonts w:hint="cs"/>
          <w:sz w:val="24"/>
          <w:u w:val="single"/>
          <w:rtl/>
        </w:rPr>
        <w:t>ם</w:t>
      </w:r>
      <w:r w:rsidRPr="00741C48">
        <w:rPr>
          <w:rFonts w:hint="cs"/>
          <w:sz w:val="24"/>
          <w:u w:val="single"/>
          <w:rtl/>
        </w:rPr>
        <w:t xml:space="preserve">. </w:t>
      </w:r>
      <w:r w:rsidR="00906679">
        <w:rPr>
          <w:rFonts w:hint="cs"/>
          <w:b/>
          <w:bCs/>
          <w:sz w:val="24"/>
          <w:u w:val="single"/>
          <w:rtl/>
        </w:rPr>
        <w:t xml:space="preserve">אם </w:t>
      </w:r>
      <w:r w:rsidRPr="00741C48">
        <w:rPr>
          <w:rFonts w:hint="cs"/>
          <w:b/>
          <w:bCs/>
          <w:sz w:val="24"/>
          <w:u w:val="single"/>
          <w:rtl/>
        </w:rPr>
        <w:t>יש</w:t>
      </w:r>
      <w:r w:rsidRPr="00741C48">
        <w:rPr>
          <w:b/>
          <w:bCs/>
          <w:sz w:val="24"/>
          <w:u w:val="single"/>
          <w:rtl/>
        </w:rPr>
        <w:t xml:space="preserve"> </w:t>
      </w:r>
      <w:r w:rsidRPr="00741C48">
        <w:rPr>
          <w:rFonts w:hint="cs"/>
          <w:b/>
          <w:bCs/>
          <w:sz w:val="24"/>
          <w:u w:val="single"/>
          <w:rtl/>
        </w:rPr>
        <w:t>סעיפים</w:t>
      </w:r>
      <w:r w:rsidRPr="00741C48">
        <w:rPr>
          <w:b/>
          <w:bCs/>
          <w:sz w:val="24"/>
          <w:u w:val="single"/>
          <w:rtl/>
        </w:rPr>
        <w:t xml:space="preserve"> </w:t>
      </w:r>
      <w:r w:rsidRPr="00741C48">
        <w:rPr>
          <w:rFonts w:hint="cs"/>
          <w:b/>
          <w:bCs/>
          <w:sz w:val="24"/>
          <w:u w:val="single"/>
          <w:rtl/>
        </w:rPr>
        <w:t>המוגדרים</w:t>
      </w:r>
      <w:r w:rsidRPr="00741C48">
        <w:rPr>
          <w:b/>
          <w:bCs/>
          <w:sz w:val="24"/>
          <w:u w:val="single"/>
          <w:rtl/>
        </w:rPr>
        <w:t xml:space="preserve"> </w:t>
      </w:r>
      <w:r w:rsidRPr="00741C48">
        <w:rPr>
          <w:rFonts w:hint="cs"/>
          <w:b/>
          <w:bCs/>
          <w:sz w:val="24"/>
          <w:u w:val="single"/>
          <w:rtl/>
        </w:rPr>
        <w:t>לסקטור</w:t>
      </w:r>
      <w:r w:rsidRPr="00741C48">
        <w:rPr>
          <w:b/>
          <w:bCs/>
          <w:sz w:val="24"/>
          <w:u w:val="single"/>
          <w:rtl/>
        </w:rPr>
        <w:t xml:space="preserve"> </w:t>
      </w:r>
      <w:r w:rsidRPr="00741C48">
        <w:rPr>
          <w:rFonts w:hint="cs"/>
          <w:b/>
          <w:bCs/>
          <w:sz w:val="24"/>
          <w:u w:val="single"/>
          <w:rtl/>
        </w:rPr>
        <w:t>אך</w:t>
      </w:r>
      <w:r w:rsidRPr="00741C48">
        <w:rPr>
          <w:b/>
          <w:bCs/>
          <w:sz w:val="24"/>
          <w:u w:val="single"/>
          <w:rtl/>
        </w:rPr>
        <w:t xml:space="preserve"> </w:t>
      </w:r>
      <w:r w:rsidRPr="00741C48">
        <w:rPr>
          <w:rFonts w:hint="cs"/>
          <w:b/>
          <w:bCs/>
          <w:sz w:val="24"/>
          <w:u w:val="single"/>
          <w:rtl/>
        </w:rPr>
        <w:t>אינם</w:t>
      </w:r>
      <w:r w:rsidRPr="00741C48">
        <w:rPr>
          <w:b/>
          <w:bCs/>
          <w:sz w:val="24"/>
          <w:u w:val="single"/>
          <w:rtl/>
        </w:rPr>
        <w:t xml:space="preserve"> </w:t>
      </w:r>
      <w:r w:rsidRPr="00741C48">
        <w:rPr>
          <w:rFonts w:hint="cs"/>
          <w:b/>
          <w:bCs/>
          <w:sz w:val="24"/>
          <w:u w:val="single"/>
          <w:rtl/>
        </w:rPr>
        <w:t>רלוונטיים</w:t>
      </w:r>
      <w:r w:rsidRPr="00741C48">
        <w:rPr>
          <w:b/>
          <w:bCs/>
          <w:sz w:val="24"/>
          <w:u w:val="single"/>
          <w:rtl/>
        </w:rPr>
        <w:t xml:space="preserve"> </w:t>
      </w:r>
      <w:r w:rsidRPr="00741C48">
        <w:rPr>
          <w:rFonts w:hint="cs"/>
          <w:b/>
          <w:bCs/>
          <w:sz w:val="24"/>
          <w:u w:val="single"/>
          <w:rtl/>
        </w:rPr>
        <w:t>למקור</w:t>
      </w:r>
      <w:r w:rsidRPr="00741C48">
        <w:rPr>
          <w:b/>
          <w:bCs/>
          <w:sz w:val="24"/>
          <w:u w:val="single"/>
          <w:rtl/>
        </w:rPr>
        <w:t xml:space="preserve"> </w:t>
      </w:r>
      <w:r w:rsidRPr="00741C48">
        <w:rPr>
          <w:rFonts w:hint="cs"/>
          <w:b/>
          <w:bCs/>
          <w:sz w:val="24"/>
          <w:u w:val="single"/>
          <w:rtl/>
        </w:rPr>
        <w:t>פליטה</w:t>
      </w:r>
      <w:r w:rsidRPr="00741C48">
        <w:rPr>
          <w:b/>
          <w:bCs/>
          <w:sz w:val="24"/>
          <w:u w:val="single"/>
          <w:rtl/>
        </w:rPr>
        <w:t xml:space="preserve">, </w:t>
      </w:r>
      <w:r w:rsidRPr="00741C48">
        <w:rPr>
          <w:rFonts w:hint="cs"/>
          <w:b/>
          <w:bCs/>
          <w:sz w:val="24"/>
          <w:u w:val="single"/>
          <w:rtl/>
        </w:rPr>
        <w:t>יש</w:t>
      </w:r>
      <w:r w:rsidRPr="00741C48">
        <w:rPr>
          <w:b/>
          <w:bCs/>
          <w:sz w:val="24"/>
          <w:u w:val="single"/>
          <w:rtl/>
        </w:rPr>
        <w:t xml:space="preserve"> </w:t>
      </w:r>
      <w:r w:rsidRPr="00741C48">
        <w:rPr>
          <w:rFonts w:hint="cs"/>
          <w:b/>
          <w:bCs/>
          <w:sz w:val="24"/>
          <w:u w:val="single"/>
          <w:rtl/>
        </w:rPr>
        <w:t>להגישם</w:t>
      </w:r>
      <w:r w:rsidRPr="00741C48">
        <w:rPr>
          <w:b/>
          <w:bCs/>
          <w:sz w:val="24"/>
          <w:u w:val="single"/>
          <w:rtl/>
        </w:rPr>
        <w:t xml:space="preserve"> </w:t>
      </w:r>
      <w:r w:rsidRPr="00741C48">
        <w:rPr>
          <w:rFonts w:hint="cs"/>
          <w:b/>
          <w:bCs/>
          <w:sz w:val="24"/>
          <w:u w:val="single"/>
          <w:rtl/>
        </w:rPr>
        <w:t>ולציין</w:t>
      </w:r>
      <w:r w:rsidRPr="00741C48">
        <w:rPr>
          <w:b/>
          <w:bCs/>
          <w:sz w:val="24"/>
          <w:u w:val="single"/>
          <w:rtl/>
        </w:rPr>
        <w:t xml:space="preserve"> </w:t>
      </w:r>
      <w:r w:rsidRPr="00741C48">
        <w:rPr>
          <w:rFonts w:hint="cs"/>
          <w:b/>
          <w:bCs/>
          <w:sz w:val="24"/>
          <w:u w:val="single"/>
          <w:rtl/>
        </w:rPr>
        <w:t>לא</w:t>
      </w:r>
      <w:r w:rsidRPr="00741C48">
        <w:rPr>
          <w:b/>
          <w:bCs/>
          <w:sz w:val="24"/>
          <w:u w:val="single"/>
          <w:rtl/>
        </w:rPr>
        <w:t xml:space="preserve"> </w:t>
      </w:r>
      <w:r w:rsidRPr="00741C48">
        <w:rPr>
          <w:rFonts w:hint="cs"/>
          <w:b/>
          <w:bCs/>
          <w:sz w:val="24"/>
          <w:u w:val="single"/>
          <w:rtl/>
        </w:rPr>
        <w:t>רלוונטי</w:t>
      </w:r>
      <w:r w:rsidRPr="00741C48">
        <w:rPr>
          <w:b/>
          <w:bCs/>
          <w:sz w:val="24"/>
          <w:u w:val="single"/>
          <w:rtl/>
        </w:rPr>
        <w:t>.</w:t>
      </w:r>
      <w:r w:rsidR="0015529D" w:rsidRPr="00741C48">
        <w:rPr>
          <w:rFonts w:hint="cs"/>
          <w:sz w:val="24"/>
          <w:u w:val="single"/>
          <w:rtl/>
        </w:rPr>
        <w:t xml:space="preserve"> </w:t>
      </w:r>
    </w:p>
    <w:p w14:paraId="60676FC2" w14:textId="77777777" w:rsidR="0015529D" w:rsidRPr="00741C48" w:rsidRDefault="0015529D" w:rsidP="00434A90">
      <w:pPr>
        <w:numPr>
          <w:ilvl w:val="0"/>
          <w:numId w:val="3"/>
        </w:numPr>
        <w:tabs>
          <w:tab w:val="clear" w:pos="450"/>
          <w:tab w:val="num" w:pos="90"/>
        </w:tabs>
        <w:spacing w:line="360" w:lineRule="auto"/>
        <w:jc w:val="both"/>
        <w:rPr>
          <w:sz w:val="24"/>
          <w:rtl/>
        </w:rPr>
      </w:pPr>
      <w:r w:rsidRPr="00741C48">
        <w:rPr>
          <w:rFonts w:hint="cs"/>
          <w:sz w:val="24"/>
          <w:rtl/>
        </w:rPr>
        <w:lastRenderedPageBreak/>
        <w:t xml:space="preserve">הממונה רשאי בכל עת, לבקש הגשה של כל מידע הרלוונטי לפעילות מקור הפליטה, לרבות הגשת מידע שמעבר לדרישות הסקטור כפי שמופיע בטבלת התאמת הנחיות לסקטור. </w:t>
      </w:r>
    </w:p>
    <w:p w14:paraId="7B3754E4" w14:textId="77777777" w:rsidR="005C2F8B" w:rsidRPr="00741C48" w:rsidRDefault="00906679" w:rsidP="006F7A87">
      <w:pPr>
        <w:numPr>
          <w:ilvl w:val="0"/>
          <w:numId w:val="3"/>
        </w:numPr>
        <w:tabs>
          <w:tab w:val="clear" w:pos="450"/>
          <w:tab w:val="num" w:pos="90"/>
        </w:tabs>
        <w:spacing w:line="360" w:lineRule="auto"/>
        <w:jc w:val="both"/>
        <w:rPr>
          <w:sz w:val="24"/>
          <w:rtl/>
        </w:rPr>
      </w:pPr>
      <w:r>
        <w:rPr>
          <w:rFonts w:hint="eastAsia"/>
          <w:sz w:val="24"/>
          <w:rtl/>
        </w:rPr>
        <w:t xml:space="preserve">אם </w:t>
      </w:r>
      <w:r w:rsidR="005C2F8B" w:rsidRPr="00741C48">
        <w:rPr>
          <w:rFonts w:hint="eastAsia"/>
          <w:sz w:val="24"/>
          <w:rtl/>
        </w:rPr>
        <w:t>במקור</w:t>
      </w:r>
      <w:r w:rsidR="005C2F8B" w:rsidRPr="00741C48">
        <w:rPr>
          <w:sz w:val="24"/>
          <w:rtl/>
        </w:rPr>
        <w:t xml:space="preserve"> </w:t>
      </w:r>
      <w:r w:rsidR="005C2F8B" w:rsidRPr="00741C48">
        <w:rPr>
          <w:rFonts w:hint="eastAsia"/>
          <w:sz w:val="24"/>
          <w:rtl/>
        </w:rPr>
        <w:t>הפליטה</w:t>
      </w:r>
      <w:r w:rsidR="005C2F8B" w:rsidRPr="00741C48">
        <w:rPr>
          <w:sz w:val="24"/>
          <w:rtl/>
        </w:rPr>
        <w:t xml:space="preserve"> </w:t>
      </w:r>
      <w:r w:rsidR="005C2F8B" w:rsidRPr="00741C48">
        <w:rPr>
          <w:rFonts w:hint="eastAsia"/>
          <w:sz w:val="24"/>
          <w:rtl/>
        </w:rPr>
        <w:t>יש</w:t>
      </w:r>
      <w:r w:rsidR="005C2F8B" w:rsidRPr="00741C48">
        <w:rPr>
          <w:sz w:val="24"/>
          <w:rtl/>
        </w:rPr>
        <w:t xml:space="preserve"> </w:t>
      </w:r>
      <w:r w:rsidR="005C2F8B" w:rsidRPr="00741C48">
        <w:rPr>
          <w:rFonts w:hint="eastAsia"/>
          <w:sz w:val="24"/>
          <w:rtl/>
        </w:rPr>
        <w:t>פעילות</w:t>
      </w:r>
      <w:r w:rsidR="005C2F8B" w:rsidRPr="00741C48">
        <w:rPr>
          <w:sz w:val="24"/>
          <w:rtl/>
        </w:rPr>
        <w:t xml:space="preserve"> </w:t>
      </w:r>
      <w:r w:rsidR="005C2F8B" w:rsidRPr="00741C48">
        <w:rPr>
          <w:rFonts w:hint="eastAsia"/>
          <w:sz w:val="24"/>
          <w:rtl/>
        </w:rPr>
        <w:t>הנעשית</w:t>
      </w:r>
      <w:r w:rsidR="005C2F8B" w:rsidRPr="00741C48">
        <w:rPr>
          <w:sz w:val="24"/>
          <w:rtl/>
        </w:rPr>
        <w:t xml:space="preserve"> </w:t>
      </w:r>
      <w:r w:rsidR="005C2F8B" w:rsidRPr="00741C48">
        <w:rPr>
          <w:rFonts w:hint="eastAsia"/>
          <w:sz w:val="24"/>
          <w:rtl/>
        </w:rPr>
        <w:t>במקור</w:t>
      </w:r>
      <w:r w:rsidR="005C2F8B" w:rsidRPr="00741C48">
        <w:rPr>
          <w:sz w:val="24"/>
          <w:rtl/>
        </w:rPr>
        <w:t xml:space="preserve"> </w:t>
      </w:r>
      <w:r w:rsidR="005C2F8B" w:rsidRPr="00741C48">
        <w:rPr>
          <w:rFonts w:hint="eastAsia"/>
          <w:sz w:val="24"/>
          <w:rtl/>
        </w:rPr>
        <w:t>הפליטה</w:t>
      </w:r>
      <w:r w:rsidR="005C2F8B" w:rsidRPr="00741C48">
        <w:rPr>
          <w:sz w:val="24"/>
          <w:rtl/>
        </w:rPr>
        <w:t xml:space="preserve"> </w:t>
      </w:r>
      <w:r w:rsidR="005C2F8B" w:rsidRPr="00741C48">
        <w:rPr>
          <w:rFonts w:hint="eastAsia"/>
          <w:sz w:val="24"/>
          <w:rtl/>
        </w:rPr>
        <w:t>שאינה</w:t>
      </w:r>
      <w:r w:rsidR="005C2F8B" w:rsidRPr="00741C48">
        <w:rPr>
          <w:sz w:val="24"/>
          <w:rtl/>
        </w:rPr>
        <w:t xml:space="preserve"> </w:t>
      </w:r>
      <w:r w:rsidR="005C2F8B" w:rsidRPr="00741C48">
        <w:rPr>
          <w:rFonts w:hint="eastAsia"/>
          <w:sz w:val="24"/>
          <w:rtl/>
        </w:rPr>
        <w:t>מכוסה</w:t>
      </w:r>
      <w:r w:rsidR="005C2F8B" w:rsidRPr="00741C48">
        <w:rPr>
          <w:sz w:val="24"/>
          <w:rtl/>
        </w:rPr>
        <w:t xml:space="preserve"> </w:t>
      </w:r>
      <w:r w:rsidR="005C2F8B" w:rsidRPr="00741C48">
        <w:rPr>
          <w:rFonts w:hint="eastAsia"/>
          <w:sz w:val="24"/>
          <w:rtl/>
        </w:rPr>
        <w:t>במסגרת</w:t>
      </w:r>
      <w:r w:rsidR="005C2F8B" w:rsidRPr="00741C48">
        <w:rPr>
          <w:sz w:val="24"/>
          <w:rtl/>
        </w:rPr>
        <w:t xml:space="preserve"> </w:t>
      </w:r>
      <w:r w:rsidR="005C2F8B" w:rsidRPr="00741C48">
        <w:rPr>
          <w:rFonts w:hint="eastAsia"/>
          <w:sz w:val="24"/>
          <w:rtl/>
        </w:rPr>
        <w:t>הנחיות</w:t>
      </w:r>
      <w:r w:rsidR="005C2F8B" w:rsidRPr="00741C48">
        <w:rPr>
          <w:sz w:val="24"/>
          <w:rtl/>
        </w:rPr>
        <w:t xml:space="preserve"> </w:t>
      </w:r>
      <w:r w:rsidR="005C2F8B" w:rsidRPr="00741C48">
        <w:rPr>
          <w:rFonts w:hint="eastAsia"/>
          <w:sz w:val="24"/>
          <w:rtl/>
        </w:rPr>
        <w:t>אלו</w:t>
      </w:r>
      <w:r w:rsidR="005C2F8B" w:rsidRPr="00741C48">
        <w:rPr>
          <w:sz w:val="24"/>
          <w:rtl/>
        </w:rPr>
        <w:t>,</w:t>
      </w:r>
      <w:r w:rsidR="005C2F8B" w:rsidRPr="00741C48" w:rsidDel="000A17BE">
        <w:rPr>
          <w:sz w:val="24"/>
          <w:rtl/>
        </w:rPr>
        <w:t xml:space="preserve"> </w:t>
      </w:r>
      <w:r w:rsidR="005C2F8B" w:rsidRPr="00741C48">
        <w:rPr>
          <w:rFonts w:hint="eastAsia"/>
          <w:sz w:val="24"/>
          <w:rtl/>
        </w:rPr>
        <w:t>יגיש</w:t>
      </w:r>
      <w:r w:rsidR="005C2F8B" w:rsidRPr="00741C48">
        <w:rPr>
          <w:sz w:val="24"/>
          <w:rtl/>
        </w:rPr>
        <w:t xml:space="preserve"> מגיש הבקשה מידע ונתונים על הפעילות כאמור. </w:t>
      </w:r>
    </w:p>
    <w:p w14:paraId="14C0B2DB" w14:textId="77777777" w:rsidR="00B4093A" w:rsidRPr="00741C48" w:rsidRDefault="005C2F8B" w:rsidP="006F7A87">
      <w:pPr>
        <w:numPr>
          <w:ilvl w:val="0"/>
          <w:numId w:val="3"/>
        </w:numPr>
        <w:tabs>
          <w:tab w:val="clear" w:pos="450"/>
          <w:tab w:val="num" w:pos="90"/>
        </w:tabs>
        <w:spacing w:line="360" w:lineRule="auto"/>
        <w:jc w:val="both"/>
        <w:rPr>
          <w:sz w:val="24"/>
        </w:rPr>
      </w:pPr>
      <w:r w:rsidRPr="00741C48">
        <w:rPr>
          <w:rFonts w:hint="eastAsia"/>
          <w:sz w:val="24"/>
          <w:rtl/>
        </w:rPr>
        <w:t>המידע</w:t>
      </w:r>
      <w:r w:rsidRPr="00741C48">
        <w:rPr>
          <w:sz w:val="24"/>
          <w:rtl/>
        </w:rPr>
        <w:t xml:space="preserve"> המוגש </w:t>
      </w:r>
      <w:r w:rsidR="0075521E" w:rsidRPr="00741C48">
        <w:rPr>
          <w:rFonts w:hint="eastAsia"/>
          <w:sz w:val="24"/>
          <w:rtl/>
        </w:rPr>
        <w:t>ייתמך</w:t>
      </w:r>
      <w:r w:rsidRPr="00741C48">
        <w:rPr>
          <w:sz w:val="24"/>
          <w:rtl/>
        </w:rPr>
        <w:t xml:space="preserve"> בנתונים טכניים מפורטים (תרשימים, דיאגרמות, נתונים מדודים או מחושבים, תוצאות מעבדה, פלטי מודלים או מסמכים רשמיים אחרים) כמפורט בכל פרק. </w:t>
      </w:r>
    </w:p>
    <w:p w14:paraId="3F9A3122" w14:textId="77777777" w:rsidR="005C2F8B" w:rsidRPr="00741C48" w:rsidRDefault="005C2F8B" w:rsidP="006F7A87">
      <w:pPr>
        <w:numPr>
          <w:ilvl w:val="0"/>
          <w:numId w:val="3"/>
        </w:numPr>
        <w:tabs>
          <w:tab w:val="clear" w:pos="450"/>
          <w:tab w:val="num" w:pos="90"/>
        </w:tabs>
        <w:spacing w:line="360" w:lineRule="auto"/>
        <w:jc w:val="both"/>
        <w:rPr>
          <w:sz w:val="24"/>
          <w:rtl/>
        </w:rPr>
      </w:pPr>
      <w:r w:rsidRPr="00741C48">
        <w:rPr>
          <w:rFonts w:hint="eastAsia"/>
          <w:sz w:val="24"/>
          <w:rtl/>
        </w:rPr>
        <w:t>לגבי</w:t>
      </w:r>
      <w:r w:rsidRPr="00741C48">
        <w:rPr>
          <w:sz w:val="24"/>
          <w:rtl/>
        </w:rPr>
        <w:t xml:space="preserve"> </w:t>
      </w:r>
      <w:r w:rsidRPr="00741C48">
        <w:rPr>
          <w:rFonts w:hint="eastAsia"/>
          <w:sz w:val="24"/>
          <w:u w:val="single"/>
          <w:rtl/>
        </w:rPr>
        <w:t>כ</w:t>
      </w:r>
      <w:r w:rsidR="00B4093A" w:rsidRPr="00741C48">
        <w:rPr>
          <w:rFonts w:hint="eastAsia"/>
          <w:sz w:val="24"/>
          <w:u w:val="single"/>
          <w:rtl/>
        </w:rPr>
        <w:t>ל</w:t>
      </w:r>
      <w:r w:rsidRPr="00741C48">
        <w:rPr>
          <w:sz w:val="24"/>
          <w:u w:val="single"/>
          <w:rtl/>
        </w:rPr>
        <w:t xml:space="preserve"> נתון מחושב או מדוד יפורט ויצורף</w:t>
      </w:r>
      <w:r w:rsidR="00253AFE" w:rsidRPr="00741C48">
        <w:rPr>
          <w:sz w:val="24"/>
          <w:u w:val="single"/>
          <w:rtl/>
        </w:rPr>
        <w:t xml:space="preserve"> </w:t>
      </w:r>
      <w:r w:rsidRPr="00741C48">
        <w:rPr>
          <w:rFonts w:hint="eastAsia"/>
          <w:sz w:val="24"/>
          <w:u w:val="single"/>
          <w:rtl/>
        </w:rPr>
        <w:t>אופן</w:t>
      </w:r>
      <w:r w:rsidRPr="00741C48">
        <w:rPr>
          <w:sz w:val="24"/>
          <w:u w:val="single"/>
          <w:rtl/>
        </w:rPr>
        <w:t xml:space="preserve"> </w:t>
      </w:r>
      <w:r w:rsidRPr="00741C48">
        <w:rPr>
          <w:rFonts w:hint="eastAsia"/>
          <w:sz w:val="24"/>
          <w:u w:val="single"/>
          <w:rtl/>
        </w:rPr>
        <w:t>החישוב</w:t>
      </w:r>
      <w:r w:rsidRPr="00741C48">
        <w:rPr>
          <w:sz w:val="24"/>
          <w:u w:val="single"/>
          <w:rtl/>
        </w:rPr>
        <w:t xml:space="preserve"> </w:t>
      </w:r>
      <w:r w:rsidRPr="00741C48">
        <w:rPr>
          <w:rFonts w:hint="eastAsia"/>
          <w:sz w:val="24"/>
          <w:u w:val="single"/>
          <w:rtl/>
        </w:rPr>
        <w:t>ודו</w:t>
      </w:r>
      <w:r w:rsidRPr="00741C48">
        <w:rPr>
          <w:sz w:val="24"/>
          <w:u w:val="single"/>
          <w:rtl/>
        </w:rPr>
        <w:t xml:space="preserve">"ח </w:t>
      </w:r>
      <w:r w:rsidRPr="00741C48">
        <w:rPr>
          <w:rFonts w:hint="eastAsia"/>
          <w:sz w:val="24"/>
          <w:u w:val="single"/>
          <w:rtl/>
        </w:rPr>
        <w:t>המתעד</w:t>
      </w:r>
      <w:r w:rsidRPr="00741C48">
        <w:rPr>
          <w:sz w:val="24"/>
          <w:u w:val="single"/>
          <w:rtl/>
        </w:rPr>
        <w:t xml:space="preserve"> </w:t>
      </w:r>
      <w:r w:rsidRPr="00741C48">
        <w:rPr>
          <w:rFonts w:hint="eastAsia"/>
          <w:sz w:val="24"/>
          <w:u w:val="single"/>
          <w:rtl/>
        </w:rPr>
        <w:t>את</w:t>
      </w:r>
      <w:r w:rsidRPr="00741C48">
        <w:rPr>
          <w:sz w:val="24"/>
          <w:u w:val="single"/>
          <w:rtl/>
        </w:rPr>
        <w:t xml:space="preserve"> </w:t>
      </w:r>
      <w:r w:rsidRPr="00741C48">
        <w:rPr>
          <w:rFonts w:hint="eastAsia"/>
          <w:sz w:val="24"/>
          <w:u w:val="single"/>
          <w:rtl/>
        </w:rPr>
        <w:t>המדידה</w:t>
      </w:r>
      <w:r w:rsidR="00CF5556" w:rsidRPr="00741C48">
        <w:rPr>
          <w:sz w:val="24"/>
          <w:rtl/>
        </w:rPr>
        <w:t xml:space="preserve"> (למעט דיגומי ארובות)</w:t>
      </w:r>
      <w:r w:rsidR="0020665F" w:rsidRPr="00741C48">
        <w:rPr>
          <w:rFonts w:hint="cs"/>
          <w:sz w:val="24"/>
          <w:rtl/>
        </w:rPr>
        <w:t>.</w:t>
      </w:r>
      <w:r w:rsidRPr="00741C48">
        <w:rPr>
          <w:sz w:val="24"/>
          <w:rtl/>
        </w:rPr>
        <w:t xml:space="preserve"> </w:t>
      </w:r>
    </w:p>
    <w:p w14:paraId="195BBA53" w14:textId="77777777" w:rsidR="005C2F8B" w:rsidRPr="00741C48" w:rsidRDefault="005C2F8B" w:rsidP="006F7A87">
      <w:pPr>
        <w:numPr>
          <w:ilvl w:val="0"/>
          <w:numId w:val="3"/>
        </w:numPr>
        <w:tabs>
          <w:tab w:val="clear" w:pos="450"/>
          <w:tab w:val="num" w:pos="90"/>
        </w:tabs>
        <w:spacing w:line="360" w:lineRule="auto"/>
        <w:jc w:val="both"/>
        <w:rPr>
          <w:sz w:val="24"/>
        </w:rPr>
      </w:pPr>
      <w:r w:rsidRPr="00741C48">
        <w:rPr>
          <w:rFonts w:hint="eastAsia"/>
          <w:sz w:val="24"/>
          <w:rtl/>
        </w:rPr>
        <w:t>בקשה</w:t>
      </w:r>
      <w:r w:rsidRPr="00741C48">
        <w:rPr>
          <w:sz w:val="24"/>
          <w:rtl/>
        </w:rPr>
        <w:t xml:space="preserve"> </w:t>
      </w:r>
      <w:r w:rsidRPr="00741C48">
        <w:rPr>
          <w:rFonts w:hint="eastAsia"/>
          <w:sz w:val="24"/>
          <w:rtl/>
        </w:rPr>
        <w:t>להיתר</w:t>
      </w:r>
      <w:r w:rsidRPr="00741C48">
        <w:rPr>
          <w:sz w:val="24"/>
          <w:rtl/>
        </w:rPr>
        <w:t xml:space="preserve"> </w:t>
      </w:r>
      <w:r w:rsidR="00CF5556" w:rsidRPr="00741C48">
        <w:rPr>
          <w:rFonts w:hint="eastAsia"/>
          <w:sz w:val="24"/>
          <w:rtl/>
        </w:rPr>
        <w:t>שאינה</w:t>
      </w:r>
      <w:r w:rsidR="00CF5556" w:rsidRPr="00741C48">
        <w:rPr>
          <w:sz w:val="24"/>
          <w:rtl/>
        </w:rPr>
        <w:t xml:space="preserve"> </w:t>
      </w:r>
      <w:r w:rsidR="00CF5556" w:rsidRPr="00741C48">
        <w:rPr>
          <w:rFonts w:hint="eastAsia"/>
          <w:sz w:val="24"/>
          <w:rtl/>
        </w:rPr>
        <w:t>תואמת</w:t>
      </w:r>
      <w:r w:rsidRPr="00741C48">
        <w:rPr>
          <w:sz w:val="24"/>
          <w:rtl/>
        </w:rPr>
        <w:t xml:space="preserve"> הנחיות אלו </w:t>
      </w:r>
      <w:r w:rsidR="00CF5556" w:rsidRPr="00741C48">
        <w:rPr>
          <w:rFonts w:hint="eastAsia"/>
          <w:sz w:val="24"/>
          <w:rtl/>
        </w:rPr>
        <w:t>תוחזר</w:t>
      </w:r>
      <w:r w:rsidR="00CF5556" w:rsidRPr="00741C48">
        <w:rPr>
          <w:sz w:val="24"/>
          <w:rtl/>
        </w:rPr>
        <w:t xml:space="preserve"> </w:t>
      </w:r>
      <w:r w:rsidRPr="00741C48">
        <w:rPr>
          <w:rFonts w:hint="eastAsia"/>
          <w:sz w:val="24"/>
          <w:rtl/>
        </w:rPr>
        <w:t>למגיש</w:t>
      </w:r>
      <w:r w:rsidRPr="00741C48">
        <w:rPr>
          <w:sz w:val="24"/>
          <w:rtl/>
        </w:rPr>
        <w:t xml:space="preserve"> </w:t>
      </w:r>
      <w:r w:rsidR="00772392" w:rsidRPr="00741C48">
        <w:rPr>
          <w:rFonts w:hint="eastAsia"/>
          <w:sz w:val="24"/>
          <w:rtl/>
        </w:rPr>
        <w:t>ה</w:t>
      </w:r>
      <w:r w:rsidR="00772392" w:rsidRPr="00741C48">
        <w:rPr>
          <w:rFonts w:hint="cs"/>
          <w:sz w:val="24"/>
          <w:rtl/>
        </w:rPr>
        <w:t>בקשה</w:t>
      </w:r>
      <w:r w:rsidRPr="00741C48">
        <w:rPr>
          <w:sz w:val="24"/>
          <w:rtl/>
        </w:rPr>
        <w:t xml:space="preserve"> </w:t>
      </w:r>
      <w:r w:rsidRPr="00741C48">
        <w:rPr>
          <w:rFonts w:hint="eastAsia"/>
          <w:sz w:val="24"/>
          <w:rtl/>
        </w:rPr>
        <w:t>בדרישה</w:t>
      </w:r>
      <w:r w:rsidRPr="00741C48">
        <w:rPr>
          <w:sz w:val="24"/>
          <w:rtl/>
        </w:rPr>
        <w:t xml:space="preserve"> </w:t>
      </w:r>
      <w:r w:rsidRPr="00741C48">
        <w:rPr>
          <w:rFonts w:hint="eastAsia"/>
          <w:sz w:val="24"/>
          <w:rtl/>
        </w:rPr>
        <w:t>להשלמת</w:t>
      </w:r>
      <w:r w:rsidRPr="00741C48">
        <w:rPr>
          <w:sz w:val="24"/>
          <w:rtl/>
        </w:rPr>
        <w:t xml:space="preserve"> </w:t>
      </w:r>
      <w:r w:rsidRPr="00741C48">
        <w:rPr>
          <w:rFonts w:hint="eastAsia"/>
          <w:sz w:val="24"/>
          <w:rtl/>
        </w:rPr>
        <w:t>הפרטים</w:t>
      </w:r>
      <w:r w:rsidRPr="00741C48">
        <w:rPr>
          <w:sz w:val="24"/>
          <w:rtl/>
        </w:rPr>
        <w:t xml:space="preserve"> </w:t>
      </w:r>
      <w:r w:rsidRPr="00741C48">
        <w:rPr>
          <w:rFonts w:hint="eastAsia"/>
          <w:sz w:val="24"/>
          <w:rtl/>
        </w:rPr>
        <w:t>החסרים</w:t>
      </w:r>
      <w:r w:rsidRPr="00741C48">
        <w:rPr>
          <w:sz w:val="24"/>
          <w:rtl/>
        </w:rPr>
        <w:t xml:space="preserve">. </w:t>
      </w:r>
      <w:r w:rsidR="00772392" w:rsidRPr="00741C48">
        <w:rPr>
          <w:rFonts w:hint="cs"/>
          <w:sz w:val="24"/>
          <w:rtl/>
        </w:rPr>
        <w:t>ה</w:t>
      </w:r>
      <w:r w:rsidRPr="00741C48">
        <w:rPr>
          <w:rFonts w:hint="eastAsia"/>
          <w:sz w:val="24"/>
          <w:rtl/>
        </w:rPr>
        <w:t>בקשה</w:t>
      </w:r>
      <w:r w:rsidRPr="00741C48">
        <w:rPr>
          <w:sz w:val="24"/>
          <w:rtl/>
        </w:rPr>
        <w:t xml:space="preserve"> </w:t>
      </w:r>
      <w:r w:rsidR="00772392" w:rsidRPr="00741C48">
        <w:rPr>
          <w:rFonts w:hint="cs"/>
          <w:sz w:val="24"/>
          <w:rtl/>
        </w:rPr>
        <w:t>ה</w:t>
      </w:r>
      <w:r w:rsidR="00CF5556" w:rsidRPr="00741C48">
        <w:rPr>
          <w:rFonts w:hint="eastAsia"/>
          <w:sz w:val="24"/>
          <w:rtl/>
        </w:rPr>
        <w:t>מתוקנת</w:t>
      </w:r>
      <w:r w:rsidR="00CF5556" w:rsidRPr="00741C48">
        <w:rPr>
          <w:sz w:val="24"/>
          <w:rtl/>
        </w:rPr>
        <w:t xml:space="preserve"> </w:t>
      </w:r>
      <w:r w:rsidR="00CF5556" w:rsidRPr="00741C48">
        <w:rPr>
          <w:rFonts w:hint="eastAsia"/>
          <w:sz w:val="24"/>
          <w:rtl/>
        </w:rPr>
        <w:t>תוגש</w:t>
      </w:r>
      <w:r w:rsidRPr="00741C48">
        <w:rPr>
          <w:sz w:val="24"/>
          <w:rtl/>
        </w:rPr>
        <w:t xml:space="preserve"> עם התיקונים </w:t>
      </w:r>
      <w:r w:rsidR="00772392" w:rsidRPr="00741C48">
        <w:rPr>
          <w:rFonts w:hint="cs"/>
          <w:sz w:val="24"/>
          <w:rtl/>
        </w:rPr>
        <w:t xml:space="preserve">כשהם </w:t>
      </w:r>
      <w:r w:rsidRPr="00741C48">
        <w:rPr>
          <w:sz w:val="24"/>
          <w:rtl/>
        </w:rPr>
        <w:t xml:space="preserve">מסומנים </w:t>
      </w:r>
      <w:r w:rsidRPr="00741C48">
        <w:rPr>
          <w:rFonts w:hint="cs"/>
          <w:sz w:val="24"/>
          <w:u w:val="single"/>
          <w:rtl/>
        </w:rPr>
        <w:t>בצבע</w:t>
      </w:r>
      <w:r w:rsidRPr="00741C48">
        <w:rPr>
          <w:sz w:val="24"/>
          <w:rtl/>
        </w:rPr>
        <w:t xml:space="preserve"> ובליווי מסמך מענה לדרישה להשלמות הכולל הפניות לתיקונים ולהשלמות בגוף הבקשה</w:t>
      </w:r>
      <w:r w:rsidR="0020665F" w:rsidRPr="00741C48">
        <w:rPr>
          <w:rFonts w:hint="cs"/>
          <w:sz w:val="24"/>
          <w:rtl/>
        </w:rPr>
        <w:t>.</w:t>
      </w:r>
      <w:r w:rsidRPr="00741C48">
        <w:rPr>
          <w:sz w:val="24"/>
          <w:rtl/>
        </w:rPr>
        <w:t xml:space="preserve"> </w:t>
      </w:r>
    </w:p>
    <w:p w14:paraId="6F07B4E0" w14:textId="77777777" w:rsidR="00B90796" w:rsidRPr="00741C48" w:rsidRDefault="00B90796" w:rsidP="006F7A87">
      <w:pPr>
        <w:numPr>
          <w:ilvl w:val="0"/>
          <w:numId w:val="3"/>
        </w:numPr>
        <w:tabs>
          <w:tab w:val="clear" w:pos="450"/>
          <w:tab w:val="num" w:pos="90"/>
        </w:tabs>
        <w:spacing w:line="360" w:lineRule="auto"/>
        <w:jc w:val="both"/>
        <w:rPr>
          <w:sz w:val="24"/>
        </w:rPr>
      </w:pPr>
      <w:r w:rsidRPr="00741C48">
        <w:rPr>
          <w:rFonts w:hint="cs"/>
          <w:sz w:val="24"/>
          <w:rtl/>
        </w:rPr>
        <w:t>בעת הגשת בקשה לשינוי הפעלה משמעותי יש ל</w:t>
      </w:r>
      <w:r w:rsidR="00772392" w:rsidRPr="00741C48">
        <w:rPr>
          <w:rFonts w:hint="cs"/>
          <w:sz w:val="24"/>
          <w:rtl/>
        </w:rPr>
        <w:t>הסביר</w:t>
      </w:r>
      <w:r w:rsidRPr="00741C48">
        <w:rPr>
          <w:rFonts w:hint="cs"/>
          <w:sz w:val="24"/>
          <w:rtl/>
        </w:rPr>
        <w:t xml:space="preserve"> את השינוי שחל ביחס לבקשה המקורית.</w:t>
      </w:r>
    </w:p>
    <w:p w14:paraId="15B2F475" w14:textId="77777777" w:rsidR="005C2F8B" w:rsidRPr="00741C48" w:rsidRDefault="005C2F8B" w:rsidP="006F7A87">
      <w:pPr>
        <w:numPr>
          <w:ilvl w:val="0"/>
          <w:numId w:val="3"/>
        </w:numPr>
        <w:tabs>
          <w:tab w:val="clear" w:pos="450"/>
          <w:tab w:val="num" w:pos="90"/>
        </w:tabs>
        <w:spacing w:line="360" w:lineRule="auto"/>
        <w:jc w:val="both"/>
        <w:rPr>
          <w:sz w:val="24"/>
        </w:rPr>
      </w:pPr>
      <w:r w:rsidRPr="00741C48">
        <w:rPr>
          <w:rFonts w:hint="eastAsia"/>
          <w:sz w:val="24"/>
          <w:rtl/>
        </w:rPr>
        <w:t>לא</w:t>
      </w:r>
      <w:r w:rsidRPr="00741C48">
        <w:rPr>
          <w:sz w:val="24"/>
          <w:rtl/>
        </w:rPr>
        <w:t xml:space="preserve"> </w:t>
      </w:r>
      <w:r w:rsidRPr="00741C48">
        <w:rPr>
          <w:rFonts w:hint="eastAsia"/>
          <w:sz w:val="24"/>
          <w:rtl/>
        </w:rPr>
        <w:t>הגיש</w:t>
      </w:r>
      <w:r w:rsidRPr="00741C48">
        <w:rPr>
          <w:sz w:val="24"/>
          <w:rtl/>
        </w:rPr>
        <w:t xml:space="preserve"> </w:t>
      </w:r>
      <w:r w:rsidRPr="00741C48">
        <w:rPr>
          <w:rFonts w:hint="eastAsia"/>
          <w:sz w:val="24"/>
          <w:rtl/>
        </w:rPr>
        <w:t>מגיש</w:t>
      </w:r>
      <w:r w:rsidRPr="00741C48">
        <w:rPr>
          <w:sz w:val="24"/>
          <w:rtl/>
        </w:rPr>
        <w:t xml:space="preserve"> </w:t>
      </w:r>
      <w:r w:rsidRPr="00741C48">
        <w:rPr>
          <w:rFonts w:hint="eastAsia"/>
          <w:sz w:val="24"/>
          <w:rtl/>
        </w:rPr>
        <w:t>הבקשה</w:t>
      </w:r>
      <w:r w:rsidRPr="00741C48">
        <w:rPr>
          <w:sz w:val="24"/>
          <w:rtl/>
        </w:rPr>
        <w:t xml:space="preserve"> </w:t>
      </w:r>
      <w:r w:rsidRPr="00741C48">
        <w:rPr>
          <w:rFonts w:hint="eastAsia"/>
          <w:sz w:val="24"/>
          <w:rtl/>
        </w:rPr>
        <w:t>את</w:t>
      </w:r>
      <w:r w:rsidRPr="00741C48">
        <w:rPr>
          <w:sz w:val="24"/>
          <w:rtl/>
        </w:rPr>
        <w:t xml:space="preserve"> </w:t>
      </w:r>
      <w:r w:rsidRPr="00741C48">
        <w:rPr>
          <w:rFonts w:hint="eastAsia"/>
          <w:sz w:val="24"/>
          <w:rtl/>
        </w:rPr>
        <w:t>הפרטים</w:t>
      </w:r>
      <w:r w:rsidRPr="00741C48">
        <w:rPr>
          <w:sz w:val="24"/>
          <w:rtl/>
        </w:rPr>
        <w:t xml:space="preserve"> </w:t>
      </w:r>
      <w:r w:rsidRPr="00741C48">
        <w:rPr>
          <w:rFonts w:hint="eastAsia"/>
          <w:sz w:val="24"/>
          <w:rtl/>
        </w:rPr>
        <w:t>והמסמכים</w:t>
      </w:r>
      <w:r w:rsidRPr="00741C48">
        <w:rPr>
          <w:sz w:val="24"/>
          <w:rtl/>
        </w:rPr>
        <w:t xml:space="preserve"> </w:t>
      </w:r>
      <w:r w:rsidRPr="00741C48">
        <w:rPr>
          <w:rFonts w:hint="eastAsia"/>
          <w:sz w:val="24"/>
          <w:rtl/>
        </w:rPr>
        <w:t>כאמור</w:t>
      </w:r>
      <w:r w:rsidRPr="00741C48">
        <w:rPr>
          <w:sz w:val="24"/>
          <w:rtl/>
        </w:rPr>
        <w:t xml:space="preserve"> </w:t>
      </w:r>
      <w:r w:rsidRPr="00741C48">
        <w:rPr>
          <w:rFonts w:hint="eastAsia"/>
          <w:sz w:val="24"/>
          <w:rtl/>
        </w:rPr>
        <w:t>במועד</w:t>
      </w:r>
      <w:r w:rsidRPr="00741C48">
        <w:rPr>
          <w:sz w:val="24"/>
          <w:rtl/>
        </w:rPr>
        <w:t xml:space="preserve"> </w:t>
      </w:r>
      <w:r w:rsidRPr="00741C48">
        <w:rPr>
          <w:rFonts w:hint="eastAsia"/>
          <w:sz w:val="24"/>
          <w:rtl/>
        </w:rPr>
        <w:t>שהורה</w:t>
      </w:r>
      <w:r w:rsidRPr="00741C48">
        <w:rPr>
          <w:sz w:val="24"/>
          <w:rtl/>
        </w:rPr>
        <w:t xml:space="preserve"> </w:t>
      </w:r>
      <w:r w:rsidRPr="00741C48">
        <w:rPr>
          <w:rFonts w:hint="eastAsia"/>
          <w:sz w:val="24"/>
          <w:rtl/>
        </w:rPr>
        <w:t>הממונה</w:t>
      </w:r>
      <w:r w:rsidR="00B4093A" w:rsidRPr="00741C48">
        <w:rPr>
          <w:sz w:val="24"/>
          <w:rtl/>
        </w:rPr>
        <w:t xml:space="preserve"> לעניין בקשה להיתר פליטה</w:t>
      </w:r>
      <w:r w:rsidRPr="00741C48">
        <w:rPr>
          <w:sz w:val="24"/>
          <w:rtl/>
        </w:rPr>
        <w:t xml:space="preserve">, </w:t>
      </w:r>
      <w:r w:rsidRPr="00741C48">
        <w:rPr>
          <w:rFonts w:hint="eastAsia"/>
          <w:sz w:val="24"/>
          <w:rtl/>
        </w:rPr>
        <w:t>יראו</w:t>
      </w:r>
      <w:r w:rsidRPr="00741C48">
        <w:rPr>
          <w:sz w:val="24"/>
          <w:rtl/>
        </w:rPr>
        <w:t xml:space="preserve"> </w:t>
      </w:r>
      <w:r w:rsidRPr="00741C48">
        <w:rPr>
          <w:rFonts w:hint="eastAsia"/>
          <w:sz w:val="24"/>
          <w:rtl/>
        </w:rPr>
        <w:t>את</w:t>
      </w:r>
      <w:r w:rsidRPr="00741C48">
        <w:rPr>
          <w:sz w:val="24"/>
          <w:rtl/>
        </w:rPr>
        <w:t xml:space="preserve"> </w:t>
      </w:r>
      <w:r w:rsidRPr="00741C48">
        <w:rPr>
          <w:rFonts w:hint="eastAsia"/>
          <w:sz w:val="24"/>
          <w:rtl/>
        </w:rPr>
        <w:t>מגיש</w:t>
      </w:r>
      <w:r w:rsidRPr="00741C48">
        <w:rPr>
          <w:sz w:val="24"/>
          <w:rtl/>
        </w:rPr>
        <w:t xml:space="preserve"> </w:t>
      </w:r>
      <w:r w:rsidRPr="00741C48">
        <w:rPr>
          <w:rFonts w:hint="eastAsia"/>
          <w:sz w:val="24"/>
          <w:rtl/>
        </w:rPr>
        <w:t>הבקשה</w:t>
      </w:r>
      <w:r w:rsidRPr="00741C48">
        <w:rPr>
          <w:sz w:val="24"/>
          <w:rtl/>
        </w:rPr>
        <w:t xml:space="preserve"> </w:t>
      </w:r>
      <w:r w:rsidRPr="00741C48">
        <w:rPr>
          <w:rFonts w:hint="eastAsia"/>
          <w:sz w:val="24"/>
          <w:rtl/>
        </w:rPr>
        <w:t>כאילו</w:t>
      </w:r>
      <w:r w:rsidRPr="00741C48">
        <w:rPr>
          <w:sz w:val="24"/>
          <w:rtl/>
        </w:rPr>
        <w:t xml:space="preserve"> </w:t>
      </w:r>
      <w:r w:rsidRPr="00741C48">
        <w:rPr>
          <w:rFonts w:hint="eastAsia"/>
          <w:sz w:val="24"/>
          <w:rtl/>
        </w:rPr>
        <w:t>חזר</w:t>
      </w:r>
      <w:r w:rsidRPr="00741C48">
        <w:rPr>
          <w:sz w:val="24"/>
          <w:rtl/>
        </w:rPr>
        <w:t xml:space="preserve"> </w:t>
      </w:r>
      <w:r w:rsidRPr="00741C48">
        <w:rPr>
          <w:rFonts w:hint="eastAsia"/>
          <w:sz w:val="24"/>
          <w:rtl/>
        </w:rPr>
        <w:t>בו</w:t>
      </w:r>
      <w:r w:rsidRPr="00741C48">
        <w:rPr>
          <w:sz w:val="24"/>
          <w:rtl/>
        </w:rPr>
        <w:t xml:space="preserve"> </w:t>
      </w:r>
      <w:r w:rsidRPr="00741C48">
        <w:rPr>
          <w:rFonts w:hint="eastAsia"/>
          <w:sz w:val="24"/>
          <w:rtl/>
        </w:rPr>
        <w:t>מהגשתה</w:t>
      </w:r>
      <w:r w:rsidRPr="00741C48">
        <w:rPr>
          <w:sz w:val="24"/>
          <w:rtl/>
        </w:rPr>
        <w:t>.</w:t>
      </w:r>
      <w:r w:rsidR="00253AFE" w:rsidRPr="00741C48">
        <w:rPr>
          <w:sz w:val="24"/>
          <w:rtl/>
        </w:rPr>
        <w:t xml:space="preserve"> </w:t>
      </w:r>
    </w:p>
    <w:p w14:paraId="0D58E261" w14:textId="77777777" w:rsidR="00D17B71" w:rsidRPr="00741C48" w:rsidRDefault="00D17B71" w:rsidP="003665FF">
      <w:pPr>
        <w:numPr>
          <w:ilvl w:val="0"/>
          <w:numId w:val="3"/>
        </w:numPr>
        <w:tabs>
          <w:tab w:val="clear" w:pos="450"/>
          <w:tab w:val="num" w:pos="90"/>
        </w:tabs>
        <w:spacing w:line="360" w:lineRule="auto"/>
        <w:jc w:val="both"/>
        <w:rPr>
          <w:sz w:val="24"/>
        </w:rPr>
      </w:pPr>
      <w:r w:rsidRPr="00741C48">
        <w:rPr>
          <w:rFonts w:hint="eastAsia"/>
          <w:sz w:val="24"/>
          <w:rtl/>
        </w:rPr>
        <w:t>לפי</w:t>
      </w:r>
      <w:r w:rsidRPr="00741C48">
        <w:rPr>
          <w:sz w:val="24"/>
          <w:rtl/>
        </w:rPr>
        <w:t xml:space="preserve"> </w:t>
      </w:r>
      <w:r w:rsidRPr="00741C48">
        <w:rPr>
          <w:rFonts w:hint="eastAsia"/>
          <w:sz w:val="24"/>
          <w:rtl/>
        </w:rPr>
        <w:t>סעיף</w:t>
      </w:r>
      <w:r w:rsidRPr="00741C48">
        <w:rPr>
          <w:sz w:val="24"/>
          <w:rtl/>
        </w:rPr>
        <w:t xml:space="preserve"> 17 </w:t>
      </w:r>
      <w:r w:rsidRPr="00741C48">
        <w:rPr>
          <w:rFonts w:hint="eastAsia"/>
          <w:sz w:val="24"/>
          <w:rtl/>
        </w:rPr>
        <w:t>לתקנות</w:t>
      </w:r>
      <w:r w:rsidRPr="00741C48">
        <w:rPr>
          <w:sz w:val="24"/>
          <w:rtl/>
        </w:rPr>
        <w:t xml:space="preserve"> </w:t>
      </w:r>
      <w:r w:rsidRPr="00741C48">
        <w:rPr>
          <w:rFonts w:hint="eastAsia"/>
          <w:sz w:val="24"/>
          <w:rtl/>
        </w:rPr>
        <w:t>אוויר</w:t>
      </w:r>
      <w:r w:rsidRPr="00741C48">
        <w:rPr>
          <w:sz w:val="24"/>
          <w:rtl/>
        </w:rPr>
        <w:t xml:space="preserve"> </w:t>
      </w:r>
      <w:r w:rsidRPr="00741C48">
        <w:rPr>
          <w:rFonts w:hint="eastAsia"/>
          <w:sz w:val="24"/>
          <w:rtl/>
        </w:rPr>
        <w:t>נקי</w:t>
      </w:r>
      <w:r w:rsidRPr="00741C48">
        <w:rPr>
          <w:sz w:val="24"/>
          <w:rtl/>
        </w:rPr>
        <w:t xml:space="preserve"> (היתרי </w:t>
      </w:r>
      <w:r w:rsidRPr="00741C48">
        <w:rPr>
          <w:rFonts w:hint="eastAsia"/>
          <w:sz w:val="24"/>
          <w:rtl/>
        </w:rPr>
        <w:t>פליטה</w:t>
      </w:r>
      <w:r w:rsidRPr="00741C48">
        <w:rPr>
          <w:sz w:val="24"/>
          <w:rtl/>
        </w:rPr>
        <w:t xml:space="preserve">), </w:t>
      </w:r>
      <w:r w:rsidRPr="00741C48">
        <w:rPr>
          <w:rFonts w:hint="eastAsia"/>
          <w:sz w:val="24"/>
          <w:rtl/>
        </w:rPr>
        <w:t>תש</w:t>
      </w:r>
      <w:r w:rsidRPr="00741C48">
        <w:rPr>
          <w:sz w:val="24"/>
          <w:rtl/>
        </w:rPr>
        <w:t xml:space="preserve">"ע 2010, </w:t>
      </w:r>
      <w:r w:rsidRPr="00741C48">
        <w:rPr>
          <w:rFonts w:hint="eastAsia"/>
          <w:sz w:val="24"/>
          <w:rtl/>
        </w:rPr>
        <w:t>מגיש</w:t>
      </w:r>
      <w:r w:rsidRPr="00741C48">
        <w:rPr>
          <w:sz w:val="24"/>
          <w:rtl/>
        </w:rPr>
        <w:t xml:space="preserve"> </w:t>
      </w:r>
      <w:r w:rsidRPr="00741C48">
        <w:rPr>
          <w:rFonts w:hint="eastAsia"/>
          <w:sz w:val="24"/>
          <w:rtl/>
        </w:rPr>
        <w:t>בקשה</w:t>
      </w:r>
      <w:r w:rsidRPr="00741C48">
        <w:rPr>
          <w:sz w:val="24"/>
          <w:rtl/>
        </w:rPr>
        <w:t xml:space="preserve"> </w:t>
      </w:r>
      <w:r w:rsidRPr="00741C48">
        <w:rPr>
          <w:rFonts w:hint="eastAsia"/>
          <w:sz w:val="24"/>
          <w:rtl/>
        </w:rPr>
        <w:t>רשאי</w:t>
      </w:r>
      <w:r w:rsidRPr="00741C48">
        <w:rPr>
          <w:sz w:val="24"/>
          <w:rtl/>
        </w:rPr>
        <w:t xml:space="preserve"> </w:t>
      </w:r>
      <w:r w:rsidRPr="00741C48">
        <w:rPr>
          <w:rFonts w:hint="eastAsia"/>
          <w:sz w:val="24"/>
          <w:rtl/>
        </w:rPr>
        <w:t>באישור</w:t>
      </w:r>
      <w:r w:rsidRPr="00741C48">
        <w:rPr>
          <w:sz w:val="24"/>
          <w:rtl/>
        </w:rPr>
        <w:t xml:space="preserve"> </w:t>
      </w:r>
      <w:r w:rsidRPr="00741C48">
        <w:rPr>
          <w:rFonts w:hint="eastAsia"/>
          <w:sz w:val="24"/>
          <w:rtl/>
        </w:rPr>
        <w:t>הממונה</w:t>
      </w:r>
      <w:r w:rsidRPr="00741C48">
        <w:rPr>
          <w:sz w:val="24"/>
          <w:rtl/>
        </w:rPr>
        <w:t xml:space="preserve"> </w:t>
      </w:r>
      <w:r w:rsidRPr="00741C48">
        <w:rPr>
          <w:rFonts w:hint="eastAsia"/>
          <w:sz w:val="24"/>
          <w:rtl/>
        </w:rPr>
        <w:t>בכתב</w:t>
      </w:r>
      <w:r w:rsidRPr="00741C48">
        <w:rPr>
          <w:sz w:val="24"/>
          <w:rtl/>
        </w:rPr>
        <w:t xml:space="preserve"> </w:t>
      </w:r>
      <w:r w:rsidRPr="00741C48">
        <w:rPr>
          <w:rFonts w:hint="eastAsia"/>
          <w:sz w:val="24"/>
          <w:rtl/>
        </w:rPr>
        <w:t>ומראש</w:t>
      </w:r>
      <w:r w:rsidRPr="00741C48">
        <w:rPr>
          <w:sz w:val="24"/>
          <w:rtl/>
        </w:rPr>
        <w:t xml:space="preserve">, </w:t>
      </w:r>
      <w:r w:rsidRPr="00741C48">
        <w:rPr>
          <w:rFonts w:hint="eastAsia"/>
          <w:sz w:val="24"/>
          <w:rtl/>
        </w:rPr>
        <w:t>לאחר</w:t>
      </w:r>
      <w:r w:rsidRPr="00741C48">
        <w:rPr>
          <w:sz w:val="24"/>
          <w:rtl/>
        </w:rPr>
        <w:t xml:space="preserve"> </w:t>
      </w:r>
      <w:r w:rsidRPr="00741C48">
        <w:rPr>
          <w:rFonts w:hint="eastAsia"/>
          <w:sz w:val="24"/>
          <w:rtl/>
        </w:rPr>
        <w:t>שהגיש</w:t>
      </w:r>
      <w:r w:rsidRPr="00741C48">
        <w:rPr>
          <w:sz w:val="24"/>
          <w:rtl/>
        </w:rPr>
        <w:t xml:space="preserve"> </w:t>
      </w:r>
      <w:r w:rsidRPr="00741C48">
        <w:rPr>
          <w:rFonts w:hint="eastAsia"/>
          <w:sz w:val="24"/>
          <w:rtl/>
        </w:rPr>
        <w:t>בקשה</w:t>
      </w:r>
      <w:r w:rsidRPr="00741C48">
        <w:rPr>
          <w:sz w:val="24"/>
          <w:rtl/>
        </w:rPr>
        <w:t xml:space="preserve"> </w:t>
      </w:r>
      <w:r w:rsidRPr="00741C48">
        <w:rPr>
          <w:rFonts w:hint="eastAsia"/>
          <w:sz w:val="24"/>
          <w:rtl/>
        </w:rPr>
        <w:t>מנומקת</w:t>
      </w:r>
      <w:r w:rsidRPr="00741C48">
        <w:rPr>
          <w:sz w:val="24"/>
          <w:rtl/>
        </w:rPr>
        <w:t xml:space="preserve"> </w:t>
      </w:r>
      <w:r w:rsidRPr="00741C48">
        <w:rPr>
          <w:rFonts w:hint="eastAsia"/>
          <w:sz w:val="24"/>
          <w:rtl/>
        </w:rPr>
        <w:t>ומפורטת</w:t>
      </w:r>
      <w:r w:rsidRPr="00741C48">
        <w:rPr>
          <w:sz w:val="24"/>
          <w:rtl/>
        </w:rPr>
        <w:t xml:space="preserve">, </w:t>
      </w:r>
      <w:r w:rsidRPr="00741C48">
        <w:rPr>
          <w:rFonts w:hint="eastAsia"/>
          <w:sz w:val="24"/>
          <w:rtl/>
        </w:rPr>
        <w:t>שלא</w:t>
      </w:r>
      <w:r w:rsidRPr="00741C48">
        <w:rPr>
          <w:sz w:val="24"/>
          <w:rtl/>
        </w:rPr>
        <w:t xml:space="preserve"> </w:t>
      </w:r>
      <w:r w:rsidRPr="00741C48">
        <w:rPr>
          <w:rFonts w:hint="eastAsia"/>
          <w:sz w:val="24"/>
          <w:rtl/>
        </w:rPr>
        <w:t>להגיש</w:t>
      </w:r>
      <w:r w:rsidRPr="00741C48">
        <w:rPr>
          <w:sz w:val="24"/>
          <w:rtl/>
        </w:rPr>
        <w:t xml:space="preserve"> </w:t>
      </w:r>
      <w:r w:rsidRPr="00741C48">
        <w:rPr>
          <w:rFonts w:hint="eastAsia"/>
          <w:sz w:val="24"/>
          <w:rtl/>
        </w:rPr>
        <w:t>מסמך</w:t>
      </w:r>
      <w:r w:rsidRPr="00741C48">
        <w:rPr>
          <w:sz w:val="24"/>
          <w:rtl/>
        </w:rPr>
        <w:t xml:space="preserve"> </w:t>
      </w:r>
      <w:r w:rsidRPr="00741C48">
        <w:rPr>
          <w:rFonts w:hint="eastAsia"/>
          <w:sz w:val="24"/>
          <w:rtl/>
        </w:rPr>
        <w:t>הנדרש</w:t>
      </w:r>
      <w:r w:rsidRPr="00741C48">
        <w:rPr>
          <w:sz w:val="24"/>
          <w:rtl/>
        </w:rPr>
        <w:t xml:space="preserve"> </w:t>
      </w:r>
      <w:r w:rsidRPr="00741C48">
        <w:rPr>
          <w:rFonts w:hint="eastAsia"/>
          <w:sz w:val="24"/>
          <w:rtl/>
        </w:rPr>
        <w:t>בהנחיות</w:t>
      </w:r>
      <w:r w:rsidRPr="00741C48">
        <w:rPr>
          <w:sz w:val="24"/>
          <w:rtl/>
        </w:rPr>
        <w:t xml:space="preserve"> </w:t>
      </w:r>
      <w:r w:rsidRPr="00741C48">
        <w:rPr>
          <w:rFonts w:hint="eastAsia"/>
          <w:sz w:val="24"/>
          <w:rtl/>
        </w:rPr>
        <w:t>אלו</w:t>
      </w:r>
      <w:r w:rsidRPr="00741C48">
        <w:rPr>
          <w:sz w:val="24"/>
          <w:rtl/>
        </w:rPr>
        <w:t xml:space="preserve"> </w:t>
      </w:r>
      <w:r w:rsidRPr="00741C48">
        <w:rPr>
          <w:rFonts w:hint="eastAsia"/>
          <w:sz w:val="24"/>
          <w:rtl/>
        </w:rPr>
        <w:t>או</w:t>
      </w:r>
      <w:r w:rsidRPr="00741C48">
        <w:rPr>
          <w:sz w:val="24"/>
          <w:rtl/>
        </w:rPr>
        <w:t xml:space="preserve"> </w:t>
      </w:r>
      <w:r w:rsidRPr="00741C48">
        <w:rPr>
          <w:rFonts w:hint="eastAsia"/>
          <w:sz w:val="24"/>
          <w:rtl/>
        </w:rPr>
        <w:t>להגישו</w:t>
      </w:r>
      <w:r w:rsidRPr="00741C48">
        <w:rPr>
          <w:sz w:val="24"/>
          <w:rtl/>
        </w:rPr>
        <w:t xml:space="preserve"> </w:t>
      </w:r>
      <w:r w:rsidRPr="00741C48">
        <w:rPr>
          <w:rFonts w:hint="eastAsia"/>
          <w:sz w:val="24"/>
          <w:rtl/>
        </w:rPr>
        <w:t>באופן</w:t>
      </w:r>
      <w:r w:rsidRPr="00741C48">
        <w:rPr>
          <w:sz w:val="24"/>
          <w:rtl/>
        </w:rPr>
        <w:t xml:space="preserve"> </w:t>
      </w:r>
      <w:r w:rsidRPr="00741C48">
        <w:rPr>
          <w:rFonts w:hint="eastAsia"/>
          <w:sz w:val="24"/>
          <w:rtl/>
        </w:rPr>
        <w:t>המותאם</w:t>
      </w:r>
      <w:r w:rsidRPr="00741C48">
        <w:rPr>
          <w:sz w:val="24"/>
          <w:rtl/>
        </w:rPr>
        <w:t xml:space="preserve"> </w:t>
      </w:r>
      <w:r w:rsidRPr="00741C48">
        <w:rPr>
          <w:rFonts w:hint="eastAsia"/>
          <w:sz w:val="24"/>
          <w:rtl/>
        </w:rPr>
        <w:t>ספציפית</w:t>
      </w:r>
      <w:r w:rsidRPr="00741C48">
        <w:rPr>
          <w:sz w:val="24"/>
          <w:rtl/>
        </w:rPr>
        <w:t xml:space="preserve"> </w:t>
      </w:r>
      <w:r w:rsidRPr="00741C48">
        <w:rPr>
          <w:rFonts w:hint="eastAsia"/>
          <w:sz w:val="24"/>
          <w:rtl/>
        </w:rPr>
        <w:t>למקור</w:t>
      </w:r>
      <w:r w:rsidRPr="00741C48">
        <w:rPr>
          <w:sz w:val="24"/>
          <w:rtl/>
        </w:rPr>
        <w:t xml:space="preserve"> </w:t>
      </w:r>
      <w:r w:rsidRPr="00741C48">
        <w:rPr>
          <w:rFonts w:hint="eastAsia"/>
          <w:sz w:val="24"/>
          <w:rtl/>
        </w:rPr>
        <w:t>הפליטה</w:t>
      </w:r>
      <w:r w:rsidRPr="00741C48">
        <w:rPr>
          <w:sz w:val="24"/>
          <w:rtl/>
        </w:rPr>
        <w:t>.</w:t>
      </w:r>
    </w:p>
    <w:p w14:paraId="25F16DB8" w14:textId="77777777" w:rsidR="0020665F" w:rsidRPr="00741C48" w:rsidRDefault="0020665F">
      <w:pPr>
        <w:bidi w:val="0"/>
        <w:spacing w:after="0" w:line="240" w:lineRule="auto"/>
        <w:rPr>
          <w:rFonts w:asciiTheme="minorHAnsi" w:eastAsia="David" w:hAnsiTheme="minorHAnsi" w:cs="Times New Roman"/>
          <w:b/>
          <w:bCs/>
          <w:kern w:val="28"/>
          <w:sz w:val="24"/>
          <w:szCs w:val="28"/>
          <w:lang w:eastAsia="he-IL"/>
        </w:rPr>
      </w:pPr>
      <w:r w:rsidRPr="00741C48">
        <w:rPr>
          <w:sz w:val="24"/>
          <w:rtl/>
        </w:rPr>
        <w:br w:type="page"/>
      </w:r>
    </w:p>
    <w:p w14:paraId="3A0AF473" w14:textId="77777777" w:rsidR="00BA4613" w:rsidRPr="00741C48" w:rsidRDefault="00BA4613" w:rsidP="000A6A53">
      <w:pPr>
        <w:pStyle w:val="Heading1"/>
        <w:rPr>
          <w:rtl/>
        </w:rPr>
      </w:pPr>
      <w:bookmarkStart w:id="2" w:name="_Toc523063634"/>
      <w:bookmarkStart w:id="3" w:name="_Toc523063725"/>
      <w:bookmarkStart w:id="4" w:name="_Toc523063726"/>
      <w:bookmarkEnd w:id="2"/>
      <w:bookmarkEnd w:id="3"/>
      <w:r w:rsidRPr="00741C48">
        <w:rPr>
          <w:rFonts w:hint="eastAsia"/>
          <w:rtl/>
        </w:rPr>
        <w:lastRenderedPageBreak/>
        <w:t>מתכונת</w:t>
      </w:r>
      <w:r w:rsidRPr="00741C48">
        <w:rPr>
          <w:rtl/>
        </w:rPr>
        <w:t xml:space="preserve"> </w:t>
      </w:r>
      <w:r w:rsidRPr="00741C48">
        <w:rPr>
          <w:rFonts w:hint="eastAsia"/>
          <w:rtl/>
        </w:rPr>
        <w:t>ואופן</w:t>
      </w:r>
      <w:r w:rsidRPr="00741C48">
        <w:rPr>
          <w:rtl/>
        </w:rPr>
        <w:t xml:space="preserve"> </w:t>
      </w:r>
      <w:r w:rsidRPr="00741C48">
        <w:rPr>
          <w:rFonts w:hint="eastAsia"/>
          <w:rtl/>
        </w:rPr>
        <w:t>הגשת</w:t>
      </w:r>
      <w:r w:rsidRPr="00741C48">
        <w:rPr>
          <w:rtl/>
        </w:rPr>
        <w:t xml:space="preserve"> </w:t>
      </w:r>
      <w:r w:rsidRPr="00741C48">
        <w:rPr>
          <w:rFonts w:hint="eastAsia"/>
          <w:rtl/>
        </w:rPr>
        <w:t>המידע</w:t>
      </w:r>
      <w:bookmarkEnd w:id="4"/>
    </w:p>
    <w:p w14:paraId="5150B9FE" w14:textId="77777777" w:rsidR="00A04291" w:rsidRPr="00741C48" w:rsidRDefault="00A04291" w:rsidP="006F7A87">
      <w:pPr>
        <w:numPr>
          <w:ilvl w:val="0"/>
          <w:numId w:val="4"/>
        </w:numPr>
        <w:tabs>
          <w:tab w:val="clear" w:pos="720"/>
          <w:tab w:val="num" w:pos="360"/>
        </w:tabs>
        <w:spacing w:after="0" w:line="360" w:lineRule="auto"/>
        <w:jc w:val="both"/>
        <w:rPr>
          <w:b/>
          <w:bCs/>
          <w:sz w:val="24"/>
        </w:rPr>
      </w:pPr>
      <w:r w:rsidRPr="00741C48">
        <w:rPr>
          <w:rFonts w:hint="eastAsia"/>
          <w:b/>
          <w:bCs/>
          <w:sz w:val="24"/>
          <w:rtl/>
        </w:rPr>
        <w:t>בקשה</w:t>
      </w:r>
      <w:r w:rsidRPr="00741C48">
        <w:rPr>
          <w:b/>
          <w:bCs/>
          <w:sz w:val="24"/>
          <w:rtl/>
        </w:rPr>
        <w:t xml:space="preserve"> </w:t>
      </w:r>
      <w:r w:rsidRPr="00741C48">
        <w:rPr>
          <w:rFonts w:hint="eastAsia"/>
          <w:b/>
          <w:bCs/>
          <w:sz w:val="24"/>
          <w:rtl/>
        </w:rPr>
        <w:t>להיתר</w:t>
      </w:r>
      <w:r w:rsidRPr="00741C48">
        <w:rPr>
          <w:b/>
          <w:bCs/>
          <w:sz w:val="24"/>
          <w:rtl/>
        </w:rPr>
        <w:t xml:space="preserve"> </w:t>
      </w:r>
      <w:r w:rsidR="002B5A56" w:rsidRPr="00741C48">
        <w:rPr>
          <w:rFonts w:hint="eastAsia"/>
          <w:b/>
          <w:bCs/>
          <w:sz w:val="24"/>
          <w:rtl/>
        </w:rPr>
        <w:t>פליט</w:t>
      </w:r>
      <w:r w:rsidR="002B5A56" w:rsidRPr="00741C48">
        <w:rPr>
          <w:rFonts w:hint="cs"/>
          <w:b/>
          <w:bCs/>
          <w:sz w:val="24"/>
          <w:rtl/>
        </w:rPr>
        <w:t>ה</w:t>
      </w:r>
      <w:r w:rsidR="002B5A56" w:rsidRPr="00741C48">
        <w:rPr>
          <w:b/>
          <w:bCs/>
          <w:sz w:val="24"/>
          <w:rtl/>
        </w:rPr>
        <w:t xml:space="preserve"> וההשלמות לה</w:t>
      </w:r>
      <w:r w:rsidRPr="00741C48">
        <w:rPr>
          <w:b/>
          <w:bCs/>
          <w:sz w:val="24"/>
          <w:rtl/>
        </w:rPr>
        <w:t xml:space="preserve"> יוגשו באופן הבא:</w:t>
      </w:r>
    </w:p>
    <w:p w14:paraId="20FC136D" w14:textId="77777777" w:rsidR="00A04291" w:rsidRPr="00741C48" w:rsidRDefault="00A04291" w:rsidP="006F7A87">
      <w:pPr>
        <w:numPr>
          <w:ilvl w:val="1"/>
          <w:numId w:val="4"/>
        </w:numPr>
        <w:tabs>
          <w:tab w:val="num" w:pos="1080"/>
        </w:tabs>
        <w:spacing w:after="0" w:line="360" w:lineRule="auto"/>
        <w:jc w:val="both"/>
        <w:rPr>
          <w:sz w:val="24"/>
        </w:rPr>
      </w:pPr>
      <w:r w:rsidRPr="00741C48">
        <w:rPr>
          <w:rFonts w:hint="eastAsia"/>
          <w:sz w:val="24"/>
          <w:rtl/>
        </w:rPr>
        <w:t>בעותק</w:t>
      </w:r>
      <w:r w:rsidRPr="00741C48">
        <w:rPr>
          <w:sz w:val="24"/>
          <w:rtl/>
        </w:rPr>
        <w:t xml:space="preserve"> </w:t>
      </w:r>
      <w:r w:rsidRPr="00741C48">
        <w:rPr>
          <w:rFonts w:hint="eastAsia"/>
          <w:sz w:val="24"/>
          <w:rtl/>
        </w:rPr>
        <w:t>מודפס</w:t>
      </w:r>
      <w:r w:rsidRPr="00741C48">
        <w:rPr>
          <w:sz w:val="24"/>
          <w:rtl/>
        </w:rPr>
        <w:t xml:space="preserve"> </w:t>
      </w:r>
    </w:p>
    <w:p w14:paraId="01820163" w14:textId="58CE5677" w:rsidR="00A04291" w:rsidRPr="00741C48" w:rsidRDefault="00A04291" w:rsidP="0026651B">
      <w:pPr>
        <w:numPr>
          <w:ilvl w:val="1"/>
          <w:numId w:val="4"/>
        </w:numPr>
        <w:tabs>
          <w:tab w:val="num" w:pos="1080"/>
        </w:tabs>
        <w:spacing w:after="0" w:line="360" w:lineRule="auto"/>
        <w:jc w:val="both"/>
        <w:rPr>
          <w:sz w:val="24"/>
        </w:rPr>
      </w:pPr>
      <w:r w:rsidRPr="00741C48">
        <w:rPr>
          <w:rFonts w:hint="eastAsia"/>
          <w:sz w:val="24"/>
          <w:rtl/>
        </w:rPr>
        <w:t>ב</w:t>
      </w:r>
      <w:r w:rsidRPr="00741C48">
        <w:rPr>
          <w:sz w:val="24"/>
          <w:rtl/>
        </w:rPr>
        <w:t xml:space="preserve">-3 </w:t>
      </w:r>
      <w:r w:rsidRPr="00741C48">
        <w:rPr>
          <w:rFonts w:hint="eastAsia"/>
          <w:sz w:val="24"/>
          <w:rtl/>
        </w:rPr>
        <w:t>עותקים</w:t>
      </w:r>
      <w:r w:rsidRPr="00741C48">
        <w:rPr>
          <w:sz w:val="24"/>
          <w:rtl/>
        </w:rPr>
        <w:t xml:space="preserve"> </w:t>
      </w:r>
      <w:r w:rsidRPr="00741C48">
        <w:rPr>
          <w:rFonts w:hint="eastAsia"/>
          <w:sz w:val="24"/>
          <w:rtl/>
        </w:rPr>
        <w:t>במדיה</w:t>
      </w:r>
      <w:r w:rsidRPr="00741C48">
        <w:rPr>
          <w:sz w:val="24"/>
          <w:rtl/>
        </w:rPr>
        <w:t xml:space="preserve"> </w:t>
      </w:r>
      <w:r w:rsidR="00C333C1">
        <w:rPr>
          <w:rFonts w:hint="eastAsia"/>
          <w:sz w:val="24"/>
          <w:rtl/>
        </w:rPr>
        <w:t>דיגיטלי</w:t>
      </w:r>
      <w:r w:rsidR="0026651B" w:rsidRPr="00741C48">
        <w:rPr>
          <w:rFonts w:hint="eastAsia"/>
          <w:sz w:val="24"/>
          <w:rtl/>
        </w:rPr>
        <w:t>ת</w:t>
      </w:r>
      <w:r w:rsidR="00CF5556" w:rsidRPr="00741C48">
        <w:rPr>
          <w:sz w:val="24"/>
          <w:rtl/>
        </w:rPr>
        <w:t xml:space="preserve"> </w:t>
      </w:r>
      <w:r w:rsidRPr="00741C48">
        <w:rPr>
          <w:rFonts w:hint="eastAsia"/>
          <w:sz w:val="24"/>
          <w:rtl/>
        </w:rPr>
        <w:t>בפורמט</w:t>
      </w:r>
      <w:r w:rsidRPr="00741C48">
        <w:rPr>
          <w:sz w:val="24"/>
          <w:rtl/>
        </w:rPr>
        <w:t xml:space="preserve"> </w:t>
      </w:r>
      <w:r w:rsidRPr="00741C48">
        <w:rPr>
          <w:sz w:val="24"/>
        </w:rPr>
        <w:t>Office</w:t>
      </w:r>
      <w:r w:rsidRPr="00741C48">
        <w:rPr>
          <w:sz w:val="24"/>
          <w:rtl/>
        </w:rPr>
        <w:t xml:space="preserve"> או </w:t>
      </w:r>
      <w:r w:rsidRPr="00741C48">
        <w:rPr>
          <w:sz w:val="24"/>
        </w:rPr>
        <w:t>PDF</w:t>
      </w:r>
      <w:r w:rsidRPr="00741C48">
        <w:rPr>
          <w:sz w:val="24"/>
          <w:rtl/>
        </w:rPr>
        <w:t xml:space="preserve">; טפסי האקסל המוגשים כקובץ </w:t>
      </w:r>
      <w:r w:rsidRPr="00741C48">
        <w:rPr>
          <w:sz w:val="24"/>
        </w:rPr>
        <w:t>PDF</w:t>
      </w:r>
      <w:r w:rsidR="00253AFE" w:rsidRPr="00741C48">
        <w:rPr>
          <w:sz w:val="24"/>
          <w:rtl/>
        </w:rPr>
        <w:t xml:space="preserve"> </w:t>
      </w:r>
      <w:r w:rsidR="00436C4D" w:rsidRPr="00741C48">
        <w:rPr>
          <w:rFonts w:hint="eastAsia"/>
          <w:sz w:val="24"/>
          <w:rtl/>
        </w:rPr>
        <w:t>יצורפו</w:t>
      </w:r>
      <w:r w:rsidR="00436C4D" w:rsidRPr="00741C48">
        <w:rPr>
          <w:sz w:val="24"/>
          <w:rtl/>
        </w:rPr>
        <w:t xml:space="preserve"> גם בפורמט </w:t>
      </w:r>
      <w:r w:rsidR="0026651B" w:rsidRPr="00741C48">
        <w:rPr>
          <w:rFonts w:hint="eastAsia"/>
          <w:sz w:val="24"/>
          <w:rtl/>
        </w:rPr>
        <w:t>אקסל</w:t>
      </w:r>
      <w:r w:rsidR="00436C4D" w:rsidRPr="00741C48">
        <w:rPr>
          <w:sz w:val="24"/>
          <w:rtl/>
        </w:rPr>
        <w:t>;</w:t>
      </w:r>
      <w:r w:rsidR="0026651B" w:rsidRPr="00741C48">
        <w:rPr>
          <w:sz w:val="24"/>
          <w:rtl/>
        </w:rPr>
        <w:t xml:space="preserve"> </w:t>
      </w:r>
    </w:p>
    <w:p w14:paraId="737BDCB2" w14:textId="77777777" w:rsidR="002B5A56" w:rsidRPr="00741C48" w:rsidRDefault="002B5A56" w:rsidP="002B5A56">
      <w:pPr>
        <w:numPr>
          <w:ilvl w:val="1"/>
          <w:numId w:val="4"/>
        </w:numPr>
        <w:tabs>
          <w:tab w:val="num" w:pos="1080"/>
        </w:tabs>
        <w:spacing w:after="0" w:line="360" w:lineRule="auto"/>
        <w:jc w:val="both"/>
        <w:rPr>
          <w:sz w:val="24"/>
        </w:rPr>
      </w:pPr>
      <w:r w:rsidRPr="00741C48">
        <w:rPr>
          <w:rFonts w:hint="eastAsia"/>
          <w:sz w:val="24"/>
          <w:rtl/>
        </w:rPr>
        <w:t>על</w:t>
      </w:r>
      <w:r w:rsidRPr="00741C48">
        <w:rPr>
          <w:sz w:val="24"/>
          <w:rtl/>
        </w:rPr>
        <w:t xml:space="preserve"> </w:t>
      </w:r>
      <w:r w:rsidRPr="00741C48">
        <w:rPr>
          <w:rFonts w:hint="eastAsia"/>
          <w:sz w:val="24"/>
          <w:rtl/>
        </w:rPr>
        <w:t>אף</w:t>
      </w:r>
      <w:r w:rsidRPr="00741C48">
        <w:rPr>
          <w:sz w:val="24"/>
          <w:rtl/>
        </w:rPr>
        <w:t xml:space="preserve"> </w:t>
      </w:r>
      <w:r w:rsidRPr="00741C48">
        <w:rPr>
          <w:rFonts w:hint="eastAsia"/>
          <w:sz w:val="24"/>
          <w:rtl/>
        </w:rPr>
        <w:t>האמור</w:t>
      </w:r>
      <w:r w:rsidRPr="00741C48">
        <w:rPr>
          <w:sz w:val="24"/>
          <w:rtl/>
        </w:rPr>
        <w:t xml:space="preserve"> </w:t>
      </w:r>
      <w:r w:rsidRPr="00741C48">
        <w:rPr>
          <w:rFonts w:hint="eastAsia"/>
          <w:sz w:val="24"/>
          <w:rtl/>
        </w:rPr>
        <w:t>בסעיף</w:t>
      </w:r>
      <w:r w:rsidRPr="00741C48">
        <w:rPr>
          <w:sz w:val="24"/>
          <w:rtl/>
        </w:rPr>
        <w:t xml:space="preserve"> </w:t>
      </w:r>
      <w:r w:rsidR="005403B2" w:rsidRPr="00741C48">
        <w:rPr>
          <w:rFonts w:hint="cs"/>
          <w:sz w:val="24"/>
          <w:rtl/>
        </w:rPr>
        <w:t>א' ו</w:t>
      </w:r>
      <w:r w:rsidRPr="00741C48">
        <w:rPr>
          <w:rFonts w:hint="eastAsia"/>
          <w:sz w:val="24"/>
          <w:rtl/>
        </w:rPr>
        <w:t>ב</w:t>
      </w:r>
      <w:r w:rsidRPr="00741C48">
        <w:rPr>
          <w:sz w:val="24"/>
          <w:rtl/>
        </w:rPr>
        <w:t xml:space="preserve">' </w:t>
      </w:r>
      <w:r w:rsidRPr="00741C48">
        <w:rPr>
          <w:rFonts w:hint="eastAsia"/>
          <w:sz w:val="24"/>
          <w:rtl/>
        </w:rPr>
        <w:t>לעיל</w:t>
      </w:r>
      <w:r w:rsidRPr="00741C48">
        <w:rPr>
          <w:sz w:val="24"/>
          <w:rtl/>
        </w:rPr>
        <w:t xml:space="preserve">, </w:t>
      </w:r>
      <w:r w:rsidRPr="00741C48">
        <w:rPr>
          <w:rFonts w:hint="eastAsia"/>
          <w:sz w:val="24"/>
          <w:rtl/>
        </w:rPr>
        <w:t>ככל</w:t>
      </w:r>
      <w:r w:rsidRPr="00741C48">
        <w:rPr>
          <w:sz w:val="24"/>
          <w:rtl/>
        </w:rPr>
        <w:t xml:space="preserve"> </w:t>
      </w:r>
      <w:r w:rsidRPr="00741C48">
        <w:rPr>
          <w:rFonts w:hint="eastAsia"/>
          <w:sz w:val="24"/>
          <w:rtl/>
        </w:rPr>
        <w:t>שהורה</w:t>
      </w:r>
      <w:r w:rsidRPr="00741C48">
        <w:rPr>
          <w:sz w:val="24"/>
          <w:rtl/>
        </w:rPr>
        <w:t xml:space="preserve"> </w:t>
      </w:r>
      <w:r w:rsidRPr="00741C48">
        <w:rPr>
          <w:rFonts w:hint="eastAsia"/>
          <w:sz w:val="24"/>
          <w:rtl/>
        </w:rPr>
        <w:t>על</w:t>
      </w:r>
      <w:r w:rsidRPr="00741C48">
        <w:rPr>
          <w:sz w:val="24"/>
          <w:rtl/>
        </w:rPr>
        <w:t xml:space="preserve"> </w:t>
      </w:r>
      <w:r w:rsidRPr="00741C48">
        <w:rPr>
          <w:rFonts w:hint="eastAsia"/>
          <w:sz w:val="24"/>
          <w:rtl/>
        </w:rPr>
        <w:t>כך</w:t>
      </w:r>
      <w:r w:rsidRPr="00741C48">
        <w:rPr>
          <w:sz w:val="24"/>
          <w:rtl/>
        </w:rPr>
        <w:t xml:space="preserve"> </w:t>
      </w:r>
      <w:r w:rsidRPr="00741C48">
        <w:rPr>
          <w:rFonts w:hint="eastAsia"/>
          <w:sz w:val="24"/>
          <w:rtl/>
        </w:rPr>
        <w:t>הממונה</w:t>
      </w:r>
      <w:r w:rsidRPr="00741C48">
        <w:rPr>
          <w:sz w:val="24"/>
          <w:rtl/>
        </w:rPr>
        <w:t xml:space="preserve">, </w:t>
      </w:r>
      <w:r w:rsidRPr="00741C48">
        <w:rPr>
          <w:rFonts w:hint="eastAsia"/>
          <w:sz w:val="24"/>
          <w:rtl/>
        </w:rPr>
        <w:t>יש</w:t>
      </w:r>
      <w:r w:rsidRPr="00741C48">
        <w:rPr>
          <w:sz w:val="24"/>
          <w:rtl/>
        </w:rPr>
        <w:t xml:space="preserve"> </w:t>
      </w:r>
      <w:r w:rsidRPr="00741C48">
        <w:rPr>
          <w:rFonts w:hint="eastAsia"/>
          <w:sz w:val="24"/>
          <w:rtl/>
        </w:rPr>
        <w:t>להגיש</w:t>
      </w:r>
      <w:r w:rsidRPr="00741C48">
        <w:rPr>
          <w:sz w:val="24"/>
          <w:rtl/>
        </w:rPr>
        <w:t xml:space="preserve"> </w:t>
      </w:r>
      <w:r w:rsidRPr="00741C48">
        <w:rPr>
          <w:rFonts w:hint="eastAsia"/>
          <w:sz w:val="24"/>
          <w:rtl/>
        </w:rPr>
        <w:t>באמצעות</w:t>
      </w:r>
      <w:r w:rsidRPr="00741C48">
        <w:rPr>
          <w:sz w:val="24"/>
          <w:rtl/>
        </w:rPr>
        <w:t xml:space="preserve"> </w:t>
      </w:r>
      <w:r w:rsidRPr="00741C48">
        <w:rPr>
          <w:rFonts w:hint="eastAsia"/>
          <w:sz w:val="24"/>
          <w:rtl/>
        </w:rPr>
        <w:t>המערכת</w:t>
      </w:r>
      <w:r w:rsidRPr="00741C48">
        <w:rPr>
          <w:sz w:val="24"/>
          <w:rtl/>
        </w:rPr>
        <w:t xml:space="preserve"> </w:t>
      </w:r>
      <w:r w:rsidRPr="00741C48">
        <w:rPr>
          <w:rFonts w:hint="eastAsia"/>
          <w:sz w:val="24"/>
          <w:rtl/>
        </w:rPr>
        <w:t>המקוונת</w:t>
      </w:r>
      <w:r w:rsidRPr="00741C48">
        <w:rPr>
          <w:sz w:val="24"/>
          <w:rtl/>
        </w:rPr>
        <w:t xml:space="preserve"> </w:t>
      </w:r>
      <w:r w:rsidRPr="00741C48">
        <w:rPr>
          <w:rFonts w:hint="eastAsia"/>
          <w:sz w:val="24"/>
          <w:rtl/>
        </w:rPr>
        <w:t>בפורטל</w:t>
      </w:r>
      <w:r w:rsidRPr="00741C48">
        <w:rPr>
          <w:sz w:val="24"/>
          <w:rtl/>
        </w:rPr>
        <w:t xml:space="preserve"> "תעשייה". </w:t>
      </w:r>
      <w:r w:rsidRPr="00741C48">
        <w:rPr>
          <w:rFonts w:hint="eastAsia"/>
          <w:sz w:val="24"/>
          <w:rtl/>
        </w:rPr>
        <w:t>להלן</w:t>
      </w:r>
      <w:r w:rsidRPr="00741C48">
        <w:rPr>
          <w:sz w:val="24"/>
          <w:rtl/>
        </w:rPr>
        <w:t xml:space="preserve"> </w:t>
      </w:r>
      <w:r w:rsidRPr="00741C48">
        <w:rPr>
          <w:rFonts w:hint="eastAsia"/>
          <w:sz w:val="24"/>
          <w:rtl/>
        </w:rPr>
        <w:t>קישור</w:t>
      </w:r>
      <w:r w:rsidRPr="00741C48">
        <w:rPr>
          <w:sz w:val="24"/>
          <w:rtl/>
        </w:rPr>
        <w:t xml:space="preserve"> </w:t>
      </w:r>
      <w:r w:rsidRPr="00741C48">
        <w:rPr>
          <w:rFonts w:hint="eastAsia"/>
          <w:sz w:val="24"/>
          <w:rtl/>
        </w:rPr>
        <w:t>למערכת</w:t>
      </w:r>
      <w:r w:rsidRPr="00741C48">
        <w:rPr>
          <w:sz w:val="24"/>
          <w:rtl/>
        </w:rPr>
        <w:t xml:space="preserve"> </w:t>
      </w:r>
      <w:r w:rsidRPr="00741C48">
        <w:rPr>
          <w:rFonts w:hint="eastAsia"/>
          <w:sz w:val="24"/>
          <w:rtl/>
        </w:rPr>
        <w:t>ההגשה</w:t>
      </w:r>
      <w:r w:rsidRPr="00741C48">
        <w:rPr>
          <w:sz w:val="24"/>
          <w:rtl/>
        </w:rPr>
        <w:t xml:space="preserve"> </w:t>
      </w:r>
      <w:r w:rsidRPr="00741C48">
        <w:rPr>
          <w:rFonts w:hint="eastAsia"/>
          <w:sz w:val="24"/>
          <w:rtl/>
        </w:rPr>
        <w:t>ולהוראות</w:t>
      </w:r>
      <w:r w:rsidRPr="00741C48">
        <w:rPr>
          <w:sz w:val="24"/>
          <w:rtl/>
        </w:rPr>
        <w:t>:</w:t>
      </w:r>
      <w:r w:rsidRPr="00741C48">
        <w:rPr>
          <w:rFonts w:hint="cs"/>
          <w:sz w:val="24"/>
          <w:u w:val="single"/>
          <w:rtl/>
        </w:rPr>
        <w:t xml:space="preserve"> </w:t>
      </w:r>
      <w:r w:rsidRPr="00741C48">
        <w:rPr>
          <w:rFonts w:hint="cs"/>
          <w:sz w:val="24"/>
          <w:rtl/>
        </w:rPr>
        <w:t xml:space="preserve"> </w:t>
      </w:r>
      <w:hyperlink r:id="rId10" w:history="1">
        <w:r w:rsidRPr="00741C48">
          <w:rPr>
            <w:color w:val="0000FF"/>
            <w:u w:val="single"/>
          </w:rPr>
          <w:t>www.gov.il/he/departments/general/industry_portal</w:t>
        </w:r>
      </w:hyperlink>
      <w:r w:rsidRPr="00741C48">
        <w:rPr>
          <w:rFonts w:hint="cs"/>
          <w:sz w:val="24"/>
          <w:rtl/>
        </w:rPr>
        <w:t xml:space="preserve">. </w:t>
      </w:r>
    </w:p>
    <w:p w14:paraId="71CE9F89" w14:textId="77777777" w:rsidR="003F1BDD" w:rsidRPr="00741C48" w:rsidRDefault="003F1BDD" w:rsidP="002B5A56">
      <w:pPr>
        <w:numPr>
          <w:ilvl w:val="1"/>
          <w:numId w:val="4"/>
        </w:numPr>
        <w:tabs>
          <w:tab w:val="num" w:pos="1080"/>
        </w:tabs>
        <w:spacing w:after="0" w:line="360" w:lineRule="auto"/>
        <w:jc w:val="both"/>
        <w:rPr>
          <w:sz w:val="24"/>
        </w:rPr>
      </w:pPr>
      <w:bookmarkStart w:id="5" w:name="_Hlk534299095"/>
      <w:r w:rsidRPr="00741C48">
        <w:rPr>
          <w:rFonts w:hint="eastAsia"/>
          <w:sz w:val="24"/>
          <w:rtl/>
        </w:rPr>
        <w:t>דוחות</w:t>
      </w:r>
      <w:r w:rsidRPr="00741C48">
        <w:rPr>
          <w:sz w:val="24"/>
          <w:rtl/>
        </w:rPr>
        <w:t xml:space="preserve"> </w:t>
      </w:r>
      <w:r w:rsidRPr="00741C48">
        <w:rPr>
          <w:rFonts w:hint="eastAsia"/>
          <w:sz w:val="24"/>
          <w:rtl/>
        </w:rPr>
        <w:t>ואסמכתאות</w:t>
      </w:r>
      <w:r w:rsidRPr="00741C48">
        <w:rPr>
          <w:sz w:val="24"/>
          <w:rtl/>
        </w:rPr>
        <w:t xml:space="preserve"> </w:t>
      </w:r>
      <w:r w:rsidRPr="00741C48">
        <w:rPr>
          <w:rFonts w:hint="eastAsia"/>
          <w:sz w:val="24"/>
          <w:rtl/>
        </w:rPr>
        <w:t>על</w:t>
      </w:r>
      <w:r w:rsidRPr="00741C48">
        <w:rPr>
          <w:sz w:val="24"/>
          <w:rtl/>
        </w:rPr>
        <w:t xml:space="preserve"> </w:t>
      </w:r>
      <w:r w:rsidRPr="00741C48">
        <w:rPr>
          <w:rFonts w:hint="eastAsia"/>
          <w:sz w:val="24"/>
          <w:rtl/>
        </w:rPr>
        <w:t>פי</w:t>
      </w:r>
      <w:r w:rsidRPr="00741C48">
        <w:rPr>
          <w:sz w:val="24"/>
          <w:rtl/>
        </w:rPr>
        <w:t xml:space="preserve"> </w:t>
      </w:r>
      <w:r w:rsidRPr="00741C48">
        <w:rPr>
          <w:rFonts w:hint="eastAsia"/>
          <w:sz w:val="24"/>
          <w:rtl/>
        </w:rPr>
        <w:t>הפירוט</w:t>
      </w:r>
      <w:r w:rsidRPr="00741C48">
        <w:rPr>
          <w:sz w:val="24"/>
          <w:rtl/>
        </w:rPr>
        <w:t xml:space="preserve"> </w:t>
      </w:r>
      <w:r w:rsidRPr="00741C48">
        <w:rPr>
          <w:rFonts w:hint="eastAsia"/>
          <w:sz w:val="24"/>
          <w:rtl/>
        </w:rPr>
        <w:t>הבא</w:t>
      </w:r>
      <w:r w:rsidRPr="00741C48">
        <w:rPr>
          <w:sz w:val="24"/>
          <w:rtl/>
        </w:rPr>
        <w:t xml:space="preserve">, </w:t>
      </w:r>
      <w:r w:rsidR="002B5A56" w:rsidRPr="00741C48">
        <w:rPr>
          <w:rFonts w:hint="eastAsia"/>
          <w:sz w:val="24"/>
          <w:rtl/>
        </w:rPr>
        <w:t>לא</w:t>
      </w:r>
      <w:r w:rsidR="002B5A56" w:rsidRPr="00741C48">
        <w:rPr>
          <w:sz w:val="24"/>
          <w:rtl/>
        </w:rPr>
        <w:t xml:space="preserve"> </w:t>
      </w:r>
      <w:r w:rsidR="002B5A56" w:rsidRPr="00741C48">
        <w:rPr>
          <w:rFonts w:hint="eastAsia"/>
          <w:sz w:val="24"/>
          <w:rtl/>
        </w:rPr>
        <w:t>יוגשו</w:t>
      </w:r>
      <w:r w:rsidR="002B5A56" w:rsidRPr="00741C48">
        <w:rPr>
          <w:sz w:val="24"/>
          <w:rtl/>
        </w:rPr>
        <w:t xml:space="preserve"> </w:t>
      </w:r>
      <w:r w:rsidR="002B5A56" w:rsidRPr="00741C48">
        <w:rPr>
          <w:rFonts w:hint="eastAsia"/>
          <w:sz w:val="24"/>
          <w:rtl/>
        </w:rPr>
        <w:t>בעותק</w:t>
      </w:r>
      <w:r w:rsidR="002B5A56" w:rsidRPr="00741C48">
        <w:rPr>
          <w:sz w:val="24"/>
          <w:rtl/>
        </w:rPr>
        <w:t xml:space="preserve"> </w:t>
      </w:r>
      <w:r w:rsidR="002B5A56" w:rsidRPr="00741C48">
        <w:rPr>
          <w:rFonts w:hint="eastAsia"/>
          <w:sz w:val="24"/>
          <w:rtl/>
        </w:rPr>
        <w:t>מודפס</w:t>
      </w:r>
      <w:r w:rsidRPr="00741C48">
        <w:rPr>
          <w:sz w:val="24"/>
          <w:rtl/>
        </w:rPr>
        <w:t>:</w:t>
      </w:r>
      <w:bookmarkEnd w:id="5"/>
    </w:p>
    <w:p w14:paraId="1ECB2E5A" w14:textId="77777777" w:rsidR="008A01BC" w:rsidRPr="00741C48" w:rsidRDefault="008A01BC" w:rsidP="0026651B">
      <w:pPr>
        <w:numPr>
          <w:ilvl w:val="2"/>
          <w:numId w:val="37"/>
        </w:numPr>
        <w:tabs>
          <w:tab w:val="num" w:pos="1425"/>
        </w:tabs>
        <w:spacing w:after="0" w:line="360" w:lineRule="auto"/>
        <w:ind w:left="1785" w:hanging="283"/>
        <w:jc w:val="both"/>
        <w:rPr>
          <w:sz w:val="24"/>
        </w:rPr>
      </w:pPr>
      <w:r w:rsidRPr="00741C48">
        <w:rPr>
          <w:rFonts w:hint="eastAsia"/>
          <w:sz w:val="24"/>
          <w:rtl/>
        </w:rPr>
        <w:t>ניטור</w:t>
      </w:r>
      <w:r w:rsidRPr="00741C48">
        <w:rPr>
          <w:sz w:val="24"/>
          <w:rtl/>
        </w:rPr>
        <w:t xml:space="preserve"> </w:t>
      </w:r>
      <w:r w:rsidRPr="00741C48">
        <w:rPr>
          <w:rFonts w:hint="eastAsia"/>
          <w:sz w:val="24"/>
          <w:rtl/>
        </w:rPr>
        <w:t>רציף</w:t>
      </w:r>
      <w:r w:rsidRPr="00741C48">
        <w:rPr>
          <w:sz w:val="24"/>
          <w:rtl/>
        </w:rPr>
        <w:t xml:space="preserve">- </w:t>
      </w:r>
      <w:r w:rsidR="00906679">
        <w:rPr>
          <w:sz w:val="24"/>
          <w:rtl/>
        </w:rPr>
        <w:t xml:space="preserve">אם </w:t>
      </w:r>
      <w:r w:rsidRPr="00741C48">
        <w:rPr>
          <w:sz w:val="24"/>
          <w:rtl/>
        </w:rPr>
        <w:t>רלוונטי,</w:t>
      </w:r>
    </w:p>
    <w:p w14:paraId="73BDF59A" w14:textId="77777777" w:rsidR="00893DAD" w:rsidRPr="00741C48" w:rsidRDefault="00893DAD" w:rsidP="003F6D3E">
      <w:pPr>
        <w:numPr>
          <w:ilvl w:val="2"/>
          <w:numId w:val="37"/>
        </w:numPr>
        <w:tabs>
          <w:tab w:val="num" w:pos="1425"/>
        </w:tabs>
        <w:spacing w:after="0" w:line="360" w:lineRule="auto"/>
        <w:ind w:left="1785" w:hanging="283"/>
        <w:jc w:val="both"/>
        <w:rPr>
          <w:sz w:val="24"/>
        </w:rPr>
      </w:pPr>
      <w:r w:rsidRPr="00741C48">
        <w:rPr>
          <w:rFonts w:hint="eastAsia"/>
          <w:sz w:val="24"/>
          <w:rtl/>
        </w:rPr>
        <w:t>פלט</w:t>
      </w:r>
      <w:r w:rsidRPr="00741C48">
        <w:rPr>
          <w:sz w:val="24"/>
          <w:rtl/>
        </w:rPr>
        <w:t xml:space="preserve"> </w:t>
      </w:r>
      <w:r w:rsidRPr="00741C48">
        <w:rPr>
          <w:rFonts w:hint="eastAsia"/>
          <w:sz w:val="24"/>
          <w:rtl/>
        </w:rPr>
        <w:t>מודלים</w:t>
      </w:r>
      <w:r w:rsidRPr="00741C48">
        <w:rPr>
          <w:sz w:val="24"/>
          <w:rtl/>
        </w:rPr>
        <w:t xml:space="preserve"> (</w:t>
      </w:r>
      <w:r w:rsidRPr="00741C48">
        <w:rPr>
          <w:sz w:val="24"/>
        </w:rPr>
        <w:t xml:space="preserve">TANKS </w:t>
      </w:r>
      <w:r w:rsidRPr="00741C48">
        <w:rPr>
          <w:sz w:val="24"/>
          <w:rtl/>
        </w:rPr>
        <w:t xml:space="preserve"> </w:t>
      </w:r>
      <w:r w:rsidR="00741C48" w:rsidRPr="00741C48">
        <w:rPr>
          <w:rFonts w:hint="cs"/>
          <w:sz w:val="24"/>
          <w:rtl/>
        </w:rPr>
        <w:t>וכיו"</w:t>
      </w:r>
      <w:r w:rsidR="00741C48" w:rsidRPr="00741C48">
        <w:rPr>
          <w:rFonts w:hint="eastAsia"/>
          <w:sz w:val="24"/>
          <w:rtl/>
        </w:rPr>
        <w:t>ב</w:t>
      </w:r>
      <w:r w:rsidRPr="00741C48">
        <w:rPr>
          <w:sz w:val="24"/>
          <w:rtl/>
        </w:rPr>
        <w:t>'</w:t>
      </w:r>
      <w:r w:rsidR="003F1BDD" w:rsidRPr="00741C48">
        <w:rPr>
          <w:sz w:val="24"/>
          <w:rtl/>
        </w:rPr>
        <w:t>)</w:t>
      </w:r>
      <w:r w:rsidR="00C271B5" w:rsidRPr="00741C48">
        <w:rPr>
          <w:sz w:val="24"/>
          <w:rtl/>
        </w:rPr>
        <w:t>,</w:t>
      </w:r>
    </w:p>
    <w:p w14:paraId="59841D04" w14:textId="77777777" w:rsidR="003F1BDD" w:rsidRPr="00741C48" w:rsidRDefault="003F1BDD" w:rsidP="003F6D3E">
      <w:pPr>
        <w:numPr>
          <w:ilvl w:val="2"/>
          <w:numId w:val="37"/>
        </w:numPr>
        <w:tabs>
          <w:tab w:val="num" w:pos="1425"/>
        </w:tabs>
        <w:spacing w:after="0" w:line="360" w:lineRule="auto"/>
        <w:ind w:left="1785" w:hanging="283"/>
        <w:jc w:val="both"/>
        <w:rPr>
          <w:sz w:val="24"/>
        </w:rPr>
      </w:pPr>
      <w:r w:rsidRPr="00741C48">
        <w:rPr>
          <w:rFonts w:hint="eastAsia"/>
          <w:sz w:val="24"/>
          <w:rtl/>
        </w:rPr>
        <w:t>אסמכתאות</w:t>
      </w:r>
      <w:r w:rsidRPr="00741C48">
        <w:rPr>
          <w:sz w:val="24"/>
          <w:rtl/>
        </w:rPr>
        <w:t xml:space="preserve"> (הצעות מחיר, נהלים, אישורים </w:t>
      </w:r>
      <w:r w:rsidR="00741C48" w:rsidRPr="00741C48">
        <w:rPr>
          <w:rFonts w:hint="cs"/>
          <w:sz w:val="24"/>
          <w:rtl/>
        </w:rPr>
        <w:t>וכיו"</w:t>
      </w:r>
      <w:r w:rsidR="00741C48" w:rsidRPr="00741C48">
        <w:rPr>
          <w:rFonts w:hint="eastAsia"/>
          <w:sz w:val="24"/>
          <w:rtl/>
        </w:rPr>
        <w:t>ב</w:t>
      </w:r>
      <w:r w:rsidRPr="00741C48">
        <w:rPr>
          <w:sz w:val="24"/>
          <w:rtl/>
        </w:rPr>
        <w:t>'</w:t>
      </w:r>
      <w:r w:rsidR="003D3940" w:rsidRPr="00741C48">
        <w:rPr>
          <w:sz w:val="24"/>
          <w:rtl/>
        </w:rPr>
        <w:t>)</w:t>
      </w:r>
      <w:r w:rsidR="00C271B5" w:rsidRPr="00741C48">
        <w:rPr>
          <w:sz w:val="24"/>
          <w:rtl/>
        </w:rPr>
        <w:t>,</w:t>
      </w:r>
    </w:p>
    <w:p w14:paraId="3C59F6E6" w14:textId="77777777" w:rsidR="008A01BC" w:rsidRPr="00741C48" w:rsidRDefault="008A01BC" w:rsidP="003F6D3E">
      <w:pPr>
        <w:numPr>
          <w:ilvl w:val="2"/>
          <w:numId w:val="37"/>
        </w:numPr>
        <w:tabs>
          <w:tab w:val="num" w:pos="1425"/>
        </w:tabs>
        <w:spacing w:after="0" w:line="360" w:lineRule="auto"/>
        <w:ind w:left="1785" w:hanging="283"/>
        <w:jc w:val="both"/>
        <w:rPr>
          <w:sz w:val="24"/>
        </w:rPr>
      </w:pPr>
      <w:r w:rsidRPr="00741C48">
        <w:rPr>
          <w:rFonts w:hint="eastAsia"/>
          <w:sz w:val="24"/>
          <w:rtl/>
        </w:rPr>
        <w:t>דוחות</w:t>
      </w:r>
      <w:r w:rsidRPr="00741C48">
        <w:rPr>
          <w:sz w:val="24"/>
          <w:rtl/>
        </w:rPr>
        <w:t xml:space="preserve"> </w:t>
      </w:r>
      <w:r w:rsidRPr="00741C48">
        <w:rPr>
          <w:rFonts w:hint="eastAsia"/>
          <w:sz w:val="24"/>
          <w:rtl/>
        </w:rPr>
        <w:t>דיגום</w:t>
      </w:r>
      <w:r w:rsidRPr="00741C48">
        <w:rPr>
          <w:sz w:val="24"/>
          <w:rtl/>
        </w:rPr>
        <w:t xml:space="preserve"> </w:t>
      </w:r>
      <w:r w:rsidRPr="00741C48">
        <w:rPr>
          <w:rFonts w:hint="eastAsia"/>
          <w:sz w:val="24"/>
          <w:rtl/>
        </w:rPr>
        <w:t>סביבתי</w:t>
      </w:r>
      <w:r w:rsidRPr="00741C48">
        <w:rPr>
          <w:sz w:val="24"/>
          <w:rtl/>
        </w:rPr>
        <w:t xml:space="preserve">- </w:t>
      </w:r>
      <w:r w:rsidR="00906679">
        <w:rPr>
          <w:rFonts w:hint="eastAsia"/>
          <w:sz w:val="24"/>
          <w:rtl/>
        </w:rPr>
        <w:t xml:space="preserve">אם </w:t>
      </w:r>
      <w:r w:rsidRPr="00741C48">
        <w:rPr>
          <w:rFonts w:hint="eastAsia"/>
          <w:sz w:val="24"/>
          <w:rtl/>
        </w:rPr>
        <w:t>רלוונטי</w:t>
      </w:r>
      <w:r w:rsidR="0020665F" w:rsidRPr="00741C48">
        <w:rPr>
          <w:sz w:val="24"/>
          <w:rtl/>
        </w:rPr>
        <w:t>,</w:t>
      </w:r>
    </w:p>
    <w:p w14:paraId="6261A43A" w14:textId="77777777" w:rsidR="003F1BDD" w:rsidRPr="00741C48" w:rsidRDefault="003F1BDD" w:rsidP="003F6D3E">
      <w:pPr>
        <w:numPr>
          <w:ilvl w:val="2"/>
          <w:numId w:val="37"/>
        </w:numPr>
        <w:tabs>
          <w:tab w:val="num" w:pos="1425"/>
        </w:tabs>
        <w:spacing w:after="0" w:line="360" w:lineRule="auto"/>
        <w:ind w:left="1785" w:hanging="283"/>
        <w:jc w:val="both"/>
        <w:rPr>
          <w:sz w:val="24"/>
        </w:rPr>
      </w:pPr>
      <w:r w:rsidRPr="00741C48">
        <w:rPr>
          <w:rFonts w:hint="eastAsia"/>
          <w:sz w:val="24"/>
          <w:rtl/>
        </w:rPr>
        <w:t>פלט</w:t>
      </w:r>
      <w:r w:rsidRPr="00741C48">
        <w:rPr>
          <w:sz w:val="24"/>
          <w:rtl/>
        </w:rPr>
        <w:t xml:space="preserve"> </w:t>
      </w:r>
      <w:r w:rsidRPr="00741C48">
        <w:rPr>
          <w:rFonts w:hint="eastAsia"/>
          <w:sz w:val="24"/>
          <w:rtl/>
        </w:rPr>
        <w:t>מודל</w:t>
      </w:r>
      <w:r w:rsidRPr="00741C48">
        <w:rPr>
          <w:sz w:val="24"/>
          <w:rtl/>
        </w:rPr>
        <w:t xml:space="preserve"> </w:t>
      </w:r>
      <w:r w:rsidRPr="00741C48">
        <w:rPr>
          <w:rFonts w:hint="eastAsia"/>
          <w:sz w:val="24"/>
          <w:rtl/>
        </w:rPr>
        <w:t>פיזור</w:t>
      </w:r>
      <w:r w:rsidRPr="00741C48">
        <w:rPr>
          <w:sz w:val="24"/>
          <w:rtl/>
        </w:rPr>
        <w:t xml:space="preserve"> </w:t>
      </w:r>
      <w:r w:rsidRPr="00741C48">
        <w:rPr>
          <w:rFonts w:hint="eastAsia"/>
          <w:sz w:val="24"/>
          <w:rtl/>
        </w:rPr>
        <w:t>מזהמים</w:t>
      </w:r>
      <w:r w:rsidRPr="00741C48">
        <w:rPr>
          <w:sz w:val="24"/>
          <w:rtl/>
        </w:rPr>
        <w:t xml:space="preserve"> </w:t>
      </w:r>
      <w:r w:rsidRPr="00741C48">
        <w:rPr>
          <w:rFonts w:hint="eastAsia"/>
          <w:sz w:val="24"/>
          <w:rtl/>
        </w:rPr>
        <w:t>לאוויר</w:t>
      </w:r>
      <w:r w:rsidRPr="00741C48">
        <w:rPr>
          <w:sz w:val="24"/>
          <w:rtl/>
        </w:rPr>
        <w:t xml:space="preserve"> </w:t>
      </w:r>
      <w:r w:rsidRPr="00741C48">
        <w:rPr>
          <w:rFonts w:hint="eastAsia"/>
          <w:sz w:val="24"/>
          <w:rtl/>
        </w:rPr>
        <w:t>ומפות</w:t>
      </w:r>
      <w:r w:rsidRPr="00741C48">
        <w:rPr>
          <w:sz w:val="24"/>
          <w:rtl/>
        </w:rPr>
        <w:t xml:space="preserve"> </w:t>
      </w:r>
      <w:r w:rsidRPr="00741C48">
        <w:rPr>
          <w:rFonts w:hint="eastAsia"/>
          <w:sz w:val="24"/>
          <w:rtl/>
        </w:rPr>
        <w:t>הנדרשות</w:t>
      </w:r>
      <w:r w:rsidRPr="00741C48">
        <w:rPr>
          <w:sz w:val="24"/>
          <w:rtl/>
        </w:rPr>
        <w:t xml:space="preserve"> </w:t>
      </w:r>
      <w:r w:rsidRPr="00741C48">
        <w:rPr>
          <w:rFonts w:hint="eastAsia"/>
          <w:sz w:val="24"/>
          <w:rtl/>
        </w:rPr>
        <w:t>להצגה</w:t>
      </w:r>
      <w:r w:rsidRPr="00741C48">
        <w:rPr>
          <w:sz w:val="24"/>
          <w:rtl/>
        </w:rPr>
        <w:t xml:space="preserve"> </w:t>
      </w:r>
      <w:r w:rsidRPr="00741C48">
        <w:rPr>
          <w:rFonts w:hint="eastAsia"/>
          <w:sz w:val="24"/>
          <w:rtl/>
        </w:rPr>
        <w:t>במסגרת</w:t>
      </w:r>
      <w:r w:rsidRPr="00741C48">
        <w:rPr>
          <w:sz w:val="24"/>
          <w:rtl/>
        </w:rPr>
        <w:t xml:space="preserve"> </w:t>
      </w:r>
      <w:r w:rsidRPr="00741C48">
        <w:rPr>
          <w:rFonts w:hint="eastAsia"/>
          <w:sz w:val="24"/>
          <w:rtl/>
        </w:rPr>
        <w:t>פרק</w:t>
      </w:r>
      <w:r w:rsidRPr="00741C48">
        <w:rPr>
          <w:sz w:val="24"/>
          <w:rtl/>
        </w:rPr>
        <w:t xml:space="preserve"> 7</w:t>
      </w:r>
      <w:r w:rsidR="00475730" w:rsidRPr="00741C48">
        <w:rPr>
          <w:sz w:val="24"/>
          <w:rtl/>
        </w:rPr>
        <w:t xml:space="preserve">, </w:t>
      </w:r>
      <w:r w:rsidR="00475730" w:rsidRPr="00741C48">
        <w:rPr>
          <w:rFonts w:hint="eastAsia"/>
          <w:sz w:val="24"/>
          <w:rtl/>
        </w:rPr>
        <w:t>למעט</w:t>
      </w:r>
      <w:r w:rsidR="00475730" w:rsidRPr="00741C48">
        <w:rPr>
          <w:sz w:val="24"/>
          <w:rtl/>
        </w:rPr>
        <w:t xml:space="preserve"> </w:t>
      </w:r>
      <w:r w:rsidR="00475730" w:rsidRPr="00741C48">
        <w:rPr>
          <w:rFonts w:hint="eastAsia"/>
          <w:sz w:val="24"/>
          <w:rtl/>
        </w:rPr>
        <w:t>אם</w:t>
      </w:r>
      <w:r w:rsidR="00475730" w:rsidRPr="00741C48">
        <w:rPr>
          <w:sz w:val="24"/>
          <w:rtl/>
        </w:rPr>
        <w:t xml:space="preserve"> </w:t>
      </w:r>
      <w:r w:rsidR="00475730" w:rsidRPr="00741C48">
        <w:rPr>
          <w:rFonts w:hint="eastAsia"/>
          <w:sz w:val="24"/>
          <w:rtl/>
        </w:rPr>
        <w:t>צוין</w:t>
      </w:r>
      <w:r w:rsidR="00475730" w:rsidRPr="00741C48">
        <w:rPr>
          <w:sz w:val="24"/>
          <w:rtl/>
        </w:rPr>
        <w:t xml:space="preserve"> </w:t>
      </w:r>
      <w:r w:rsidR="00475730" w:rsidRPr="00741C48">
        <w:rPr>
          <w:rFonts w:hint="eastAsia"/>
          <w:sz w:val="24"/>
          <w:rtl/>
        </w:rPr>
        <w:t>אחרת</w:t>
      </w:r>
      <w:r w:rsidR="00C271B5" w:rsidRPr="00741C48">
        <w:rPr>
          <w:sz w:val="24"/>
          <w:rtl/>
        </w:rPr>
        <w:t>.</w:t>
      </w:r>
    </w:p>
    <w:p w14:paraId="56E63AA2" w14:textId="77777777" w:rsidR="006D4C7E" w:rsidRPr="00741C48" w:rsidRDefault="006D4C7E" w:rsidP="003F6D3E">
      <w:pPr>
        <w:numPr>
          <w:ilvl w:val="2"/>
          <w:numId w:val="37"/>
        </w:numPr>
        <w:tabs>
          <w:tab w:val="num" w:pos="1425"/>
        </w:tabs>
        <w:spacing w:after="0" w:line="360" w:lineRule="auto"/>
        <w:ind w:left="1785" w:hanging="283"/>
        <w:jc w:val="both"/>
        <w:rPr>
          <w:sz w:val="24"/>
        </w:rPr>
      </w:pPr>
      <w:r w:rsidRPr="00741C48">
        <w:rPr>
          <w:rFonts w:hint="eastAsia"/>
          <w:sz w:val="24"/>
          <w:rtl/>
        </w:rPr>
        <w:t>סקר</w:t>
      </w:r>
      <w:r w:rsidRPr="00741C48">
        <w:rPr>
          <w:sz w:val="24"/>
          <w:rtl/>
        </w:rPr>
        <w:t xml:space="preserve"> </w:t>
      </w:r>
      <w:r w:rsidRPr="00741C48">
        <w:rPr>
          <w:rFonts w:hint="eastAsia"/>
          <w:sz w:val="24"/>
          <w:rtl/>
        </w:rPr>
        <w:t>אנרגיה</w:t>
      </w:r>
      <w:r w:rsidR="000946BC" w:rsidRPr="00741C48">
        <w:rPr>
          <w:sz w:val="24"/>
          <w:rtl/>
        </w:rPr>
        <w:t xml:space="preserve"> אחרון, העדכונים השנתיים לסקר האנרגיה האחרו</w:t>
      </w:r>
      <w:r w:rsidR="000946BC" w:rsidRPr="00741C48">
        <w:rPr>
          <w:rFonts w:hint="eastAsia"/>
          <w:sz w:val="24"/>
          <w:rtl/>
        </w:rPr>
        <w:t>ן</w:t>
      </w:r>
      <w:r w:rsidR="000946BC" w:rsidRPr="00741C48">
        <w:rPr>
          <w:sz w:val="24"/>
          <w:rtl/>
        </w:rPr>
        <w:t xml:space="preserve"> </w:t>
      </w:r>
      <w:r w:rsidR="000946BC" w:rsidRPr="00741C48">
        <w:rPr>
          <w:rFonts w:hint="eastAsia"/>
          <w:sz w:val="24"/>
          <w:rtl/>
        </w:rPr>
        <w:t>ודו</w:t>
      </w:r>
      <w:r w:rsidR="000946BC" w:rsidRPr="00741C48">
        <w:rPr>
          <w:sz w:val="24"/>
          <w:rtl/>
        </w:rPr>
        <w:t xml:space="preserve">"חות </w:t>
      </w:r>
      <w:r w:rsidR="000946BC" w:rsidRPr="00741C48">
        <w:rPr>
          <w:rFonts w:hint="eastAsia"/>
          <w:sz w:val="24"/>
          <w:rtl/>
        </w:rPr>
        <w:t>צריכת</w:t>
      </w:r>
      <w:r w:rsidR="000946BC" w:rsidRPr="00741C48">
        <w:rPr>
          <w:sz w:val="24"/>
          <w:rtl/>
        </w:rPr>
        <w:t xml:space="preserve"> </w:t>
      </w:r>
      <w:r w:rsidR="000946BC" w:rsidRPr="00741C48">
        <w:rPr>
          <w:rFonts w:hint="eastAsia"/>
          <w:sz w:val="24"/>
          <w:rtl/>
        </w:rPr>
        <w:t>אנרגיה</w:t>
      </w:r>
      <w:r w:rsidR="000946BC" w:rsidRPr="00741C48">
        <w:rPr>
          <w:sz w:val="24"/>
          <w:rtl/>
        </w:rPr>
        <w:t xml:space="preserve"> </w:t>
      </w:r>
      <w:r w:rsidR="000946BC" w:rsidRPr="00741C48">
        <w:rPr>
          <w:rFonts w:hint="eastAsia"/>
          <w:sz w:val="24"/>
          <w:rtl/>
        </w:rPr>
        <w:t>שנתית</w:t>
      </w:r>
      <w:r w:rsidR="000946BC" w:rsidRPr="00741C48">
        <w:rPr>
          <w:sz w:val="24"/>
          <w:rtl/>
        </w:rPr>
        <w:t xml:space="preserve"> </w:t>
      </w:r>
      <w:r w:rsidR="000946BC" w:rsidRPr="00741C48">
        <w:rPr>
          <w:rFonts w:hint="eastAsia"/>
          <w:sz w:val="24"/>
          <w:rtl/>
        </w:rPr>
        <w:t>לשלוש</w:t>
      </w:r>
      <w:r w:rsidR="000946BC" w:rsidRPr="00741C48">
        <w:rPr>
          <w:sz w:val="24"/>
          <w:rtl/>
        </w:rPr>
        <w:t xml:space="preserve"> </w:t>
      </w:r>
      <w:r w:rsidR="000946BC" w:rsidRPr="00741C48">
        <w:rPr>
          <w:rFonts w:hint="eastAsia"/>
          <w:sz w:val="24"/>
          <w:rtl/>
        </w:rPr>
        <w:t>השנים</w:t>
      </w:r>
      <w:r w:rsidR="000946BC" w:rsidRPr="00741C48">
        <w:rPr>
          <w:sz w:val="24"/>
          <w:rtl/>
        </w:rPr>
        <w:t xml:space="preserve"> </w:t>
      </w:r>
      <w:r w:rsidR="000946BC" w:rsidRPr="00741C48">
        <w:rPr>
          <w:rFonts w:hint="eastAsia"/>
          <w:sz w:val="24"/>
          <w:rtl/>
        </w:rPr>
        <w:t>האחרונות</w:t>
      </w:r>
      <w:r w:rsidR="000946BC" w:rsidRPr="00741C48">
        <w:rPr>
          <w:sz w:val="24"/>
          <w:rtl/>
        </w:rPr>
        <w:t>.</w:t>
      </w:r>
    </w:p>
    <w:p w14:paraId="59643277" w14:textId="77777777" w:rsidR="003665FF" w:rsidRPr="00741C48" w:rsidRDefault="003665FF" w:rsidP="003665FF">
      <w:pPr>
        <w:spacing w:after="0" w:line="360" w:lineRule="auto"/>
        <w:ind w:left="1785"/>
        <w:jc w:val="both"/>
        <w:rPr>
          <w:sz w:val="24"/>
        </w:rPr>
      </w:pPr>
    </w:p>
    <w:p w14:paraId="73F0E25C" w14:textId="77777777" w:rsidR="00A04291" w:rsidRPr="00741C48" w:rsidRDefault="00A04291" w:rsidP="006F7A87">
      <w:pPr>
        <w:numPr>
          <w:ilvl w:val="0"/>
          <w:numId w:val="4"/>
        </w:numPr>
        <w:tabs>
          <w:tab w:val="clear" w:pos="720"/>
          <w:tab w:val="num" w:pos="360"/>
        </w:tabs>
        <w:spacing w:after="0" w:line="360" w:lineRule="auto"/>
        <w:jc w:val="both"/>
        <w:rPr>
          <w:b/>
          <w:bCs/>
          <w:sz w:val="24"/>
        </w:rPr>
      </w:pPr>
      <w:r w:rsidRPr="00741C48">
        <w:rPr>
          <w:rFonts w:hint="eastAsia"/>
          <w:b/>
          <w:bCs/>
          <w:sz w:val="24"/>
          <w:rtl/>
        </w:rPr>
        <w:t>סוד</w:t>
      </w:r>
      <w:r w:rsidRPr="00741C48">
        <w:rPr>
          <w:b/>
          <w:bCs/>
          <w:sz w:val="24"/>
          <w:rtl/>
        </w:rPr>
        <w:t xml:space="preserve"> </w:t>
      </w:r>
      <w:r w:rsidRPr="00741C48">
        <w:rPr>
          <w:rFonts w:hint="eastAsia"/>
          <w:b/>
          <w:bCs/>
          <w:sz w:val="24"/>
          <w:rtl/>
        </w:rPr>
        <w:t>מסחרי</w:t>
      </w:r>
      <w:r w:rsidR="00B96300" w:rsidRPr="00741C48">
        <w:rPr>
          <w:sz w:val="24"/>
          <w:rtl/>
        </w:rPr>
        <w:t>:</w:t>
      </w:r>
      <w:r w:rsidRPr="00741C48">
        <w:rPr>
          <w:sz w:val="24"/>
          <w:rtl/>
        </w:rPr>
        <w:t xml:space="preserve"> </w:t>
      </w:r>
    </w:p>
    <w:p w14:paraId="7B28C92C" w14:textId="01BB1555" w:rsidR="00A04291" w:rsidRPr="00741C48" w:rsidRDefault="00A04291" w:rsidP="00E158EA">
      <w:pPr>
        <w:spacing w:line="360" w:lineRule="auto"/>
        <w:ind w:left="720"/>
        <w:jc w:val="both"/>
        <w:rPr>
          <w:b/>
          <w:bCs/>
          <w:sz w:val="24"/>
        </w:rPr>
      </w:pPr>
      <w:r w:rsidRPr="00741C48">
        <w:rPr>
          <w:rFonts w:hint="eastAsia"/>
          <w:sz w:val="24"/>
          <w:rtl/>
        </w:rPr>
        <w:t>מגיש</w:t>
      </w:r>
      <w:r w:rsidRPr="00741C48">
        <w:rPr>
          <w:sz w:val="24"/>
          <w:rtl/>
        </w:rPr>
        <w:t xml:space="preserve"> </w:t>
      </w:r>
      <w:r w:rsidRPr="00741C48">
        <w:rPr>
          <w:rFonts w:hint="eastAsia"/>
          <w:sz w:val="24"/>
          <w:rtl/>
        </w:rPr>
        <w:t>בקשה</w:t>
      </w:r>
      <w:r w:rsidRPr="00741C48">
        <w:rPr>
          <w:sz w:val="24"/>
          <w:rtl/>
        </w:rPr>
        <w:t xml:space="preserve"> </w:t>
      </w:r>
      <w:r w:rsidRPr="00741C48">
        <w:rPr>
          <w:rFonts w:hint="eastAsia"/>
          <w:sz w:val="24"/>
          <w:rtl/>
        </w:rPr>
        <w:t>המבקש</w:t>
      </w:r>
      <w:r w:rsidRPr="00741C48">
        <w:rPr>
          <w:sz w:val="24"/>
          <w:rtl/>
        </w:rPr>
        <w:t xml:space="preserve"> </w:t>
      </w:r>
      <w:r w:rsidRPr="00741C48">
        <w:rPr>
          <w:rFonts w:hint="eastAsia"/>
          <w:sz w:val="24"/>
          <w:rtl/>
        </w:rPr>
        <w:t>כי</w:t>
      </w:r>
      <w:r w:rsidRPr="00741C48">
        <w:rPr>
          <w:sz w:val="24"/>
          <w:rtl/>
        </w:rPr>
        <w:t xml:space="preserve"> </w:t>
      </w:r>
      <w:r w:rsidRPr="00741C48">
        <w:rPr>
          <w:rFonts w:hint="eastAsia"/>
          <w:sz w:val="24"/>
          <w:rtl/>
        </w:rPr>
        <w:t>לא</w:t>
      </w:r>
      <w:r w:rsidRPr="00741C48">
        <w:rPr>
          <w:sz w:val="24"/>
          <w:rtl/>
        </w:rPr>
        <w:t xml:space="preserve"> </w:t>
      </w:r>
      <w:r w:rsidRPr="00741C48">
        <w:rPr>
          <w:rFonts w:hint="eastAsia"/>
          <w:sz w:val="24"/>
          <w:rtl/>
        </w:rPr>
        <w:t>יפורסמו</w:t>
      </w:r>
      <w:r w:rsidRPr="00741C48">
        <w:rPr>
          <w:sz w:val="24"/>
          <w:rtl/>
        </w:rPr>
        <w:t xml:space="preserve"> </w:t>
      </w:r>
      <w:r w:rsidRPr="00741C48">
        <w:rPr>
          <w:rFonts w:hint="eastAsia"/>
          <w:sz w:val="24"/>
          <w:rtl/>
        </w:rPr>
        <w:t>פרטי</w:t>
      </w:r>
      <w:r w:rsidRPr="00741C48">
        <w:rPr>
          <w:sz w:val="24"/>
          <w:rtl/>
        </w:rPr>
        <w:t xml:space="preserve"> </w:t>
      </w:r>
      <w:r w:rsidRPr="00741C48">
        <w:rPr>
          <w:rFonts w:hint="eastAsia"/>
          <w:sz w:val="24"/>
          <w:rtl/>
        </w:rPr>
        <w:t>מידע</w:t>
      </w:r>
      <w:r w:rsidRPr="00741C48">
        <w:rPr>
          <w:sz w:val="24"/>
          <w:rtl/>
        </w:rPr>
        <w:t xml:space="preserve"> </w:t>
      </w:r>
      <w:r w:rsidRPr="00741C48">
        <w:rPr>
          <w:rFonts w:hint="eastAsia"/>
          <w:sz w:val="24"/>
          <w:rtl/>
        </w:rPr>
        <w:t>מהבקשה</w:t>
      </w:r>
      <w:r w:rsidR="00977018">
        <w:rPr>
          <w:rFonts w:hint="cs"/>
          <w:sz w:val="24"/>
          <w:rtl/>
        </w:rPr>
        <w:t xml:space="preserve"> או מסמכים הנלווים לה או נוגעים אליה, </w:t>
      </w:r>
      <w:r w:rsidR="00EE6F77" w:rsidRPr="00741C48">
        <w:rPr>
          <w:rFonts w:hint="eastAsia"/>
          <w:sz w:val="24"/>
          <w:rtl/>
        </w:rPr>
        <w:t>אשר</w:t>
      </w:r>
      <w:r w:rsidR="00EE6F77" w:rsidRPr="00741C48">
        <w:rPr>
          <w:sz w:val="24"/>
          <w:rtl/>
        </w:rPr>
        <w:t xml:space="preserve"> </w:t>
      </w:r>
      <w:r w:rsidR="00EE6F77" w:rsidRPr="00741C48">
        <w:rPr>
          <w:rFonts w:hint="eastAsia"/>
          <w:sz w:val="24"/>
          <w:rtl/>
        </w:rPr>
        <w:t>לטעמו</w:t>
      </w:r>
      <w:r w:rsidR="00EE6F77" w:rsidRPr="00741C48">
        <w:rPr>
          <w:sz w:val="24"/>
          <w:rtl/>
        </w:rPr>
        <w:t xml:space="preserve"> </w:t>
      </w:r>
      <w:r w:rsidR="00EE6F77" w:rsidRPr="00741C48">
        <w:rPr>
          <w:rFonts w:hint="eastAsia"/>
          <w:sz w:val="24"/>
          <w:rtl/>
        </w:rPr>
        <w:t>מהווים</w:t>
      </w:r>
      <w:r w:rsidRPr="00741C48">
        <w:rPr>
          <w:sz w:val="24"/>
          <w:rtl/>
        </w:rPr>
        <w:t xml:space="preserve"> סוד מסחרי, יגיש את העותקים במדיה המגנטית בשני קבצים נפרדים:</w:t>
      </w:r>
    </w:p>
    <w:p w14:paraId="66BA9099" w14:textId="50F73C6D" w:rsidR="00A04291" w:rsidRPr="00741C48" w:rsidRDefault="00A04291" w:rsidP="006F7A87">
      <w:pPr>
        <w:numPr>
          <w:ilvl w:val="1"/>
          <w:numId w:val="4"/>
        </w:numPr>
        <w:tabs>
          <w:tab w:val="num" w:pos="1080"/>
        </w:tabs>
        <w:spacing w:after="0" w:line="360" w:lineRule="auto"/>
        <w:jc w:val="both"/>
        <w:rPr>
          <w:b/>
          <w:bCs/>
          <w:sz w:val="24"/>
        </w:rPr>
      </w:pPr>
      <w:r w:rsidRPr="00741C48">
        <w:rPr>
          <w:rFonts w:hint="eastAsia"/>
          <w:sz w:val="24"/>
          <w:rtl/>
        </w:rPr>
        <w:t>הבקשה</w:t>
      </w:r>
      <w:r w:rsidR="00977018">
        <w:rPr>
          <w:rFonts w:hint="cs"/>
          <w:sz w:val="24"/>
          <w:rtl/>
        </w:rPr>
        <w:t xml:space="preserve">, מסמכים הנלווים לה או מסמכים הנוגעים אליה </w:t>
      </w:r>
      <w:r w:rsidRPr="00741C48">
        <w:rPr>
          <w:rFonts w:hint="cs"/>
          <w:sz w:val="24"/>
          <w:rtl/>
        </w:rPr>
        <w:t>באופן</w:t>
      </w:r>
      <w:r w:rsidRPr="00741C48">
        <w:rPr>
          <w:sz w:val="24"/>
          <w:rtl/>
        </w:rPr>
        <w:t xml:space="preserve"> </w:t>
      </w:r>
      <w:r w:rsidRPr="00741C48">
        <w:rPr>
          <w:rFonts w:hint="cs"/>
          <w:sz w:val="24"/>
          <w:rtl/>
        </w:rPr>
        <w:t>מלא</w:t>
      </w:r>
      <w:r w:rsidRPr="00741C48">
        <w:rPr>
          <w:sz w:val="24"/>
          <w:rtl/>
        </w:rPr>
        <w:t xml:space="preserve"> </w:t>
      </w:r>
      <w:r w:rsidRPr="00741C48">
        <w:rPr>
          <w:rFonts w:hint="eastAsia"/>
          <w:sz w:val="24"/>
          <w:rtl/>
        </w:rPr>
        <w:t>–</w:t>
      </w:r>
      <w:r w:rsidRPr="00741C48">
        <w:rPr>
          <w:sz w:val="24"/>
          <w:rtl/>
        </w:rPr>
        <w:t xml:space="preserve"> ובה החלקים הסודיים מסומנים בצבע בולט לעין ובאופן ברור וקריא;</w:t>
      </w:r>
    </w:p>
    <w:p w14:paraId="1E4A21EA" w14:textId="6CA17084" w:rsidR="00A04291" w:rsidRPr="00741C48" w:rsidRDefault="00A04291" w:rsidP="006F7A87">
      <w:pPr>
        <w:numPr>
          <w:ilvl w:val="1"/>
          <w:numId w:val="4"/>
        </w:numPr>
        <w:tabs>
          <w:tab w:val="num" w:pos="1080"/>
        </w:tabs>
        <w:spacing w:after="0" w:line="360" w:lineRule="auto"/>
        <w:jc w:val="both"/>
        <w:rPr>
          <w:b/>
          <w:bCs/>
          <w:sz w:val="24"/>
        </w:rPr>
      </w:pPr>
      <w:r w:rsidRPr="00741C48">
        <w:rPr>
          <w:rFonts w:hint="eastAsia"/>
          <w:sz w:val="24"/>
          <w:rtl/>
        </w:rPr>
        <w:t>הבקשה</w:t>
      </w:r>
      <w:r w:rsidR="00977018">
        <w:rPr>
          <w:rFonts w:hint="cs"/>
          <w:sz w:val="24"/>
          <w:rtl/>
        </w:rPr>
        <w:t>, מסמכים הנלווים לה או מסמכים הנוגעים אליה</w:t>
      </w:r>
      <w:r w:rsidRPr="00741C48">
        <w:rPr>
          <w:sz w:val="24"/>
          <w:rtl/>
        </w:rPr>
        <w:t xml:space="preserve"> </w:t>
      </w:r>
      <w:r w:rsidRPr="00741C48">
        <w:rPr>
          <w:rFonts w:hint="eastAsia"/>
          <w:b/>
          <w:bCs/>
          <w:sz w:val="24"/>
          <w:rtl/>
        </w:rPr>
        <w:t>ללא</w:t>
      </w:r>
      <w:r w:rsidRPr="00741C48">
        <w:rPr>
          <w:b/>
          <w:bCs/>
          <w:sz w:val="24"/>
          <w:rtl/>
        </w:rPr>
        <w:t xml:space="preserve"> </w:t>
      </w:r>
      <w:r w:rsidRPr="00741C48">
        <w:rPr>
          <w:rFonts w:hint="eastAsia"/>
          <w:b/>
          <w:bCs/>
          <w:sz w:val="24"/>
          <w:rtl/>
        </w:rPr>
        <w:t>החלקים</w:t>
      </w:r>
      <w:r w:rsidRPr="00741C48">
        <w:rPr>
          <w:b/>
          <w:bCs/>
          <w:sz w:val="24"/>
          <w:rtl/>
        </w:rPr>
        <w:t xml:space="preserve"> </w:t>
      </w:r>
      <w:r w:rsidRPr="00741C48">
        <w:rPr>
          <w:rFonts w:hint="eastAsia"/>
          <w:b/>
          <w:bCs/>
          <w:sz w:val="24"/>
          <w:rtl/>
        </w:rPr>
        <w:t>שהוגדרו</w:t>
      </w:r>
      <w:r w:rsidRPr="00741C48">
        <w:rPr>
          <w:b/>
          <w:bCs/>
          <w:sz w:val="24"/>
          <w:rtl/>
        </w:rPr>
        <w:t xml:space="preserve"> </w:t>
      </w:r>
      <w:r w:rsidRPr="00741C48">
        <w:rPr>
          <w:rFonts w:hint="eastAsia"/>
          <w:b/>
          <w:bCs/>
          <w:sz w:val="24"/>
          <w:rtl/>
        </w:rPr>
        <w:t>על</w:t>
      </w:r>
      <w:r w:rsidRPr="00741C48">
        <w:rPr>
          <w:b/>
          <w:bCs/>
          <w:sz w:val="24"/>
          <w:rtl/>
        </w:rPr>
        <w:t xml:space="preserve"> </w:t>
      </w:r>
      <w:r w:rsidRPr="00741C48">
        <w:rPr>
          <w:rFonts w:hint="eastAsia"/>
          <w:b/>
          <w:bCs/>
          <w:sz w:val="24"/>
          <w:rtl/>
        </w:rPr>
        <w:t>ידי</w:t>
      </w:r>
      <w:r w:rsidRPr="00741C48">
        <w:rPr>
          <w:b/>
          <w:bCs/>
          <w:sz w:val="24"/>
          <w:rtl/>
        </w:rPr>
        <w:t xml:space="preserve"> </w:t>
      </w:r>
      <w:r w:rsidRPr="00741C48">
        <w:rPr>
          <w:rFonts w:hint="eastAsia"/>
          <w:b/>
          <w:bCs/>
          <w:sz w:val="24"/>
          <w:rtl/>
        </w:rPr>
        <w:t>מגיש</w:t>
      </w:r>
      <w:r w:rsidRPr="00741C48">
        <w:rPr>
          <w:b/>
          <w:bCs/>
          <w:sz w:val="24"/>
          <w:rtl/>
        </w:rPr>
        <w:t xml:space="preserve"> </w:t>
      </w:r>
      <w:r w:rsidRPr="00741C48">
        <w:rPr>
          <w:rFonts w:hint="eastAsia"/>
          <w:b/>
          <w:bCs/>
          <w:sz w:val="24"/>
          <w:rtl/>
        </w:rPr>
        <w:t>המידע</w:t>
      </w:r>
      <w:r w:rsidRPr="00741C48">
        <w:rPr>
          <w:b/>
          <w:bCs/>
          <w:sz w:val="24"/>
          <w:rtl/>
        </w:rPr>
        <w:t xml:space="preserve"> </w:t>
      </w:r>
      <w:r w:rsidRPr="00741C48">
        <w:rPr>
          <w:rFonts w:hint="eastAsia"/>
          <w:b/>
          <w:bCs/>
          <w:sz w:val="24"/>
          <w:rtl/>
        </w:rPr>
        <w:t>כסוד</w:t>
      </w:r>
      <w:r w:rsidRPr="00741C48">
        <w:rPr>
          <w:b/>
          <w:bCs/>
          <w:sz w:val="24"/>
          <w:rtl/>
        </w:rPr>
        <w:t xml:space="preserve"> </w:t>
      </w:r>
      <w:r w:rsidRPr="00741C48">
        <w:rPr>
          <w:rFonts w:hint="eastAsia"/>
          <w:b/>
          <w:bCs/>
          <w:sz w:val="24"/>
          <w:rtl/>
        </w:rPr>
        <w:t>מסחרי</w:t>
      </w:r>
      <w:r w:rsidRPr="00741C48">
        <w:rPr>
          <w:sz w:val="24"/>
          <w:rtl/>
        </w:rPr>
        <w:t>;</w:t>
      </w:r>
    </w:p>
    <w:p w14:paraId="1D03C9CE" w14:textId="3FAC48ED" w:rsidR="00C333C1" w:rsidRDefault="00A04291" w:rsidP="00683120">
      <w:pPr>
        <w:spacing w:before="240" w:line="360" w:lineRule="auto"/>
        <w:ind w:left="374"/>
        <w:jc w:val="both"/>
        <w:rPr>
          <w:sz w:val="24"/>
          <w:rtl/>
        </w:rPr>
      </w:pPr>
      <w:r w:rsidRPr="00741C48">
        <w:rPr>
          <w:rFonts w:hint="eastAsia"/>
          <w:sz w:val="24"/>
          <w:rtl/>
        </w:rPr>
        <w:t>יש</w:t>
      </w:r>
      <w:r w:rsidRPr="00741C48">
        <w:rPr>
          <w:sz w:val="24"/>
          <w:rtl/>
        </w:rPr>
        <w:t xml:space="preserve"> </w:t>
      </w:r>
      <w:r w:rsidRPr="00741C48">
        <w:rPr>
          <w:rFonts w:hint="eastAsia"/>
          <w:sz w:val="24"/>
          <w:rtl/>
        </w:rPr>
        <w:t>לצרף</w:t>
      </w:r>
      <w:r w:rsidRPr="00741C48">
        <w:rPr>
          <w:sz w:val="24"/>
          <w:rtl/>
        </w:rPr>
        <w:t xml:space="preserve"> </w:t>
      </w:r>
      <w:r w:rsidRPr="00741C48">
        <w:rPr>
          <w:rFonts w:hint="eastAsia"/>
          <w:sz w:val="24"/>
          <w:rtl/>
        </w:rPr>
        <w:t>להודעה</w:t>
      </w:r>
      <w:r w:rsidRPr="00741C48">
        <w:rPr>
          <w:sz w:val="24"/>
          <w:rtl/>
        </w:rPr>
        <w:t xml:space="preserve"> </w:t>
      </w:r>
      <w:r w:rsidRPr="00741C48">
        <w:rPr>
          <w:rFonts w:hint="eastAsia"/>
          <w:sz w:val="24"/>
          <w:rtl/>
        </w:rPr>
        <w:t>על</w:t>
      </w:r>
      <w:r w:rsidRPr="00741C48">
        <w:rPr>
          <w:sz w:val="24"/>
          <w:rtl/>
        </w:rPr>
        <w:t xml:space="preserve"> </w:t>
      </w:r>
      <w:r w:rsidRPr="00741C48">
        <w:rPr>
          <w:rFonts w:hint="eastAsia"/>
          <w:sz w:val="24"/>
          <w:rtl/>
        </w:rPr>
        <w:t>סוד</w:t>
      </w:r>
      <w:r w:rsidRPr="00741C48">
        <w:rPr>
          <w:sz w:val="24"/>
          <w:rtl/>
        </w:rPr>
        <w:t xml:space="preserve"> </w:t>
      </w:r>
      <w:r w:rsidRPr="00741C48">
        <w:rPr>
          <w:rFonts w:hint="eastAsia"/>
          <w:sz w:val="24"/>
          <w:rtl/>
        </w:rPr>
        <w:t>מסחרי</w:t>
      </w:r>
      <w:r w:rsidRPr="00741C48">
        <w:rPr>
          <w:sz w:val="24"/>
          <w:rtl/>
        </w:rPr>
        <w:t xml:space="preserve"> </w:t>
      </w:r>
      <w:r w:rsidR="00977018">
        <w:rPr>
          <w:rFonts w:hint="cs"/>
          <w:sz w:val="24"/>
          <w:rtl/>
        </w:rPr>
        <w:t xml:space="preserve">נימוקים לרבות </w:t>
      </w:r>
      <w:r w:rsidRPr="00741C48">
        <w:rPr>
          <w:rFonts w:hint="eastAsia"/>
          <w:sz w:val="24"/>
          <w:rtl/>
        </w:rPr>
        <w:t>חוות</w:t>
      </w:r>
      <w:r w:rsidRPr="00741C48">
        <w:rPr>
          <w:sz w:val="24"/>
          <w:rtl/>
        </w:rPr>
        <w:t xml:space="preserve"> </w:t>
      </w:r>
      <w:r w:rsidRPr="00741C48">
        <w:rPr>
          <w:rFonts w:hint="eastAsia"/>
          <w:sz w:val="24"/>
          <w:rtl/>
        </w:rPr>
        <w:t>דעת</w:t>
      </w:r>
      <w:r w:rsidRPr="00741C48">
        <w:rPr>
          <w:sz w:val="24"/>
          <w:rtl/>
        </w:rPr>
        <w:t xml:space="preserve"> </w:t>
      </w:r>
      <w:r w:rsidRPr="00741C48">
        <w:rPr>
          <w:rFonts w:hint="eastAsia"/>
          <w:sz w:val="24"/>
          <w:rtl/>
        </w:rPr>
        <w:t>התומכות</w:t>
      </w:r>
      <w:r w:rsidRPr="00741C48">
        <w:rPr>
          <w:sz w:val="24"/>
          <w:rtl/>
        </w:rPr>
        <w:t xml:space="preserve"> </w:t>
      </w:r>
      <w:r w:rsidRPr="00741C48">
        <w:rPr>
          <w:rFonts w:hint="eastAsia"/>
          <w:sz w:val="24"/>
          <w:rtl/>
        </w:rPr>
        <w:t>בעובדות</w:t>
      </w:r>
      <w:r w:rsidRPr="00741C48">
        <w:rPr>
          <w:sz w:val="24"/>
          <w:rtl/>
        </w:rPr>
        <w:t xml:space="preserve"> </w:t>
      </w:r>
      <w:r w:rsidRPr="00741C48">
        <w:rPr>
          <w:rFonts w:hint="eastAsia"/>
          <w:sz w:val="24"/>
          <w:rtl/>
        </w:rPr>
        <w:t>המתוארות</w:t>
      </w:r>
      <w:r w:rsidRPr="00741C48">
        <w:rPr>
          <w:sz w:val="24"/>
          <w:rtl/>
        </w:rPr>
        <w:t xml:space="preserve"> </w:t>
      </w:r>
      <w:r w:rsidRPr="00741C48">
        <w:rPr>
          <w:rFonts w:hint="eastAsia"/>
          <w:sz w:val="24"/>
          <w:rtl/>
        </w:rPr>
        <w:t>בהודעה</w:t>
      </w:r>
      <w:r w:rsidRPr="00741C48">
        <w:rPr>
          <w:sz w:val="24"/>
          <w:rtl/>
        </w:rPr>
        <w:t xml:space="preserve">, </w:t>
      </w:r>
      <w:r w:rsidR="00977018">
        <w:rPr>
          <w:rFonts w:hint="cs"/>
          <w:sz w:val="24"/>
          <w:rtl/>
        </w:rPr>
        <w:t>שיתייחסו</w:t>
      </w:r>
      <w:r w:rsidRPr="00741C48">
        <w:rPr>
          <w:sz w:val="24"/>
          <w:rtl/>
        </w:rPr>
        <w:t xml:space="preserve"> </w:t>
      </w:r>
      <w:r w:rsidRPr="00741C48">
        <w:rPr>
          <w:rFonts w:hint="eastAsia"/>
          <w:b/>
          <w:bCs/>
          <w:sz w:val="24"/>
          <w:rtl/>
        </w:rPr>
        <w:t>ל</w:t>
      </w:r>
      <w:r w:rsidR="00683120" w:rsidRPr="00741C48">
        <w:rPr>
          <w:rFonts w:hint="cs"/>
          <w:b/>
          <w:bCs/>
          <w:sz w:val="24"/>
          <w:rtl/>
        </w:rPr>
        <w:t xml:space="preserve">קיום חמשת </w:t>
      </w:r>
      <w:r w:rsidRPr="00741C48">
        <w:rPr>
          <w:rFonts w:hint="eastAsia"/>
          <w:b/>
          <w:bCs/>
          <w:sz w:val="24"/>
          <w:rtl/>
        </w:rPr>
        <w:t>מרכיביו</w:t>
      </w:r>
      <w:r w:rsidRPr="00741C48">
        <w:rPr>
          <w:b/>
          <w:bCs/>
          <w:sz w:val="24"/>
          <w:rtl/>
        </w:rPr>
        <w:t xml:space="preserve"> </w:t>
      </w:r>
      <w:r w:rsidRPr="00741C48">
        <w:rPr>
          <w:rFonts w:hint="eastAsia"/>
          <w:b/>
          <w:bCs/>
          <w:sz w:val="24"/>
          <w:rtl/>
        </w:rPr>
        <w:t>השונים</w:t>
      </w:r>
      <w:r w:rsidRPr="00741C48">
        <w:rPr>
          <w:b/>
          <w:bCs/>
          <w:sz w:val="24"/>
          <w:rtl/>
        </w:rPr>
        <w:t xml:space="preserve"> </w:t>
      </w:r>
      <w:r w:rsidRPr="00741C48">
        <w:rPr>
          <w:rFonts w:hint="eastAsia"/>
          <w:b/>
          <w:bCs/>
          <w:sz w:val="24"/>
          <w:rtl/>
        </w:rPr>
        <w:t>של</w:t>
      </w:r>
      <w:r w:rsidRPr="00741C48">
        <w:rPr>
          <w:b/>
          <w:bCs/>
          <w:sz w:val="24"/>
          <w:rtl/>
        </w:rPr>
        <w:t xml:space="preserve"> </w:t>
      </w:r>
      <w:r w:rsidRPr="00741C48">
        <w:rPr>
          <w:rFonts w:hint="eastAsia"/>
          <w:b/>
          <w:bCs/>
          <w:sz w:val="24"/>
          <w:rtl/>
        </w:rPr>
        <w:t>הסוד</w:t>
      </w:r>
      <w:r w:rsidRPr="00741C48">
        <w:rPr>
          <w:b/>
          <w:bCs/>
          <w:sz w:val="24"/>
          <w:rtl/>
        </w:rPr>
        <w:t xml:space="preserve"> </w:t>
      </w:r>
      <w:r w:rsidRPr="00741C48">
        <w:rPr>
          <w:rFonts w:hint="eastAsia"/>
          <w:b/>
          <w:bCs/>
          <w:sz w:val="24"/>
          <w:rtl/>
        </w:rPr>
        <w:t>המסחרי</w:t>
      </w:r>
      <w:r w:rsidRPr="00741C48">
        <w:rPr>
          <w:b/>
          <w:bCs/>
          <w:sz w:val="24"/>
          <w:rtl/>
        </w:rPr>
        <w:t>,</w:t>
      </w:r>
      <w:r w:rsidRPr="00741C48">
        <w:rPr>
          <w:sz w:val="24"/>
          <w:rtl/>
        </w:rPr>
        <w:t xml:space="preserve"> </w:t>
      </w:r>
      <w:r w:rsidRPr="00741C48">
        <w:rPr>
          <w:rFonts w:hint="eastAsia"/>
          <w:sz w:val="24"/>
          <w:rtl/>
        </w:rPr>
        <w:t>כמפורט</w:t>
      </w:r>
      <w:r w:rsidRPr="00741C48">
        <w:rPr>
          <w:sz w:val="24"/>
          <w:rtl/>
        </w:rPr>
        <w:t xml:space="preserve"> </w:t>
      </w:r>
      <w:r w:rsidRPr="00741C48">
        <w:rPr>
          <w:rFonts w:hint="eastAsia"/>
          <w:sz w:val="24"/>
          <w:rtl/>
        </w:rPr>
        <w:t>ב</w:t>
      </w:r>
      <w:hyperlink r:id="rId11" w:history="1">
        <w:r w:rsidR="00A36D53" w:rsidRPr="00741C48">
          <w:rPr>
            <w:rStyle w:val="Hyperlink"/>
            <w:rFonts w:hint="cs"/>
            <w:sz w:val="24"/>
            <w:rtl/>
          </w:rPr>
          <w:t>"</w:t>
        </w:r>
        <w:r w:rsidRPr="00741C48">
          <w:rPr>
            <w:rStyle w:val="Hyperlink"/>
            <w:rFonts w:hint="eastAsia"/>
            <w:sz w:val="24"/>
            <w:rtl/>
          </w:rPr>
          <w:t>נוהל</w:t>
        </w:r>
        <w:r w:rsidRPr="00741C48">
          <w:rPr>
            <w:rStyle w:val="Hyperlink"/>
            <w:sz w:val="24"/>
            <w:rtl/>
          </w:rPr>
          <w:t xml:space="preserve"> </w:t>
        </w:r>
        <w:r w:rsidRPr="00741C48">
          <w:rPr>
            <w:rStyle w:val="Hyperlink"/>
            <w:rFonts w:hint="eastAsia"/>
            <w:sz w:val="24"/>
            <w:rtl/>
          </w:rPr>
          <w:t>בחינת</w:t>
        </w:r>
        <w:r w:rsidRPr="00741C48">
          <w:rPr>
            <w:rStyle w:val="Hyperlink"/>
            <w:sz w:val="24"/>
            <w:rtl/>
          </w:rPr>
          <w:t xml:space="preserve"> </w:t>
        </w:r>
        <w:r w:rsidRPr="00741C48">
          <w:rPr>
            <w:rStyle w:val="Hyperlink"/>
            <w:rFonts w:hint="eastAsia"/>
            <w:sz w:val="24"/>
            <w:rtl/>
          </w:rPr>
          <w:t>סודיות</w:t>
        </w:r>
        <w:r w:rsidRPr="00741C48">
          <w:rPr>
            <w:rStyle w:val="Hyperlink"/>
            <w:sz w:val="24"/>
            <w:rtl/>
          </w:rPr>
          <w:t xml:space="preserve"> </w:t>
        </w:r>
        <w:r w:rsidRPr="00741C48">
          <w:rPr>
            <w:rStyle w:val="Hyperlink"/>
            <w:rFonts w:hint="eastAsia"/>
            <w:sz w:val="24"/>
            <w:rtl/>
          </w:rPr>
          <w:t>מסחרית</w:t>
        </w:r>
        <w:r w:rsidRPr="00741C48">
          <w:rPr>
            <w:rStyle w:val="Hyperlink"/>
            <w:sz w:val="24"/>
            <w:rtl/>
          </w:rPr>
          <w:t xml:space="preserve"> </w:t>
        </w:r>
        <w:r w:rsidRPr="00741C48">
          <w:rPr>
            <w:rStyle w:val="Hyperlink"/>
            <w:rFonts w:hint="eastAsia"/>
            <w:sz w:val="24"/>
            <w:rtl/>
          </w:rPr>
          <w:t>לפי</w:t>
        </w:r>
        <w:r w:rsidRPr="00741C48">
          <w:rPr>
            <w:rStyle w:val="Hyperlink"/>
            <w:sz w:val="24"/>
            <w:rtl/>
          </w:rPr>
          <w:t xml:space="preserve"> </w:t>
        </w:r>
        <w:r w:rsidRPr="00741C48">
          <w:rPr>
            <w:rStyle w:val="Hyperlink"/>
            <w:rFonts w:hint="eastAsia"/>
            <w:sz w:val="24"/>
            <w:rtl/>
          </w:rPr>
          <w:t>חוק</w:t>
        </w:r>
        <w:r w:rsidRPr="00741C48">
          <w:rPr>
            <w:rStyle w:val="Hyperlink"/>
            <w:sz w:val="24"/>
            <w:rtl/>
          </w:rPr>
          <w:t xml:space="preserve"> </w:t>
        </w:r>
        <w:r w:rsidRPr="00741C48">
          <w:rPr>
            <w:rStyle w:val="Hyperlink"/>
            <w:rFonts w:hint="eastAsia"/>
            <w:sz w:val="24"/>
            <w:rtl/>
          </w:rPr>
          <w:t>אוויר</w:t>
        </w:r>
        <w:r w:rsidRPr="00741C48">
          <w:rPr>
            <w:rStyle w:val="Hyperlink"/>
            <w:sz w:val="24"/>
            <w:rtl/>
          </w:rPr>
          <w:t xml:space="preserve"> </w:t>
        </w:r>
        <w:r w:rsidRPr="00741C48">
          <w:rPr>
            <w:rStyle w:val="Hyperlink"/>
            <w:rFonts w:hint="eastAsia"/>
            <w:sz w:val="24"/>
            <w:rtl/>
          </w:rPr>
          <w:t>נקי</w:t>
        </w:r>
        <w:r w:rsidR="00A36D53" w:rsidRPr="00741C48">
          <w:rPr>
            <w:rStyle w:val="Hyperlink"/>
            <w:rFonts w:hint="cs"/>
            <w:sz w:val="24"/>
            <w:rtl/>
          </w:rPr>
          <w:t>"</w:t>
        </w:r>
      </w:hyperlink>
      <w:r w:rsidRPr="00741C48">
        <w:rPr>
          <w:sz w:val="24"/>
          <w:rtl/>
        </w:rPr>
        <w:t xml:space="preserve"> </w:t>
      </w:r>
      <w:r w:rsidRPr="00741C48">
        <w:rPr>
          <w:rFonts w:hint="eastAsia"/>
          <w:sz w:val="24"/>
          <w:rtl/>
        </w:rPr>
        <w:t>הנמצא</w:t>
      </w:r>
      <w:r w:rsidRPr="00741C48">
        <w:rPr>
          <w:sz w:val="24"/>
          <w:rtl/>
        </w:rPr>
        <w:t xml:space="preserve"> </w:t>
      </w:r>
      <w:r w:rsidRPr="00741C48">
        <w:rPr>
          <w:rFonts w:hint="eastAsia"/>
          <w:sz w:val="24"/>
          <w:rtl/>
        </w:rPr>
        <w:t>לעיון</w:t>
      </w:r>
      <w:r w:rsidRPr="00741C48">
        <w:rPr>
          <w:sz w:val="24"/>
          <w:rtl/>
        </w:rPr>
        <w:t xml:space="preserve"> </w:t>
      </w:r>
      <w:r w:rsidRPr="00741C48">
        <w:rPr>
          <w:rFonts w:hint="eastAsia"/>
          <w:sz w:val="24"/>
          <w:rtl/>
        </w:rPr>
        <w:t>באתר</w:t>
      </w:r>
      <w:r w:rsidRPr="00741C48">
        <w:rPr>
          <w:sz w:val="24"/>
          <w:rtl/>
        </w:rPr>
        <w:t xml:space="preserve"> </w:t>
      </w:r>
      <w:r w:rsidRPr="00741C48">
        <w:rPr>
          <w:rFonts w:hint="eastAsia"/>
          <w:sz w:val="24"/>
          <w:rtl/>
        </w:rPr>
        <w:t>האינטרנט</w:t>
      </w:r>
      <w:r w:rsidRPr="00741C48">
        <w:rPr>
          <w:sz w:val="24"/>
          <w:rtl/>
        </w:rPr>
        <w:t xml:space="preserve"> </w:t>
      </w:r>
      <w:r w:rsidRPr="00741C48">
        <w:rPr>
          <w:rFonts w:hint="eastAsia"/>
          <w:sz w:val="24"/>
          <w:rtl/>
        </w:rPr>
        <w:t>של</w:t>
      </w:r>
      <w:r w:rsidRPr="00741C48">
        <w:rPr>
          <w:sz w:val="24"/>
          <w:rtl/>
        </w:rPr>
        <w:t xml:space="preserve"> </w:t>
      </w:r>
      <w:r w:rsidRPr="00741C48">
        <w:rPr>
          <w:rFonts w:hint="eastAsia"/>
          <w:sz w:val="24"/>
          <w:rtl/>
        </w:rPr>
        <w:t>המשרד</w:t>
      </w:r>
      <w:r w:rsidRPr="00741C48">
        <w:rPr>
          <w:sz w:val="24"/>
          <w:rtl/>
        </w:rPr>
        <w:t xml:space="preserve"> </w:t>
      </w:r>
      <w:r w:rsidRPr="00741C48">
        <w:rPr>
          <w:rFonts w:hint="eastAsia"/>
          <w:sz w:val="24"/>
          <w:rtl/>
        </w:rPr>
        <w:t>להגנת</w:t>
      </w:r>
      <w:r w:rsidRPr="00741C48">
        <w:rPr>
          <w:sz w:val="24"/>
          <w:rtl/>
        </w:rPr>
        <w:t xml:space="preserve"> </w:t>
      </w:r>
      <w:r w:rsidRPr="00741C48">
        <w:rPr>
          <w:rFonts w:hint="eastAsia"/>
          <w:sz w:val="24"/>
          <w:rtl/>
        </w:rPr>
        <w:t>הסביבה</w:t>
      </w:r>
      <w:r w:rsidRPr="00741C48">
        <w:rPr>
          <w:sz w:val="24"/>
          <w:rtl/>
        </w:rPr>
        <w:t xml:space="preserve">, </w:t>
      </w:r>
      <w:r w:rsidRPr="00741C48">
        <w:rPr>
          <w:rFonts w:hint="eastAsia"/>
          <w:sz w:val="24"/>
          <w:rtl/>
        </w:rPr>
        <w:t>והמפרט</w:t>
      </w:r>
      <w:r w:rsidRPr="00741C48">
        <w:rPr>
          <w:sz w:val="24"/>
          <w:rtl/>
        </w:rPr>
        <w:t xml:space="preserve"> </w:t>
      </w:r>
      <w:r w:rsidRPr="00741C48">
        <w:rPr>
          <w:rFonts w:hint="eastAsia"/>
          <w:sz w:val="24"/>
          <w:rtl/>
        </w:rPr>
        <w:t>את</w:t>
      </w:r>
      <w:r w:rsidRPr="00741C48">
        <w:rPr>
          <w:sz w:val="24"/>
          <w:rtl/>
        </w:rPr>
        <w:t xml:space="preserve"> </w:t>
      </w:r>
      <w:r w:rsidRPr="00741C48">
        <w:rPr>
          <w:rFonts w:hint="eastAsia"/>
          <w:sz w:val="24"/>
          <w:rtl/>
        </w:rPr>
        <w:t>אופן</w:t>
      </w:r>
      <w:r w:rsidRPr="00741C48">
        <w:rPr>
          <w:sz w:val="24"/>
          <w:rtl/>
        </w:rPr>
        <w:t xml:space="preserve"> </w:t>
      </w:r>
      <w:r w:rsidRPr="00741C48">
        <w:rPr>
          <w:rFonts w:hint="eastAsia"/>
          <w:sz w:val="24"/>
          <w:rtl/>
        </w:rPr>
        <w:t>הגשת</w:t>
      </w:r>
      <w:r w:rsidRPr="00741C48">
        <w:rPr>
          <w:sz w:val="24"/>
          <w:rtl/>
        </w:rPr>
        <w:t xml:space="preserve"> </w:t>
      </w:r>
      <w:r w:rsidRPr="00741C48">
        <w:rPr>
          <w:rFonts w:hint="eastAsia"/>
          <w:sz w:val="24"/>
          <w:rtl/>
        </w:rPr>
        <w:t>ההודעה</w:t>
      </w:r>
      <w:r w:rsidRPr="00741C48">
        <w:rPr>
          <w:sz w:val="24"/>
          <w:rtl/>
        </w:rPr>
        <w:t xml:space="preserve"> </w:t>
      </w:r>
      <w:r w:rsidRPr="00741C48">
        <w:rPr>
          <w:rFonts w:hint="eastAsia"/>
          <w:sz w:val="24"/>
          <w:rtl/>
        </w:rPr>
        <w:t>על</w:t>
      </w:r>
      <w:r w:rsidRPr="00741C48">
        <w:rPr>
          <w:sz w:val="24"/>
          <w:rtl/>
        </w:rPr>
        <w:t xml:space="preserve"> </w:t>
      </w:r>
      <w:r w:rsidRPr="00741C48">
        <w:rPr>
          <w:rFonts w:hint="eastAsia"/>
          <w:sz w:val="24"/>
          <w:rtl/>
        </w:rPr>
        <w:t>סוד</w:t>
      </w:r>
      <w:r w:rsidRPr="00741C48">
        <w:rPr>
          <w:sz w:val="24"/>
          <w:rtl/>
        </w:rPr>
        <w:t xml:space="preserve"> </w:t>
      </w:r>
      <w:r w:rsidRPr="00741C48">
        <w:rPr>
          <w:rFonts w:hint="eastAsia"/>
          <w:sz w:val="24"/>
          <w:rtl/>
        </w:rPr>
        <w:t>מסחרי</w:t>
      </w:r>
      <w:r w:rsidRPr="00741C48">
        <w:rPr>
          <w:sz w:val="24"/>
          <w:rtl/>
        </w:rPr>
        <w:t xml:space="preserve">, </w:t>
      </w:r>
      <w:r w:rsidRPr="00741C48">
        <w:rPr>
          <w:rFonts w:hint="eastAsia"/>
          <w:sz w:val="24"/>
          <w:rtl/>
        </w:rPr>
        <w:t>ואת</w:t>
      </w:r>
      <w:r w:rsidRPr="00741C48">
        <w:rPr>
          <w:sz w:val="24"/>
          <w:rtl/>
        </w:rPr>
        <w:t xml:space="preserve"> </w:t>
      </w:r>
      <w:r w:rsidRPr="00741C48">
        <w:rPr>
          <w:rFonts w:hint="eastAsia"/>
          <w:sz w:val="24"/>
          <w:rtl/>
        </w:rPr>
        <w:t>אופן</w:t>
      </w:r>
      <w:r w:rsidRPr="00741C48">
        <w:rPr>
          <w:sz w:val="24"/>
          <w:rtl/>
        </w:rPr>
        <w:t xml:space="preserve"> </w:t>
      </w:r>
      <w:r w:rsidRPr="00741C48">
        <w:rPr>
          <w:rFonts w:hint="eastAsia"/>
          <w:sz w:val="24"/>
          <w:rtl/>
        </w:rPr>
        <w:t>בחינת</w:t>
      </w:r>
      <w:r w:rsidRPr="00741C48">
        <w:rPr>
          <w:sz w:val="24"/>
          <w:rtl/>
        </w:rPr>
        <w:t xml:space="preserve"> </w:t>
      </w:r>
      <w:r w:rsidRPr="00741C48">
        <w:rPr>
          <w:rFonts w:hint="eastAsia"/>
          <w:sz w:val="24"/>
          <w:rtl/>
        </w:rPr>
        <w:t>מרכיבי</w:t>
      </w:r>
      <w:r w:rsidRPr="00741C48">
        <w:rPr>
          <w:sz w:val="24"/>
          <w:rtl/>
        </w:rPr>
        <w:t xml:space="preserve"> </w:t>
      </w:r>
      <w:r w:rsidRPr="00741C48">
        <w:rPr>
          <w:rFonts w:hint="eastAsia"/>
          <w:sz w:val="24"/>
          <w:rtl/>
        </w:rPr>
        <w:t>הסוד</w:t>
      </w:r>
      <w:r w:rsidRPr="00741C48">
        <w:rPr>
          <w:sz w:val="24"/>
          <w:rtl/>
        </w:rPr>
        <w:t xml:space="preserve"> </w:t>
      </w:r>
      <w:r w:rsidRPr="00741C48">
        <w:rPr>
          <w:rFonts w:hint="eastAsia"/>
          <w:sz w:val="24"/>
          <w:rtl/>
        </w:rPr>
        <w:t>המסחרי</w:t>
      </w:r>
      <w:r w:rsidRPr="00741C48">
        <w:rPr>
          <w:sz w:val="24"/>
          <w:rtl/>
        </w:rPr>
        <w:t>.</w:t>
      </w:r>
    </w:p>
    <w:p w14:paraId="4F768E7A" w14:textId="77777777" w:rsidR="00C333C1" w:rsidRDefault="00C333C1">
      <w:pPr>
        <w:bidi w:val="0"/>
        <w:spacing w:after="0" w:line="240" w:lineRule="auto"/>
        <w:rPr>
          <w:sz w:val="24"/>
          <w:rtl/>
        </w:rPr>
      </w:pPr>
      <w:r>
        <w:rPr>
          <w:sz w:val="24"/>
          <w:rtl/>
        </w:rPr>
        <w:br w:type="page"/>
      </w:r>
    </w:p>
    <w:p w14:paraId="3561955D" w14:textId="3F7A5D02" w:rsidR="00A04291" w:rsidRPr="00741C48" w:rsidRDefault="00A04291" w:rsidP="006F7A87">
      <w:pPr>
        <w:numPr>
          <w:ilvl w:val="0"/>
          <w:numId w:val="4"/>
        </w:numPr>
        <w:tabs>
          <w:tab w:val="clear" w:pos="720"/>
          <w:tab w:val="num" w:pos="360"/>
        </w:tabs>
        <w:spacing w:after="0" w:line="360" w:lineRule="auto"/>
        <w:jc w:val="both"/>
        <w:rPr>
          <w:b/>
          <w:bCs/>
          <w:sz w:val="24"/>
          <w:rtl/>
        </w:rPr>
      </w:pPr>
      <w:r w:rsidRPr="00741C48">
        <w:rPr>
          <w:rFonts w:hint="eastAsia"/>
          <w:b/>
          <w:bCs/>
          <w:sz w:val="24"/>
          <w:rtl/>
        </w:rPr>
        <w:lastRenderedPageBreak/>
        <w:t>אופן</w:t>
      </w:r>
      <w:r w:rsidRPr="00741C48">
        <w:rPr>
          <w:b/>
          <w:bCs/>
          <w:sz w:val="24"/>
          <w:rtl/>
        </w:rPr>
        <w:t xml:space="preserve"> </w:t>
      </w:r>
      <w:r w:rsidRPr="00741C48">
        <w:rPr>
          <w:rFonts w:hint="eastAsia"/>
          <w:b/>
          <w:bCs/>
          <w:sz w:val="24"/>
          <w:rtl/>
        </w:rPr>
        <w:t>הגשת</w:t>
      </w:r>
      <w:r w:rsidRPr="00741C48">
        <w:rPr>
          <w:b/>
          <w:bCs/>
          <w:sz w:val="24"/>
          <w:rtl/>
        </w:rPr>
        <w:t xml:space="preserve"> </w:t>
      </w:r>
      <w:r w:rsidRPr="00741C48">
        <w:rPr>
          <w:rFonts w:hint="eastAsia"/>
          <w:b/>
          <w:bCs/>
          <w:sz w:val="24"/>
          <w:rtl/>
        </w:rPr>
        <w:t>הקבצים</w:t>
      </w:r>
      <w:r w:rsidRPr="00741C48">
        <w:rPr>
          <w:b/>
          <w:bCs/>
          <w:sz w:val="24"/>
          <w:rtl/>
        </w:rPr>
        <w:t xml:space="preserve"> </w:t>
      </w:r>
      <w:r w:rsidRPr="00741C48">
        <w:rPr>
          <w:rFonts w:hint="eastAsia"/>
          <w:b/>
          <w:bCs/>
          <w:sz w:val="24"/>
          <w:rtl/>
        </w:rPr>
        <w:t>בפורמט</w:t>
      </w:r>
      <w:r w:rsidRPr="00741C48">
        <w:rPr>
          <w:b/>
          <w:bCs/>
          <w:sz w:val="24"/>
          <w:rtl/>
        </w:rPr>
        <w:t xml:space="preserve"> </w:t>
      </w:r>
      <w:r w:rsidRPr="00741C48">
        <w:rPr>
          <w:rFonts w:hint="eastAsia"/>
          <w:b/>
          <w:bCs/>
          <w:sz w:val="24"/>
          <w:rtl/>
        </w:rPr>
        <w:t>ה</w:t>
      </w:r>
      <w:r w:rsidR="00C333C1">
        <w:rPr>
          <w:rFonts w:hint="eastAsia"/>
          <w:b/>
          <w:bCs/>
          <w:sz w:val="24"/>
          <w:rtl/>
        </w:rPr>
        <w:t>דיגיטלי</w:t>
      </w:r>
      <w:r w:rsidRPr="00741C48">
        <w:rPr>
          <w:b/>
          <w:bCs/>
          <w:sz w:val="24"/>
          <w:rtl/>
        </w:rPr>
        <w:t>:</w:t>
      </w:r>
    </w:p>
    <w:p w14:paraId="7BABED18" w14:textId="77777777" w:rsidR="00A04291" w:rsidRPr="00741C48" w:rsidRDefault="00A04291" w:rsidP="006F7A87">
      <w:pPr>
        <w:numPr>
          <w:ilvl w:val="1"/>
          <w:numId w:val="4"/>
        </w:numPr>
        <w:tabs>
          <w:tab w:val="num" w:pos="1080"/>
        </w:tabs>
        <w:spacing w:after="0" w:line="360" w:lineRule="auto"/>
        <w:jc w:val="both"/>
        <w:rPr>
          <w:sz w:val="24"/>
          <w:rtl/>
        </w:rPr>
      </w:pPr>
      <w:r w:rsidRPr="00741C48">
        <w:rPr>
          <w:rFonts w:hint="eastAsia"/>
          <w:sz w:val="24"/>
          <w:rtl/>
        </w:rPr>
        <w:t>יש</w:t>
      </w:r>
      <w:r w:rsidRPr="00741C48">
        <w:rPr>
          <w:sz w:val="24"/>
          <w:rtl/>
        </w:rPr>
        <w:t xml:space="preserve"> להגיש את הבקשה </w:t>
      </w:r>
      <w:r w:rsidR="00301D01" w:rsidRPr="00741C48">
        <w:rPr>
          <w:rFonts w:hint="eastAsia"/>
          <w:sz w:val="24"/>
          <w:rtl/>
        </w:rPr>
        <w:t>כאשר</w:t>
      </w:r>
      <w:r w:rsidR="00301D01" w:rsidRPr="00741C48">
        <w:rPr>
          <w:sz w:val="24"/>
          <w:rtl/>
        </w:rPr>
        <w:t xml:space="preserve"> </w:t>
      </w:r>
      <w:r w:rsidR="00301D01" w:rsidRPr="00741C48">
        <w:rPr>
          <w:rFonts w:hint="eastAsia"/>
          <w:sz w:val="24"/>
          <w:rtl/>
        </w:rPr>
        <w:t>כל</w:t>
      </w:r>
      <w:r w:rsidR="00301D01" w:rsidRPr="00741C48">
        <w:rPr>
          <w:sz w:val="24"/>
          <w:rtl/>
        </w:rPr>
        <w:t xml:space="preserve"> </w:t>
      </w:r>
      <w:r w:rsidR="00301D01" w:rsidRPr="00741C48">
        <w:rPr>
          <w:rFonts w:hint="eastAsia"/>
          <w:sz w:val="24"/>
          <w:rtl/>
        </w:rPr>
        <w:t>מסמך</w:t>
      </w:r>
      <w:r w:rsidR="00301D01" w:rsidRPr="00741C48">
        <w:rPr>
          <w:sz w:val="24"/>
          <w:rtl/>
        </w:rPr>
        <w:t xml:space="preserve"> </w:t>
      </w:r>
      <w:r w:rsidR="00301D01" w:rsidRPr="00741C48">
        <w:rPr>
          <w:rFonts w:hint="eastAsia"/>
          <w:sz w:val="24"/>
          <w:rtl/>
        </w:rPr>
        <w:t>שמור</w:t>
      </w:r>
      <w:r w:rsidR="00301D01" w:rsidRPr="00741C48">
        <w:rPr>
          <w:sz w:val="24"/>
          <w:rtl/>
        </w:rPr>
        <w:t xml:space="preserve"> </w:t>
      </w:r>
      <w:r w:rsidR="00301D01" w:rsidRPr="00741C48">
        <w:rPr>
          <w:rFonts w:hint="eastAsia"/>
          <w:sz w:val="24"/>
          <w:rtl/>
        </w:rPr>
        <w:t>בקובץ</w:t>
      </w:r>
      <w:r w:rsidR="00301D01" w:rsidRPr="00741C48">
        <w:rPr>
          <w:sz w:val="24"/>
          <w:rtl/>
        </w:rPr>
        <w:t xml:space="preserve"> </w:t>
      </w:r>
      <w:r w:rsidR="00301D01" w:rsidRPr="00741C48">
        <w:rPr>
          <w:rFonts w:hint="eastAsia"/>
          <w:sz w:val="24"/>
          <w:rtl/>
        </w:rPr>
        <w:t>נפרד</w:t>
      </w:r>
      <w:r w:rsidR="00301D01" w:rsidRPr="00741C48">
        <w:rPr>
          <w:sz w:val="24"/>
          <w:rtl/>
        </w:rPr>
        <w:t>.</w:t>
      </w:r>
    </w:p>
    <w:p w14:paraId="0DB3A988" w14:textId="599B1FD9" w:rsidR="00A04291" w:rsidRPr="00741C48" w:rsidRDefault="00A04291" w:rsidP="00301D01">
      <w:pPr>
        <w:numPr>
          <w:ilvl w:val="1"/>
          <w:numId w:val="4"/>
        </w:numPr>
        <w:tabs>
          <w:tab w:val="num" w:pos="1080"/>
        </w:tabs>
        <w:spacing w:after="0" w:line="360" w:lineRule="auto"/>
        <w:jc w:val="both"/>
        <w:rPr>
          <w:sz w:val="24"/>
          <w:rtl/>
        </w:rPr>
      </w:pPr>
      <w:r w:rsidRPr="00741C48">
        <w:rPr>
          <w:rFonts w:hint="eastAsia"/>
          <w:sz w:val="24"/>
          <w:rtl/>
        </w:rPr>
        <w:t>שם</w:t>
      </w:r>
      <w:r w:rsidRPr="00741C48">
        <w:rPr>
          <w:sz w:val="24"/>
          <w:rtl/>
        </w:rPr>
        <w:t xml:space="preserve"> הקבצים </w:t>
      </w:r>
      <w:r w:rsidR="00301D01" w:rsidRPr="00741C48">
        <w:rPr>
          <w:rFonts w:hint="eastAsia"/>
          <w:sz w:val="24"/>
          <w:rtl/>
        </w:rPr>
        <w:t>והתיקיות</w:t>
      </w:r>
      <w:r w:rsidR="00301D01" w:rsidRPr="00741C48">
        <w:rPr>
          <w:sz w:val="24"/>
          <w:rtl/>
        </w:rPr>
        <w:t xml:space="preserve"> </w:t>
      </w:r>
      <w:r w:rsidR="00301D01" w:rsidRPr="00741C48">
        <w:rPr>
          <w:rFonts w:hint="eastAsia"/>
          <w:sz w:val="24"/>
          <w:rtl/>
        </w:rPr>
        <w:t>במסמך</w:t>
      </w:r>
      <w:r w:rsidR="00301D01" w:rsidRPr="00741C48">
        <w:rPr>
          <w:sz w:val="24"/>
          <w:rtl/>
        </w:rPr>
        <w:t xml:space="preserve"> זה, לא יכיל סימנים מיוחדים (כמו %" &lt;&gt; </w:t>
      </w:r>
      <w:r w:rsidR="00301D01" w:rsidRPr="00741C48">
        <w:rPr>
          <w:rFonts w:hint="eastAsia"/>
          <w:sz w:val="24"/>
          <w:rtl/>
        </w:rPr>
        <w:t>וכיו</w:t>
      </w:r>
      <w:r w:rsidR="00C333C1">
        <w:rPr>
          <w:rFonts w:hint="cs"/>
          <w:sz w:val="24"/>
          <w:rtl/>
        </w:rPr>
        <w:t>"</w:t>
      </w:r>
      <w:r w:rsidR="00301D01" w:rsidRPr="00741C48">
        <w:rPr>
          <w:sz w:val="24"/>
          <w:rtl/>
        </w:rPr>
        <w:t xml:space="preserve">ב). </w:t>
      </w:r>
    </w:p>
    <w:p w14:paraId="407B8AF7" w14:textId="74ADCF4F" w:rsidR="00A04291" w:rsidRPr="00741C48" w:rsidRDefault="00A04291" w:rsidP="006F7A87">
      <w:pPr>
        <w:numPr>
          <w:ilvl w:val="1"/>
          <w:numId w:val="4"/>
        </w:numPr>
        <w:tabs>
          <w:tab w:val="num" w:pos="1080"/>
        </w:tabs>
        <w:spacing w:after="0" w:line="360" w:lineRule="auto"/>
        <w:jc w:val="both"/>
        <w:rPr>
          <w:sz w:val="24"/>
        </w:rPr>
      </w:pPr>
      <w:r w:rsidRPr="00741C48">
        <w:rPr>
          <w:rFonts w:hint="eastAsia"/>
          <w:sz w:val="24"/>
          <w:rtl/>
        </w:rPr>
        <w:t>גודל</w:t>
      </w:r>
      <w:r w:rsidRPr="00741C48">
        <w:rPr>
          <w:sz w:val="24"/>
          <w:rtl/>
        </w:rPr>
        <w:t xml:space="preserve"> הקבצים </w:t>
      </w:r>
      <w:r w:rsidR="00E670BA" w:rsidRPr="00741C48">
        <w:rPr>
          <w:rFonts w:hint="eastAsia"/>
          <w:sz w:val="24"/>
          <w:rtl/>
        </w:rPr>
        <w:t>ה</w:t>
      </w:r>
      <w:r w:rsidR="00C333C1">
        <w:rPr>
          <w:rFonts w:hint="eastAsia"/>
          <w:sz w:val="24"/>
          <w:rtl/>
        </w:rPr>
        <w:t>דיגיטלי</w:t>
      </w:r>
      <w:r w:rsidR="00E670BA" w:rsidRPr="00741C48">
        <w:rPr>
          <w:rFonts w:hint="eastAsia"/>
          <w:sz w:val="24"/>
          <w:rtl/>
        </w:rPr>
        <w:t>ים</w:t>
      </w:r>
      <w:r w:rsidRPr="00741C48">
        <w:rPr>
          <w:sz w:val="24"/>
          <w:rtl/>
        </w:rPr>
        <w:t xml:space="preserve"> יהיו בגודל מקסימלי של </w:t>
      </w:r>
      <w:r w:rsidR="00820886" w:rsidRPr="00741C48">
        <w:rPr>
          <w:sz w:val="24"/>
          <w:rtl/>
        </w:rPr>
        <w:t>30</w:t>
      </w:r>
      <w:r w:rsidRPr="00741C48">
        <w:rPr>
          <w:sz w:val="24"/>
          <w:rtl/>
        </w:rPr>
        <w:t xml:space="preserve"> מגה בייט לקובץ.</w:t>
      </w:r>
    </w:p>
    <w:p w14:paraId="5E8F0749" w14:textId="77777777" w:rsidR="00301D01" w:rsidRPr="00741C48" w:rsidRDefault="002001EC" w:rsidP="006F7A87">
      <w:pPr>
        <w:numPr>
          <w:ilvl w:val="1"/>
          <w:numId w:val="4"/>
        </w:numPr>
        <w:tabs>
          <w:tab w:val="num" w:pos="1080"/>
        </w:tabs>
        <w:spacing w:after="0" w:line="360" w:lineRule="auto"/>
        <w:jc w:val="both"/>
        <w:rPr>
          <w:sz w:val="24"/>
        </w:rPr>
      </w:pPr>
      <w:r w:rsidRPr="00741C48">
        <w:rPr>
          <w:rFonts w:hint="cs"/>
          <w:sz w:val="24"/>
          <w:rtl/>
        </w:rPr>
        <w:t>שמות</w:t>
      </w:r>
      <w:r w:rsidR="00301D01" w:rsidRPr="00741C48">
        <w:rPr>
          <w:sz w:val="24"/>
          <w:rtl/>
        </w:rPr>
        <w:t xml:space="preserve"> </w:t>
      </w:r>
      <w:r w:rsidR="00301D01" w:rsidRPr="00741C48">
        <w:rPr>
          <w:rFonts w:hint="eastAsia"/>
          <w:sz w:val="24"/>
          <w:rtl/>
        </w:rPr>
        <w:t>הקבצים</w:t>
      </w:r>
      <w:r w:rsidR="00301D01" w:rsidRPr="00741C48">
        <w:rPr>
          <w:sz w:val="24"/>
          <w:rtl/>
        </w:rPr>
        <w:t xml:space="preserve"> </w:t>
      </w:r>
      <w:r w:rsidR="00301D01" w:rsidRPr="00741C48">
        <w:rPr>
          <w:rFonts w:hint="eastAsia"/>
          <w:sz w:val="24"/>
          <w:rtl/>
        </w:rPr>
        <w:t>י</w:t>
      </w:r>
      <w:r w:rsidRPr="00741C48">
        <w:rPr>
          <w:rFonts w:hint="cs"/>
          <w:sz w:val="24"/>
          <w:rtl/>
        </w:rPr>
        <w:t>ינתנו</w:t>
      </w:r>
      <w:r w:rsidR="00301D01" w:rsidRPr="00741C48">
        <w:rPr>
          <w:sz w:val="24"/>
          <w:rtl/>
        </w:rPr>
        <w:t xml:space="preserve"> </w:t>
      </w:r>
      <w:r w:rsidR="00301D01" w:rsidRPr="00741C48">
        <w:rPr>
          <w:rFonts w:hint="eastAsia"/>
          <w:sz w:val="24"/>
          <w:rtl/>
        </w:rPr>
        <w:t>באופן</w:t>
      </w:r>
      <w:r w:rsidR="00301D01" w:rsidRPr="00741C48">
        <w:rPr>
          <w:sz w:val="24"/>
          <w:rtl/>
        </w:rPr>
        <w:t xml:space="preserve"> </w:t>
      </w:r>
      <w:r w:rsidR="00301D01" w:rsidRPr="00741C48">
        <w:rPr>
          <w:rFonts w:hint="eastAsia"/>
          <w:sz w:val="24"/>
          <w:rtl/>
        </w:rPr>
        <w:t>הבא</w:t>
      </w:r>
      <w:r w:rsidR="00301D01" w:rsidRPr="00741C48">
        <w:rPr>
          <w:sz w:val="24"/>
          <w:rtl/>
        </w:rPr>
        <w:t>:</w:t>
      </w:r>
    </w:p>
    <w:p w14:paraId="30176864" w14:textId="77777777" w:rsidR="00301D01" w:rsidRPr="00741C48" w:rsidRDefault="00301D01" w:rsidP="0026651B">
      <w:pPr>
        <w:pStyle w:val="ListParagraph"/>
        <w:numPr>
          <w:ilvl w:val="0"/>
          <w:numId w:val="155"/>
        </w:numPr>
        <w:spacing w:line="360" w:lineRule="auto"/>
        <w:jc w:val="both"/>
        <w:rPr>
          <w:rFonts w:ascii="David" w:hAnsi="David" w:cs="David"/>
          <w:sz w:val="24"/>
          <w:rtl/>
        </w:rPr>
      </w:pPr>
      <w:r w:rsidRPr="00741C48">
        <w:rPr>
          <w:rFonts w:ascii="David" w:hAnsi="David" w:cs="David" w:hint="cs"/>
          <w:sz w:val="24"/>
          <w:rtl/>
        </w:rPr>
        <w:t>כל</w:t>
      </w:r>
      <w:r w:rsidRPr="00741C48">
        <w:rPr>
          <w:rFonts w:ascii="David" w:hAnsi="David" w:cs="David"/>
          <w:sz w:val="24"/>
          <w:rtl/>
        </w:rPr>
        <w:t xml:space="preserve"> </w:t>
      </w:r>
      <w:r w:rsidRPr="00741C48">
        <w:rPr>
          <w:rFonts w:ascii="David" w:hAnsi="David" w:cs="David" w:hint="cs"/>
          <w:sz w:val="24"/>
          <w:rtl/>
        </w:rPr>
        <w:t>אחד</w:t>
      </w:r>
      <w:r w:rsidRPr="00741C48">
        <w:rPr>
          <w:rFonts w:ascii="David" w:hAnsi="David" w:cs="David"/>
          <w:sz w:val="24"/>
          <w:rtl/>
        </w:rPr>
        <w:t xml:space="preserve"> </w:t>
      </w:r>
      <w:r w:rsidR="00741C48">
        <w:rPr>
          <w:rFonts w:ascii="David" w:hAnsi="David" w:cs="David" w:hint="cs"/>
          <w:sz w:val="24"/>
          <w:rtl/>
        </w:rPr>
        <w:t>מהמונחים</w:t>
      </w:r>
      <w:r w:rsidRPr="00741C48">
        <w:rPr>
          <w:rFonts w:ascii="David" w:hAnsi="David" w:cs="David"/>
          <w:sz w:val="24"/>
          <w:rtl/>
        </w:rPr>
        <w:t xml:space="preserve"> </w:t>
      </w:r>
      <w:r w:rsidRPr="00741C48">
        <w:rPr>
          <w:rFonts w:ascii="David" w:hAnsi="David" w:cs="David" w:hint="cs"/>
          <w:sz w:val="24"/>
          <w:rtl/>
        </w:rPr>
        <w:t>להלן</w:t>
      </w:r>
      <w:r w:rsidRPr="00741C48">
        <w:rPr>
          <w:rFonts w:ascii="David" w:hAnsi="David" w:cs="David"/>
          <w:sz w:val="24"/>
          <w:rtl/>
        </w:rPr>
        <w:t xml:space="preserve"> </w:t>
      </w:r>
      <w:r w:rsidRPr="00741C48">
        <w:rPr>
          <w:rFonts w:ascii="David" w:hAnsi="David" w:cs="David" w:hint="cs"/>
          <w:sz w:val="24"/>
          <w:rtl/>
        </w:rPr>
        <w:t>יוחלף</w:t>
      </w:r>
      <w:r w:rsidRPr="00741C48">
        <w:rPr>
          <w:rFonts w:ascii="David" w:hAnsi="David" w:cs="David"/>
          <w:sz w:val="24"/>
          <w:rtl/>
        </w:rPr>
        <w:t xml:space="preserve"> </w:t>
      </w:r>
      <w:r w:rsidRPr="00741C48">
        <w:rPr>
          <w:rFonts w:ascii="David" w:hAnsi="David" w:cs="David" w:hint="cs"/>
          <w:sz w:val="24"/>
          <w:rtl/>
        </w:rPr>
        <w:t>בשם</w:t>
      </w:r>
      <w:r w:rsidRPr="00741C48">
        <w:rPr>
          <w:rFonts w:ascii="David" w:hAnsi="David" w:cs="David"/>
          <w:sz w:val="24"/>
          <w:rtl/>
        </w:rPr>
        <w:t xml:space="preserve"> </w:t>
      </w:r>
      <w:r w:rsidRPr="00741C48">
        <w:rPr>
          <w:rFonts w:ascii="David" w:hAnsi="David" w:cs="David" w:hint="cs"/>
          <w:sz w:val="24"/>
          <w:rtl/>
        </w:rPr>
        <w:t>או</w:t>
      </w:r>
      <w:r w:rsidRPr="00741C48">
        <w:rPr>
          <w:rFonts w:ascii="David" w:hAnsi="David" w:cs="David"/>
          <w:sz w:val="24"/>
          <w:rtl/>
        </w:rPr>
        <w:t xml:space="preserve"> </w:t>
      </w:r>
      <w:r w:rsidRPr="00741C48">
        <w:rPr>
          <w:rFonts w:ascii="David" w:hAnsi="David" w:cs="David" w:hint="cs"/>
          <w:sz w:val="24"/>
          <w:rtl/>
        </w:rPr>
        <w:t>במספר</w:t>
      </w:r>
      <w:r w:rsidRPr="00741C48">
        <w:rPr>
          <w:rFonts w:ascii="David" w:hAnsi="David" w:cs="David"/>
          <w:sz w:val="24"/>
          <w:rtl/>
        </w:rPr>
        <w:t xml:space="preserve"> </w:t>
      </w:r>
      <w:r w:rsidRPr="00741C48">
        <w:rPr>
          <w:rFonts w:ascii="David" w:hAnsi="David" w:cs="David" w:hint="cs"/>
          <w:sz w:val="24"/>
          <w:rtl/>
        </w:rPr>
        <w:t>המתאים</w:t>
      </w:r>
      <w:r w:rsidRPr="00741C48">
        <w:rPr>
          <w:rFonts w:ascii="David" w:hAnsi="David" w:cs="David"/>
          <w:sz w:val="24"/>
          <w:rtl/>
        </w:rPr>
        <w:t xml:space="preserve"> </w:t>
      </w:r>
      <w:r w:rsidRPr="00741C48">
        <w:rPr>
          <w:rFonts w:ascii="David" w:hAnsi="David" w:cs="David" w:hint="cs"/>
          <w:sz w:val="24"/>
          <w:rtl/>
        </w:rPr>
        <w:t>לפי</w:t>
      </w:r>
      <w:r w:rsidRPr="00741C48">
        <w:rPr>
          <w:rFonts w:ascii="David" w:hAnsi="David" w:cs="David"/>
          <w:sz w:val="24"/>
          <w:rtl/>
        </w:rPr>
        <w:t xml:space="preserve"> </w:t>
      </w:r>
      <w:r w:rsidRPr="00741C48">
        <w:rPr>
          <w:rFonts w:ascii="David" w:hAnsi="David" w:cs="David" w:hint="cs"/>
          <w:sz w:val="24"/>
          <w:rtl/>
        </w:rPr>
        <w:t>שיוכו</w:t>
      </w:r>
      <w:r w:rsidRPr="00741C48">
        <w:rPr>
          <w:rFonts w:ascii="David" w:hAnsi="David" w:cs="David"/>
          <w:sz w:val="24"/>
          <w:rtl/>
        </w:rPr>
        <w:t xml:space="preserve">. </w:t>
      </w:r>
      <w:r w:rsidRPr="00741C48">
        <w:rPr>
          <w:rFonts w:ascii="David" w:hAnsi="David" w:cs="David" w:hint="cs"/>
          <w:sz w:val="24"/>
          <w:rtl/>
        </w:rPr>
        <w:t>לדוגמה</w:t>
      </w:r>
      <w:r w:rsidRPr="00741C48">
        <w:rPr>
          <w:rFonts w:ascii="David" w:hAnsi="David" w:cs="David"/>
          <w:sz w:val="24"/>
          <w:rtl/>
        </w:rPr>
        <w:t xml:space="preserve">: </w:t>
      </w:r>
      <w:r w:rsidRPr="00741C48">
        <w:rPr>
          <w:rFonts w:ascii="David" w:hAnsi="David" w:cs="David" w:hint="cs"/>
          <w:sz w:val="24"/>
          <w:rtl/>
        </w:rPr>
        <w:t>טופס</w:t>
      </w:r>
      <w:r w:rsidRPr="00741C48">
        <w:rPr>
          <w:rFonts w:ascii="David" w:hAnsi="David" w:cs="David"/>
          <w:sz w:val="24"/>
          <w:rtl/>
        </w:rPr>
        <w:t xml:space="preserve"> </w:t>
      </w:r>
      <w:r w:rsidRPr="00741C48">
        <w:rPr>
          <w:rFonts w:ascii="David" w:hAnsi="David" w:cs="David" w:hint="cs"/>
          <w:sz w:val="24"/>
          <w:rtl/>
        </w:rPr>
        <w:t>מספר</w:t>
      </w:r>
      <w:r w:rsidRPr="00741C48">
        <w:rPr>
          <w:rFonts w:ascii="David" w:hAnsi="David" w:cs="David"/>
          <w:sz w:val="24"/>
          <w:rtl/>
        </w:rPr>
        <w:t xml:space="preserve"> 1 </w:t>
      </w:r>
      <w:r w:rsidRPr="00741C48">
        <w:rPr>
          <w:rFonts w:ascii="David" w:hAnsi="David" w:cs="David" w:hint="cs"/>
          <w:sz w:val="24"/>
          <w:rtl/>
        </w:rPr>
        <w:t>עבור</w:t>
      </w:r>
      <w:r w:rsidRPr="00741C48">
        <w:rPr>
          <w:rFonts w:ascii="David" w:hAnsi="David" w:cs="David"/>
          <w:sz w:val="24"/>
          <w:rtl/>
        </w:rPr>
        <w:t xml:space="preserve"> </w:t>
      </w:r>
      <w:r w:rsidRPr="00741C48">
        <w:rPr>
          <w:rFonts w:ascii="David" w:hAnsi="David" w:cs="David" w:hint="cs"/>
          <w:sz w:val="24"/>
          <w:rtl/>
        </w:rPr>
        <w:t>מפעל</w:t>
      </w:r>
      <w:r w:rsidRPr="00741C48">
        <w:rPr>
          <w:rFonts w:ascii="David" w:hAnsi="David" w:cs="David"/>
          <w:sz w:val="24"/>
          <w:rtl/>
        </w:rPr>
        <w:t xml:space="preserve"> </w:t>
      </w:r>
      <w:r w:rsidRPr="00741C48">
        <w:rPr>
          <w:rFonts w:ascii="David" w:hAnsi="David" w:cs="David" w:hint="cs"/>
          <w:sz w:val="24"/>
          <w:rtl/>
        </w:rPr>
        <w:t>ששמו</w:t>
      </w:r>
      <w:r w:rsidRPr="00741C48">
        <w:rPr>
          <w:rFonts w:ascii="David" w:hAnsi="David" w:cs="David"/>
          <w:sz w:val="24"/>
          <w:rtl/>
        </w:rPr>
        <w:t xml:space="preserve"> </w:t>
      </w:r>
      <w:r w:rsidRPr="00741C48">
        <w:rPr>
          <w:rFonts w:ascii="David" w:hAnsi="David" w:cs="David"/>
          <w:sz w:val="24"/>
        </w:rPr>
        <w:t>ABCDEF</w:t>
      </w:r>
      <w:r w:rsidRPr="00741C48">
        <w:rPr>
          <w:rFonts w:ascii="David" w:hAnsi="David" w:cs="David"/>
          <w:sz w:val="24"/>
          <w:rtl/>
        </w:rPr>
        <w:t xml:space="preserve"> </w:t>
      </w:r>
      <w:r w:rsidRPr="00741C48">
        <w:rPr>
          <w:rFonts w:ascii="David" w:hAnsi="David" w:cs="David" w:hint="cs"/>
          <w:sz w:val="24"/>
          <w:rtl/>
        </w:rPr>
        <w:t>יוגש</w:t>
      </w:r>
      <w:r w:rsidRPr="00741C48">
        <w:rPr>
          <w:rFonts w:ascii="David" w:hAnsi="David" w:cs="David"/>
          <w:sz w:val="24"/>
          <w:rtl/>
        </w:rPr>
        <w:t xml:space="preserve"> </w:t>
      </w:r>
      <w:r w:rsidRPr="00741C48">
        <w:rPr>
          <w:rFonts w:ascii="David" w:hAnsi="David" w:cs="David" w:hint="cs"/>
          <w:sz w:val="24"/>
          <w:rtl/>
        </w:rPr>
        <w:t>בקובץ</w:t>
      </w:r>
      <w:r w:rsidRPr="00741C48">
        <w:rPr>
          <w:rFonts w:ascii="David" w:hAnsi="David" w:cs="David"/>
          <w:sz w:val="24"/>
          <w:rtl/>
        </w:rPr>
        <w:t xml:space="preserve"> </w:t>
      </w:r>
      <w:r w:rsidRPr="00741C48">
        <w:rPr>
          <w:rFonts w:ascii="David" w:hAnsi="David" w:cs="David" w:hint="cs"/>
          <w:sz w:val="24"/>
          <w:rtl/>
        </w:rPr>
        <w:t>שייקרא</w:t>
      </w:r>
      <w:r w:rsidRPr="00741C48">
        <w:rPr>
          <w:rFonts w:ascii="David" w:hAnsi="David" w:cs="David"/>
          <w:sz w:val="24"/>
          <w:rtl/>
        </w:rPr>
        <w:t xml:space="preserve"> </w:t>
      </w:r>
      <w:r w:rsidRPr="00741C48">
        <w:rPr>
          <w:rFonts w:ascii="David" w:hAnsi="David" w:cs="David"/>
          <w:sz w:val="24"/>
        </w:rPr>
        <w:t>1 Form 1_ABCDEF</w:t>
      </w:r>
      <w:r w:rsidRPr="00741C48">
        <w:rPr>
          <w:rFonts w:ascii="David" w:hAnsi="David" w:cs="David"/>
          <w:sz w:val="24"/>
          <w:rtl/>
        </w:rPr>
        <w:t xml:space="preserve">. </w:t>
      </w:r>
    </w:p>
    <w:p w14:paraId="0D0C9B40" w14:textId="77777777" w:rsidR="00301D01" w:rsidRPr="00741C48" w:rsidRDefault="00301D01" w:rsidP="0026651B">
      <w:pPr>
        <w:pStyle w:val="ListParagraph"/>
        <w:numPr>
          <w:ilvl w:val="0"/>
          <w:numId w:val="155"/>
        </w:numPr>
        <w:spacing w:line="360" w:lineRule="auto"/>
        <w:jc w:val="both"/>
        <w:rPr>
          <w:rFonts w:ascii="David" w:hAnsi="David" w:cs="David"/>
          <w:sz w:val="24"/>
          <w:rtl/>
        </w:rPr>
      </w:pPr>
      <w:r w:rsidRPr="00741C48">
        <w:rPr>
          <w:rFonts w:ascii="David" w:hAnsi="David" w:cs="David" w:hint="cs"/>
          <w:sz w:val="24"/>
          <w:rtl/>
        </w:rPr>
        <w:t>במקרה</w:t>
      </w:r>
      <w:r w:rsidRPr="00741C48">
        <w:rPr>
          <w:rFonts w:ascii="David" w:hAnsi="David" w:cs="David"/>
          <w:sz w:val="24"/>
          <w:rtl/>
        </w:rPr>
        <w:t xml:space="preserve"> </w:t>
      </w:r>
      <w:r w:rsidRPr="00741C48">
        <w:rPr>
          <w:rFonts w:ascii="David" w:hAnsi="David" w:cs="David" w:hint="cs"/>
          <w:sz w:val="24"/>
          <w:rtl/>
        </w:rPr>
        <w:t>של</w:t>
      </w:r>
      <w:r w:rsidRPr="00741C48">
        <w:rPr>
          <w:rFonts w:ascii="David" w:hAnsi="David" w:cs="David"/>
          <w:sz w:val="24"/>
          <w:rtl/>
        </w:rPr>
        <w:t xml:space="preserve"> </w:t>
      </w:r>
      <w:r w:rsidRPr="00741C48">
        <w:rPr>
          <w:rFonts w:ascii="David" w:hAnsi="David" w:cs="David" w:hint="cs"/>
          <w:sz w:val="24"/>
          <w:rtl/>
        </w:rPr>
        <w:t>ריבוי</w:t>
      </w:r>
      <w:r w:rsidRPr="00741C48">
        <w:rPr>
          <w:rFonts w:ascii="David" w:hAnsi="David" w:cs="David"/>
          <w:sz w:val="24"/>
          <w:rtl/>
        </w:rPr>
        <w:t xml:space="preserve"> </w:t>
      </w:r>
      <w:r w:rsidRPr="00741C48">
        <w:rPr>
          <w:rFonts w:ascii="David" w:hAnsi="David" w:cs="David" w:hint="cs"/>
          <w:sz w:val="24"/>
          <w:rtl/>
        </w:rPr>
        <w:t>קבצים</w:t>
      </w:r>
      <w:r w:rsidRPr="00741C48">
        <w:rPr>
          <w:rFonts w:ascii="David" w:hAnsi="David" w:cs="David"/>
          <w:sz w:val="24"/>
          <w:rtl/>
        </w:rPr>
        <w:t xml:space="preserve"> </w:t>
      </w:r>
      <w:r w:rsidRPr="00741C48">
        <w:rPr>
          <w:rFonts w:ascii="David" w:hAnsi="David" w:cs="David" w:hint="cs"/>
          <w:sz w:val="24"/>
          <w:rtl/>
        </w:rPr>
        <w:t>מאותו</w:t>
      </w:r>
      <w:r w:rsidRPr="00741C48">
        <w:rPr>
          <w:rFonts w:ascii="David" w:hAnsi="David" w:cs="David"/>
          <w:sz w:val="24"/>
          <w:rtl/>
        </w:rPr>
        <w:t xml:space="preserve"> </w:t>
      </w:r>
      <w:r w:rsidRPr="00741C48">
        <w:rPr>
          <w:rFonts w:ascii="David" w:hAnsi="David" w:cs="David" w:hint="cs"/>
          <w:sz w:val="24"/>
          <w:rtl/>
        </w:rPr>
        <w:t>סוג</w:t>
      </w:r>
      <w:r w:rsidRPr="00741C48">
        <w:rPr>
          <w:rFonts w:ascii="David" w:hAnsi="David" w:cs="David"/>
          <w:sz w:val="24"/>
          <w:rtl/>
        </w:rPr>
        <w:t xml:space="preserve">, </w:t>
      </w:r>
      <w:r w:rsidRPr="00741C48">
        <w:rPr>
          <w:rFonts w:ascii="David" w:hAnsi="David" w:cs="David" w:hint="cs"/>
          <w:sz w:val="24"/>
          <w:rtl/>
        </w:rPr>
        <w:t>יש</w:t>
      </w:r>
      <w:r w:rsidRPr="00741C48">
        <w:rPr>
          <w:rFonts w:ascii="David" w:hAnsi="David" w:cs="David"/>
          <w:sz w:val="24"/>
          <w:rtl/>
        </w:rPr>
        <w:t xml:space="preserve"> </w:t>
      </w:r>
      <w:r w:rsidRPr="00741C48">
        <w:rPr>
          <w:rFonts w:ascii="David" w:hAnsi="David" w:cs="David" w:hint="cs"/>
          <w:sz w:val="24"/>
          <w:rtl/>
        </w:rPr>
        <w:t>להוסיף</w:t>
      </w:r>
      <w:r w:rsidRPr="00741C48">
        <w:rPr>
          <w:rFonts w:ascii="David" w:hAnsi="David" w:cs="David"/>
          <w:sz w:val="24"/>
          <w:rtl/>
        </w:rPr>
        <w:t xml:space="preserve"> </w:t>
      </w:r>
      <w:r w:rsidRPr="00741C48">
        <w:rPr>
          <w:rFonts w:ascii="David" w:hAnsi="David" w:cs="David" w:hint="cs"/>
          <w:sz w:val="24"/>
          <w:rtl/>
        </w:rPr>
        <w:t>מספור</w:t>
      </w:r>
      <w:r w:rsidRPr="00741C48">
        <w:rPr>
          <w:rFonts w:ascii="David" w:hAnsi="David" w:cs="David"/>
          <w:sz w:val="24"/>
          <w:rtl/>
        </w:rPr>
        <w:t xml:space="preserve"> </w:t>
      </w:r>
      <w:r w:rsidRPr="00741C48">
        <w:rPr>
          <w:rFonts w:ascii="David" w:hAnsi="David" w:cs="David" w:hint="cs"/>
          <w:sz w:val="24"/>
          <w:rtl/>
        </w:rPr>
        <w:t>בסוף</w:t>
      </w:r>
      <w:r w:rsidRPr="00741C48">
        <w:rPr>
          <w:rFonts w:ascii="David" w:hAnsi="David" w:cs="David"/>
          <w:sz w:val="24"/>
          <w:rtl/>
        </w:rPr>
        <w:t xml:space="preserve"> </w:t>
      </w:r>
      <w:r w:rsidRPr="00741C48">
        <w:rPr>
          <w:rFonts w:ascii="David" w:hAnsi="David" w:cs="David" w:hint="cs"/>
          <w:sz w:val="24"/>
          <w:rtl/>
        </w:rPr>
        <w:t>שם</w:t>
      </w:r>
      <w:r w:rsidRPr="00741C48">
        <w:rPr>
          <w:rFonts w:ascii="David" w:hAnsi="David" w:cs="David"/>
          <w:sz w:val="24"/>
          <w:rtl/>
        </w:rPr>
        <w:t xml:space="preserve"> </w:t>
      </w:r>
      <w:r w:rsidRPr="00741C48">
        <w:rPr>
          <w:rFonts w:ascii="David" w:hAnsi="David" w:cs="David" w:hint="cs"/>
          <w:sz w:val="24"/>
          <w:rtl/>
        </w:rPr>
        <w:t>הקובץ</w:t>
      </w:r>
      <w:r w:rsidRPr="00741C48">
        <w:rPr>
          <w:rFonts w:ascii="David" w:hAnsi="David" w:cs="David"/>
          <w:sz w:val="24"/>
          <w:rtl/>
        </w:rPr>
        <w:t xml:space="preserve">. </w:t>
      </w:r>
      <w:r w:rsidRPr="00741C48">
        <w:rPr>
          <w:rFonts w:ascii="David" w:hAnsi="David" w:cs="David" w:hint="cs"/>
          <w:sz w:val="24"/>
          <w:rtl/>
        </w:rPr>
        <w:t>לדוגמה</w:t>
      </w:r>
      <w:r w:rsidRPr="00741C48">
        <w:rPr>
          <w:rFonts w:ascii="David" w:hAnsi="David" w:cs="David"/>
          <w:sz w:val="24"/>
          <w:rtl/>
        </w:rPr>
        <w:t xml:space="preserve">, </w:t>
      </w:r>
      <w:r w:rsidRPr="00741C48">
        <w:rPr>
          <w:rFonts w:ascii="David" w:hAnsi="David" w:cs="David" w:hint="cs"/>
          <w:sz w:val="24"/>
          <w:rtl/>
        </w:rPr>
        <w:t>אם</w:t>
      </w:r>
      <w:r w:rsidRPr="00741C48">
        <w:rPr>
          <w:rFonts w:ascii="David" w:hAnsi="David" w:cs="David"/>
          <w:sz w:val="24"/>
          <w:rtl/>
        </w:rPr>
        <w:t xml:space="preserve"> </w:t>
      </w:r>
      <w:r w:rsidRPr="00741C48">
        <w:rPr>
          <w:rFonts w:ascii="David" w:hAnsi="David" w:cs="David" w:hint="cs"/>
          <w:sz w:val="24"/>
          <w:rtl/>
        </w:rPr>
        <w:t>במפעל</w:t>
      </w:r>
      <w:r w:rsidRPr="00741C48">
        <w:rPr>
          <w:rFonts w:ascii="David" w:hAnsi="David" w:cs="David"/>
          <w:sz w:val="24"/>
          <w:rtl/>
        </w:rPr>
        <w:t xml:space="preserve"> </w:t>
      </w:r>
      <w:r w:rsidRPr="00741C48">
        <w:rPr>
          <w:rFonts w:ascii="David" w:hAnsi="David" w:cs="David"/>
          <w:sz w:val="24"/>
        </w:rPr>
        <w:t>ABCDEF</w:t>
      </w:r>
      <w:r w:rsidRPr="00741C48">
        <w:rPr>
          <w:rFonts w:ascii="David" w:hAnsi="David" w:cs="David"/>
          <w:sz w:val="24"/>
          <w:rtl/>
        </w:rPr>
        <w:t xml:space="preserve"> </w:t>
      </w:r>
      <w:r w:rsidRPr="00741C48">
        <w:rPr>
          <w:rFonts w:ascii="David" w:hAnsi="David" w:cs="David" w:hint="cs"/>
          <w:sz w:val="24"/>
          <w:rtl/>
        </w:rPr>
        <w:t>ישנם</w:t>
      </w:r>
      <w:r w:rsidRPr="00741C48">
        <w:rPr>
          <w:rFonts w:ascii="David" w:hAnsi="David" w:cs="David"/>
          <w:sz w:val="24"/>
          <w:rtl/>
        </w:rPr>
        <w:t xml:space="preserve"> </w:t>
      </w:r>
      <w:r w:rsidRPr="00741C48">
        <w:rPr>
          <w:rFonts w:ascii="David" w:hAnsi="David" w:cs="David" w:hint="cs"/>
          <w:sz w:val="24"/>
          <w:rtl/>
        </w:rPr>
        <w:t>שלושה</w:t>
      </w:r>
      <w:r w:rsidRPr="00741C48">
        <w:rPr>
          <w:rFonts w:ascii="David" w:hAnsi="David" w:cs="David"/>
          <w:sz w:val="24"/>
          <w:rtl/>
        </w:rPr>
        <w:t xml:space="preserve"> </w:t>
      </w:r>
      <w:r w:rsidRPr="00741C48">
        <w:rPr>
          <w:rFonts w:ascii="David" w:hAnsi="David" w:cs="David" w:hint="cs"/>
          <w:sz w:val="24"/>
          <w:rtl/>
        </w:rPr>
        <w:t>מתקנים</w:t>
      </w:r>
      <w:r w:rsidRPr="00741C48">
        <w:rPr>
          <w:rFonts w:ascii="David" w:hAnsi="David" w:cs="David"/>
          <w:sz w:val="24"/>
          <w:rtl/>
        </w:rPr>
        <w:t xml:space="preserve"> </w:t>
      </w:r>
      <w:r w:rsidRPr="00741C48">
        <w:rPr>
          <w:rFonts w:ascii="David" w:hAnsi="David" w:cs="David" w:hint="cs"/>
          <w:sz w:val="24"/>
          <w:rtl/>
        </w:rPr>
        <w:t>לייצור</w:t>
      </w:r>
      <w:r w:rsidRPr="00741C48">
        <w:rPr>
          <w:rFonts w:ascii="David" w:hAnsi="David" w:cs="David"/>
          <w:sz w:val="24"/>
          <w:rtl/>
        </w:rPr>
        <w:t xml:space="preserve"> </w:t>
      </w:r>
      <w:r w:rsidRPr="00741C48">
        <w:rPr>
          <w:rFonts w:ascii="David" w:hAnsi="David" w:cs="David" w:hint="cs"/>
          <w:sz w:val="24"/>
          <w:rtl/>
        </w:rPr>
        <w:t>אנרגיה</w:t>
      </w:r>
      <w:r w:rsidRPr="00741C48">
        <w:rPr>
          <w:rFonts w:ascii="David" w:hAnsi="David" w:cs="David"/>
          <w:sz w:val="24"/>
          <w:rtl/>
        </w:rPr>
        <w:t xml:space="preserve">, </w:t>
      </w:r>
      <w:r w:rsidRPr="00741C48">
        <w:rPr>
          <w:rFonts w:ascii="David" w:hAnsi="David" w:cs="David" w:hint="cs"/>
          <w:sz w:val="24"/>
          <w:rtl/>
        </w:rPr>
        <w:t>הטפסים</w:t>
      </w:r>
      <w:r w:rsidRPr="00741C48">
        <w:rPr>
          <w:rFonts w:ascii="David" w:hAnsi="David" w:cs="David"/>
          <w:sz w:val="24"/>
          <w:rtl/>
        </w:rPr>
        <w:t xml:space="preserve"> </w:t>
      </w:r>
      <w:r w:rsidRPr="00741C48">
        <w:rPr>
          <w:rFonts w:ascii="David" w:hAnsi="David" w:cs="David" w:hint="cs"/>
          <w:sz w:val="24"/>
          <w:rtl/>
        </w:rPr>
        <w:t>עבורם</w:t>
      </w:r>
      <w:r w:rsidRPr="00741C48">
        <w:rPr>
          <w:rFonts w:ascii="David" w:hAnsi="David" w:cs="David"/>
          <w:sz w:val="24"/>
          <w:rtl/>
        </w:rPr>
        <w:t xml:space="preserve"> </w:t>
      </w:r>
      <w:r w:rsidRPr="00741C48">
        <w:rPr>
          <w:rFonts w:ascii="David" w:hAnsi="David" w:cs="David" w:hint="cs"/>
          <w:sz w:val="24"/>
          <w:rtl/>
        </w:rPr>
        <w:t>יוגשו</w:t>
      </w:r>
      <w:r w:rsidRPr="00741C48">
        <w:rPr>
          <w:rFonts w:ascii="David" w:hAnsi="David" w:cs="David"/>
          <w:sz w:val="24"/>
          <w:rtl/>
        </w:rPr>
        <w:t xml:space="preserve"> </w:t>
      </w:r>
      <w:r w:rsidRPr="00741C48">
        <w:rPr>
          <w:rFonts w:ascii="David" w:hAnsi="David" w:cs="David" w:hint="cs"/>
          <w:sz w:val="24"/>
          <w:rtl/>
        </w:rPr>
        <w:t>בקבצים</w:t>
      </w:r>
      <w:r w:rsidRPr="00741C48">
        <w:rPr>
          <w:rFonts w:ascii="David" w:hAnsi="David" w:cs="David"/>
          <w:sz w:val="24"/>
          <w:rtl/>
        </w:rPr>
        <w:t xml:space="preserve"> </w:t>
      </w:r>
      <w:r w:rsidRPr="00741C48">
        <w:rPr>
          <w:rFonts w:ascii="David" w:hAnsi="David" w:cs="David" w:hint="cs"/>
          <w:sz w:val="24"/>
          <w:rtl/>
        </w:rPr>
        <w:t>שייקראו</w:t>
      </w:r>
      <w:r w:rsidRPr="00741C48">
        <w:rPr>
          <w:rFonts w:ascii="David" w:hAnsi="David" w:cs="David"/>
          <w:sz w:val="24"/>
          <w:rtl/>
        </w:rPr>
        <w:t>:</w:t>
      </w:r>
      <w:r w:rsidRPr="00741C48">
        <w:rPr>
          <w:rFonts w:ascii="David" w:hAnsi="David" w:cs="David"/>
          <w:sz w:val="24"/>
        </w:rPr>
        <w:t xml:space="preserve"> </w:t>
      </w:r>
    </w:p>
    <w:p w14:paraId="37AC8E56" w14:textId="77777777" w:rsidR="00301D01" w:rsidRPr="00741C48" w:rsidRDefault="00301D01" w:rsidP="0026651B">
      <w:pPr>
        <w:bidi w:val="0"/>
        <w:spacing w:line="360" w:lineRule="auto"/>
        <w:ind w:left="360"/>
        <w:jc w:val="both"/>
        <w:rPr>
          <w:rFonts w:ascii="David" w:hAnsi="David"/>
          <w:sz w:val="24"/>
        </w:rPr>
      </w:pPr>
      <w:r w:rsidRPr="00741C48">
        <w:rPr>
          <w:rFonts w:ascii="David" w:hAnsi="David"/>
          <w:sz w:val="24"/>
          <w:lang w:val="de-DE"/>
        </w:rPr>
        <w:t>2.1.3 Form_ABCDEF_Num1</w:t>
      </w:r>
    </w:p>
    <w:p w14:paraId="71DD59E6" w14:textId="77777777" w:rsidR="00DF19ED" w:rsidRPr="00741C48" w:rsidRDefault="00301D01" w:rsidP="00B718E0">
      <w:pPr>
        <w:bidi w:val="0"/>
        <w:spacing w:line="360" w:lineRule="auto"/>
        <w:ind w:left="360"/>
      </w:pPr>
      <w:r w:rsidRPr="00741C48">
        <w:rPr>
          <w:rFonts w:ascii="David" w:hAnsi="David"/>
          <w:sz w:val="24"/>
          <w:lang w:val="de-DE"/>
        </w:rPr>
        <w:t>2.1.3 Form_ABCDEF_Num2</w:t>
      </w:r>
    </w:p>
    <w:p w14:paraId="53CEB288" w14:textId="77777777" w:rsidR="00AB6EC4" w:rsidRPr="00741C48" w:rsidRDefault="00AB6EC4" w:rsidP="00AA53AE">
      <w:pPr>
        <w:rPr>
          <w:rtl/>
        </w:rPr>
      </w:pPr>
      <w:r w:rsidRPr="00741C48">
        <w:rPr>
          <w:b/>
          <w:bCs/>
        </w:rPr>
        <w:br w:type="page"/>
      </w:r>
    </w:p>
    <w:tbl>
      <w:tblPr>
        <w:bidiVisual/>
        <w:tblW w:w="0" w:type="auto"/>
        <w:tblLook w:val="01E0" w:firstRow="1" w:lastRow="1" w:firstColumn="1" w:lastColumn="1" w:noHBand="0" w:noVBand="0"/>
      </w:tblPr>
      <w:tblGrid>
        <w:gridCol w:w="4867"/>
        <w:gridCol w:w="3434"/>
      </w:tblGrid>
      <w:tr w:rsidR="00316FAC" w:rsidRPr="00741C48" w14:paraId="59BD2C63" w14:textId="77777777" w:rsidTr="00316FAC">
        <w:tc>
          <w:tcPr>
            <w:tcW w:w="5012" w:type="dxa"/>
            <w:tcBorders>
              <w:right w:val="single" w:sz="4" w:space="0" w:color="auto"/>
            </w:tcBorders>
          </w:tcPr>
          <w:p w14:paraId="3BA3ED7D" w14:textId="77777777" w:rsidR="00316FAC" w:rsidRPr="00741C48" w:rsidRDefault="00316FAC" w:rsidP="000A6A53">
            <w:pPr>
              <w:pStyle w:val="Heading2"/>
              <w:rPr>
                <w:i w:val="0"/>
                <w:iCs w:val="0"/>
                <w:rtl/>
              </w:rPr>
            </w:pPr>
            <w:bookmarkStart w:id="6" w:name="_Toc523063727"/>
            <w:r w:rsidRPr="00741C48">
              <w:rPr>
                <w:rFonts w:hint="eastAsia"/>
                <w:i w:val="0"/>
                <w:iCs w:val="0"/>
                <w:rtl/>
              </w:rPr>
              <w:lastRenderedPageBreak/>
              <w:t>מידע</w:t>
            </w:r>
            <w:r w:rsidRPr="00741C48">
              <w:rPr>
                <w:i w:val="0"/>
                <w:iCs w:val="0"/>
                <w:rtl/>
              </w:rPr>
              <w:t xml:space="preserve"> </w:t>
            </w:r>
            <w:r w:rsidRPr="00741C48">
              <w:rPr>
                <w:rFonts w:hint="eastAsia"/>
                <w:i w:val="0"/>
                <w:iCs w:val="0"/>
                <w:rtl/>
              </w:rPr>
              <w:t>כללי</w:t>
            </w:r>
            <w:r w:rsidRPr="00741C48">
              <w:rPr>
                <w:i w:val="0"/>
                <w:iCs w:val="0"/>
                <w:rtl/>
              </w:rPr>
              <w:t xml:space="preserve"> </w:t>
            </w:r>
            <w:r w:rsidRPr="00741C48">
              <w:rPr>
                <w:rFonts w:hint="eastAsia"/>
                <w:i w:val="0"/>
                <w:iCs w:val="0"/>
                <w:rtl/>
              </w:rPr>
              <w:t>על</w:t>
            </w:r>
            <w:r w:rsidRPr="00741C48">
              <w:rPr>
                <w:i w:val="0"/>
                <w:iCs w:val="0"/>
                <w:rtl/>
              </w:rPr>
              <w:t xml:space="preserve"> </w:t>
            </w:r>
            <w:r w:rsidRPr="00741C48">
              <w:rPr>
                <w:rFonts w:hint="eastAsia"/>
                <w:i w:val="0"/>
                <w:iCs w:val="0"/>
                <w:rtl/>
              </w:rPr>
              <w:t>מקור</w:t>
            </w:r>
            <w:r w:rsidRPr="00741C48">
              <w:rPr>
                <w:i w:val="0"/>
                <w:iCs w:val="0"/>
                <w:rtl/>
              </w:rPr>
              <w:t xml:space="preserve"> </w:t>
            </w:r>
            <w:r w:rsidRPr="00741C48">
              <w:rPr>
                <w:rFonts w:hint="eastAsia"/>
                <w:i w:val="0"/>
                <w:iCs w:val="0"/>
                <w:rtl/>
              </w:rPr>
              <w:t>הפליטה</w:t>
            </w:r>
            <w:r w:rsidRPr="00741C48">
              <w:rPr>
                <w:i w:val="0"/>
                <w:iCs w:val="0"/>
                <w:rtl/>
              </w:rPr>
              <w:t xml:space="preserve"> (</w:t>
            </w:r>
            <w:r w:rsidRPr="00741C48">
              <w:rPr>
                <w:rFonts w:hint="eastAsia"/>
                <w:i w:val="0"/>
                <w:iCs w:val="0"/>
                <w:rtl/>
              </w:rPr>
              <w:t>האתר</w:t>
            </w:r>
            <w:r w:rsidRPr="00741C48">
              <w:rPr>
                <w:i w:val="0"/>
                <w:iCs w:val="0"/>
                <w:rtl/>
              </w:rPr>
              <w:t>)</w:t>
            </w:r>
            <w:bookmarkEnd w:id="6"/>
          </w:p>
        </w:tc>
        <w:tc>
          <w:tcPr>
            <w:tcW w:w="3510" w:type="dxa"/>
            <w:tcBorders>
              <w:top w:val="single" w:sz="4" w:space="0" w:color="auto"/>
              <w:left w:val="single" w:sz="4" w:space="0" w:color="auto"/>
              <w:bottom w:val="single" w:sz="4" w:space="0" w:color="auto"/>
              <w:right w:val="single" w:sz="4" w:space="0" w:color="auto"/>
            </w:tcBorders>
            <w:vAlign w:val="center"/>
          </w:tcPr>
          <w:p w14:paraId="1ADAA556" w14:textId="77777777" w:rsidR="00FF1476" w:rsidRPr="00741C48" w:rsidRDefault="00FF1476" w:rsidP="00316FAC">
            <w:pPr>
              <w:numPr>
                <w:ilvl w:val="0"/>
                <w:numId w:val="44"/>
              </w:numPr>
              <w:spacing w:after="0" w:line="360" w:lineRule="auto"/>
              <w:rPr>
                <w:b/>
                <w:bCs/>
              </w:rPr>
            </w:pPr>
            <w:r w:rsidRPr="00741C48">
              <w:rPr>
                <w:rFonts w:hint="cs"/>
                <w:b/>
                <w:bCs/>
                <w:rtl/>
              </w:rPr>
              <w:t>טופס</w:t>
            </w:r>
            <w:r w:rsidRPr="00741C48">
              <w:rPr>
                <w:b/>
                <w:bCs/>
                <w:rtl/>
              </w:rPr>
              <w:t xml:space="preserve"> 1 (</w:t>
            </w:r>
            <w:r w:rsidRPr="00741C48">
              <w:rPr>
                <w:rFonts w:hint="cs"/>
                <w:b/>
                <w:bCs/>
                <w:rtl/>
              </w:rPr>
              <w:t>כמשמעותו</w:t>
            </w:r>
            <w:r w:rsidRPr="00741C48">
              <w:rPr>
                <w:b/>
                <w:bCs/>
                <w:rtl/>
              </w:rPr>
              <w:t xml:space="preserve"> </w:t>
            </w:r>
            <w:r w:rsidRPr="00741C48">
              <w:rPr>
                <w:rFonts w:hint="cs"/>
                <w:b/>
                <w:bCs/>
                <w:rtl/>
              </w:rPr>
              <w:t>בתקנות</w:t>
            </w:r>
            <w:r w:rsidRPr="00741C48">
              <w:rPr>
                <w:b/>
                <w:bCs/>
                <w:rtl/>
              </w:rPr>
              <w:t>)</w:t>
            </w:r>
          </w:p>
          <w:p w14:paraId="51058E50" w14:textId="77777777" w:rsidR="00316FAC" w:rsidRPr="00741C48" w:rsidRDefault="00316FAC" w:rsidP="00316FAC">
            <w:pPr>
              <w:numPr>
                <w:ilvl w:val="0"/>
                <w:numId w:val="44"/>
              </w:numPr>
              <w:spacing w:after="0" w:line="360" w:lineRule="auto"/>
              <w:rPr>
                <w:b/>
                <w:bCs/>
              </w:rPr>
            </w:pPr>
            <w:r w:rsidRPr="00741C48">
              <w:rPr>
                <w:rFonts w:hint="cs"/>
                <w:b/>
                <w:bCs/>
                <w:rtl/>
              </w:rPr>
              <w:t>טופס</w:t>
            </w:r>
            <w:r w:rsidR="00D61462" w:rsidRPr="00741C48">
              <w:rPr>
                <w:b/>
                <w:bCs/>
                <w:rtl/>
              </w:rPr>
              <w:t>1.1</w:t>
            </w:r>
          </w:p>
          <w:p w14:paraId="5D316422" w14:textId="77777777" w:rsidR="00316FAC" w:rsidRPr="00741C48" w:rsidRDefault="00316FAC" w:rsidP="00316FAC">
            <w:pPr>
              <w:numPr>
                <w:ilvl w:val="0"/>
                <w:numId w:val="44"/>
              </w:numPr>
              <w:spacing w:after="0" w:line="360" w:lineRule="auto"/>
              <w:rPr>
                <w:b/>
                <w:bCs/>
              </w:rPr>
            </w:pPr>
            <w:r w:rsidRPr="00741C48">
              <w:rPr>
                <w:rFonts w:hint="cs"/>
                <w:b/>
                <w:bCs/>
                <w:rtl/>
              </w:rPr>
              <w:t>תשריט</w:t>
            </w:r>
            <w:r w:rsidRPr="00741C48">
              <w:rPr>
                <w:b/>
                <w:bCs/>
                <w:rtl/>
              </w:rPr>
              <w:t xml:space="preserve"> </w:t>
            </w:r>
            <w:r w:rsidRPr="00741C48">
              <w:rPr>
                <w:rFonts w:hint="cs"/>
                <w:b/>
                <w:bCs/>
                <w:rtl/>
              </w:rPr>
              <w:t>שטח</w:t>
            </w:r>
            <w:r w:rsidRPr="00741C48">
              <w:rPr>
                <w:b/>
                <w:bCs/>
                <w:rtl/>
              </w:rPr>
              <w:t xml:space="preserve"> </w:t>
            </w:r>
            <w:r w:rsidRPr="00741C48">
              <w:rPr>
                <w:rFonts w:hint="cs"/>
                <w:b/>
                <w:bCs/>
                <w:rtl/>
              </w:rPr>
              <w:t>האתר</w:t>
            </w:r>
            <w:r w:rsidRPr="00741C48">
              <w:rPr>
                <w:b/>
                <w:bCs/>
                <w:rtl/>
              </w:rPr>
              <w:t xml:space="preserve"> </w:t>
            </w:r>
            <w:r w:rsidRPr="00741C48">
              <w:rPr>
                <w:rFonts w:hint="cs"/>
                <w:b/>
                <w:bCs/>
                <w:rtl/>
              </w:rPr>
              <w:t>וגבולותיו</w:t>
            </w:r>
          </w:p>
          <w:p w14:paraId="4ADB5AB8" w14:textId="77777777" w:rsidR="00FF1476" w:rsidRPr="00741C48" w:rsidRDefault="00316FAC" w:rsidP="00316FAC">
            <w:pPr>
              <w:numPr>
                <w:ilvl w:val="0"/>
                <w:numId w:val="44"/>
              </w:numPr>
              <w:spacing w:after="0" w:line="360" w:lineRule="auto"/>
              <w:rPr>
                <w:b/>
                <w:bCs/>
              </w:rPr>
            </w:pPr>
            <w:r w:rsidRPr="00741C48">
              <w:rPr>
                <w:rFonts w:hint="cs"/>
                <w:b/>
                <w:bCs/>
                <w:rtl/>
              </w:rPr>
              <w:t>מפת</w:t>
            </w:r>
            <w:r w:rsidRPr="00741C48">
              <w:rPr>
                <w:b/>
                <w:bCs/>
                <w:rtl/>
              </w:rPr>
              <w:t xml:space="preserve"> 1:50,000 </w:t>
            </w:r>
            <w:r w:rsidRPr="00741C48">
              <w:rPr>
                <w:rFonts w:hint="cs"/>
                <w:b/>
                <w:bCs/>
                <w:rtl/>
              </w:rPr>
              <w:t>של</w:t>
            </w:r>
            <w:r w:rsidRPr="00741C48">
              <w:rPr>
                <w:b/>
                <w:bCs/>
                <w:rtl/>
              </w:rPr>
              <w:t xml:space="preserve"> </w:t>
            </w:r>
            <w:r w:rsidRPr="00741C48">
              <w:rPr>
                <w:rFonts w:hint="cs"/>
                <w:b/>
                <w:bCs/>
                <w:rtl/>
              </w:rPr>
              <w:t>סביבת</w:t>
            </w:r>
            <w:r w:rsidRPr="00741C48">
              <w:rPr>
                <w:b/>
                <w:bCs/>
                <w:rtl/>
              </w:rPr>
              <w:t xml:space="preserve"> </w:t>
            </w:r>
            <w:r w:rsidRPr="00741C48">
              <w:rPr>
                <w:rFonts w:hint="cs"/>
                <w:b/>
                <w:bCs/>
                <w:rtl/>
              </w:rPr>
              <w:t>האתר</w:t>
            </w:r>
          </w:p>
          <w:p w14:paraId="5C343409" w14:textId="77777777" w:rsidR="00316FAC" w:rsidRPr="00741C48" w:rsidRDefault="00FF1476" w:rsidP="00316FAC">
            <w:pPr>
              <w:numPr>
                <w:ilvl w:val="0"/>
                <w:numId w:val="44"/>
              </w:numPr>
              <w:spacing w:after="0" w:line="360" w:lineRule="auto"/>
              <w:rPr>
                <w:b/>
                <w:bCs/>
                <w:rtl/>
              </w:rPr>
            </w:pPr>
            <w:r w:rsidRPr="00741C48">
              <w:rPr>
                <w:rFonts w:hint="cs"/>
                <w:b/>
                <w:bCs/>
                <w:rtl/>
              </w:rPr>
              <w:t>אישור</w:t>
            </w:r>
            <w:r w:rsidRPr="00741C48">
              <w:rPr>
                <w:b/>
                <w:bCs/>
                <w:rtl/>
              </w:rPr>
              <w:t xml:space="preserve"> </w:t>
            </w:r>
            <w:r w:rsidRPr="00741C48">
              <w:rPr>
                <w:rFonts w:hint="cs"/>
                <w:b/>
                <w:bCs/>
                <w:rtl/>
              </w:rPr>
              <w:t>תשלום</w:t>
            </w:r>
            <w:r w:rsidRPr="00741C48">
              <w:rPr>
                <w:b/>
                <w:bCs/>
                <w:rtl/>
              </w:rPr>
              <w:t xml:space="preserve"> </w:t>
            </w:r>
            <w:r w:rsidRPr="00741C48">
              <w:rPr>
                <w:rFonts w:hint="cs"/>
                <w:b/>
                <w:bCs/>
                <w:rtl/>
              </w:rPr>
              <w:t>אגרה</w:t>
            </w:r>
            <w:r w:rsidR="00316FAC" w:rsidRPr="00741C48">
              <w:rPr>
                <w:b/>
                <w:bCs/>
                <w:rtl/>
              </w:rPr>
              <w:t xml:space="preserve"> </w:t>
            </w:r>
          </w:p>
        </w:tc>
      </w:tr>
    </w:tbl>
    <w:p w14:paraId="495CBA1D" w14:textId="77777777" w:rsidR="00316FAC" w:rsidRPr="00741C48" w:rsidRDefault="00316FAC" w:rsidP="0026651B">
      <w:pPr>
        <w:spacing w:line="360" w:lineRule="auto"/>
      </w:pPr>
    </w:p>
    <w:p w14:paraId="055CD6CF" w14:textId="77777777" w:rsidR="00FF1476" w:rsidRPr="00741C48" w:rsidRDefault="00FF1476" w:rsidP="000A6A53">
      <w:r w:rsidRPr="00741C48">
        <w:rPr>
          <w:rtl/>
        </w:rPr>
        <w:t>בהתאם להוראות תקנה 2(א) לתקנות, יגיש בעל מקור הפליטה בקשה להיתר לפי טופס 1 בתוספת</w:t>
      </w:r>
    </w:p>
    <w:p w14:paraId="55A988BB" w14:textId="77777777" w:rsidR="00FF1476" w:rsidRPr="00741C48" w:rsidRDefault="00FF1476" w:rsidP="000A6A53">
      <w:pPr>
        <w:rPr>
          <w:rtl/>
        </w:rPr>
      </w:pPr>
      <w:r w:rsidRPr="00741C48">
        <w:rPr>
          <w:rtl/>
        </w:rPr>
        <w:t>הראשונה לתקנות, הממולאת לכל פרטיה, ויצרף לה את כל המסמכים הנלווים לפי פרק ג</w:t>
      </w:r>
      <w:r w:rsidRPr="00741C48">
        <w:t>'</w:t>
      </w:r>
      <w:r w:rsidR="007C7225" w:rsidRPr="00741C48">
        <w:rPr>
          <w:rFonts w:hint="cs"/>
          <w:rtl/>
        </w:rPr>
        <w:t xml:space="preserve"> </w:t>
      </w:r>
      <w:r w:rsidRPr="00741C48">
        <w:rPr>
          <w:rtl/>
        </w:rPr>
        <w:t>לתקנות ולפי הנחיות אלו</w:t>
      </w:r>
      <w:r w:rsidRPr="00741C48">
        <w:t>.</w:t>
      </w:r>
    </w:p>
    <w:p w14:paraId="63EF5D5A" w14:textId="77777777" w:rsidR="00EC4049" w:rsidRPr="00741C48" w:rsidRDefault="00EC4049" w:rsidP="000A6A53">
      <w:pPr>
        <w:rPr>
          <w:u w:val="single"/>
          <w:rtl/>
        </w:rPr>
      </w:pPr>
      <w:r w:rsidRPr="00741C48">
        <w:rPr>
          <w:rFonts w:hint="eastAsia"/>
          <w:rtl/>
        </w:rPr>
        <w:t>מגיש</w:t>
      </w:r>
      <w:r w:rsidRPr="00741C48">
        <w:rPr>
          <w:rtl/>
        </w:rPr>
        <w:t xml:space="preserve"> </w:t>
      </w:r>
      <w:r w:rsidRPr="00741C48">
        <w:rPr>
          <w:rFonts w:hint="eastAsia"/>
          <w:rtl/>
        </w:rPr>
        <w:t>הבקשה</w:t>
      </w:r>
      <w:r w:rsidRPr="00741C48">
        <w:rPr>
          <w:rtl/>
        </w:rPr>
        <w:t xml:space="preserve"> </w:t>
      </w:r>
      <w:r w:rsidRPr="00741C48">
        <w:rPr>
          <w:rFonts w:hint="eastAsia"/>
          <w:rtl/>
        </w:rPr>
        <w:t>יגיש</w:t>
      </w:r>
      <w:r w:rsidRPr="00741C48">
        <w:rPr>
          <w:rtl/>
        </w:rPr>
        <w:t xml:space="preserve"> </w:t>
      </w:r>
      <w:r w:rsidRPr="00741C48">
        <w:rPr>
          <w:rFonts w:hint="eastAsia"/>
          <w:rtl/>
        </w:rPr>
        <w:t>רשימה</w:t>
      </w:r>
      <w:r w:rsidRPr="00741C48">
        <w:rPr>
          <w:rtl/>
        </w:rPr>
        <w:t xml:space="preserve"> </w:t>
      </w:r>
      <w:r w:rsidRPr="00741C48">
        <w:rPr>
          <w:rFonts w:hint="eastAsia"/>
          <w:rtl/>
        </w:rPr>
        <w:t>של</w:t>
      </w:r>
      <w:r w:rsidRPr="00741C48">
        <w:rPr>
          <w:rtl/>
        </w:rPr>
        <w:t xml:space="preserve"> </w:t>
      </w:r>
      <w:r w:rsidRPr="00741C48">
        <w:rPr>
          <w:rFonts w:hint="eastAsia"/>
          <w:rtl/>
        </w:rPr>
        <w:t>מקור</w:t>
      </w:r>
      <w:r w:rsidR="007C7225" w:rsidRPr="00741C48">
        <w:rPr>
          <w:rFonts w:hint="cs"/>
          <w:rtl/>
        </w:rPr>
        <w:t xml:space="preserve"> </w:t>
      </w:r>
      <w:r w:rsidR="00FF1476" w:rsidRPr="00741C48">
        <w:rPr>
          <w:rFonts w:hint="eastAsia"/>
          <w:rtl/>
        </w:rPr>
        <w:t>או</w:t>
      </w:r>
      <w:r w:rsidR="00FF1476" w:rsidRPr="00741C48">
        <w:rPr>
          <w:rtl/>
        </w:rPr>
        <w:t xml:space="preserve"> </w:t>
      </w:r>
      <w:r w:rsidRPr="00741C48">
        <w:rPr>
          <w:rFonts w:hint="eastAsia"/>
          <w:rtl/>
        </w:rPr>
        <w:t>מקורות</w:t>
      </w:r>
      <w:r w:rsidRPr="00741C48">
        <w:rPr>
          <w:rtl/>
        </w:rPr>
        <w:t xml:space="preserve"> הפליטה טעוני ההיתר שבעבורם הבקשה להיתר הפליטה מוגשת וכן </w:t>
      </w:r>
      <w:r w:rsidRPr="00741C48">
        <w:rPr>
          <w:rFonts w:hint="cs"/>
          <w:rtl/>
        </w:rPr>
        <w:t>מידע</w:t>
      </w:r>
      <w:r w:rsidRPr="00741C48">
        <w:rPr>
          <w:rtl/>
        </w:rPr>
        <w:t xml:space="preserve"> </w:t>
      </w:r>
      <w:r w:rsidRPr="00741C48">
        <w:rPr>
          <w:rFonts w:hint="eastAsia"/>
          <w:rtl/>
        </w:rPr>
        <w:t>כללי</w:t>
      </w:r>
      <w:r w:rsidRPr="00741C48">
        <w:rPr>
          <w:rtl/>
        </w:rPr>
        <w:t xml:space="preserve"> </w:t>
      </w:r>
      <w:r w:rsidRPr="00741C48">
        <w:rPr>
          <w:rFonts w:hint="cs"/>
          <w:rtl/>
        </w:rPr>
        <w:t>על</w:t>
      </w:r>
      <w:r w:rsidRPr="00741C48">
        <w:rPr>
          <w:rtl/>
        </w:rPr>
        <w:t xml:space="preserve"> </w:t>
      </w:r>
      <w:r w:rsidRPr="00741C48">
        <w:rPr>
          <w:rFonts w:hint="cs"/>
          <w:rtl/>
        </w:rPr>
        <w:t>האתר</w:t>
      </w:r>
      <w:r w:rsidRPr="00741C48">
        <w:rPr>
          <w:rtl/>
        </w:rPr>
        <w:t xml:space="preserve">, </w:t>
      </w:r>
      <w:r w:rsidRPr="00741C48">
        <w:rPr>
          <w:rFonts w:hint="eastAsia"/>
          <w:rtl/>
        </w:rPr>
        <w:t>כנדרש</w:t>
      </w:r>
      <w:r w:rsidRPr="00741C48">
        <w:rPr>
          <w:rtl/>
        </w:rPr>
        <w:t xml:space="preserve"> </w:t>
      </w:r>
      <w:r w:rsidRPr="00741C48">
        <w:rPr>
          <w:rFonts w:hint="eastAsia"/>
          <w:rtl/>
        </w:rPr>
        <w:t>בטופס</w:t>
      </w:r>
      <w:r w:rsidR="00FF1476" w:rsidRPr="00741C48">
        <w:rPr>
          <w:rtl/>
        </w:rPr>
        <w:t xml:space="preserve"> 1.1</w:t>
      </w:r>
      <w:r w:rsidRPr="00741C48">
        <w:rPr>
          <w:rtl/>
        </w:rPr>
        <w:t>.</w:t>
      </w:r>
    </w:p>
    <w:p w14:paraId="70DD235A" w14:textId="77777777" w:rsidR="00EC4049" w:rsidRPr="00741C48" w:rsidRDefault="00420799" w:rsidP="000A6A53">
      <w:pPr>
        <w:rPr>
          <w:rtl/>
        </w:rPr>
      </w:pPr>
      <w:r w:rsidRPr="00741C48">
        <w:rPr>
          <w:rFonts w:hint="eastAsia"/>
          <w:rtl/>
        </w:rPr>
        <w:t>יש</w:t>
      </w:r>
      <w:r w:rsidRPr="00741C48">
        <w:rPr>
          <w:rtl/>
        </w:rPr>
        <w:t xml:space="preserve"> לצרף מפה </w:t>
      </w:r>
      <w:r w:rsidRPr="00741C48">
        <w:rPr>
          <w:rFonts w:hint="eastAsia"/>
          <w:rtl/>
        </w:rPr>
        <w:t>ותשריט</w:t>
      </w:r>
      <w:r w:rsidRPr="00741C48">
        <w:rPr>
          <w:rtl/>
        </w:rPr>
        <w:t xml:space="preserve"> כמוגדר בטופס</w:t>
      </w:r>
      <w:r w:rsidR="00FF1476" w:rsidRPr="00741C48">
        <w:rPr>
          <w:rtl/>
        </w:rPr>
        <w:t xml:space="preserve"> 1.1</w:t>
      </w:r>
      <w:r w:rsidRPr="00741C48">
        <w:rPr>
          <w:rtl/>
        </w:rPr>
        <w:t>:</w:t>
      </w:r>
    </w:p>
    <w:p w14:paraId="6EA235D8" w14:textId="77777777" w:rsidR="00EC4049" w:rsidRPr="00741C48" w:rsidRDefault="00FF1476" w:rsidP="000A6A53">
      <w:pPr>
        <w:rPr>
          <w:rtl/>
        </w:rPr>
      </w:pPr>
      <w:r w:rsidRPr="00741C48">
        <w:rPr>
          <w:rFonts w:hint="eastAsia"/>
          <w:rtl/>
        </w:rPr>
        <w:t>תשריט</w:t>
      </w:r>
      <w:r w:rsidRPr="00741C48">
        <w:rPr>
          <w:rtl/>
        </w:rPr>
        <w:t xml:space="preserve"> </w:t>
      </w:r>
      <w:r w:rsidR="00EC4049" w:rsidRPr="00741C48">
        <w:rPr>
          <w:rFonts w:hint="eastAsia"/>
          <w:rtl/>
        </w:rPr>
        <w:t>שטח</w:t>
      </w:r>
      <w:r w:rsidR="00EC4049" w:rsidRPr="00741C48">
        <w:rPr>
          <w:rtl/>
        </w:rPr>
        <w:t xml:space="preserve"> </w:t>
      </w:r>
      <w:r w:rsidR="00EC4049" w:rsidRPr="00741C48">
        <w:rPr>
          <w:rFonts w:hint="eastAsia"/>
          <w:rtl/>
        </w:rPr>
        <w:t>האתר</w:t>
      </w:r>
      <w:r w:rsidR="00EC4049" w:rsidRPr="00741C48">
        <w:rPr>
          <w:rtl/>
        </w:rPr>
        <w:t xml:space="preserve"> </w:t>
      </w:r>
      <w:r w:rsidR="00EC4049" w:rsidRPr="00741C48">
        <w:rPr>
          <w:rFonts w:hint="eastAsia"/>
          <w:rtl/>
        </w:rPr>
        <w:t>וגבולותיו</w:t>
      </w:r>
      <w:r w:rsidR="00EC4049" w:rsidRPr="00741C48">
        <w:rPr>
          <w:rtl/>
        </w:rPr>
        <w:t xml:space="preserve"> </w:t>
      </w:r>
      <w:r w:rsidR="00EC4049" w:rsidRPr="00741C48">
        <w:rPr>
          <w:rFonts w:hint="eastAsia"/>
          <w:rtl/>
        </w:rPr>
        <w:t>תכלול</w:t>
      </w:r>
      <w:r w:rsidR="00EC4049" w:rsidRPr="00741C48">
        <w:rPr>
          <w:rtl/>
        </w:rPr>
        <w:t xml:space="preserve"> </w:t>
      </w:r>
      <w:r w:rsidR="00EC4049" w:rsidRPr="00741C48">
        <w:rPr>
          <w:rFonts w:hint="eastAsia"/>
          <w:rtl/>
        </w:rPr>
        <w:t>תכנית</w:t>
      </w:r>
      <w:r w:rsidR="00EC4049" w:rsidRPr="00741C48">
        <w:rPr>
          <w:rtl/>
        </w:rPr>
        <w:t xml:space="preserve"> </w:t>
      </w:r>
      <w:r w:rsidR="00EC4049" w:rsidRPr="00741C48">
        <w:rPr>
          <w:rFonts w:hint="eastAsia"/>
          <w:rtl/>
        </w:rPr>
        <w:t>תנוחה</w:t>
      </w:r>
      <w:r w:rsidR="00EC4049" w:rsidRPr="00741C48">
        <w:rPr>
          <w:rtl/>
        </w:rPr>
        <w:t xml:space="preserve"> (</w:t>
      </w:r>
      <w:r w:rsidR="00EC4049" w:rsidRPr="00741C48">
        <w:t>layout</w:t>
      </w:r>
      <w:r w:rsidR="00EC4049" w:rsidRPr="00741C48">
        <w:rPr>
          <w:rtl/>
        </w:rPr>
        <w:t xml:space="preserve">) של כל המפעל בה </w:t>
      </w:r>
      <w:r w:rsidR="00622D5C" w:rsidRPr="00741C48">
        <w:rPr>
          <w:rFonts w:hint="eastAsia"/>
          <w:rtl/>
        </w:rPr>
        <w:t>יצוינו</w:t>
      </w:r>
      <w:r w:rsidR="00EC4049" w:rsidRPr="00741C48">
        <w:rPr>
          <w:rtl/>
        </w:rPr>
        <w:t xml:space="preserve"> בין היתר, מיקום מתקני הייצור, אזורי אחסון, מקורות הפליטה המוקדיים ומקורות השטח, ומספרי התג שלהם. </w:t>
      </w:r>
      <w:r w:rsidR="00B95E22" w:rsidRPr="00741C48">
        <w:rPr>
          <w:rFonts w:hint="eastAsia"/>
          <w:rtl/>
        </w:rPr>
        <w:t>מידע</w:t>
      </w:r>
      <w:r w:rsidR="00B95E22" w:rsidRPr="00741C48">
        <w:rPr>
          <w:rtl/>
        </w:rPr>
        <w:t xml:space="preserve"> </w:t>
      </w:r>
      <w:r w:rsidR="00B95E22" w:rsidRPr="00741C48">
        <w:rPr>
          <w:rFonts w:hint="eastAsia"/>
          <w:rtl/>
        </w:rPr>
        <w:t>זה</w:t>
      </w:r>
      <w:r w:rsidR="00B95E22" w:rsidRPr="00741C48">
        <w:rPr>
          <w:rtl/>
        </w:rPr>
        <w:t xml:space="preserve"> </w:t>
      </w:r>
      <w:r w:rsidR="00B95E22" w:rsidRPr="00741C48">
        <w:rPr>
          <w:rFonts w:hint="eastAsia"/>
          <w:rtl/>
        </w:rPr>
        <w:t>יוגש</w:t>
      </w:r>
      <w:r w:rsidR="00B95E22" w:rsidRPr="00741C48">
        <w:rPr>
          <w:rtl/>
        </w:rPr>
        <w:t xml:space="preserve"> </w:t>
      </w:r>
      <w:r w:rsidR="00B95E22" w:rsidRPr="00741C48">
        <w:rPr>
          <w:rFonts w:hint="eastAsia"/>
          <w:rtl/>
        </w:rPr>
        <w:t>פעם</w:t>
      </w:r>
      <w:r w:rsidR="00B95E22" w:rsidRPr="00741C48">
        <w:rPr>
          <w:rtl/>
        </w:rPr>
        <w:t xml:space="preserve"> </w:t>
      </w:r>
      <w:r w:rsidR="00B95E22" w:rsidRPr="00741C48">
        <w:rPr>
          <w:rFonts w:hint="eastAsia"/>
          <w:rtl/>
        </w:rPr>
        <w:t>אח</w:t>
      </w:r>
      <w:r w:rsidR="003D3940" w:rsidRPr="00741C48">
        <w:rPr>
          <w:rFonts w:hint="eastAsia"/>
          <w:rtl/>
        </w:rPr>
        <w:t>ת</w:t>
      </w:r>
      <w:r w:rsidR="00B95E22" w:rsidRPr="00741C48">
        <w:rPr>
          <w:rtl/>
        </w:rPr>
        <w:t xml:space="preserve"> וישמש </w:t>
      </w:r>
      <w:r w:rsidR="00AE21BB" w:rsidRPr="00741C48">
        <w:rPr>
          <w:rFonts w:hint="eastAsia"/>
          <w:rtl/>
        </w:rPr>
        <w:t>גם</w:t>
      </w:r>
      <w:r w:rsidR="00AE21BB" w:rsidRPr="00741C48">
        <w:rPr>
          <w:rtl/>
        </w:rPr>
        <w:t xml:space="preserve"> </w:t>
      </w:r>
      <w:r w:rsidR="00B95E22" w:rsidRPr="00741C48">
        <w:rPr>
          <w:rFonts w:hint="eastAsia"/>
          <w:rtl/>
        </w:rPr>
        <w:t>עבור</w:t>
      </w:r>
      <w:r w:rsidR="00B95E22" w:rsidRPr="00741C48">
        <w:rPr>
          <w:rtl/>
        </w:rPr>
        <w:t xml:space="preserve"> כל הפרקים במסמך זה עבורם נדרש להציג מידע באמצעות </w:t>
      </w:r>
      <w:r w:rsidR="00AE21BB" w:rsidRPr="00741C48">
        <w:rPr>
          <w:rFonts w:hint="eastAsia"/>
          <w:rtl/>
        </w:rPr>
        <w:t>תשריט</w:t>
      </w:r>
      <w:r w:rsidRPr="00741C48">
        <w:rPr>
          <w:rtl/>
        </w:rPr>
        <w:t>.</w:t>
      </w:r>
      <w:r w:rsidR="00AE21BB" w:rsidRPr="00741C48">
        <w:rPr>
          <w:rtl/>
        </w:rPr>
        <w:t xml:space="preserve"> </w:t>
      </w:r>
    </w:p>
    <w:p w14:paraId="5FF88CF0" w14:textId="77777777" w:rsidR="00EC4049" w:rsidRPr="00741C48" w:rsidRDefault="00906679" w:rsidP="000A6A53">
      <w:pPr>
        <w:rPr>
          <w:rtl/>
        </w:rPr>
      </w:pPr>
      <w:r>
        <w:rPr>
          <w:rFonts w:hint="eastAsia"/>
          <w:rtl/>
        </w:rPr>
        <w:t xml:space="preserve">אם </w:t>
      </w:r>
      <w:r w:rsidR="00212AB5" w:rsidRPr="00741C48">
        <w:rPr>
          <w:rtl/>
        </w:rPr>
        <w:t xml:space="preserve">לא ניתן להציג את כל המידע המפורט לעיל על גבי </w:t>
      </w:r>
      <w:r w:rsidR="00212AB5" w:rsidRPr="00741C48">
        <w:rPr>
          <w:rFonts w:hint="eastAsia"/>
          <w:rtl/>
        </w:rPr>
        <w:t>תשריט</w:t>
      </w:r>
      <w:r w:rsidR="00212AB5" w:rsidRPr="00741C48">
        <w:rPr>
          <w:rtl/>
        </w:rPr>
        <w:t xml:space="preserve"> אחד, ניתן לפצל את המידע למספר </w:t>
      </w:r>
      <w:r w:rsidR="00212AB5" w:rsidRPr="00741C48">
        <w:rPr>
          <w:rFonts w:hint="eastAsia"/>
          <w:rtl/>
        </w:rPr>
        <w:t>תשריטים</w:t>
      </w:r>
      <w:r w:rsidR="00212AB5" w:rsidRPr="00741C48">
        <w:rPr>
          <w:rtl/>
        </w:rPr>
        <w:t xml:space="preserve"> כאשר שכבת הבסיס זהה.  </w:t>
      </w:r>
    </w:p>
    <w:p w14:paraId="5D43BB90" w14:textId="77777777" w:rsidR="007C7225" w:rsidRPr="00741C48" w:rsidRDefault="007C7225">
      <w:pPr>
        <w:bidi w:val="0"/>
        <w:spacing w:after="0" w:line="240" w:lineRule="auto"/>
        <w:rPr>
          <w:rFonts w:eastAsia="David"/>
          <w:b/>
          <w:bCs/>
          <w:kern w:val="28"/>
          <w:sz w:val="28"/>
          <w:szCs w:val="28"/>
          <w:lang w:eastAsia="he-IL"/>
        </w:rPr>
      </w:pPr>
      <w:r w:rsidRPr="00741C48">
        <w:rPr>
          <w:rtl/>
        </w:rPr>
        <w:br w:type="page"/>
      </w:r>
    </w:p>
    <w:p w14:paraId="0A7F5E21" w14:textId="77777777" w:rsidR="00BA4613" w:rsidRPr="00741C48" w:rsidRDefault="005C2F8B" w:rsidP="000A6A53">
      <w:pPr>
        <w:pStyle w:val="Heading2"/>
        <w:rPr>
          <w:i w:val="0"/>
          <w:iCs w:val="0"/>
          <w:rtl/>
        </w:rPr>
      </w:pPr>
      <w:bookmarkStart w:id="7" w:name="_Toc523063728"/>
      <w:r w:rsidRPr="00741C48">
        <w:rPr>
          <w:rFonts w:hint="eastAsia"/>
          <w:i w:val="0"/>
          <w:iCs w:val="0"/>
          <w:rtl/>
        </w:rPr>
        <w:lastRenderedPageBreak/>
        <w:t>סקר</w:t>
      </w:r>
      <w:r w:rsidRPr="00741C48">
        <w:rPr>
          <w:i w:val="0"/>
          <w:iCs w:val="0"/>
          <w:rtl/>
        </w:rPr>
        <w:t xml:space="preserve"> </w:t>
      </w:r>
      <w:r w:rsidRPr="00741C48">
        <w:rPr>
          <w:rFonts w:hint="eastAsia"/>
          <w:i w:val="0"/>
          <w:iCs w:val="0"/>
          <w:rtl/>
        </w:rPr>
        <w:t>תהליכים</w:t>
      </w:r>
      <w:bookmarkEnd w:id="7"/>
    </w:p>
    <w:p w14:paraId="534AD128" w14:textId="77777777" w:rsidR="00EC4049" w:rsidRPr="00741C48" w:rsidRDefault="00EC4049" w:rsidP="00AA53AE">
      <w:pPr>
        <w:spacing w:line="360" w:lineRule="auto"/>
        <w:jc w:val="both"/>
        <w:rPr>
          <w:rtl/>
        </w:rPr>
      </w:pPr>
      <w:bookmarkStart w:id="8" w:name="OLE_LINK2"/>
      <w:r w:rsidRPr="00741C48">
        <w:rPr>
          <w:rFonts w:hint="eastAsia"/>
          <w:rtl/>
        </w:rPr>
        <w:t>מטרת</w:t>
      </w:r>
      <w:r w:rsidRPr="00741C48">
        <w:rPr>
          <w:rtl/>
        </w:rPr>
        <w:t xml:space="preserve"> סקר התהליכים להציג </w:t>
      </w:r>
      <w:bookmarkEnd w:id="8"/>
      <w:r w:rsidRPr="00741C48">
        <w:rPr>
          <w:rFonts w:hint="eastAsia"/>
          <w:rtl/>
        </w:rPr>
        <w:t>את</w:t>
      </w:r>
      <w:r w:rsidRPr="00741C48">
        <w:rPr>
          <w:rtl/>
        </w:rPr>
        <w:t xml:space="preserve"> </w:t>
      </w:r>
      <w:r w:rsidRPr="00741C48">
        <w:rPr>
          <w:rFonts w:hint="eastAsia"/>
          <w:rtl/>
        </w:rPr>
        <w:t>מקור</w:t>
      </w:r>
      <w:r w:rsidRPr="00741C48">
        <w:rPr>
          <w:rtl/>
        </w:rPr>
        <w:t xml:space="preserve"> </w:t>
      </w:r>
      <w:r w:rsidRPr="00741C48">
        <w:rPr>
          <w:rFonts w:hint="eastAsia"/>
          <w:rtl/>
        </w:rPr>
        <w:t>הפליטה</w:t>
      </w:r>
      <w:r w:rsidRPr="00741C48">
        <w:rPr>
          <w:rtl/>
        </w:rPr>
        <w:t xml:space="preserve">, </w:t>
      </w:r>
      <w:r w:rsidRPr="00741C48">
        <w:rPr>
          <w:rFonts w:hint="eastAsia"/>
          <w:rtl/>
        </w:rPr>
        <w:t>מקורות</w:t>
      </w:r>
      <w:r w:rsidRPr="00741C48">
        <w:rPr>
          <w:rtl/>
        </w:rPr>
        <w:t xml:space="preserve"> יצירת המזהמים ומקורות פליטתם לסביבה, שיטות יצור, תהליכים, תהליכים נלווים, אמצעים למניעת פליטות לסביבה, מערכות להשבה וטיפול ונהלי הפעלה.</w:t>
      </w:r>
    </w:p>
    <w:p w14:paraId="7846DC12" w14:textId="77777777" w:rsidR="00EC4049" w:rsidRPr="00741C48" w:rsidRDefault="00EC4049" w:rsidP="003665FF">
      <w:pPr>
        <w:spacing w:line="360" w:lineRule="auto"/>
        <w:jc w:val="both"/>
        <w:rPr>
          <w:rtl/>
        </w:rPr>
      </w:pPr>
      <w:r w:rsidRPr="00741C48">
        <w:rPr>
          <w:rFonts w:hint="eastAsia"/>
          <w:rtl/>
        </w:rPr>
        <w:t>למידע</w:t>
      </w:r>
      <w:r w:rsidRPr="00741C48">
        <w:rPr>
          <w:rtl/>
        </w:rPr>
        <w:t xml:space="preserve"> </w:t>
      </w:r>
      <w:r w:rsidRPr="00741C48">
        <w:rPr>
          <w:rFonts w:hint="eastAsia"/>
          <w:rtl/>
        </w:rPr>
        <w:t>המילולי</w:t>
      </w:r>
      <w:r w:rsidRPr="00741C48">
        <w:rPr>
          <w:rtl/>
        </w:rPr>
        <w:t xml:space="preserve"> </w:t>
      </w:r>
      <w:r w:rsidRPr="00741C48">
        <w:rPr>
          <w:rFonts w:hint="eastAsia"/>
          <w:rtl/>
        </w:rPr>
        <w:t>יש</w:t>
      </w:r>
      <w:r w:rsidRPr="00741C48">
        <w:rPr>
          <w:rtl/>
        </w:rPr>
        <w:t xml:space="preserve"> </w:t>
      </w:r>
      <w:r w:rsidRPr="00741C48">
        <w:rPr>
          <w:rFonts w:hint="eastAsia"/>
          <w:rtl/>
        </w:rPr>
        <w:t>לצרף</w:t>
      </w:r>
      <w:r w:rsidRPr="00741C48">
        <w:rPr>
          <w:rtl/>
        </w:rPr>
        <w:t xml:space="preserve">: תרשים זרימה של תהליכים </w:t>
      </w:r>
      <w:r w:rsidRPr="00741C48">
        <w:rPr>
          <w:rFonts w:hint="eastAsia"/>
          <w:rtl/>
        </w:rPr>
        <w:t>ו</w:t>
      </w:r>
      <w:r w:rsidRPr="00741C48">
        <w:rPr>
          <w:rtl/>
        </w:rPr>
        <w:t xml:space="preserve">דוחות או מסמכים הנדרשים לשם המחשת כל היבטי הפעילות </w:t>
      </w:r>
      <w:r w:rsidRPr="00741C48">
        <w:rPr>
          <w:rFonts w:hint="eastAsia"/>
          <w:rtl/>
        </w:rPr>
        <w:t>במקור</w:t>
      </w:r>
      <w:r w:rsidRPr="00741C48">
        <w:rPr>
          <w:rtl/>
        </w:rPr>
        <w:t xml:space="preserve"> </w:t>
      </w:r>
      <w:r w:rsidRPr="00741C48">
        <w:rPr>
          <w:rFonts w:hint="eastAsia"/>
          <w:rtl/>
        </w:rPr>
        <w:t>הפליטה</w:t>
      </w:r>
      <w:r w:rsidRPr="00741C48">
        <w:rPr>
          <w:rtl/>
        </w:rPr>
        <w:t xml:space="preserve">. </w:t>
      </w:r>
      <w:r w:rsidRPr="00741C48">
        <w:rPr>
          <w:rFonts w:hint="eastAsia"/>
          <w:rtl/>
        </w:rPr>
        <w:t>יש</w:t>
      </w:r>
      <w:r w:rsidRPr="00741C48">
        <w:rPr>
          <w:rtl/>
        </w:rPr>
        <w:t xml:space="preserve"> לספק מידע על: </w:t>
      </w:r>
    </w:p>
    <w:p w14:paraId="517597FF" w14:textId="77777777" w:rsidR="00EC4049" w:rsidRPr="00741C48" w:rsidRDefault="00EC4049" w:rsidP="00B718E0">
      <w:pPr>
        <w:pStyle w:val="a"/>
        <w:numPr>
          <w:ilvl w:val="0"/>
          <w:numId w:val="6"/>
        </w:numPr>
        <w:tabs>
          <w:tab w:val="clear" w:pos="360"/>
        </w:tabs>
        <w:ind w:left="509" w:firstLine="0"/>
        <w:jc w:val="both"/>
        <w:rPr>
          <w:rFonts w:ascii="Calibri" w:hAnsi="Calibri"/>
        </w:rPr>
      </w:pPr>
      <w:r w:rsidRPr="00741C48">
        <w:rPr>
          <w:rFonts w:ascii="Calibri" w:hAnsi="Calibri" w:hint="eastAsia"/>
          <w:rtl/>
        </w:rPr>
        <w:t>תהליך</w:t>
      </w:r>
      <w:r w:rsidRPr="00741C48">
        <w:rPr>
          <w:rFonts w:ascii="Calibri" w:hAnsi="Calibri"/>
          <w:rtl/>
        </w:rPr>
        <w:t xml:space="preserve"> </w:t>
      </w:r>
      <w:r w:rsidRPr="00741C48">
        <w:rPr>
          <w:rFonts w:ascii="Calibri" w:hAnsi="Calibri" w:hint="eastAsia"/>
          <w:rtl/>
        </w:rPr>
        <w:t>יצירת</w:t>
      </w:r>
      <w:r w:rsidRPr="00741C48">
        <w:rPr>
          <w:rFonts w:ascii="Calibri" w:hAnsi="Calibri"/>
          <w:rtl/>
        </w:rPr>
        <w:t xml:space="preserve"> </w:t>
      </w:r>
      <w:r w:rsidRPr="00741C48">
        <w:rPr>
          <w:rFonts w:ascii="Calibri" w:hAnsi="Calibri" w:hint="eastAsia"/>
          <w:rtl/>
        </w:rPr>
        <w:t>המזהמים</w:t>
      </w:r>
      <w:r w:rsidR="00B718E0" w:rsidRPr="00741C48">
        <w:rPr>
          <w:rFonts w:ascii="Calibri" w:hAnsi="Calibri"/>
          <w:rtl/>
        </w:rPr>
        <w:tab/>
      </w:r>
      <w:r w:rsidR="00B718E0" w:rsidRPr="00741C48">
        <w:rPr>
          <w:rFonts w:ascii="Calibri" w:hAnsi="Calibri"/>
          <w:rtl/>
        </w:rPr>
        <w:tab/>
      </w:r>
      <w:r w:rsidR="00B718E0" w:rsidRPr="00741C48">
        <w:rPr>
          <w:rFonts w:ascii="Calibri" w:hAnsi="Calibri"/>
          <w:rtl/>
        </w:rPr>
        <w:tab/>
      </w:r>
      <w:r w:rsidRPr="00741C48">
        <w:rPr>
          <w:rFonts w:ascii="Calibri" w:hAnsi="Calibri"/>
          <w:rtl/>
        </w:rPr>
        <w:t>(ראו 2.1)</w:t>
      </w:r>
    </w:p>
    <w:p w14:paraId="2754FC69" w14:textId="77777777" w:rsidR="00EC4049" w:rsidRPr="00741C48" w:rsidRDefault="00EC4049" w:rsidP="00B718E0">
      <w:pPr>
        <w:pStyle w:val="a"/>
        <w:numPr>
          <w:ilvl w:val="0"/>
          <w:numId w:val="6"/>
        </w:numPr>
        <w:tabs>
          <w:tab w:val="clear" w:pos="360"/>
        </w:tabs>
        <w:ind w:left="509" w:firstLine="0"/>
        <w:jc w:val="both"/>
        <w:rPr>
          <w:rFonts w:ascii="Calibri" w:hAnsi="Calibri"/>
        </w:rPr>
      </w:pPr>
      <w:r w:rsidRPr="00741C48">
        <w:rPr>
          <w:rFonts w:ascii="Calibri" w:hAnsi="Calibri" w:hint="eastAsia"/>
          <w:rtl/>
        </w:rPr>
        <w:t>מקורות</w:t>
      </w:r>
      <w:r w:rsidRPr="00741C48">
        <w:rPr>
          <w:rFonts w:ascii="Calibri" w:hAnsi="Calibri"/>
          <w:rtl/>
        </w:rPr>
        <w:t xml:space="preserve"> </w:t>
      </w:r>
      <w:r w:rsidRPr="00741C48">
        <w:rPr>
          <w:rFonts w:ascii="Calibri" w:hAnsi="Calibri" w:hint="eastAsia"/>
          <w:rtl/>
        </w:rPr>
        <w:t>פליטת</w:t>
      </w:r>
      <w:r w:rsidRPr="00741C48">
        <w:rPr>
          <w:rFonts w:ascii="Calibri" w:hAnsi="Calibri"/>
          <w:rtl/>
        </w:rPr>
        <w:t xml:space="preserve"> </w:t>
      </w:r>
      <w:r w:rsidRPr="00741C48">
        <w:rPr>
          <w:rFonts w:ascii="Calibri" w:hAnsi="Calibri" w:hint="eastAsia"/>
          <w:rtl/>
        </w:rPr>
        <w:t>המזהמים</w:t>
      </w:r>
      <w:r w:rsidR="00B718E0" w:rsidRPr="00741C48">
        <w:rPr>
          <w:rFonts w:ascii="Calibri" w:hAnsi="Calibri"/>
          <w:rtl/>
        </w:rPr>
        <w:tab/>
      </w:r>
      <w:r w:rsidR="00B718E0" w:rsidRPr="00741C48">
        <w:rPr>
          <w:rFonts w:ascii="Calibri" w:hAnsi="Calibri"/>
          <w:rtl/>
        </w:rPr>
        <w:tab/>
      </w:r>
      <w:r w:rsidRPr="00741C48">
        <w:rPr>
          <w:rFonts w:ascii="Calibri" w:hAnsi="Calibri"/>
          <w:rtl/>
        </w:rPr>
        <w:t xml:space="preserve">(ראו 2.2) </w:t>
      </w:r>
    </w:p>
    <w:p w14:paraId="02641BC5" w14:textId="77777777" w:rsidR="00EC4049" w:rsidRPr="00741C48" w:rsidRDefault="00EC4049" w:rsidP="00B718E0">
      <w:pPr>
        <w:pStyle w:val="a"/>
        <w:numPr>
          <w:ilvl w:val="0"/>
          <w:numId w:val="6"/>
        </w:numPr>
        <w:tabs>
          <w:tab w:val="clear" w:pos="360"/>
        </w:tabs>
        <w:ind w:left="509" w:firstLine="0"/>
        <w:jc w:val="both"/>
        <w:rPr>
          <w:rFonts w:ascii="Calibri" w:hAnsi="Calibri"/>
        </w:rPr>
      </w:pPr>
      <w:r w:rsidRPr="00741C48">
        <w:rPr>
          <w:rFonts w:ascii="Calibri" w:hAnsi="Calibri" w:hint="eastAsia"/>
          <w:rtl/>
        </w:rPr>
        <w:t>דרכי</w:t>
      </w:r>
      <w:r w:rsidRPr="00741C48">
        <w:rPr>
          <w:rFonts w:ascii="Calibri" w:hAnsi="Calibri"/>
          <w:rtl/>
        </w:rPr>
        <w:t xml:space="preserve"> </w:t>
      </w:r>
      <w:r w:rsidRPr="00741C48">
        <w:rPr>
          <w:rFonts w:ascii="Calibri" w:hAnsi="Calibri" w:hint="eastAsia"/>
          <w:rtl/>
        </w:rPr>
        <w:t>הטיפול</w:t>
      </w:r>
      <w:r w:rsidRPr="00741C48">
        <w:rPr>
          <w:rFonts w:ascii="Calibri" w:hAnsi="Calibri"/>
          <w:rtl/>
        </w:rPr>
        <w:t xml:space="preserve"> </w:t>
      </w:r>
      <w:r w:rsidRPr="00741C48">
        <w:rPr>
          <w:rFonts w:ascii="Calibri" w:hAnsi="Calibri" w:hint="eastAsia"/>
          <w:rtl/>
        </w:rPr>
        <w:t>במזהמים</w:t>
      </w:r>
      <w:r w:rsidR="00B718E0" w:rsidRPr="00741C48">
        <w:rPr>
          <w:rFonts w:ascii="Calibri" w:hAnsi="Calibri"/>
          <w:rtl/>
        </w:rPr>
        <w:tab/>
      </w:r>
      <w:r w:rsidR="00B718E0" w:rsidRPr="00741C48">
        <w:rPr>
          <w:rFonts w:ascii="Calibri" w:hAnsi="Calibri"/>
          <w:rtl/>
        </w:rPr>
        <w:tab/>
      </w:r>
      <w:r w:rsidR="00B718E0" w:rsidRPr="00741C48">
        <w:rPr>
          <w:rFonts w:ascii="Calibri" w:hAnsi="Calibri"/>
          <w:rtl/>
        </w:rPr>
        <w:tab/>
      </w:r>
      <w:r w:rsidRPr="00741C48">
        <w:rPr>
          <w:rFonts w:ascii="Calibri" w:hAnsi="Calibri"/>
          <w:rtl/>
        </w:rPr>
        <w:t xml:space="preserve">(ראו 2.3) </w:t>
      </w:r>
    </w:p>
    <w:p w14:paraId="5589FCF4" w14:textId="77777777" w:rsidR="00EC4049" w:rsidRPr="00741C48" w:rsidRDefault="00EC4049" w:rsidP="00AA53AE">
      <w:pPr>
        <w:pStyle w:val="a"/>
        <w:jc w:val="both"/>
        <w:rPr>
          <w:rFonts w:ascii="Calibri" w:hAnsi="Calibri"/>
          <w:rtl/>
        </w:rPr>
      </w:pPr>
    </w:p>
    <w:p w14:paraId="29B9F2D0" w14:textId="77777777" w:rsidR="00EC4049" w:rsidRPr="00741C48" w:rsidRDefault="00FF1476" w:rsidP="00AA53AE">
      <w:pPr>
        <w:pStyle w:val="a"/>
        <w:jc w:val="both"/>
        <w:rPr>
          <w:rFonts w:ascii="Calibri" w:hAnsi="Calibri"/>
          <w:rtl/>
        </w:rPr>
      </w:pPr>
      <w:r w:rsidRPr="00741C48">
        <w:rPr>
          <w:rFonts w:ascii="Calibri" w:hAnsi="Calibri" w:hint="eastAsia"/>
          <w:rtl/>
        </w:rPr>
        <w:t>עבור</w:t>
      </w:r>
      <w:r w:rsidRPr="00741C48">
        <w:rPr>
          <w:rFonts w:ascii="Calibri" w:hAnsi="Calibri"/>
          <w:rtl/>
        </w:rPr>
        <w:t xml:space="preserve"> כל </w:t>
      </w:r>
      <w:r w:rsidR="00EC4049" w:rsidRPr="00741C48">
        <w:rPr>
          <w:rFonts w:ascii="Calibri" w:hAnsi="Calibri" w:hint="eastAsia"/>
          <w:rtl/>
        </w:rPr>
        <w:t>אחת</w:t>
      </w:r>
      <w:r w:rsidR="00EC4049" w:rsidRPr="00741C48">
        <w:rPr>
          <w:rFonts w:ascii="Calibri" w:hAnsi="Calibri"/>
          <w:rtl/>
        </w:rPr>
        <w:t xml:space="preserve"> מהנקודות לעיל ימלא מגיש הבקשה את הטפסים הנדרשים ויצרף תרשימים לפי הנדרש. עבור חומרים המשמשים בתהליך (תוצרים, תוצרי לוואי, חומרי גלם וחומרי ביניים) יפורט מספר הזיהוי של החומר לפי הרישום של </w:t>
      </w:r>
      <w:r w:rsidR="00EC4049" w:rsidRPr="00741C48">
        <w:rPr>
          <w:rFonts w:ascii="Calibri" w:hAnsi="Calibri"/>
        </w:rPr>
        <w:t>Chemical Abstracts Service</w:t>
      </w:r>
      <w:r w:rsidR="00EC4049" w:rsidRPr="00741C48">
        <w:rPr>
          <w:rFonts w:ascii="Calibri" w:hAnsi="Calibri"/>
          <w:rtl/>
        </w:rPr>
        <w:t xml:space="preserve"> (להלן: "מספר </w:t>
      </w:r>
      <w:r w:rsidR="00EC4049" w:rsidRPr="00741C48">
        <w:rPr>
          <w:rFonts w:ascii="Calibri" w:hAnsi="Calibri"/>
        </w:rPr>
        <w:t>CAS</w:t>
      </w:r>
      <w:r w:rsidR="00EC4049" w:rsidRPr="00741C48">
        <w:rPr>
          <w:rFonts w:ascii="Calibri" w:hAnsi="Calibri"/>
          <w:rtl/>
        </w:rPr>
        <w:t xml:space="preserve">") </w:t>
      </w:r>
      <w:r w:rsidR="00EC4049" w:rsidRPr="00741C48">
        <w:rPr>
          <w:rFonts w:ascii="Calibri" w:hAnsi="Calibri" w:hint="eastAsia"/>
          <w:rtl/>
        </w:rPr>
        <w:t>כפי</w:t>
      </w:r>
      <w:r w:rsidR="00EC4049" w:rsidRPr="00741C48">
        <w:rPr>
          <w:rFonts w:ascii="Calibri" w:hAnsi="Calibri"/>
          <w:rtl/>
        </w:rPr>
        <w:t xml:space="preserve"> </w:t>
      </w:r>
      <w:r w:rsidR="00EC4049" w:rsidRPr="00741C48">
        <w:rPr>
          <w:rFonts w:ascii="Calibri" w:hAnsi="Calibri" w:hint="eastAsia"/>
          <w:rtl/>
        </w:rPr>
        <w:t>שמתפרסם</w:t>
      </w:r>
      <w:r w:rsidR="00EC4049" w:rsidRPr="00741C48">
        <w:rPr>
          <w:rFonts w:ascii="Calibri" w:hAnsi="Calibri"/>
          <w:rtl/>
        </w:rPr>
        <w:t xml:space="preserve"> </w:t>
      </w:r>
      <w:r w:rsidR="00EC4049" w:rsidRPr="00741C48">
        <w:rPr>
          <w:rFonts w:ascii="Calibri" w:hAnsi="Calibri" w:hint="eastAsia"/>
          <w:rtl/>
        </w:rPr>
        <w:t>במאגרי</w:t>
      </w:r>
      <w:r w:rsidR="00EC4049" w:rsidRPr="00741C48">
        <w:rPr>
          <w:rFonts w:ascii="Calibri" w:hAnsi="Calibri"/>
          <w:rtl/>
        </w:rPr>
        <w:t xml:space="preserve"> </w:t>
      </w:r>
      <w:r w:rsidR="00EC4049" w:rsidRPr="00741C48">
        <w:rPr>
          <w:rFonts w:ascii="Calibri" w:hAnsi="Calibri" w:hint="eastAsia"/>
          <w:rtl/>
        </w:rPr>
        <w:t>מידע</w:t>
      </w:r>
      <w:r w:rsidR="00EC4049" w:rsidRPr="00741C48">
        <w:rPr>
          <w:rFonts w:ascii="Calibri" w:hAnsi="Calibri"/>
          <w:rtl/>
        </w:rPr>
        <w:t xml:space="preserve"> </w:t>
      </w:r>
      <w:r w:rsidR="00EC4049" w:rsidRPr="00741C48">
        <w:rPr>
          <w:rFonts w:ascii="Calibri" w:hAnsi="Calibri" w:hint="eastAsia"/>
          <w:rtl/>
        </w:rPr>
        <w:t>בספרות</w:t>
      </w:r>
      <w:r w:rsidR="00EC4049" w:rsidRPr="00741C48">
        <w:rPr>
          <w:rFonts w:ascii="Calibri" w:hAnsi="Calibri"/>
          <w:rtl/>
        </w:rPr>
        <w:t xml:space="preserve"> </w:t>
      </w:r>
      <w:r w:rsidR="00EC4049" w:rsidRPr="00741C48">
        <w:rPr>
          <w:rFonts w:ascii="Calibri" w:hAnsi="Calibri" w:hint="eastAsia"/>
          <w:rtl/>
        </w:rPr>
        <w:t>המקצועית</w:t>
      </w:r>
      <w:r w:rsidR="00EC4049" w:rsidRPr="00741C48">
        <w:rPr>
          <w:rFonts w:ascii="Calibri" w:hAnsi="Calibri"/>
          <w:rtl/>
        </w:rPr>
        <w:t xml:space="preserve"> </w:t>
      </w:r>
      <w:r w:rsidR="00EC4049" w:rsidRPr="00741C48">
        <w:rPr>
          <w:rFonts w:ascii="Calibri" w:hAnsi="Calibri" w:hint="eastAsia"/>
          <w:rtl/>
        </w:rPr>
        <w:t>ובאינטרנט</w:t>
      </w:r>
      <w:r w:rsidR="00EC4049" w:rsidRPr="00741C48">
        <w:rPr>
          <w:rFonts w:ascii="Calibri" w:hAnsi="Calibri"/>
          <w:rtl/>
        </w:rPr>
        <w:t>.</w:t>
      </w:r>
    </w:p>
    <w:p w14:paraId="5DA4DBB2" w14:textId="77777777" w:rsidR="001D61E8" w:rsidRPr="00741C48" w:rsidRDefault="001D61E8" w:rsidP="00AA53AE">
      <w:pPr>
        <w:pStyle w:val="a"/>
        <w:jc w:val="both"/>
        <w:rPr>
          <w:rFonts w:ascii="Calibri" w:hAnsi="Calibri"/>
          <w:rtl/>
        </w:rPr>
      </w:pPr>
      <w:r w:rsidRPr="00741C48">
        <w:rPr>
          <w:rFonts w:ascii="Calibri" w:hAnsi="Calibri" w:hint="eastAsia"/>
          <w:rtl/>
        </w:rPr>
        <w:t>מגיש</w:t>
      </w:r>
      <w:r w:rsidRPr="00741C48">
        <w:rPr>
          <w:rFonts w:ascii="Calibri" w:hAnsi="Calibri"/>
          <w:rtl/>
        </w:rPr>
        <w:t xml:space="preserve"> </w:t>
      </w:r>
      <w:r w:rsidRPr="00741C48">
        <w:rPr>
          <w:rFonts w:ascii="Calibri" w:hAnsi="Calibri" w:hint="eastAsia"/>
          <w:rtl/>
        </w:rPr>
        <w:t>הבקשה</w:t>
      </w:r>
      <w:r w:rsidRPr="00741C48">
        <w:rPr>
          <w:rFonts w:ascii="Calibri" w:hAnsi="Calibri"/>
          <w:rtl/>
        </w:rPr>
        <w:t xml:space="preserve"> </w:t>
      </w:r>
      <w:r w:rsidRPr="00741C48">
        <w:rPr>
          <w:rFonts w:ascii="Calibri" w:hAnsi="Calibri" w:hint="eastAsia"/>
          <w:rtl/>
        </w:rPr>
        <w:t>יתייג</w:t>
      </w:r>
      <w:r w:rsidRPr="00741C48">
        <w:rPr>
          <w:rFonts w:ascii="Calibri" w:hAnsi="Calibri"/>
          <w:rtl/>
        </w:rPr>
        <w:t xml:space="preserve"> </w:t>
      </w:r>
      <w:r w:rsidRPr="00741C48">
        <w:rPr>
          <w:rFonts w:ascii="Calibri" w:hAnsi="Calibri" w:hint="eastAsia"/>
          <w:rtl/>
        </w:rPr>
        <w:t>באופן</w:t>
      </w:r>
      <w:r w:rsidRPr="00741C48">
        <w:rPr>
          <w:rFonts w:ascii="Calibri" w:hAnsi="Calibri"/>
          <w:rtl/>
        </w:rPr>
        <w:t xml:space="preserve"> </w:t>
      </w:r>
      <w:r w:rsidRPr="00741C48">
        <w:rPr>
          <w:rFonts w:ascii="Calibri" w:hAnsi="Calibri" w:hint="eastAsia"/>
          <w:rtl/>
        </w:rPr>
        <w:t>חד</w:t>
      </w:r>
      <w:r w:rsidRPr="00741C48">
        <w:rPr>
          <w:rFonts w:ascii="Calibri" w:hAnsi="Calibri"/>
          <w:rtl/>
        </w:rPr>
        <w:t xml:space="preserve">-חד- </w:t>
      </w:r>
      <w:r w:rsidRPr="00741C48">
        <w:rPr>
          <w:rFonts w:ascii="Calibri" w:hAnsi="Calibri" w:hint="eastAsia"/>
          <w:rtl/>
        </w:rPr>
        <w:t>ערכי</w:t>
      </w:r>
      <w:r w:rsidRPr="00741C48">
        <w:rPr>
          <w:rFonts w:ascii="Calibri" w:hAnsi="Calibri"/>
          <w:rtl/>
        </w:rPr>
        <w:t xml:space="preserve"> </w:t>
      </w:r>
      <w:r w:rsidRPr="00741C48">
        <w:rPr>
          <w:rFonts w:ascii="Calibri" w:hAnsi="Calibri" w:hint="eastAsia"/>
          <w:rtl/>
        </w:rPr>
        <w:t>כל</w:t>
      </w:r>
      <w:r w:rsidRPr="00741C48">
        <w:rPr>
          <w:rFonts w:ascii="Calibri" w:hAnsi="Calibri"/>
          <w:rtl/>
        </w:rPr>
        <w:t xml:space="preserve"> </w:t>
      </w:r>
      <w:r w:rsidRPr="00741C48">
        <w:rPr>
          <w:rFonts w:ascii="Calibri" w:hAnsi="Calibri" w:hint="eastAsia"/>
          <w:rtl/>
        </w:rPr>
        <w:t>אחד</w:t>
      </w:r>
      <w:r w:rsidRPr="00741C48">
        <w:rPr>
          <w:rFonts w:ascii="Calibri" w:hAnsi="Calibri"/>
          <w:rtl/>
        </w:rPr>
        <w:t xml:space="preserve"> </w:t>
      </w:r>
      <w:r w:rsidRPr="00741C48">
        <w:rPr>
          <w:rFonts w:ascii="Calibri" w:hAnsi="Calibri" w:hint="eastAsia"/>
          <w:rtl/>
        </w:rPr>
        <w:t>מהרכיבים</w:t>
      </w:r>
      <w:r w:rsidRPr="00741C48">
        <w:rPr>
          <w:rFonts w:ascii="Calibri" w:hAnsi="Calibri"/>
          <w:rtl/>
        </w:rPr>
        <w:t xml:space="preserve"> </w:t>
      </w:r>
      <w:r w:rsidRPr="00741C48">
        <w:rPr>
          <w:rFonts w:ascii="Calibri" w:hAnsi="Calibri" w:hint="eastAsia"/>
          <w:rtl/>
        </w:rPr>
        <w:t>שיסקור</w:t>
      </w:r>
      <w:r w:rsidRPr="00741C48">
        <w:rPr>
          <w:rFonts w:ascii="Calibri" w:hAnsi="Calibri"/>
          <w:rtl/>
        </w:rPr>
        <w:t xml:space="preserve"> (מתקן </w:t>
      </w:r>
      <w:r w:rsidRPr="00741C48">
        <w:rPr>
          <w:rFonts w:ascii="Calibri" w:hAnsi="Calibri" w:hint="eastAsia"/>
          <w:rtl/>
        </w:rPr>
        <w:t>ייצור</w:t>
      </w:r>
      <w:r w:rsidRPr="00741C48">
        <w:rPr>
          <w:rFonts w:ascii="Calibri" w:hAnsi="Calibri"/>
          <w:rtl/>
        </w:rPr>
        <w:t xml:space="preserve">, </w:t>
      </w:r>
      <w:r w:rsidRPr="00741C48">
        <w:rPr>
          <w:rFonts w:ascii="Calibri" w:hAnsi="Calibri" w:hint="eastAsia"/>
          <w:rtl/>
        </w:rPr>
        <w:t>ארובה</w:t>
      </w:r>
      <w:r w:rsidRPr="00741C48">
        <w:rPr>
          <w:rFonts w:ascii="Calibri" w:hAnsi="Calibri"/>
          <w:rtl/>
        </w:rPr>
        <w:t xml:space="preserve">, מתקן טיפול, מכל אחסון וכד') </w:t>
      </w:r>
      <w:r w:rsidRPr="00741C48">
        <w:rPr>
          <w:rFonts w:ascii="Calibri" w:hAnsi="Calibri" w:hint="eastAsia"/>
          <w:b/>
          <w:bCs/>
          <w:rtl/>
        </w:rPr>
        <w:t>תיוג</w:t>
      </w:r>
      <w:r w:rsidRPr="00741C48">
        <w:rPr>
          <w:rFonts w:ascii="Calibri" w:hAnsi="Calibri"/>
          <w:b/>
          <w:bCs/>
          <w:rtl/>
        </w:rPr>
        <w:t xml:space="preserve"> </w:t>
      </w:r>
      <w:r w:rsidRPr="00741C48">
        <w:rPr>
          <w:rFonts w:ascii="Calibri" w:hAnsi="Calibri" w:hint="eastAsia"/>
          <w:b/>
          <w:bCs/>
          <w:rtl/>
        </w:rPr>
        <w:t>זה</w:t>
      </w:r>
      <w:r w:rsidRPr="00741C48">
        <w:rPr>
          <w:rFonts w:ascii="Calibri" w:hAnsi="Calibri"/>
          <w:b/>
          <w:bCs/>
          <w:rtl/>
        </w:rPr>
        <w:t xml:space="preserve"> </w:t>
      </w:r>
      <w:r w:rsidRPr="00741C48">
        <w:rPr>
          <w:rFonts w:ascii="Calibri" w:hAnsi="Calibri" w:hint="eastAsia"/>
          <w:b/>
          <w:bCs/>
          <w:rtl/>
        </w:rPr>
        <w:t>ישמש</w:t>
      </w:r>
      <w:r w:rsidRPr="00741C48">
        <w:rPr>
          <w:rFonts w:ascii="Calibri" w:hAnsi="Calibri"/>
          <w:b/>
          <w:bCs/>
          <w:rtl/>
        </w:rPr>
        <w:t xml:space="preserve"> </w:t>
      </w:r>
      <w:r w:rsidRPr="00741C48">
        <w:rPr>
          <w:rFonts w:ascii="Calibri" w:hAnsi="Calibri" w:hint="eastAsia"/>
          <w:b/>
          <w:bCs/>
          <w:rtl/>
        </w:rPr>
        <w:t>מזהה</w:t>
      </w:r>
      <w:r w:rsidRPr="00741C48">
        <w:rPr>
          <w:rFonts w:ascii="Calibri" w:hAnsi="Calibri"/>
          <w:b/>
          <w:bCs/>
          <w:rtl/>
        </w:rPr>
        <w:t xml:space="preserve"> </w:t>
      </w:r>
      <w:r w:rsidRPr="00741C48">
        <w:rPr>
          <w:rFonts w:ascii="Calibri" w:hAnsi="Calibri" w:hint="eastAsia"/>
          <w:b/>
          <w:bCs/>
          <w:rtl/>
        </w:rPr>
        <w:t>יחיד</w:t>
      </w:r>
      <w:r w:rsidRPr="00741C48">
        <w:rPr>
          <w:rFonts w:ascii="Calibri" w:hAnsi="Calibri"/>
          <w:b/>
          <w:bCs/>
          <w:rtl/>
        </w:rPr>
        <w:t xml:space="preserve"> </w:t>
      </w:r>
      <w:r w:rsidRPr="00741C48">
        <w:rPr>
          <w:rFonts w:ascii="Calibri" w:hAnsi="Calibri" w:hint="eastAsia"/>
          <w:b/>
          <w:bCs/>
          <w:rtl/>
        </w:rPr>
        <w:t>של</w:t>
      </w:r>
      <w:r w:rsidRPr="00741C48">
        <w:rPr>
          <w:rFonts w:ascii="Calibri" w:hAnsi="Calibri"/>
          <w:b/>
          <w:bCs/>
          <w:rtl/>
        </w:rPr>
        <w:t xml:space="preserve"> </w:t>
      </w:r>
      <w:r w:rsidRPr="00741C48">
        <w:rPr>
          <w:rFonts w:ascii="Calibri" w:hAnsi="Calibri" w:hint="eastAsia"/>
          <w:b/>
          <w:bCs/>
          <w:rtl/>
        </w:rPr>
        <w:t>אותו</w:t>
      </w:r>
      <w:r w:rsidRPr="00741C48">
        <w:rPr>
          <w:rFonts w:ascii="Calibri" w:hAnsi="Calibri"/>
          <w:b/>
          <w:bCs/>
          <w:rtl/>
        </w:rPr>
        <w:t xml:space="preserve"> </w:t>
      </w:r>
      <w:r w:rsidRPr="00741C48">
        <w:rPr>
          <w:rFonts w:ascii="Calibri" w:hAnsi="Calibri" w:hint="eastAsia"/>
          <w:b/>
          <w:bCs/>
          <w:rtl/>
        </w:rPr>
        <w:t>רכיב</w:t>
      </w:r>
      <w:r w:rsidRPr="00741C48">
        <w:rPr>
          <w:rFonts w:ascii="Calibri" w:hAnsi="Calibri"/>
          <w:b/>
          <w:bCs/>
          <w:rtl/>
        </w:rPr>
        <w:t xml:space="preserve"> </w:t>
      </w:r>
      <w:r w:rsidRPr="00741C48">
        <w:rPr>
          <w:rFonts w:ascii="Calibri" w:hAnsi="Calibri" w:hint="eastAsia"/>
          <w:b/>
          <w:bCs/>
          <w:rtl/>
        </w:rPr>
        <w:t>לכל</w:t>
      </w:r>
      <w:r w:rsidRPr="00741C48">
        <w:rPr>
          <w:rFonts w:ascii="Calibri" w:hAnsi="Calibri"/>
          <w:b/>
          <w:bCs/>
          <w:rtl/>
        </w:rPr>
        <w:t xml:space="preserve"> </w:t>
      </w:r>
      <w:r w:rsidRPr="00741C48">
        <w:rPr>
          <w:rFonts w:ascii="Calibri" w:hAnsi="Calibri" w:hint="eastAsia"/>
          <w:b/>
          <w:bCs/>
          <w:rtl/>
        </w:rPr>
        <w:t>אורך</w:t>
      </w:r>
      <w:r w:rsidRPr="00741C48">
        <w:rPr>
          <w:rFonts w:ascii="Calibri" w:hAnsi="Calibri"/>
          <w:b/>
          <w:bCs/>
          <w:rtl/>
        </w:rPr>
        <w:t xml:space="preserve"> </w:t>
      </w:r>
      <w:r w:rsidRPr="00741C48">
        <w:rPr>
          <w:rFonts w:ascii="Calibri" w:hAnsi="Calibri" w:hint="eastAsia"/>
          <w:b/>
          <w:bCs/>
          <w:rtl/>
        </w:rPr>
        <w:t>הבקשה</w:t>
      </w:r>
      <w:r w:rsidRPr="00741C48">
        <w:rPr>
          <w:rFonts w:ascii="Calibri" w:hAnsi="Calibri"/>
          <w:rtl/>
        </w:rPr>
        <w:t xml:space="preserve"> וכן בהיתר פליטה עצמו.</w:t>
      </w:r>
    </w:p>
    <w:p w14:paraId="188D161B" w14:textId="77777777" w:rsidR="004F28A5" w:rsidRPr="00741C48" w:rsidRDefault="004F28A5" w:rsidP="0093163C">
      <w:pPr>
        <w:pStyle w:val="Heading3"/>
        <w:rPr>
          <w:rtl/>
        </w:rPr>
      </w:pPr>
      <w:bookmarkStart w:id="9" w:name="_Toc523063638"/>
      <w:bookmarkStart w:id="10" w:name="_Toc523063729"/>
      <w:bookmarkStart w:id="11" w:name="_Toc523063730"/>
      <w:bookmarkEnd w:id="9"/>
      <w:bookmarkEnd w:id="10"/>
      <w:r w:rsidRPr="00741C48">
        <w:rPr>
          <w:rFonts w:hint="eastAsia"/>
          <w:rtl/>
        </w:rPr>
        <w:t>תהליך</w:t>
      </w:r>
      <w:r w:rsidRPr="00741C48">
        <w:rPr>
          <w:rtl/>
        </w:rPr>
        <w:t xml:space="preserve"> </w:t>
      </w:r>
      <w:r w:rsidRPr="00741C48">
        <w:rPr>
          <w:rFonts w:hint="eastAsia"/>
          <w:rtl/>
        </w:rPr>
        <w:t>יצירת</w:t>
      </w:r>
      <w:r w:rsidRPr="00741C48">
        <w:rPr>
          <w:rtl/>
        </w:rPr>
        <w:t xml:space="preserve"> </w:t>
      </w:r>
      <w:r w:rsidRPr="00741C48">
        <w:rPr>
          <w:rFonts w:hint="eastAsia"/>
          <w:rtl/>
        </w:rPr>
        <w:t>המזהמים</w:t>
      </w:r>
      <w:bookmarkEnd w:id="11"/>
    </w:p>
    <w:p w14:paraId="7795C67F" w14:textId="77777777" w:rsidR="001F5411" w:rsidRPr="00741C48" w:rsidRDefault="001F5411" w:rsidP="00AA53AE">
      <w:pPr>
        <w:spacing w:line="360" w:lineRule="auto"/>
        <w:rPr>
          <w:b/>
          <w:bCs/>
          <w:rtl/>
        </w:rPr>
      </w:pPr>
      <w:r w:rsidRPr="00741C48">
        <w:rPr>
          <w:rFonts w:hint="eastAsia"/>
          <w:rtl/>
        </w:rPr>
        <w:t>מגיש</w:t>
      </w:r>
      <w:r w:rsidRPr="00741C48">
        <w:rPr>
          <w:rtl/>
        </w:rPr>
        <w:t xml:space="preserve"> הבקשה יציג סקירה הכוללת את הפריטים להלן: </w:t>
      </w:r>
      <w:r w:rsidRPr="00741C48">
        <w:rPr>
          <w:b/>
          <w:bCs/>
          <w:rtl/>
        </w:rPr>
        <w:tab/>
      </w:r>
    </w:p>
    <w:tbl>
      <w:tblPr>
        <w:bidiVisual/>
        <w:tblW w:w="0" w:type="auto"/>
        <w:tblInd w:w="-208" w:type="dxa"/>
        <w:tblLook w:val="01E0" w:firstRow="1" w:lastRow="1" w:firstColumn="1" w:lastColumn="1" w:noHBand="0" w:noVBand="0"/>
      </w:tblPr>
      <w:tblGrid>
        <w:gridCol w:w="6100"/>
        <w:gridCol w:w="2201"/>
      </w:tblGrid>
      <w:tr w:rsidR="001F5411" w:rsidRPr="00741C48" w14:paraId="43EA1A93" w14:textId="77777777" w:rsidTr="0026651B">
        <w:tc>
          <w:tcPr>
            <w:tcW w:w="6100" w:type="dxa"/>
            <w:tcBorders>
              <w:right w:val="single" w:sz="4" w:space="0" w:color="auto"/>
            </w:tcBorders>
          </w:tcPr>
          <w:p w14:paraId="47ECFB49" w14:textId="77777777" w:rsidR="001F5411" w:rsidRPr="00741C48" w:rsidRDefault="001F5411" w:rsidP="0093163C">
            <w:pPr>
              <w:pStyle w:val="Heading4"/>
              <w:numPr>
                <w:ilvl w:val="2"/>
                <w:numId w:val="176"/>
              </w:numPr>
              <w:rPr>
                <w:rFonts w:ascii="Calibri" w:hAnsi="Calibri"/>
                <w:rtl/>
              </w:rPr>
            </w:pPr>
            <w:bookmarkStart w:id="12" w:name="_Toc334003256"/>
            <w:r w:rsidRPr="00741C48">
              <w:rPr>
                <w:rFonts w:hint="eastAsia"/>
                <w:rtl/>
              </w:rPr>
              <w:t>נתונים</w:t>
            </w:r>
            <w:r w:rsidRPr="00741C48">
              <w:rPr>
                <w:rtl/>
              </w:rPr>
              <w:t xml:space="preserve"> </w:t>
            </w:r>
            <w:r w:rsidRPr="00741C48">
              <w:rPr>
                <w:rFonts w:hint="eastAsia"/>
                <w:rtl/>
              </w:rPr>
              <w:t>על</w:t>
            </w:r>
            <w:r w:rsidRPr="00741C48">
              <w:rPr>
                <w:rtl/>
              </w:rPr>
              <w:t xml:space="preserve"> </w:t>
            </w:r>
            <w:r w:rsidRPr="00741C48">
              <w:rPr>
                <w:rFonts w:hint="eastAsia"/>
                <w:rtl/>
              </w:rPr>
              <w:t>כל</w:t>
            </w:r>
            <w:r w:rsidRPr="00741C48">
              <w:rPr>
                <w:rtl/>
              </w:rPr>
              <w:t xml:space="preserve"> </w:t>
            </w:r>
            <w:r w:rsidRPr="00741C48">
              <w:rPr>
                <w:rFonts w:hint="eastAsia"/>
                <w:rtl/>
              </w:rPr>
              <w:t>מתקני</w:t>
            </w:r>
            <w:r w:rsidRPr="00741C48">
              <w:rPr>
                <w:rtl/>
              </w:rPr>
              <w:t xml:space="preserve"> </w:t>
            </w:r>
            <w:r w:rsidRPr="00741C48">
              <w:rPr>
                <w:rFonts w:hint="eastAsia"/>
                <w:rtl/>
              </w:rPr>
              <w:t>הייצור</w:t>
            </w:r>
            <w:bookmarkEnd w:id="12"/>
          </w:p>
        </w:tc>
        <w:tc>
          <w:tcPr>
            <w:tcW w:w="2201" w:type="dxa"/>
            <w:tcBorders>
              <w:top w:val="single" w:sz="4" w:space="0" w:color="auto"/>
              <w:left w:val="single" w:sz="4" w:space="0" w:color="auto"/>
              <w:bottom w:val="single" w:sz="4" w:space="0" w:color="auto"/>
              <w:right w:val="single" w:sz="4" w:space="0" w:color="auto"/>
            </w:tcBorders>
            <w:vAlign w:val="center"/>
          </w:tcPr>
          <w:p w14:paraId="6970F0D1" w14:textId="77777777" w:rsidR="00DB166A" w:rsidRPr="00741C48" w:rsidRDefault="001F5411" w:rsidP="003F6D3E">
            <w:pPr>
              <w:numPr>
                <w:ilvl w:val="0"/>
                <w:numId w:val="44"/>
              </w:numPr>
              <w:spacing w:after="0" w:line="360" w:lineRule="auto"/>
              <w:rPr>
                <w:b/>
                <w:bCs/>
              </w:rPr>
            </w:pPr>
            <w:r w:rsidRPr="00741C48">
              <w:rPr>
                <w:rFonts w:hint="cs"/>
                <w:b/>
                <w:bCs/>
                <w:rtl/>
              </w:rPr>
              <w:t>רשימת</w:t>
            </w:r>
            <w:r w:rsidRPr="00741C48">
              <w:rPr>
                <w:b/>
                <w:bCs/>
                <w:rtl/>
              </w:rPr>
              <w:t xml:space="preserve"> </w:t>
            </w:r>
            <w:r w:rsidRPr="00741C48">
              <w:rPr>
                <w:rFonts w:hint="cs"/>
                <w:b/>
                <w:bCs/>
                <w:rtl/>
              </w:rPr>
              <w:t>מתקנים</w:t>
            </w:r>
            <w:r w:rsidRPr="00741C48">
              <w:rPr>
                <w:b/>
                <w:bCs/>
                <w:rtl/>
              </w:rPr>
              <w:t xml:space="preserve"> </w:t>
            </w:r>
          </w:p>
          <w:p w14:paraId="2CD35ED7" w14:textId="77777777" w:rsidR="001F5411" w:rsidRPr="00741C48" w:rsidRDefault="001F5411" w:rsidP="0043266C">
            <w:pPr>
              <w:numPr>
                <w:ilvl w:val="0"/>
                <w:numId w:val="44"/>
              </w:numPr>
              <w:spacing w:after="0" w:line="360" w:lineRule="auto"/>
              <w:rPr>
                <w:b/>
                <w:bCs/>
                <w:rtl/>
              </w:rPr>
            </w:pPr>
            <w:r w:rsidRPr="00741C48">
              <w:rPr>
                <w:rFonts w:hint="cs"/>
                <w:b/>
                <w:bCs/>
                <w:rtl/>
              </w:rPr>
              <w:t>דיאגרמת</w:t>
            </w:r>
            <w:r w:rsidRPr="00741C48">
              <w:rPr>
                <w:b/>
                <w:bCs/>
                <w:rtl/>
              </w:rPr>
              <w:t xml:space="preserve"> </w:t>
            </w:r>
            <w:r w:rsidRPr="00741C48">
              <w:rPr>
                <w:rFonts w:hint="cs"/>
                <w:b/>
                <w:bCs/>
                <w:rtl/>
              </w:rPr>
              <w:t>משבצות</w:t>
            </w:r>
            <w:r w:rsidRPr="00741C48">
              <w:rPr>
                <w:b/>
                <w:bCs/>
                <w:rtl/>
              </w:rPr>
              <w:t xml:space="preserve"> </w:t>
            </w:r>
          </w:p>
        </w:tc>
      </w:tr>
    </w:tbl>
    <w:p w14:paraId="070A4349" w14:textId="77777777" w:rsidR="000A6A53" w:rsidRPr="00741C48" w:rsidRDefault="0007123F" w:rsidP="00AA53AE">
      <w:pPr>
        <w:spacing w:before="240" w:line="360" w:lineRule="auto"/>
        <w:rPr>
          <w:rtl/>
          <w:lang w:eastAsia="he-IL"/>
        </w:rPr>
      </w:pPr>
      <w:r w:rsidRPr="00741C48">
        <w:rPr>
          <w:rFonts w:ascii="David" w:hAnsi="David" w:hint="cs"/>
          <w:rtl/>
        </w:rPr>
        <w:t>יש</w:t>
      </w:r>
      <w:r w:rsidRPr="00741C48">
        <w:rPr>
          <w:rFonts w:ascii="David" w:hAnsi="David"/>
          <w:rtl/>
        </w:rPr>
        <w:t xml:space="preserve"> </w:t>
      </w:r>
      <w:r w:rsidRPr="00741C48">
        <w:rPr>
          <w:rFonts w:ascii="David" w:hAnsi="David" w:hint="cs"/>
          <w:rtl/>
        </w:rPr>
        <w:t>לצרף</w:t>
      </w:r>
      <w:r w:rsidRPr="00741C48">
        <w:rPr>
          <w:rFonts w:ascii="David" w:hAnsi="David"/>
          <w:rtl/>
        </w:rPr>
        <w:t xml:space="preserve"> </w:t>
      </w:r>
      <w:r w:rsidRPr="00741C48">
        <w:rPr>
          <w:rFonts w:ascii="David" w:hAnsi="David" w:hint="cs"/>
          <w:rtl/>
        </w:rPr>
        <w:t>רשימת</w:t>
      </w:r>
      <w:r w:rsidRPr="00741C48">
        <w:rPr>
          <w:rFonts w:ascii="David" w:hAnsi="David"/>
          <w:rtl/>
        </w:rPr>
        <w:t xml:space="preserve"> </w:t>
      </w:r>
      <w:r w:rsidRPr="00741C48">
        <w:rPr>
          <w:rFonts w:ascii="David" w:hAnsi="David" w:hint="cs"/>
          <w:rtl/>
        </w:rPr>
        <w:t>מתקני</w:t>
      </w:r>
      <w:r w:rsidR="004773F4" w:rsidRPr="00741C48">
        <w:rPr>
          <w:rFonts w:ascii="David" w:hAnsi="David"/>
          <w:rtl/>
        </w:rPr>
        <w:t xml:space="preserve"> </w:t>
      </w:r>
      <w:r w:rsidR="004773F4" w:rsidRPr="00741C48">
        <w:rPr>
          <w:rFonts w:ascii="David" w:hAnsi="David" w:hint="cs"/>
          <w:rtl/>
        </w:rPr>
        <w:t>ייצור</w:t>
      </w:r>
      <w:r w:rsidRPr="00741C48">
        <w:rPr>
          <w:rFonts w:ascii="David" w:hAnsi="David"/>
          <w:rtl/>
        </w:rPr>
        <w:t xml:space="preserve"> </w:t>
      </w:r>
      <w:r w:rsidR="004773F4" w:rsidRPr="00741C48">
        <w:rPr>
          <w:rFonts w:ascii="David" w:hAnsi="David" w:hint="cs"/>
          <w:rtl/>
        </w:rPr>
        <w:t>ותיוגם</w:t>
      </w:r>
      <w:r w:rsidR="004773F4" w:rsidRPr="00741C48">
        <w:rPr>
          <w:rFonts w:ascii="David" w:hAnsi="David"/>
          <w:rtl/>
        </w:rPr>
        <w:t xml:space="preserve"> , </w:t>
      </w:r>
      <w:r w:rsidR="004773F4" w:rsidRPr="00741C48">
        <w:rPr>
          <w:rFonts w:ascii="David" w:hAnsi="David" w:hint="cs"/>
          <w:rtl/>
        </w:rPr>
        <w:t>לרבות</w:t>
      </w:r>
      <w:r w:rsidR="004773F4" w:rsidRPr="00741C48">
        <w:rPr>
          <w:rFonts w:ascii="David" w:hAnsi="David"/>
          <w:rtl/>
        </w:rPr>
        <w:t xml:space="preserve"> </w:t>
      </w:r>
      <w:r w:rsidR="004773F4" w:rsidRPr="00741C48">
        <w:rPr>
          <w:rFonts w:ascii="David" w:hAnsi="David" w:hint="cs"/>
          <w:rtl/>
        </w:rPr>
        <w:t>יחידות</w:t>
      </w:r>
      <w:r w:rsidR="004773F4" w:rsidRPr="00741C48">
        <w:rPr>
          <w:rFonts w:ascii="David" w:hAnsi="David"/>
          <w:rtl/>
        </w:rPr>
        <w:t xml:space="preserve"> </w:t>
      </w:r>
      <w:r w:rsidR="004773F4" w:rsidRPr="00741C48">
        <w:rPr>
          <w:rFonts w:ascii="David" w:hAnsi="David" w:hint="cs"/>
          <w:rtl/>
        </w:rPr>
        <w:t>ייצור</w:t>
      </w:r>
      <w:r w:rsidR="004773F4" w:rsidRPr="00741C48">
        <w:rPr>
          <w:rFonts w:ascii="David" w:hAnsi="David"/>
          <w:rtl/>
        </w:rPr>
        <w:t xml:space="preserve"> </w:t>
      </w:r>
      <w:r w:rsidR="004773F4" w:rsidRPr="00741C48">
        <w:rPr>
          <w:rFonts w:ascii="David" w:hAnsi="David" w:hint="cs"/>
          <w:rtl/>
        </w:rPr>
        <w:t>מרכזיות</w:t>
      </w:r>
      <w:r w:rsidR="004773F4" w:rsidRPr="00741C48">
        <w:rPr>
          <w:rFonts w:ascii="David" w:hAnsi="David"/>
          <w:rtl/>
        </w:rPr>
        <w:t xml:space="preserve"> </w:t>
      </w:r>
      <w:r w:rsidR="004773F4" w:rsidRPr="00741C48">
        <w:rPr>
          <w:rFonts w:ascii="David" w:hAnsi="David" w:hint="cs"/>
          <w:rtl/>
        </w:rPr>
        <w:t>בקווי</w:t>
      </w:r>
      <w:r w:rsidR="004773F4" w:rsidRPr="00741C48">
        <w:rPr>
          <w:rFonts w:ascii="David" w:hAnsi="David"/>
          <w:rtl/>
        </w:rPr>
        <w:t xml:space="preserve"> </w:t>
      </w:r>
      <w:r w:rsidR="004773F4" w:rsidRPr="00741C48">
        <w:rPr>
          <w:rFonts w:ascii="David" w:hAnsi="David" w:hint="cs"/>
          <w:rtl/>
        </w:rPr>
        <w:t>יצור</w:t>
      </w:r>
      <w:r w:rsidR="004773F4" w:rsidRPr="00741C48">
        <w:rPr>
          <w:rFonts w:ascii="David" w:hAnsi="David"/>
          <w:rtl/>
        </w:rPr>
        <w:t>.</w:t>
      </w:r>
      <w:r w:rsidR="000B0407" w:rsidRPr="00741C48">
        <w:rPr>
          <w:rFonts w:ascii="David" w:hAnsi="David" w:hint="cs"/>
          <w:rtl/>
        </w:rPr>
        <w:t xml:space="preserve"> </w:t>
      </w:r>
      <w:r w:rsidRPr="00741C48">
        <w:rPr>
          <w:rtl/>
        </w:rPr>
        <w:t>יש לצרף דיאגראמת משבצות המתאר</w:t>
      </w:r>
      <w:r w:rsidRPr="00741C48">
        <w:rPr>
          <w:rFonts w:hint="eastAsia"/>
          <w:rtl/>
        </w:rPr>
        <w:t>ת</w:t>
      </w:r>
      <w:r w:rsidRPr="00741C48">
        <w:rPr>
          <w:rtl/>
        </w:rPr>
        <w:t xml:space="preserve"> את כל</w:t>
      </w:r>
      <w:r w:rsidRPr="00741C48">
        <w:rPr>
          <w:rFonts w:hint="eastAsia"/>
          <w:rtl/>
        </w:rPr>
        <w:t>ל</w:t>
      </w:r>
      <w:r w:rsidRPr="00741C48">
        <w:rPr>
          <w:rtl/>
        </w:rPr>
        <w:t xml:space="preserve"> הפעילות והתהליכים. התרשים יכלול, את יחסי הגומלין בין המתקנים השונים במפעל, ההעברה של חומרי גלם  ותוצרי ביניים מים ואנרגיה בין המתקנים, את שלבי התהליך העיקריים עד לקבלת התוצרים</w:t>
      </w:r>
      <w:r w:rsidR="000B0407" w:rsidRPr="00741C48">
        <w:rPr>
          <w:rFonts w:hint="cs"/>
          <w:rtl/>
        </w:rPr>
        <w:t>.</w:t>
      </w:r>
      <w:r w:rsidRPr="00741C48">
        <w:rPr>
          <w:rtl/>
        </w:rPr>
        <w:t xml:space="preserve"> התרשים יכלול התייחסות לפליטות לאוויר, לפינוי של פסולת ושפכים ולמתקני הטיפול בהם.</w:t>
      </w:r>
    </w:p>
    <w:p w14:paraId="2FC3FEBE" w14:textId="77777777" w:rsidR="000A6A53" w:rsidRPr="00741C48" w:rsidRDefault="000A6A53">
      <w:pPr>
        <w:bidi w:val="0"/>
        <w:spacing w:after="0" w:line="240" w:lineRule="auto"/>
        <w:rPr>
          <w:rtl/>
          <w:lang w:eastAsia="he-IL"/>
        </w:rPr>
      </w:pPr>
      <w:r w:rsidRPr="00741C48">
        <w:rPr>
          <w:rtl/>
          <w:lang w:eastAsia="he-IL"/>
        </w:rPr>
        <w:br w:type="page"/>
      </w:r>
    </w:p>
    <w:tbl>
      <w:tblPr>
        <w:bidiVisual/>
        <w:tblW w:w="0" w:type="auto"/>
        <w:tblLook w:val="01E0" w:firstRow="1" w:lastRow="1" w:firstColumn="1" w:lastColumn="1" w:noHBand="0" w:noVBand="0"/>
      </w:tblPr>
      <w:tblGrid>
        <w:gridCol w:w="5687"/>
        <w:gridCol w:w="2619"/>
      </w:tblGrid>
      <w:tr w:rsidR="0007123F" w:rsidRPr="00741C48" w14:paraId="7E69A866" w14:textId="77777777" w:rsidTr="000A6A53">
        <w:tc>
          <w:tcPr>
            <w:tcW w:w="5687" w:type="dxa"/>
          </w:tcPr>
          <w:p w14:paraId="0D1093D8" w14:textId="77777777" w:rsidR="0007123F" w:rsidRPr="00741C48" w:rsidRDefault="0007123F" w:rsidP="000A6A53">
            <w:pPr>
              <w:pStyle w:val="Heading4"/>
              <w:numPr>
                <w:ilvl w:val="2"/>
                <w:numId w:val="176"/>
              </w:numPr>
              <w:tabs>
                <w:tab w:val="clear" w:pos="681"/>
              </w:tabs>
              <w:ind w:left="827" w:hanging="827"/>
              <w:rPr>
                <w:rFonts w:ascii="Calibri" w:hAnsi="Calibri"/>
                <w:rtl/>
              </w:rPr>
            </w:pPr>
            <w:bookmarkStart w:id="13" w:name="_Toc334003257"/>
            <w:r w:rsidRPr="00741C48">
              <w:rPr>
                <w:rFonts w:hint="eastAsia"/>
                <w:rtl/>
              </w:rPr>
              <w:lastRenderedPageBreak/>
              <w:t>נתונים</w:t>
            </w:r>
            <w:r w:rsidRPr="00741C48">
              <w:rPr>
                <w:rtl/>
              </w:rPr>
              <w:t xml:space="preserve"> </w:t>
            </w:r>
            <w:r w:rsidRPr="00741C48">
              <w:rPr>
                <w:rFonts w:hint="eastAsia"/>
                <w:rtl/>
              </w:rPr>
              <w:t>על</w:t>
            </w:r>
            <w:r w:rsidRPr="00741C48">
              <w:rPr>
                <w:rtl/>
              </w:rPr>
              <w:t xml:space="preserve"> </w:t>
            </w:r>
            <w:r w:rsidRPr="00741C48">
              <w:rPr>
                <w:rFonts w:hint="eastAsia"/>
                <w:rtl/>
              </w:rPr>
              <w:t>התהליכים</w:t>
            </w:r>
            <w:r w:rsidRPr="00741C48">
              <w:rPr>
                <w:rtl/>
              </w:rPr>
              <w:t xml:space="preserve"> </w:t>
            </w:r>
            <w:r w:rsidRPr="00741C48">
              <w:rPr>
                <w:rFonts w:hint="eastAsia"/>
                <w:rtl/>
              </w:rPr>
              <w:t>במתקן</w:t>
            </w:r>
            <w:r w:rsidRPr="00741C48">
              <w:rPr>
                <w:rtl/>
              </w:rPr>
              <w:t xml:space="preserve"> </w:t>
            </w:r>
            <w:r w:rsidRPr="00741C48">
              <w:rPr>
                <w:rFonts w:hint="eastAsia"/>
                <w:rtl/>
              </w:rPr>
              <w:t>ייצור</w:t>
            </w:r>
            <w:bookmarkEnd w:id="13"/>
            <w:r w:rsidRPr="00741C48">
              <w:rPr>
                <w:rFonts w:ascii="Calibri" w:hAnsi="Calibri"/>
                <w:rtl/>
              </w:rPr>
              <w:t xml:space="preserve"> </w:t>
            </w:r>
          </w:p>
        </w:tc>
        <w:tc>
          <w:tcPr>
            <w:tcW w:w="2619" w:type="dxa"/>
          </w:tcPr>
          <w:p w14:paraId="5004909F" w14:textId="77777777" w:rsidR="0007123F" w:rsidRPr="00741C48" w:rsidRDefault="00DB166A" w:rsidP="006D6574">
            <w:pPr>
              <w:numPr>
                <w:ilvl w:val="0"/>
                <w:numId w:val="43"/>
              </w:numPr>
              <w:pBdr>
                <w:top w:val="single" w:sz="4" w:space="1" w:color="auto"/>
                <w:left w:val="single" w:sz="4" w:space="4" w:color="auto"/>
                <w:bottom w:val="single" w:sz="4" w:space="1" w:color="auto"/>
                <w:right w:val="single" w:sz="4" w:space="4" w:color="auto"/>
              </w:pBdr>
              <w:spacing w:after="0" w:line="360" w:lineRule="auto"/>
              <w:ind w:right="34"/>
              <w:rPr>
                <w:b/>
                <w:bCs/>
              </w:rPr>
            </w:pPr>
            <w:r w:rsidRPr="00741C48">
              <w:rPr>
                <w:rFonts w:hint="cs"/>
                <w:b/>
                <w:bCs/>
                <w:rtl/>
              </w:rPr>
              <w:t>תיאור</w:t>
            </w:r>
            <w:r w:rsidRPr="00741C48">
              <w:rPr>
                <w:b/>
                <w:bCs/>
                <w:rtl/>
              </w:rPr>
              <w:t xml:space="preserve"> </w:t>
            </w:r>
            <w:r w:rsidRPr="00741C48">
              <w:rPr>
                <w:rFonts w:hint="cs"/>
                <w:b/>
                <w:bCs/>
                <w:rtl/>
              </w:rPr>
              <w:t>מילולי</w:t>
            </w:r>
          </w:p>
          <w:p w14:paraId="5A2D04B8" w14:textId="77777777" w:rsidR="00DB166A" w:rsidRPr="00741C48" w:rsidRDefault="00DB166A" w:rsidP="006D6574">
            <w:pPr>
              <w:numPr>
                <w:ilvl w:val="0"/>
                <w:numId w:val="43"/>
              </w:numPr>
              <w:pBdr>
                <w:top w:val="single" w:sz="4" w:space="1" w:color="auto"/>
                <w:left w:val="single" w:sz="4" w:space="4" w:color="auto"/>
                <w:bottom w:val="single" w:sz="4" w:space="1" w:color="auto"/>
                <w:right w:val="single" w:sz="4" w:space="4" w:color="auto"/>
              </w:pBdr>
              <w:spacing w:after="0" w:line="360" w:lineRule="auto"/>
              <w:ind w:right="34"/>
              <w:rPr>
                <w:b/>
                <w:bCs/>
                <w:rtl/>
              </w:rPr>
            </w:pPr>
            <w:r w:rsidRPr="00741C48">
              <w:rPr>
                <w:rFonts w:hint="cs"/>
                <w:b/>
                <w:bCs/>
                <w:rtl/>
              </w:rPr>
              <w:t>דיאגרמת</w:t>
            </w:r>
            <w:r w:rsidRPr="00741C48">
              <w:rPr>
                <w:b/>
                <w:bCs/>
                <w:rtl/>
              </w:rPr>
              <w:t xml:space="preserve"> </w:t>
            </w:r>
            <w:r w:rsidRPr="00741C48">
              <w:rPr>
                <w:rFonts w:hint="cs"/>
                <w:b/>
                <w:bCs/>
                <w:rtl/>
              </w:rPr>
              <w:t>משבצות</w:t>
            </w:r>
            <w:r w:rsidRPr="00741C48">
              <w:rPr>
                <w:b/>
                <w:bCs/>
                <w:rtl/>
              </w:rPr>
              <w:t xml:space="preserve"> </w:t>
            </w:r>
          </w:p>
          <w:p w14:paraId="0C1AE256" w14:textId="77777777" w:rsidR="0007123F" w:rsidRPr="00741C48" w:rsidRDefault="00DB166A" w:rsidP="006D6574">
            <w:pPr>
              <w:numPr>
                <w:ilvl w:val="0"/>
                <w:numId w:val="43"/>
              </w:numPr>
              <w:pBdr>
                <w:top w:val="single" w:sz="4" w:space="1" w:color="auto"/>
                <w:left w:val="single" w:sz="4" w:space="4" w:color="auto"/>
                <w:bottom w:val="single" w:sz="4" w:space="1" w:color="auto"/>
                <w:right w:val="single" w:sz="4" w:space="4" w:color="auto"/>
              </w:pBdr>
              <w:spacing w:after="0" w:line="360" w:lineRule="auto"/>
              <w:ind w:right="34"/>
              <w:rPr>
                <w:b/>
                <w:bCs/>
                <w:rtl/>
              </w:rPr>
            </w:pPr>
            <w:r w:rsidRPr="00741C48">
              <w:rPr>
                <w:rFonts w:hint="cs"/>
                <w:b/>
                <w:bCs/>
                <w:rtl/>
              </w:rPr>
              <w:t>טופס</w:t>
            </w:r>
            <w:r w:rsidRPr="00741C48">
              <w:rPr>
                <w:b/>
                <w:bCs/>
                <w:rtl/>
              </w:rPr>
              <w:t xml:space="preserve"> 2.1.2</w:t>
            </w:r>
          </w:p>
        </w:tc>
      </w:tr>
    </w:tbl>
    <w:p w14:paraId="366E42DF" w14:textId="77777777" w:rsidR="00EB0B5A" w:rsidRPr="00741C48" w:rsidRDefault="0007123F" w:rsidP="00076ADF">
      <w:pPr>
        <w:spacing w:before="240" w:line="360" w:lineRule="auto"/>
        <w:jc w:val="both"/>
        <w:rPr>
          <w:rtl/>
        </w:rPr>
      </w:pPr>
      <w:r w:rsidRPr="00741C48">
        <w:rPr>
          <w:rFonts w:hint="eastAsia"/>
          <w:rtl/>
        </w:rPr>
        <w:t>לכל</w:t>
      </w:r>
      <w:r w:rsidRPr="00741C48">
        <w:rPr>
          <w:rtl/>
        </w:rPr>
        <w:t xml:space="preserve"> </w:t>
      </w:r>
      <w:r w:rsidRPr="00741C48">
        <w:rPr>
          <w:rFonts w:hint="eastAsia"/>
          <w:rtl/>
        </w:rPr>
        <w:t>תהליך</w:t>
      </w:r>
      <w:r w:rsidRPr="00741C48">
        <w:rPr>
          <w:rtl/>
        </w:rPr>
        <w:t xml:space="preserve"> </w:t>
      </w:r>
      <w:r w:rsidRPr="00741C48">
        <w:rPr>
          <w:rFonts w:hint="eastAsia"/>
          <w:rtl/>
        </w:rPr>
        <w:t>במתקן</w:t>
      </w:r>
      <w:r w:rsidRPr="00741C48">
        <w:rPr>
          <w:rtl/>
        </w:rPr>
        <w:t xml:space="preserve"> </w:t>
      </w:r>
      <w:r w:rsidRPr="00741C48">
        <w:rPr>
          <w:rFonts w:hint="eastAsia"/>
          <w:rtl/>
        </w:rPr>
        <w:t>ייצור</w:t>
      </w:r>
      <w:r w:rsidR="005A10DF" w:rsidRPr="00741C48">
        <w:rPr>
          <w:rtl/>
        </w:rPr>
        <w:t xml:space="preserve">, </w:t>
      </w:r>
      <w:r w:rsidR="005A10DF" w:rsidRPr="00741C48">
        <w:rPr>
          <w:rFonts w:hint="eastAsia"/>
          <w:rtl/>
        </w:rPr>
        <w:t>לרבות</w:t>
      </w:r>
      <w:r w:rsidR="005A10DF" w:rsidRPr="00741C48">
        <w:rPr>
          <w:rtl/>
        </w:rPr>
        <w:t xml:space="preserve"> </w:t>
      </w:r>
      <w:r w:rsidR="005A10DF" w:rsidRPr="00741C48">
        <w:rPr>
          <w:rFonts w:hint="eastAsia"/>
          <w:rtl/>
        </w:rPr>
        <w:t>מתקני</w:t>
      </w:r>
      <w:r w:rsidR="005A10DF" w:rsidRPr="00741C48">
        <w:rPr>
          <w:rtl/>
        </w:rPr>
        <w:t xml:space="preserve"> </w:t>
      </w:r>
      <w:r w:rsidR="005A10DF" w:rsidRPr="00741C48">
        <w:rPr>
          <w:rFonts w:hint="eastAsia"/>
          <w:rtl/>
        </w:rPr>
        <w:t>שירותי</w:t>
      </w:r>
      <w:r w:rsidR="005A10DF" w:rsidRPr="00741C48">
        <w:rPr>
          <w:rtl/>
        </w:rPr>
        <w:t xml:space="preserve"> </w:t>
      </w:r>
      <w:r w:rsidR="005A10DF" w:rsidRPr="00741C48">
        <w:rPr>
          <w:rFonts w:hint="eastAsia"/>
          <w:rtl/>
        </w:rPr>
        <w:t>תעשייה</w:t>
      </w:r>
      <w:r w:rsidR="005A10DF" w:rsidRPr="00741C48">
        <w:rPr>
          <w:rtl/>
        </w:rPr>
        <w:t>,</w:t>
      </w:r>
      <w:r w:rsidRPr="00741C48">
        <w:rPr>
          <w:rtl/>
        </w:rPr>
        <w:t xml:space="preserve"> יוגש טופס נפרד ובו יתואר התהליך ויפורטו סוג התהליך, חומרים המשמשים בתהליך</w:t>
      </w:r>
      <w:r w:rsidR="003D3940" w:rsidRPr="00741C48">
        <w:rPr>
          <w:rtl/>
        </w:rPr>
        <w:t xml:space="preserve">, </w:t>
      </w:r>
      <w:r w:rsidRPr="00741C48">
        <w:rPr>
          <w:rtl/>
        </w:rPr>
        <w:t xml:space="preserve">(תוצרים, תוצרי לוואי, חומרי גלם וחומרי </w:t>
      </w:r>
      <w:r w:rsidRPr="00741C48">
        <w:rPr>
          <w:rFonts w:hint="eastAsia"/>
          <w:rtl/>
        </w:rPr>
        <w:t>ביניים</w:t>
      </w:r>
      <w:r w:rsidRPr="00741C48">
        <w:rPr>
          <w:spacing w:val="-3"/>
          <w:rtl/>
        </w:rPr>
        <w:t xml:space="preserve"> וחומרים נלווים כגון ממסים וחומרי עזר נוספים כגון, </w:t>
      </w:r>
      <w:r w:rsidR="00165CC8" w:rsidRPr="00741C48">
        <w:rPr>
          <w:rFonts w:hint="eastAsia"/>
          <w:spacing w:val="-3"/>
          <w:rtl/>
        </w:rPr>
        <w:t>זרזים</w:t>
      </w:r>
      <w:r w:rsidR="00165CC8" w:rsidRPr="00741C48">
        <w:rPr>
          <w:spacing w:val="-3"/>
          <w:rtl/>
        </w:rPr>
        <w:t xml:space="preserve"> </w:t>
      </w:r>
      <w:r w:rsidR="00165CC8" w:rsidRPr="00741C48">
        <w:rPr>
          <w:rFonts w:hint="eastAsia"/>
          <w:spacing w:val="-3"/>
          <w:rtl/>
        </w:rPr>
        <w:t>ו</w:t>
      </w:r>
      <w:r w:rsidRPr="00741C48">
        <w:rPr>
          <w:rFonts w:hint="eastAsia"/>
          <w:spacing w:val="-3"/>
          <w:rtl/>
        </w:rPr>
        <w:t>חומרים</w:t>
      </w:r>
      <w:r w:rsidRPr="00741C48">
        <w:rPr>
          <w:spacing w:val="-3"/>
          <w:rtl/>
        </w:rPr>
        <w:t xml:space="preserve"> </w:t>
      </w:r>
      <w:r w:rsidRPr="00741C48">
        <w:rPr>
          <w:rFonts w:hint="eastAsia"/>
          <w:spacing w:val="-3"/>
          <w:rtl/>
        </w:rPr>
        <w:t>מעכבים</w:t>
      </w:r>
      <w:r w:rsidRPr="00741C48">
        <w:rPr>
          <w:rtl/>
        </w:rPr>
        <w:t xml:space="preserve">), </w:t>
      </w:r>
      <w:r w:rsidRPr="00741C48">
        <w:rPr>
          <w:rFonts w:hint="eastAsia"/>
          <w:rtl/>
        </w:rPr>
        <w:t>מקורות</w:t>
      </w:r>
      <w:r w:rsidRPr="00741C48">
        <w:rPr>
          <w:rtl/>
        </w:rPr>
        <w:t xml:space="preserve"> </w:t>
      </w:r>
      <w:r w:rsidRPr="00741C48">
        <w:rPr>
          <w:rFonts w:hint="eastAsia"/>
          <w:rtl/>
        </w:rPr>
        <w:t>הפליטה</w:t>
      </w:r>
      <w:r w:rsidR="006B2201" w:rsidRPr="00741C48">
        <w:rPr>
          <w:rtl/>
        </w:rPr>
        <w:t xml:space="preserve"> של מזהמים</w:t>
      </w:r>
      <w:r w:rsidR="0063137E" w:rsidRPr="00741C48">
        <w:rPr>
          <w:rtl/>
        </w:rPr>
        <w:t xml:space="preserve"> מהתהליך</w:t>
      </w:r>
      <w:r w:rsidR="006B2201" w:rsidRPr="00741C48">
        <w:rPr>
          <w:rtl/>
        </w:rPr>
        <w:t xml:space="preserve"> לרבות פסולות, </w:t>
      </w:r>
      <w:r w:rsidRPr="00741C48">
        <w:rPr>
          <w:rFonts w:hint="eastAsia"/>
          <w:rtl/>
        </w:rPr>
        <w:t>בפעילות</w:t>
      </w:r>
      <w:r w:rsidRPr="00741C48">
        <w:rPr>
          <w:rtl/>
        </w:rPr>
        <w:t xml:space="preserve"> </w:t>
      </w:r>
      <w:r w:rsidRPr="00741C48">
        <w:rPr>
          <w:rFonts w:hint="eastAsia"/>
          <w:rtl/>
        </w:rPr>
        <w:t>שגרתית</w:t>
      </w:r>
      <w:r w:rsidRPr="00741C48">
        <w:rPr>
          <w:rtl/>
        </w:rPr>
        <w:t xml:space="preserve"> </w:t>
      </w:r>
      <w:r w:rsidRPr="00741C48">
        <w:rPr>
          <w:rFonts w:hint="eastAsia"/>
          <w:rtl/>
        </w:rPr>
        <w:t>ובפעילות</w:t>
      </w:r>
      <w:r w:rsidRPr="00741C48">
        <w:rPr>
          <w:rtl/>
        </w:rPr>
        <w:t xml:space="preserve"> </w:t>
      </w:r>
      <w:r w:rsidRPr="00741C48">
        <w:rPr>
          <w:rFonts w:hint="eastAsia"/>
          <w:rtl/>
        </w:rPr>
        <w:t>בלתי</w:t>
      </w:r>
      <w:r w:rsidRPr="00741C48">
        <w:rPr>
          <w:rtl/>
        </w:rPr>
        <w:t xml:space="preserve"> </w:t>
      </w:r>
      <w:r w:rsidRPr="00741C48">
        <w:rPr>
          <w:rFonts w:hint="eastAsia"/>
          <w:rtl/>
        </w:rPr>
        <w:t>שגרתית</w:t>
      </w:r>
      <w:r w:rsidRPr="00741C48">
        <w:rPr>
          <w:rtl/>
        </w:rPr>
        <w:t xml:space="preserve"> </w:t>
      </w:r>
      <w:r w:rsidRPr="00741C48">
        <w:rPr>
          <w:rFonts w:hint="eastAsia"/>
          <w:rtl/>
        </w:rPr>
        <w:t>לרבות</w:t>
      </w:r>
      <w:r w:rsidRPr="00741C48">
        <w:rPr>
          <w:rtl/>
        </w:rPr>
        <w:t xml:space="preserve"> </w:t>
      </w:r>
      <w:r w:rsidRPr="00741C48">
        <w:rPr>
          <w:rFonts w:hint="eastAsia"/>
          <w:rtl/>
        </w:rPr>
        <w:t>תקלות</w:t>
      </w:r>
      <w:r w:rsidRPr="00741C48">
        <w:rPr>
          <w:rtl/>
        </w:rPr>
        <w:t xml:space="preserve">, </w:t>
      </w:r>
      <w:r w:rsidRPr="00741C48">
        <w:rPr>
          <w:rFonts w:hint="eastAsia"/>
          <w:rtl/>
        </w:rPr>
        <w:t>מסלול</w:t>
      </w:r>
      <w:r w:rsidRPr="00741C48">
        <w:rPr>
          <w:rtl/>
        </w:rPr>
        <w:t xml:space="preserve"> </w:t>
      </w:r>
      <w:r w:rsidRPr="00741C48">
        <w:rPr>
          <w:rFonts w:hint="eastAsia"/>
          <w:rtl/>
        </w:rPr>
        <w:t>היווצרותם</w:t>
      </w:r>
      <w:r w:rsidR="00253AFE" w:rsidRPr="00741C48">
        <w:rPr>
          <w:rtl/>
        </w:rPr>
        <w:t xml:space="preserve"> </w:t>
      </w:r>
      <w:r w:rsidRPr="00741C48">
        <w:rPr>
          <w:rFonts w:hint="eastAsia"/>
          <w:rtl/>
        </w:rPr>
        <w:t>ומתקני</w:t>
      </w:r>
      <w:r w:rsidRPr="00741C48">
        <w:rPr>
          <w:rtl/>
        </w:rPr>
        <w:t xml:space="preserve"> </w:t>
      </w:r>
      <w:r w:rsidRPr="00741C48">
        <w:rPr>
          <w:rFonts w:hint="eastAsia"/>
          <w:rtl/>
        </w:rPr>
        <w:t>הטיפול</w:t>
      </w:r>
      <w:r w:rsidRPr="00741C48">
        <w:rPr>
          <w:rtl/>
        </w:rPr>
        <w:t xml:space="preserve"> </w:t>
      </w:r>
      <w:r w:rsidRPr="00741C48">
        <w:rPr>
          <w:rFonts w:hint="eastAsia"/>
          <w:rtl/>
        </w:rPr>
        <w:t>הרלוונטיים</w:t>
      </w:r>
      <w:r w:rsidR="00253AFE" w:rsidRPr="00741C48">
        <w:rPr>
          <w:rtl/>
        </w:rPr>
        <w:t xml:space="preserve"> </w:t>
      </w:r>
      <w:r w:rsidRPr="00741C48">
        <w:rPr>
          <w:rFonts w:hint="eastAsia"/>
          <w:rtl/>
        </w:rPr>
        <w:t>וכן</w:t>
      </w:r>
      <w:r w:rsidRPr="00741C48">
        <w:rPr>
          <w:rtl/>
        </w:rPr>
        <w:t xml:space="preserve"> </w:t>
      </w:r>
      <w:r w:rsidRPr="00741C48">
        <w:rPr>
          <w:rFonts w:hint="eastAsia"/>
          <w:rtl/>
        </w:rPr>
        <w:t>היקף</w:t>
      </w:r>
      <w:r w:rsidRPr="00741C48">
        <w:rPr>
          <w:rtl/>
        </w:rPr>
        <w:t xml:space="preserve"> </w:t>
      </w:r>
      <w:r w:rsidRPr="00741C48">
        <w:rPr>
          <w:rFonts w:hint="eastAsia"/>
          <w:rtl/>
        </w:rPr>
        <w:t>פעילות</w:t>
      </w:r>
      <w:r w:rsidRPr="00741C48">
        <w:rPr>
          <w:rtl/>
        </w:rPr>
        <w:t xml:space="preserve"> </w:t>
      </w:r>
      <w:r w:rsidRPr="00741C48">
        <w:rPr>
          <w:rFonts w:hint="eastAsia"/>
          <w:rtl/>
        </w:rPr>
        <w:t>אופיינית</w:t>
      </w:r>
      <w:r w:rsidRPr="00741C48">
        <w:rPr>
          <w:rtl/>
        </w:rPr>
        <w:t xml:space="preserve"> </w:t>
      </w:r>
      <w:r w:rsidRPr="00741C48">
        <w:rPr>
          <w:rFonts w:hint="eastAsia"/>
          <w:rtl/>
        </w:rPr>
        <w:t>ומרבית</w:t>
      </w:r>
      <w:r w:rsidRPr="00741C48">
        <w:rPr>
          <w:rtl/>
        </w:rPr>
        <w:t xml:space="preserve"> </w:t>
      </w:r>
      <w:r w:rsidRPr="00741C48">
        <w:rPr>
          <w:rFonts w:hint="eastAsia"/>
          <w:rtl/>
        </w:rPr>
        <w:t>של</w:t>
      </w:r>
      <w:r w:rsidRPr="00741C48">
        <w:rPr>
          <w:rtl/>
        </w:rPr>
        <w:t xml:space="preserve"> </w:t>
      </w:r>
      <w:r w:rsidRPr="00741C48">
        <w:rPr>
          <w:rFonts w:hint="eastAsia"/>
          <w:rtl/>
        </w:rPr>
        <w:t>התהליך</w:t>
      </w:r>
      <w:r w:rsidRPr="00741C48">
        <w:rPr>
          <w:rtl/>
        </w:rPr>
        <w:t>.</w:t>
      </w:r>
    </w:p>
    <w:p w14:paraId="3F083B8E" w14:textId="77777777" w:rsidR="005C5479" w:rsidRPr="00741C48" w:rsidRDefault="003E55B8" w:rsidP="005F5529">
      <w:pPr>
        <w:spacing w:before="240" w:line="360" w:lineRule="auto"/>
        <w:jc w:val="both"/>
      </w:pPr>
      <w:r w:rsidRPr="00741C48">
        <w:rPr>
          <w:rFonts w:hint="cs"/>
          <w:rtl/>
        </w:rPr>
        <w:t>בבקשה לחידוש היתר -</w:t>
      </w:r>
      <w:r w:rsidR="005C5479" w:rsidRPr="00741C48">
        <w:rPr>
          <w:rtl/>
        </w:rPr>
        <w:t xml:space="preserve"> </w:t>
      </w:r>
      <w:r w:rsidR="005C5479" w:rsidRPr="00741C48">
        <w:rPr>
          <w:rFonts w:hint="eastAsia"/>
          <w:rtl/>
        </w:rPr>
        <w:t>יסוכמו</w:t>
      </w:r>
      <w:r w:rsidR="005C5479" w:rsidRPr="00741C48">
        <w:rPr>
          <w:rtl/>
        </w:rPr>
        <w:t xml:space="preserve"> </w:t>
      </w:r>
      <w:r w:rsidR="005C5479" w:rsidRPr="00741C48">
        <w:rPr>
          <w:rFonts w:hint="eastAsia"/>
          <w:rtl/>
        </w:rPr>
        <w:t>ויודגשו</w:t>
      </w:r>
      <w:r w:rsidR="005C5479" w:rsidRPr="00741C48">
        <w:rPr>
          <w:rtl/>
        </w:rPr>
        <w:t xml:space="preserve"> </w:t>
      </w:r>
      <w:r w:rsidR="005C5479" w:rsidRPr="00741C48">
        <w:rPr>
          <w:rFonts w:hint="eastAsia"/>
          <w:rtl/>
        </w:rPr>
        <w:t>בצבע</w:t>
      </w:r>
      <w:r w:rsidR="005C5479" w:rsidRPr="00741C48">
        <w:rPr>
          <w:rtl/>
        </w:rPr>
        <w:t xml:space="preserve"> </w:t>
      </w:r>
      <w:r w:rsidR="005C5479" w:rsidRPr="00741C48">
        <w:rPr>
          <w:rFonts w:hint="eastAsia"/>
          <w:rtl/>
        </w:rPr>
        <w:t>השינויים</w:t>
      </w:r>
      <w:r w:rsidR="005C5479" w:rsidRPr="00741C48">
        <w:rPr>
          <w:rtl/>
        </w:rPr>
        <w:t xml:space="preserve"> </w:t>
      </w:r>
      <w:r w:rsidR="005C5479" w:rsidRPr="00741C48">
        <w:rPr>
          <w:rFonts w:hint="eastAsia"/>
          <w:rtl/>
        </w:rPr>
        <w:t>שחלו</w:t>
      </w:r>
      <w:r w:rsidR="005C5479" w:rsidRPr="00741C48">
        <w:rPr>
          <w:rtl/>
        </w:rPr>
        <w:t xml:space="preserve"> </w:t>
      </w:r>
      <w:r w:rsidR="005C5479" w:rsidRPr="00741C48">
        <w:rPr>
          <w:rFonts w:hint="eastAsia"/>
          <w:rtl/>
        </w:rPr>
        <w:t>בתהליכי</w:t>
      </w:r>
      <w:r w:rsidR="00BB7DBC" w:rsidRPr="00741C48">
        <w:rPr>
          <w:rtl/>
        </w:rPr>
        <w:t xml:space="preserve"> ייצור </w:t>
      </w:r>
      <w:r w:rsidR="004F51BE" w:rsidRPr="00741C48">
        <w:rPr>
          <w:rFonts w:hint="eastAsia"/>
          <w:rtl/>
        </w:rPr>
        <w:t>ושירותי</w:t>
      </w:r>
      <w:r w:rsidR="004F51BE" w:rsidRPr="00741C48">
        <w:rPr>
          <w:rtl/>
        </w:rPr>
        <w:t xml:space="preserve"> </w:t>
      </w:r>
      <w:r w:rsidR="004F51BE" w:rsidRPr="00741C48">
        <w:rPr>
          <w:rFonts w:hint="eastAsia"/>
          <w:rtl/>
        </w:rPr>
        <w:t>תעשייה</w:t>
      </w:r>
      <w:r w:rsidR="005C5479" w:rsidRPr="00741C48">
        <w:rPr>
          <w:rtl/>
        </w:rPr>
        <w:t xml:space="preserve"> ביחס לבקשת היתר פליטה המקורית, שינויים לרבות</w:t>
      </w:r>
      <w:r w:rsidR="006923FF" w:rsidRPr="00741C48">
        <w:rPr>
          <w:rtl/>
        </w:rPr>
        <w:t xml:space="preserve"> שימוש</w:t>
      </w:r>
      <w:r w:rsidR="005C5479" w:rsidRPr="00741C48">
        <w:rPr>
          <w:rtl/>
        </w:rPr>
        <w:t xml:space="preserve"> </w:t>
      </w:r>
      <w:r w:rsidR="006923FF" w:rsidRPr="00741C48">
        <w:rPr>
          <w:rFonts w:hint="eastAsia"/>
          <w:rtl/>
        </w:rPr>
        <w:t>ב</w:t>
      </w:r>
      <w:r w:rsidR="005C5479" w:rsidRPr="00741C48">
        <w:rPr>
          <w:rFonts w:hint="eastAsia"/>
          <w:rtl/>
        </w:rPr>
        <w:t>חומרי</w:t>
      </w:r>
      <w:r w:rsidR="005C5479" w:rsidRPr="00741C48">
        <w:rPr>
          <w:rtl/>
        </w:rPr>
        <w:t xml:space="preserve"> </w:t>
      </w:r>
      <w:r w:rsidR="004F51BE" w:rsidRPr="00741C48">
        <w:rPr>
          <w:rFonts w:hint="eastAsia"/>
          <w:rtl/>
        </w:rPr>
        <w:t>גלם</w:t>
      </w:r>
      <w:r w:rsidR="006923FF" w:rsidRPr="00741C48">
        <w:rPr>
          <w:rtl/>
        </w:rPr>
        <w:t xml:space="preserve"> </w:t>
      </w:r>
      <w:r w:rsidR="006923FF" w:rsidRPr="00741C48">
        <w:rPr>
          <w:rFonts w:hint="eastAsia"/>
          <w:rtl/>
        </w:rPr>
        <w:t>ודלקים</w:t>
      </w:r>
      <w:r w:rsidR="005F5529" w:rsidRPr="00741C48">
        <w:rPr>
          <w:rFonts w:hint="cs"/>
          <w:rtl/>
        </w:rPr>
        <w:t>;</w:t>
      </w:r>
      <w:r w:rsidR="004F51BE" w:rsidRPr="00741C48">
        <w:rPr>
          <w:rtl/>
        </w:rPr>
        <w:t xml:space="preserve"> הוספה </w:t>
      </w:r>
      <w:r w:rsidR="005F5529" w:rsidRPr="00741C48">
        <w:rPr>
          <w:rFonts w:hint="cs"/>
          <w:rtl/>
        </w:rPr>
        <w:t>או</w:t>
      </w:r>
      <w:r w:rsidR="004F51BE" w:rsidRPr="00741C48">
        <w:rPr>
          <w:rtl/>
        </w:rPr>
        <w:t xml:space="preserve"> ביטול תהליכים</w:t>
      </w:r>
      <w:r w:rsidR="005F5529" w:rsidRPr="00741C48">
        <w:rPr>
          <w:rFonts w:hint="cs"/>
          <w:rtl/>
        </w:rPr>
        <w:t>;</w:t>
      </w:r>
      <w:r w:rsidR="004F51BE" w:rsidRPr="00741C48">
        <w:rPr>
          <w:rtl/>
        </w:rPr>
        <w:t xml:space="preserve"> </w:t>
      </w:r>
      <w:r w:rsidR="006923FF" w:rsidRPr="00741C48">
        <w:rPr>
          <w:rFonts w:hint="eastAsia"/>
          <w:rtl/>
        </w:rPr>
        <w:t>התקנת</w:t>
      </w:r>
      <w:r w:rsidR="006923FF" w:rsidRPr="00741C48">
        <w:rPr>
          <w:rtl/>
        </w:rPr>
        <w:t xml:space="preserve"> </w:t>
      </w:r>
      <w:r w:rsidR="006923FF" w:rsidRPr="00741C48">
        <w:rPr>
          <w:rFonts w:hint="eastAsia"/>
          <w:rtl/>
        </w:rPr>
        <w:t>מתקני</w:t>
      </w:r>
      <w:r w:rsidR="006923FF" w:rsidRPr="00741C48">
        <w:rPr>
          <w:rtl/>
        </w:rPr>
        <w:t xml:space="preserve"> </w:t>
      </w:r>
      <w:r w:rsidR="006923FF" w:rsidRPr="00741C48">
        <w:rPr>
          <w:rFonts w:hint="eastAsia"/>
          <w:rtl/>
        </w:rPr>
        <w:t>טיפול</w:t>
      </w:r>
      <w:r w:rsidR="006923FF" w:rsidRPr="00741C48">
        <w:rPr>
          <w:rtl/>
        </w:rPr>
        <w:t xml:space="preserve"> </w:t>
      </w:r>
      <w:r w:rsidR="006923FF" w:rsidRPr="00741C48">
        <w:rPr>
          <w:rFonts w:hint="eastAsia"/>
          <w:rtl/>
        </w:rPr>
        <w:t>קצה</w:t>
      </w:r>
      <w:r w:rsidR="006923FF" w:rsidRPr="00741C48">
        <w:rPr>
          <w:rtl/>
        </w:rPr>
        <w:t xml:space="preserve"> וכד'.</w:t>
      </w:r>
    </w:p>
    <w:p w14:paraId="39E1888F" w14:textId="77777777" w:rsidR="006A51B3" w:rsidRPr="00741C48" w:rsidRDefault="004773F4" w:rsidP="005403B2">
      <w:pPr>
        <w:autoSpaceDE w:val="0"/>
        <w:autoSpaceDN w:val="0"/>
        <w:adjustRightInd w:val="0"/>
        <w:spacing w:after="0" w:line="360" w:lineRule="auto"/>
        <w:jc w:val="both"/>
        <w:rPr>
          <w:rtl/>
        </w:rPr>
      </w:pPr>
      <w:r w:rsidRPr="00741C48">
        <w:rPr>
          <w:rFonts w:ascii="David" w:hAnsi="David"/>
          <w:sz w:val="24"/>
          <w:rtl/>
        </w:rPr>
        <w:t>כל טופס ילווה במסמך הכולל תיאור מילולי שמפרט את תהליך הייצור ואת תהליך יצירת</w:t>
      </w:r>
      <w:r w:rsidR="000B0407" w:rsidRPr="00741C48">
        <w:rPr>
          <w:rFonts w:ascii="David" w:hAnsi="David" w:hint="cs"/>
          <w:sz w:val="24"/>
          <w:rtl/>
        </w:rPr>
        <w:t xml:space="preserve"> </w:t>
      </w:r>
      <w:r w:rsidRPr="00741C48">
        <w:rPr>
          <w:rFonts w:ascii="David" w:hAnsi="David"/>
          <w:sz w:val="24"/>
          <w:rtl/>
        </w:rPr>
        <w:t>המזהם לרבות ריאקציות יצירת המזהם, תיאור אופן השימוש בחומרי גלם ו/או תוצרים</w:t>
      </w:r>
      <w:r w:rsidR="000B0407" w:rsidRPr="00741C48">
        <w:rPr>
          <w:rFonts w:ascii="David" w:hAnsi="David" w:hint="cs"/>
          <w:sz w:val="24"/>
          <w:rtl/>
        </w:rPr>
        <w:t xml:space="preserve"> </w:t>
      </w:r>
      <w:r w:rsidR="00E20281" w:rsidRPr="00741C48">
        <w:rPr>
          <w:rFonts w:ascii="David" w:hAnsi="David" w:hint="cs"/>
          <w:sz w:val="24"/>
          <w:rtl/>
        </w:rPr>
        <w:t>(</w:t>
      </w:r>
      <w:r w:rsidRPr="00741C48">
        <w:rPr>
          <w:rFonts w:ascii="David" w:hAnsi="David"/>
          <w:sz w:val="24"/>
          <w:rtl/>
        </w:rPr>
        <w:t>ניפוק</w:t>
      </w:r>
      <w:r w:rsidR="000B0407" w:rsidRPr="00741C48">
        <w:rPr>
          <w:rFonts w:ascii="David" w:hAnsi="David" w:hint="cs"/>
          <w:sz w:val="24"/>
          <w:rtl/>
        </w:rPr>
        <w:t xml:space="preserve"> </w:t>
      </w:r>
      <w:r w:rsidRPr="00741C48">
        <w:rPr>
          <w:rFonts w:ascii="David" w:hAnsi="David"/>
          <w:sz w:val="24"/>
          <w:rtl/>
        </w:rPr>
        <w:t>בסביבה אטומה ומטופלת, ניפוק בסביבה פתוחה, עבודה מעל משטח אטום, תיאור אמצעי טיפול</w:t>
      </w:r>
      <w:r w:rsidR="000B0407" w:rsidRPr="00741C48">
        <w:rPr>
          <w:rFonts w:ascii="David" w:hAnsi="David" w:hint="cs"/>
          <w:sz w:val="24"/>
          <w:rtl/>
        </w:rPr>
        <w:t xml:space="preserve"> </w:t>
      </w:r>
      <w:r w:rsidRPr="00741C48">
        <w:rPr>
          <w:rFonts w:ascii="David" w:hAnsi="David"/>
          <w:sz w:val="24"/>
          <w:rtl/>
        </w:rPr>
        <w:t>בפליטות וכד'</w:t>
      </w:r>
      <w:r w:rsidR="00E20281" w:rsidRPr="00741C48">
        <w:rPr>
          <w:rFonts w:ascii="David" w:hAnsi="David" w:hint="cs"/>
          <w:sz w:val="24"/>
          <w:rtl/>
        </w:rPr>
        <w:t>)</w:t>
      </w:r>
      <w:r w:rsidRPr="00741C48">
        <w:rPr>
          <w:rFonts w:ascii="David" w:hAnsi="David"/>
          <w:sz w:val="24"/>
          <w:rtl/>
        </w:rPr>
        <w:t>, מקורות הפליטה, המזהמים והריח הצפויים להיפלט, מתקני הטיפול בהם, צריכת</w:t>
      </w:r>
      <w:r w:rsidR="003E55B8" w:rsidRPr="00741C48">
        <w:rPr>
          <w:rFonts w:ascii="David" w:hAnsi="David" w:hint="cs"/>
          <w:sz w:val="24"/>
          <w:rtl/>
        </w:rPr>
        <w:t xml:space="preserve"> </w:t>
      </w:r>
      <w:r w:rsidRPr="00741C48">
        <w:rPr>
          <w:rFonts w:ascii="David" w:hAnsi="David"/>
          <w:sz w:val="24"/>
          <w:rtl/>
        </w:rPr>
        <w:t>אנרגיה לתהליך וכד'</w:t>
      </w:r>
      <w:r w:rsidR="000B0407" w:rsidRPr="00741C48">
        <w:rPr>
          <w:rFonts w:ascii="David" w:hAnsi="David" w:hint="cs"/>
          <w:sz w:val="24"/>
          <w:rtl/>
        </w:rPr>
        <w:t xml:space="preserve">. </w:t>
      </w:r>
      <w:r w:rsidR="00076ADF" w:rsidRPr="00741C48">
        <w:rPr>
          <w:rFonts w:hint="cs"/>
          <w:rtl/>
        </w:rPr>
        <w:t xml:space="preserve">יש להתייחס למשאבות וואקום, </w:t>
      </w:r>
      <w:r w:rsidR="00906679">
        <w:rPr>
          <w:rFonts w:hint="cs"/>
          <w:rtl/>
        </w:rPr>
        <w:t xml:space="preserve">אם </w:t>
      </w:r>
      <w:r w:rsidR="00076ADF" w:rsidRPr="00741C48">
        <w:rPr>
          <w:rFonts w:hint="cs"/>
          <w:rtl/>
        </w:rPr>
        <w:t>קיימות, למפות לפי סוגים ולציין לאן מנותבות הפליטות מהמשאבות.</w:t>
      </w:r>
      <w:r w:rsidR="000B0407" w:rsidRPr="00741C48">
        <w:rPr>
          <w:rFonts w:hint="cs"/>
          <w:rtl/>
        </w:rPr>
        <w:t xml:space="preserve"> </w:t>
      </w:r>
      <w:r w:rsidR="006A51B3" w:rsidRPr="00741C48">
        <w:rPr>
          <w:rFonts w:hint="cs"/>
          <w:rtl/>
        </w:rPr>
        <w:t>בתהליכים בהם יש שימוש בקיטור, יש להתייחס לכמות הקיטור  הנדרשת בתהליך.</w:t>
      </w:r>
    </w:p>
    <w:p w14:paraId="1C40A4DA" w14:textId="77777777" w:rsidR="003E55B8" w:rsidRPr="00741C48" w:rsidRDefault="003E55B8" w:rsidP="005403B2">
      <w:pPr>
        <w:autoSpaceDE w:val="0"/>
        <w:autoSpaceDN w:val="0"/>
        <w:adjustRightInd w:val="0"/>
        <w:spacing w:after="0" w:line="360" w:lineRule="auto"/>
        <w:jc w:val="both"/>
        <w:rPr>
          <w:rtl/>
        </w:rPr>
      </w:pPr>
    </w:p>
    <w:p w14:paraId="7700FCEF" w14:textId="77777777" w:rsidR="0007123F" w:rsidRPr="00741C48" w:rsidRDefault="0007123F" w:rsidP="00AA53AE">
      <w:pPr>
        <w:spacing w:line="360" w:lineRule="auto"/>
        <w:jc w:val="both"/>
        <w:rPr>
          <w:rtl/>
        </w:rPr>
      </w:pPr>
      <w:r w:rsidRPr="00741C48">
        <w:rPr>
          <w:rFonts w:hint="eastAsia"/>
          <w:rtl/>
        </w:rPr>
        <w:t>לכל</w:t>
      </w:r>
      <w:r w:rsidRPr="00741C48">
        <w:rPr>
          <w:rtl/>
        </w:rPr>
        <w:t xml:space="preserve"> טופס תצורף דיאגרמת משבצות ויצוינו בה נקודות </w:t>
      </w:r>
      <w:r w:rsidRPr="00741C48">
        <w:rPr>
          <w:rFonts w:hint="eastAsia"/>
          <w:rtl/>
        </w:rPr>
        <w:t>הזנ</w:t>
      </w:r>
      <w:r w:rsidR="00B74CEE" w:rsidRPr="00741C48">
        <w:rPr>
          <w:rFonts w:hint="eastAsia"/>
          <w:rtl/>
        </w:rPr>
        <w:t>ת</w:t>
      </w:r>
      <w:r w:rsidRPr="00741C48">
        <w:rPr>
          <w:rtl/>
        </w:rPr>
        <w:t xml:space="preserve"> </w:t>
      </w:r>
      <w:r w:rsidR="00B74CEE" w:rsidRPr="00741C48">
        <w:rPr>
          <w:rFonts w:hint="eastAsia"/>
          <w:rtl/>
        </w:rPr>
        <w:t>החומרים</w:t>
      </w:r>
      <w:r w:rsidR="00B74CEE" w:rsidRPr="00741C48">
        <w:rPr>
          <w:rtl/>
        </w:rPr>
        <w:t xml:space="preserve"> </w:t>
      </w:r>
      <w:r w:rsidR="00B74CEE" w:rsidRPr="00741C48">
        <w:rPr>
          <w:rFonts w:hint="eastAsia"/>
          <w:rtl/>
        </w:rPr>
        <w:t>ופריקתם</w:t>
      </w:r>
      <w:r w:rsidRPr="00741C48">
        <w:rPr>
          <w:rtl/>
        </w:rPr>
        <w:t xml:space="preserve">, </w:t>
      </w:r>
      <w:r w:rsidRPr="00741C48">
        <w:rPr>
          <w:rFonts w:hint="eastAsia"/>
          <w:rtl/>
        </w:rPr>
        <w:t>נקודות</w:t>
      </w:r>
      <w:r w:rsidRPr="00741C48">
        <w:rPr>
          <w:rtl/>
        </w:rPr>
        <w:t xml:space="preserve"> </w:t>
      </w:r>
      <w:r w:rsidRPr="00741C48">
        <w:rPr>
          <w:rFonts w:hint="eastAsia"/>
          <w:rtl/>
        </w:rPr>
        <w:t>הפליטה</w:t>
      </w:r>
      <w:r w:rsidR="00B74CEE" w:rsidRPr="00741C48">
        <w:rPr>
          <w:rtl/>
        </w:rPr>
        <w:t xml:space="preserve">, </w:t>
      </w:r>
      <w:r w:rsidR="00B74CEE" w:rsidRPr="00741C48">
        <w:rPr>
          <w:rFonts w:hint="eastAsia"/>
          <w:rtl/>
        </w:rPr>
        <w:t>הכניסה</w:t>
      </w:r>
      <w:r w:rsidR="00B74CEE" w:rsidRPr="00741C48">
        <w:rPr>
          <w:rtl/>
        </w:rPr>
        <w:t xml:space="preserve"> </w:t>
      </w:r>
      <w:r w:rsidR="00B74CEE" w:rsidRPr="00741C48">
        <w:rPr>
          <w:rFonts w:hint="eastAsia"/>
          <w:rtl/>
        </w:rPr>
        <w:t>למתקני</w:t>
      </w:r>
      <w:r w:rsidR="00B74CEE" w:rsidRPr="00741C48">
        <w:rPr>
          <w:rtl/>
        </w:rPr>
        <w:t xml:space="preserve"> </w:t>
      </w:r>
      <w:r w:rsidR="00B74CEE" w:rsidRPr="00741C48">
        <w:rPr>
          <w:rFonts w:hint="eastAsia"/>
          <w:rtl/>
        </w:rPr>
        <w:t>הטיפול</w:t>
      </w:r>
      <w:r w:rsidR="00B74CEE" w:rsidRPr="00741C48">
        <w:rPr>
          <w:rtl/>
        </w:rPr>
        <w:t xml:space="preserve"> </w:t>
      </w:r>
      <w:r w:rsidR="00B74CEE" w:rsidRPr="00741C48">
        <w:rPr>
          <w:rFonts w:hint="eastAsia"/>
          <w:rtl/>
        </w:rPr>
        <w:t>והיציאות</w:t>
      </w:r>
      <w:r w:rsidR="00B74CEE" w:rsidRPr="00741C48">
        <w:rPr>
          <w:rtl/>
        </w:rPr>
        <w:t xml:space="preserve"> </w:t>
      </w:r>
      <w:r w:rsidR="00B74CEE" w:rsidRPr="00741C48">
        <w:rPr>
          <w:rFonts w:hint="eastAsia"/>
          <w:rtl/>
        </w:rPr>
        <w:t>מהם</w:t>
      </w:r>
      <w:r w:rsidR="00B74CEE" w:rsidRPr="00741C48">
        <w:rPr>
          <w:rtl/>
        </w:rPr>
        <w:t xml:space="preserve"> (כגון יציאת גזי פליטה ,אפר בית שקים וכו') </w:t>
      </w:r>
      <w:r w:rsidR="00B74CEE" w:rsidRPr="00741C48">
        <w:rPr>
          <w:rFonts w:ascii="David" w:hAnsi="David"/>
          <w:sz w:val="24"/>
          <w:rtl/>
        </w:rPr>
        <w:t>הדיאגרמה תכלול ת</w:t>
      </w:r>
      <w:r w:rsidR="000B0407" w:rsidRPr="00741C48">
        <w:rPr>
          <w:rFonts w:ascii="David" w:hAnsi="David" w:hint="cs"/>
          <w:sz w:val="24"/>
          <w:rtl/>
        </w:rPr>
        <w:t>יו</w:t>
      </w:r>
      <w:r w:rsidR="00B74CEE" w:rsidRPr="00741C48">
        <w:rPr>
          <w:rFonts w:ascii="David" w:hAnsi="David"/>
          <w:sz w:val="24"/>
          <w:rtl/>
        </w:rPr>
        <w:t>ג לכל המתקנים ומערכות הטיפול</w:t>
      </w:r>
      <w:r w:rsidRPr="00741C48">
        <w:rPr>
          <w:rtl/>
        </w:rPr>
        <w:t xml:space="preserve">. יש להציג את נתיב המזהם בדיאגרמה בהתאם לדוגמה להלן: </w:t>
      </w:r>
    </w:p>
    <w:p w14:paraId="7BF4506F" w14:textId="77777777" w:rsidR="0007123F" w:rsidRPr="00741C48" w:rsidRDefault="00B32674" w:rsidP="00AA53AE">
      <w:pPr>
        <w:keepNext/>
        <w:spacing w:before="240" w:line="360" w:lineRule="auto"/>
        <w:rPr>
          <w:rtl/>
        </w:rPr>
      </w:pPr>
      <w:r w:rsidRPr="00741C48">
        <w:rPr>
          <w:noProof/>
        </w:rPr>
        <w:lastRenderedPageBreak/>
        <w:drawing>
          <wp:inline distT="0" distB="0" distL="0" distR="0" wp14:anchorId="6BF3C21E" wp14:editId="016ADFEE">
            <wp:extent cx="5316060" cy="4038600"/>
            <wp:effectExtent l="0" t="0" r="0" b="0"/>
            <wp:docPr id="4" name="תמונה 48" descr="דוגמא לדיאגרמת משבצות " title="דוגמא לדיאגרמת משבצות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8"/>
                    <pic:cNvPicPr>
                      <a:picLocks noChangeAspect="1" noChangeArrowheads="1"/>
                    </pic:cNvPicPr>
                  </pic:nvPicPr>
                  <pic:blipFill>
                    <a:blip r:embed="rId12" cstate="print"/>
                    <a:srcRect/>
                    <a:stretch>
                      <a:fillRect/>
                    </a:stretch>
                  </pic:blipFill>
                  <pic:spPr bwMode="auto">
                    <a:xfrm>
                      <a:off x="0" y="0"/>
                      <a:ext cx="5328980" cy="4048415"/>
                    </a:xfrm>
                    <a:prstGeom prst="rect">
                      <a:avLst/>
                    </a:prstGeom>
                    <a:noFill/>
                    <a:ln w="9525">
                      <a:noFill/>
                      <a:miter lim="800000"/>
                      <a:headEnd/>
                      <a:tailEnd/>
                    </a:ln>
                  </pic:spPr>
                </pic:pic>
              </a:graphicData>
            </a:graphic>
          </wp:inline>
        </w:drawing>
      </w:r>
    </w:p>
    <w:p w14:paraId="66BEBD04" w14:textId="77777777" w:rsidR="003E55B8" w:rsidRPr="00741C48" w:rsidRDefault="003E55B8" w:rsidP="00494117">
      <w:pPr>
        <w:keepNext/>
        <w:spacing w:before="240" w:line="360" w:lineRule="auto"/>
        <w:rPr>
          <w:b/>
          <w:bCs/>
          <w:rtl/>
        </w:rPr>
      </w:pPr>
      <w:r w:rsidRPr="00741C48">
        <w:rPr>
          <w:rFonts w:hint="cs"/>
          <w:b/>
          <w:bCs/>
          <w:rtl/>
        </w:rPr>
        <w:t>להלן דגשים לבקשות מסקטורים או פעילויות מסוימים:</w:t>
      </w:r>
    </w:p>
    <w:p w14:paraId="3E6624AF" w14:textId="77777777" w:rsidR="00494117" w:rsidRPr="00741C48" w:rsidRDefault="00494117" w:rsidP="00494117">
      <w:pPr>
        <w:keepNext/>
        <w:spacing w:before="240" w:line="360" w:lineRule="auto"/>
        <w:rPr>
          <w:b/>
          <w:bCs/>
          <w:rtl/>
        </w:rPr>
      </w:pPr>
      <w:r w:rsidRPr="00741C48">
        <w:rPr>
          <w:rFonts w:hint="cs"/>
          <w:b/>
          <w:bCs/>
          <w:rtl/>
        </w:rPr>
        <w:t>לסקטור</w:t>
      </w:r>
      <w:r w:rsidRPr="00741C48">
        <w:rPr>
          <w:b/>
          <w:bCs/>
          <w:rtl/>
        </w:rPr>
        <w:t xml:space="preserve"> </w:t>
      </w:r>
      <w:r w:rsidRPr="00741C48">
        <w:rPr>
          <w:rFonts w:hint="cs"/>
          <w:b/>
          <w:bCs/>
          <w:rtl/>
        </w:rPr>
        <w:t>המתכת</w:t>
      </w:r>
      <w:r w:rsidRPr="00741C48">
        <w:rPr>
          <w:b/>
          <w:bCs/>
          <w:rtl/>
        </w:rPr>
        <w:t xml:space="preserve"> – </w:t>
      </w:r>
      <w:r w:rsidRPr="00741C48">
        <w:rPr>
          <w:rFonts w:hint="cs"/>
          <w:b/>
          <w:bCs/>
          <w:rtl/>
        </w:rPr>
        <w:t>פעילות</w:t>
      </w:r>
      <w:r w:rsidRPr="00741C48">
        <w:rPr>
          <w:b/>
          <w:bCs/>
          <w:rtl/>
        </w:rPr>
        <w:t xml:space="preserve"> </w:t>
      </w:r>
      <w:r w:rsidRPr="00741C48">
        <w:rPr>
          <w:rFonts w:hint="cs"/>
          <w:b/>
          <w:bCs/>
          <w:rtl/>
        </w:rPr>
        <w:t>טיפול</w:t>
      </w:r>
      <w:r w:rsidRPr="00741C48">
        <w:rPr>
          <w:b/>
          <w:bCs/>
          <w:rtl/>
        </w:rPr>
        <w:t xml:space="preserve"> </w:t>
      </w:r>
      <w:r w:rsidRPr="00741C48">
        <w:rPr>
          <w:rFonts w:hint="cs"/>
          <w:b/>
          <w:bCs/>
          <w:rtl/>
        </w:rPr>
        <w:t>בפני</w:t>
      </w:r>
      <w:r w:rsidRPr="00741C48">
        <w:rPr>
          <w:b/>
          <w:bCs/>
          <w:rtl/>
        </w:rPr>
        <w:t xml:space="preserve"> </w:t>
      </w:r>
      <w:r w:rsidRPr="00741C48">
        <w:rPr>
          <w:rFonts w:hint="cs"/>
          <w:b/>
          <w:bCs/>
          <w:rtl/>
        </w:rPr>
        <w:t>שטח</w:t>
      </w:r>
      <w:r w:rsidRPr="00741C48">
        <w:rPr>
          <w:b/>
          <w:bCs/>
          <w:rtl/>
        </w:rPr>
        <w:t>:</w:t>
      </w:r>
    </w:p>
    <w:p w14:paraId="6F9A2C6E" w14:textId="77777777" w:rsidR="00683120" w:rsidRPr="00741C48" w:rsidRDefault="00791819" w:rsidP="00683120">
      <w:pPr>
        <w:keepNext/>
        <w:spacing w:before="240" w:line="360" w:lineRule="auto"/>
        <w:rPr>
          <w:b/>
          <w:bCs/>
          <w:rtl/>
        </w:rPr>
      </w:pPr>
      <w:r w:rsidRPr="00741C48">
        <w:rPr>
          <w:rFonts w:hint="eastAsia"/>
          <w:rtl/>
        </w:rPr>
        <w:t>בנוסף</w:t>
      </w:r>
      <w:r w:rsidRPr="00741C48">
        <w:rPr>
          <w:rtl/>
        </w:rPr>
        <w:t xml:space="preserve"> לתיאור המילולי ההצגה בתרשימים של קווי טיפול בפני שטח, יש למלא את הטבלה הבאה ביחס לכל </w:t>
      </w:r>
      <w:r w:rsidRPr="00741C48">
        <w:rPr>
          <w:rFonts w:hint="eastAsia"/>
          <w:rtl/>
        </w:rPr>
        <w:t>אמבטיה</w:t>
      </w:r>
      <w:r w:rsidRPr="00741C48">
        <w:rPr>
          <w:rtl/>
        </w:rPr>
        <w:t xml:space="preserve"> </w:t>
      </w:r>
      <w:r w:rsidRPr="00741C48">
        <w:rPr>
          <w:rFonts w:hint="eastAsia"/>
          <w:rtl/>
        </w:rPr>
        <w:t>בכל</w:t>
      </w:r>
      <w:r w:rsidRPr="00741C48">
        <w:rPr>
          <w:rtl/>
        </w:rPr>
        <w:t xml:space="preserve"> </w:t>
      </w:r>
      <w:r w:rsidRPr="00741C48">
        <w:rPr>
          <w:rFonts w:hint="eastAsia"/>
          <w:rtl/>
        </w:rPr>
        <w:t>קו</w:t>
      </w:r>
      <w:r w:rsidRPr="00741C48">
        <w:rPr>
          <w:rtl/>
        </w:rPr>
        <w:t>:</w:t>
      </w:r>
    </w:p>
    <w:tbl>
      <w:tblPr>
        <w:tblStyle w:val="TableGrid"/>
        <w:bidiVisual/>
        <w:tblW w:w="0" w:type="auto"/>
        <w:tblLook w:val="04A0" w:firstRow="1" w:lastRow="0" w:firstColumn="1" w:lastColumn="0" w:noHBand="0" w:noVBand="1"/>
        <w:tblCaption w:val="טבלת תכונות אמבטים למפעלי ציפוי מתכות"/>
        <w:tblDescription w:val="טבלה שבה נדרשים למלא תכונות של אמבטי ציפוי מתכות"/>
      </w:tblPr>
      <w:tblGrid>
        <w:gridCol w:w="891"/>
        <w:gridCol w:w="908"/>
        <w:gridCol w:w="941"/>
        <w:gridCol w:w="925"/>
        <w:gridCol w:w="887"/>
        <w:gridCol w:w="862"/>
        <w:gridCol w:w="910"/>
        <w:gridCol w:w="1058"/>
        <w:gridCol w:w="914"/>
      </w:tblGrid>
      <w:tr w:rsidR="00683120" w:rsidRPr="00741C48" w14:paraId="130357D4" w14:textId="77777777" w:rsidTr="0041588F">
        <w:trPr>
          <w:tblHeader/>
        </w:trPr>
        <w:tc>
          <w:tcPr>
            <w:tcW w:w="894" w:type="dxa"/>
          </w:tcPr>
          <w:p w14:paraId="08A77685" w14:textId="77777777" w:rsidR="00683120" w:rsidRPr="00741C48" w:rsidRDefault="00683120" w:rsidP="00683120">
            <w:pPr>
              <w:keepNext/>
              <w:spacing w:after="0" w:line="240" w:lineRule="auto"/>
              <w:rPr>
                <w:b/>
                <w:bCs/>
                <w:rtl/>
              </w:rPr>
            </w:pPr>
            <w:r w:rsidRPr="00741C48">
              <w:rPr>
                <w:rFonts w:hint="eastAsia"/>
                <w:sz w:val="20"/>
                <w:szCs w:val="20"/>
                <w:rtl/>
              </w:rPr>
              <w:t>שם</w:t>
            </w:r>
            <w:r w:rsidRPr="00741C48">
              <w:rPr>
                <w:sz w:val="20"/>
                <w:szCs w:val="20"/>
                <w:rtl/>
              </w:rPr>
              <w:t xml:space="preserve"> </w:t>
            </w:r>
            <w:r w:rsidRPr="00741C48">
              <w:rPr>
                <w:rFonts w:hint="eastAsia"/>
                <w:sz w:val="20"/>
                <w:szCs w:val="20"/>
                <w:rtl/>
              </w:rPr>
              <w:t>קו</w:t>
            </w:r>
            <w:r w:rsidRPr="00741C48">
              <w:rPr>
                <w:sz w:val="20"/>
                <w:szCs w:val="20"/>
                <w:rtl/>
              </w:rPr>
              <w:t xml:space="preserve"> </w:t>
            </w:r>
            <w:r w:rsidRPr="00741C48">
              <w:rPr>
                <w:rFonts w:hint="eastAsia"/>
                <w:sz w:val="20"/>
                <w:szCs w:val="20"/>
                <w:rtl/>
              </w:rPr>
              <w:t>תהליך</w:t>
            </w:r>
          </w:p>
        </w:tc>
        <w:tc>
          <w:tcPr>
            <w:tcW w:w="910" w:type="dxa"/>
          </w:tcPr>
          <w:p w14:paraId="1B7A77DA" w14:textId="77777777" w:rsidR="00683120" w:rsidRPr="00741C48" w:rsidRDefault="00683120" w:rsidP="00683120">
            <w:pPr>
              <w:keepNext/>
              <w:spacing w:after="0" w:line="240" w:lineRule="auto"/>
              <w:rPr>
                <w:b/>
                <w:bCs/>
                <w:rtl/>
              </w:rPr>
            </w:pPr>
            <w:r w:rsidRPr="00741C48">
              <w:rPr>
                <w:rFonts w:hint="eastAsia"/>
                <w:sz w:val="20"/>
                <w:szCs w:val="20"/>
                <w:rtl/>
              </w:rPr>
              <w:t>מס</w:t>
            </w:r>
            <w:r w:rsidRPr="00741C48">
              <w:rPr>
                <w:sz w:val="20"/>
                <w:szCs w:val="20"/>
                <w:rtl/>
              </w:rPr>
              <w:t xml:space="preserve">'/ </w:t>
            </w:r>
            <w:r w:rsidRPr="00741C48">
              <w:rPr>
                <w:rFonts w:hint="eastAsia"/>
                <w:sz w:val="20"/>
                <w:szCs w:val="20"/>
                <w:rtl/>
              </w:rPr>
              <w:t>תג</w:t>
            </w:r>
            <w:r w:rsidRPr="00741C48">
              <w:rPr>
                <w:sz w:val="20"/>
                <w:szCs w:val="20"/>
                <w:rtl/>
              </w:rPr>
              <w:t xml:space="preserve"> </w:t>
            </w:r>
            <w:r w:rsidRPr="00741C48">
              <w:rPr>
                <w:rFonts w:hint="eastAsia"/>
                <w:sz w:val="20"/>
                <w:szCs w:val="20"/>
                <w:rtl/>
              </w:rPr>
              <w:t>אמבטיה</w:t>
            </w:r>
          </w:p>
        </w:tc>
        <w:tc>
          <w:tcPr>
            <w:tcW w:w="941" w:type="dxa"/>
          </w:tcPr>
          <w:p w14:paraId="4454AE20" w14:textId="77777777" w:rsidR="00683120" w:rsidRPr="00741C48" w:rsidRDefault="00683120" w:rsidP="00683120">
            <w:pPr>
              <w:keepNext/>
              <w:spacing w:after="0" w:line="240" w:lineRule="auto"/>
              <w:rPr>
                <w:b/>
                <w:bCs/>
                <w:rtl/>
              </w:rPr>
            </w:pPr>
            <w:r w:rsidRPr="00741C48">
              <w:rPr>
                <w:rFonts w:hint="eastAsia"/>
                <w:sz w:val="20"/>
                <w:szCs w:val="20"/>
                <w:rtl/>
              </w:rPr>
              <w:t>תפקיד</w:t>
            </w:r>
            <w:r w:rsidRPr="00741C48">
              <w:rPr>
                <w:sz w:val="20"/>
                <w:szCs w:val="20"/>
                <w:rtl/>
              </w:rPr>
              <w:t xml:space="preserve"> </w:t>
            </w:r>
            <w:r w:rsidRPr="00741C48">
              <w:rPr>
                <w:rFonts w:hint="eastAsia"/>
                <w:sz w:val="20"/>
                <w:szCs w:val="20"/>
                <w:rtl/>
              </w:rPr>
              <w:t>האמבטיה</w:t>
            </w:r>
            <w:r w:rsidRPr="00741C48">
              <w:rPr>
                <w:sz w:val="20"/>
                <w:szCs w:val="20"/>
                <w:rtl/>
              </w:rPr>
              <w:t xml:space="preserve"> (תהליך </w:t>
            </w:r>
            <w:r w:rsidRPr="00741C48">
              <w:rPr>
                <w:rFonts w:hint="eastAsia"/>
                <w:sz w:val="20"/>
                <w:szCs w:val="20"/>
                <w:rtl/>
              </w:rPr>
              <w:t>או</w:t>
            </w:r>
            <w:r w:rsidRPr="00741C48">
              <w:rPr>
                <w:sz w:val="20"/>
                <w:szCs w:val="20"/>
                <w:rtl/>
              </w:rPr>
              <w:t xml:space="preserve"> </w:t>
            </w:r>
            <w:r w:rsidRPr="00741C48">
              <w:rPr>
                <w:rFonts w:hint="eastAsia"/>
                <w:sz w:val="20"/>
                <w:szCs w:val="20"/>
                <w:rtl/>
              </w:rPr>
              <w:t>שטיפה</w:t>
            </w:r>
            <w:r w:rsidRPr="00741C48">
              <w:rPr>
                <w:sz w:val="20"/>
                <w:szCs w:val="20"/>
                <w:rtl/>
              </w:rPr>
              <w:t xml:space="preserve">- </w:t>
            </w:r>
            <w:r w:rsidRPr="00741C48">
              <w:rPr>
                <w:rFonts w:hint="eastAsia"/>
                <w:sz w:val="20"/>
                <w:szCs w:val="20"/>
                <w:rtl/>
              </w:rPr>
              <w:t>לציין</w:t>
            </w:r>
            <w:r w:rsidRPr="00741C48">
              <w:rPr>
                <w:sz w:val="20"/>
                <w:szCs w:val="20"/>
                <w:rtl/>
              </w:rPr>
              <w:t xml:space="preserve"> </w:t>
            </w:r>
            <w:r w:rsidRPr="00741C48">
              <w:rPr>
                <w:rFonts w:hint="eastAsia"/>
                <w:sz w:val="20"/>
                <w:szCs w:val="20"/>
                <w:rtl/>
              </w:rPr>
              <w:t>מס</w:t>
            </w:r>
            <w:r w:rsidRPr="00741C48">
              <w:rPr>
                <w:sz w:val="20"/>
                <w:szCs w:val="20"/>
                <w:rtl/>
              </w:rPr>
              <w:t xml:space="preserve">' </w:t>
            </w:r>
            <w:r w:rsidRPr="00741C48">
              <w:rPr>
                <w:rFonts w:hint="eastAsia"/>
                <w:sz w:val="20"/>
                <w:szCs w:val="20"/>
                <w:rtl/>
              </w:rPr>
              <w:t>שטיפה</w:t>
            </w:r>
            <w:r w:rsidRPr="00741C48">
              <w:rPr>
                <w:sz w:val="20"/>
                <w:szCs w:val="20"/>
                <w:rtl/>
              </w:rPr>
              <w:t xml:space="preserve">)- </w:t>
            </w:r>
            <w:r w:rsidRPr="00741C48">
              <w:rPr>
                <w:rFonts w:hint="eastAsia"/>
                <w:sz w:val="20"/>
                <w:szCs w:val="20"/>
                <w:rtl/>
              </w:rPr>
              <w:t>יש</w:t>
            </w:r>
            <w:r w:rsidRPr="00741C48">
              <w:rPr>
                <w:sz w:val="20"/>
                <w:szCs w:val="20"/>
                <w:rtl/>
              </w:rPr>
              <w:t xml:space="preserve"> </w:t>
            </w:r>
            <w:r w:rsidRPr="00741C48">
              <w:rPr>
                <w:rFonts w:hint="eastAsia"/>
                <w:sz w:val="20"/>
                <w:szCs w:val="20"/>
                <w:rtl/>
              </w:rPr>
              <w:t>לציין</w:t>
            </w:r>
            <w:r w:rsidRPr="00741C48">
              <w:rPr>
                <w:sz w:val="20"/>
                <w:szCs w:val="20"/>
                <w:rtl/>
              </w:rPr>
              <w:t xml:space="preserve"> </w:t>
            </w:r>
            <w:r w:rsidRPr="00741C48">
              <w:rPr>
                <w:rFonts w:hint="eastAsia"/>
                <w:sz w:val="20"/>
                <w:szCs w:val="20"/>
                <w:rtl/>
              </w:rPr>
              <w:t>סוג</w:t>
            </w:r>
            <w:r w:rsidRPr="00741C48">
              <w:rPr>
                <w:sz w:val="20"/>
                <w:szCs w:val="20"/>
                <w:rtl/>
              </w:rPr>
              <w:t xml:space="preserve"> </w:t>
            </w:r>
            <w:r w:rsidRPr="00741C48">
              <w:rPr>
                <w:rFonts w:hint="eastAsia"/>
                <w:sz w:val="20"/>
                <w:szCs w:val="20"/>
                <w:rtl/>
              </w:rPr>
              <w:t>תהליך</w:t>
            </w:r>
          </w:p>
        </w:tc>
        <w:tc>
          <w:tcPr>
            <w:tcW w:w="925" w:type="dxa"/>
          </w:tcPr>
          <w:p w14:paraId="7FA8E9D9" w14:textId="77777777" w:rsidR="00683120" w:rsidRPr="00741C48" w:rsidRDefault="00683120" w:rsidP="00683120">
            <w:pPr>
              <w:spacing w:after="0" w:line="240" w:lineRule="auto"/>
              <w:jc w:val="both"/>
              <w:rPr>
                <w:sz w:val="20"/>
                <w:szCs w:val="20"/>
                <w:rtl/>
              </w:rPr>
            </w:pPr>
            <w:r w:rsidRPr="00741C48">
              <w:rPr>
                <w:rFonts w:hint="eastAsia"/>
                <w:sz w:val="20"/>
                <w:szCs w:val="20"/>
                <w:rtl/>
              </w:rPr>
              <w:t>הרכב</w:t>
            </w:r>
            <w:r w:rsidRPr="00741C48">
              <w:rPr>
                <w:sz w:val="20"/>
                <w:szCs w:val="20"/>
                <w:rtl/>
              </w:rPr>
              <w:t>/</w:t>
            </w:r>
          </w:p>
          <w:p w14:paraId="0E201D13" w14:textId="77777777" w:rsidR="00683120" w:rsidRPr="00741C48" w:rsidRDefault="00683120" w:rsidP="00683120">
            <w:pPr>
              <w:keepNext/>
              <w:spacing w:after="0" w:line="240" w:lineRule="auto"/>
              <w:rPr>
                <w:b/>
                <w:bCs/>
                <w:rtl/>
              </w:rPr>
            </w:pPr>
            <w:r w:rsidRPr="00741C48">
              <w:rPr>
                <w:rFonts w:hint="eastAsia"/>
                <w:sz w:val="20"/>
                <w:szCs w:val="20"/>
                <w:rtl/>
              </w:rPr>
              <w:t>תכולת</w:t>
            </w:r>
            <w:r w:rsidRPr="00741C48">
              <w:rPr>
                <w:sz w:val="20"/>
                <w:szCs w:val="20"/>
                <w:rtl/>
              </w:rPr>
              <w:t xml:space="preserve"> </w:t>
            </w:r>
            <w:r w:rsidRPr="00741C48">
              <w:rPr>
                <w:rFonts w:hint="eastAsia"/>
                <w:sz w:val="20"/>
                <w:szCs w:val="20"/>
                <w:rtl/>
              </w:rPr>
              <w:t>החומרים</w:t>
            </w:r>
            <w:r w:rsidRPr="00741C48">
              <w:rPr>
                <w:sz w:val="20"/>
                <w:szCs w:val="20"/>
                <w:rtl/>
              </w:rPr>
              <w:t xml:space="preserve"> </w:t>
            </w:r>
            <w:r w:rsidRPr="00741C48">
              <w:rPr>
                <w:rFonts w:hint="eastAsia"/>
                <w:sz w:val="20"/>
                <w:szCs w:val="20"/>
                <w:rtl/>
              </w:rPr>
              <w:t>באמבטיה</w:t>
            </w:r>
          </w:p>
        </w:tc>
        <w:tc>
          <w:tcPr>
            <w:tcW w:w="892" w:type="dxa"/>
          </w:tcPr>
          <w:p w14:paraId="01082378" w14:textId="77777777" w:rsidR="00683120" w:rsidRPr="00741C48" w:rsidRDefault="00683120" w:rsidP="00683120">
            <w:pPr>
              <w:keepNext/>
              <w:spacing w:after="0" w:line="240" w:lineRule="auto"/>
              <w:rPr>
                <w:b/>
                <w:bCs/>
                <w:rtl/>
              </w:rPr>
            </w:pPr>
            <w:r w:rsidRPr="00741C48">
              <w:rPr>
                <w:rFonts w:hint="eastAsia"/>
                <w:sz w:val="20"/>
                <w:szCs w:val="20"/>
                <w:rtl/>
              </w:rPr>
              <w:t>טמפ</w:t>
            </w:r>
            <w:r w:rsidRPr="00741C48">
              <w:rPr>
                <w:sz w:val="20"/>
                <w:szCs w:val="20"/>
                <w:rtl/>
              </w:rPr>
              <w:t xml:space="preserve">' </w:t>
            </w:r>
            <w:r w:rsidRPr="00741C48">
              <w:rPr>
                <w:rFonts w:hint="eastAsia"/>
                <w:sz w:val="20"/>
                <w:szCs w:val="20"/>
                <w:rtl/>
              </w:rPr>
              <w:t>עבודה</w:t>
            </w:r>
          </w:p>
        </w:tc>
        <w:tc>
          <w:tcPr>
            <w:tcW w:w="870" w:type="dxa"/>
          </w:tcPr>
          <w:p w14:paraId="30456399" w14:textId="77777777" w:rsidR="00683120" w:rsidRPr="00741C48" w:rsidRDefault="00683120" w:rsidP="00683120">
            <w:pPr>
              <w:spacing w:after="0" w:line="240" w:lineRule="auto"/>
              <w:jc w:val="both"/>
              <w:rPr>
                <w:sz w:val="20"/>
                <w:szCs w:val="20"/>
                <w:rtl/>
              </w:rPr>
            </w:pPr>
            <w:r w:rsidRPr="00741C48">
              <w:rPr>
                <w:rFonts w:hint="eastAsia"/>
                <w:sz w:val="20"/>
                <w:szCs w:val="20"/>
                <w:rtl/>
              </w:rPr>
              <w:t>נפח</w:t>
            </w:r>
          </w:p>
          <w:p w14:paraId="710AB67A" w14:textId="77777777" w:rsidR="00683120" w:rsidRPr="00741C48" w:rsidRDefault="00683120" w:rsidP="00683120">
            <w:pPr>
              <w:keepNext/>
              <w:spacing w:after="0" w:line="240" w:lineRule="auto"/>
              <w:rPr>
                <w:b/>
                <w:bCs/>
                <w:rtl/>
              </w:rPr>
            </w:pPr>
          </w:p>
        </w:tc>
        <w:tc>
          <w:tcPr>
            <w:tcW w:w="912" w:type="dxa"/>
          </w:tcPr>
          <w:p w14:paraId="4307601E" w14:textId="77777777" w:rsidR="00683120" w:rsidRPr="00741C48" w:rsidRDefault="00683120" w:rsidP="00683120">
            <w:pPr>
              <w:keepNext/>
              <w:spacing w:after="0" w:line="240" w:lineRule="auto"/>
              <w:rPr>
                <w:b/>
                <w:bCs/>
                <w:rtl/>
              </w:rPr>
            </w:pPr>
            <w:r w:rsidRPr="00741C48">
              <w:rPr>
                <w:rFonts w:hint="eastAsia"/>
                <w:sz w:val="20"/>
                <w:szCs w:val="20"/>
                <w:rtl/>
              </w:rPr>
              <w:t>האם</w:t>
            </w:r>
            <w:r w:rsidRPr="00741C48">
              <w:rPr>
                <w:sz w:val="20"/>
                <w:szCs w:val="20"/>
                <w:rtl/>
              </w:rPr>
              <w:t xml:space="preserve"> קיים ערבוב – מכאני/ פנאומטי</w:t>
            </w:r>
          </w:p>
        </w:tc>
        <w:tc>
          <w:tcPr>
            <w:tcW w:w="1058" w:type="dxa"/>
          </w:tcPr>
          <w:p w14:paraId="0CFF2F73" w14:textId="77777777" w:rsidR="00683120" w:rsidRPr="00741C48" w:rsidRDefault="00683120" w:rsidP="00683120">
            <w:pPr>
              <w:keepNext/>
              <w:spacing w:after="0" w:line="240" w:lineRule="auto"/>
              <w:rPr>
                <w:b/>
                <w:bCs/>
                <w:rtl/>
              </w:rPr>
            </w:pPr>
            <w:r w:rsidRPr="00741C48">
              <w:rPr>
                <w:rFonts w:hint="eastAsia"/>
                <w:sz w:val="20"/>
                <w:szCs w:val="20"/>
                <w:rtl/>
              </w:rPr>
              <w:t>האם</w:t>
            </w:r>
            <w:r w:rsidRPr="00741C48">
              <w:rPr>
                <w:sz w:val="20"/>
                <w:szCs w:val="20"/>
                <w:rtl/>
              </w:rPr>
              <w:t xml:space="preserve"> </w:t>
            </w:r>
            <w:r w:rsidRPr="00741C48">
              <w:rPr>
                <w:rFonts w:hint="eastAsia"/>
                <w:sz w:val="20"/>
                <w:szCs w:val="20"/>
                <w:rtl/>
              </w:rPr>
              <w:t>האמבטיה</w:t>
            </w:r>
            <w:r w:rsidRPr="00741C48">
              <w:rPr>
                <w:sz w:val="20"/>
                <w:szCs w:val="20"/>
                <w:rtl/>
              </w:rPr>
              <w:t xml:space="preserve"> </w:t>
            </w:r>
            <w:r w:rsidRPr="00741C48">
              <w:rPr>
                <w:rFonts w:hint="eastAsia"/>
                <w:sz w:val="20"/>
                <w:szCs w:val="20"/>
                <w:rtl/>
              </w:rPr>
              <w:t>מכוסה</w:t>
            </w:r>
            <w:r w:rsidRPr="00741C48">
              <w:rPr>
                <w:sz w:val="20"/>
                <w:szCs w:val="20"/>
                <w:rtl/>
              </w:rPr>
              <w:t xml:space="preserve">/ </w:t>
            </w:r>
            <w:r w:rsidRPr="00741C48">
              <w:rPr>
                <w:rFonts w:hint="eastAsia"/>
                <w:sz w:val="20"/>
                <w:szCs w:val="20"/>
                <w:rtl/>
              </w:rPr>
              <w:t>פתוחה</w:t>
            </w:r>
            <w:r w:rsidRPr="00741C48">
              <w:rPr>
                <w:sz w:val="20"/>
                <w:szCs w:val="20"/>
                <w:rtl/>
              </w:rPr>
              <w:t xml:space="preserve">/ </w:t>
            </w:r>
            <w:r w:rsidRPr="00741C48">
              <w:rPr>
                <w:rFonts w:hint="eastAsia"/>
                <w:sz w:val="20"/>
                <w:szCs w:val="20"/>
                <w:rtl/>
              </w:rPr>
              <w:t>האם</w:t>
            </w:r>
            <w:r w:rsidRPr="00741C48">
              <w:rPr>
                <w:sz w:val="20"/>
                <w:szCs w:val="20"/>
                <w:rtl/>
              </w:rPr>
              <w:t xml:space="preserve"> </w:t>
            </w:r>
            <w:r w:rsidRPr="00741C48">
              <w:rPr>
                <w:rFonts w:hint="eastAsia"/>
                <w:sz w:val="20"/>
                <w:szCs w:val="20"/>
                <w:rtl/>
              </w:rPr>
              <w:t>קיימת</w:t>
            </w:r>
            <w:r w:rsidRPr="00741C48">
              <w:rPr>
                <w:sz w:val="20"/>
                <w:szCs w:val="20"/>
                <w:rtl/>
              </w:rPr>
              <w:t xml:space="preserve"> </w:t>
            </w:r>
            <w:r w:rsidRPr="00741C48">
              <w:rPr>
                <w:rFonts w:hint="eastAsia"/>
                <w:sz w:val="20"/>
                <w:szCs w:val="20"/>
                <w:rtl/>
              </w:rPr>
              <w:t>יניקה</w:t>
            </w:r>
            <w:r w:rsidRPr="00741C48">
              <w:rPr>
                <w:sz w:val="20"/>
                <w:szCs w:val="20"/>
                <w:rtl/>
              </w:rPr>
              <w:t xml:space="preserve"> </w:t>
            </w:r>
            <w:r w:rsidRPr="00741C48">
              <w:rPr>
                <w:rFonts w:hint="eastAsia"/>
                <w:sz w:val="20"/>
                <w:szCs w:val="20"/>
                <w:rtl/>
              </w:rPr>
              <w:t>מהאמבטיה</w:t>
            </w:r>
          </w:p>
        </w:tc>
        <w:tc>
          <w:tcPr>
            <w:tcW w:w="894" w:type="dxa"/>
          </w:tcPr>
          <w:p w14:paraId="34CC0C5F" w14:textId="77777777" w:rsidR="00683120" w:rsidRPr="00741C48" w:rsidRDefault="00683120" w:rsidP="00683120">
            <w:pPr>
              <w:keepNext/>
              <w:spacing w:after="0" w:line="240" w:lineRule="auto"/>
              <w:rPr>
                <w:b/>
                <w:bCs/>
                <w:rtl/>
              </w:rPr>
            </w:pPr>
            <w:r w:rsidRPr="00741C48">
              <w:rPr>
                <w:rFonts w:hint="eastAsia"/>
                <w:sz w:val="20"/>
                <w:szCs w:val="20"/>
                <w:rtl/>
              </w:rPr>
              <w:t>הערות</w:t>
            </w:r>
          </w:p>
        </w:tc>
      </w:tr>
      <w:tr w:rsidR="00683120" w:rsidRPr="00741C48" w14:paraId="173A679E" w14:textId="77777777" w:rsidTr="00683120">
        <w:tc>
          <w:tcPr>
            <w:tcW w:w="894" w:type="dxa"/>
          </w:tcPr>
          <w:p w14:paraId="024D2627" w14:textId="77777777" w:rsidR="00683120" w:rsidRPr="00741C48" w:rsidRDefault="00683120" w:rsidP="00683120">
            <w:pPr>
              <w:keepNext/>
              <w:spacing w:after="0" w:line="240" w:lineRule="auto"/>
              <w:rPr>
                <w:b/>
                <w:bCs/>
                <w:rtl/>
              </w:rPr>
            </w:pPr>
          </w:p>
        </w:tc>
        <w:tc>
          <w:tcPr>
            <w:tcW w:w="910" w:type="dxa"/>
          </w:tcPr>
          <w:p w14:paraId="64BD5A3E" w14:textId="77777777" w:rsidR="00683120" w:rsidRPr="00741C48" w:rsidRDefault="00683120" w:rsidP="00683120">
            <w:pPr>
              <w:keepNext/>
              <w:spacing w:after="0" w:line="240" w:lineRule="auto"/>
              <w:rPr>
                <w:b/>
                <w:bCs/>
                <w:rtl/>
              </w:rPr>
            </w:pPr>
          </w:p>
        </w:tc>
        <w:tc>
          <w:tcPr>
            <w:tcW w:w="941" w:type="dxa"/>
          </w:tcPr>
          <w:p w14:paraId="4F3BDF95" w14:textId="77777777" w:rsidR="00683120" w:rsidRPr="00741C48" w:rsidRDefault="00683120" w:rsidP="00683120">
            <w:pPr>
              <w:keepNext/>
              <w:spacing w:after="0" w:line="240" w:lineRule="auto"/>
              <w:rPr>
                <w:b/>
                <w:bCs/>
                <w:rtl/>
              </w:rPr>
            </w:pPr>
          </w:p>
        </w:tc>
        <w:tc>
          <w:tcPr>
            <w:tcW w:w="925" w:type="dxa"/>
          </w:tcPr>
          <w:p w14:paraId="46FD268E" w14:textId="77777777" w:rsidR="00683120" w:rsidRPr="00741C48" w:rsidRDefault="00683120" w:rsidP="00683120">
            <w:pPr>
              <w:keepNext/>
              <w:spacing w:after="0" w:line="240" w:lineRule="auto"/>
              <w:rPr>
                <w:b/>
                <w:bCs/>
                <w:rtl/>
              </w:rPr>
            </w:pPr>
          </w:p>
        </w:tc>
        <w:tc>
          <w:tcPr>
            <w:tcW w:w="892" w:type="dxa"/>
          </w:tcPr>
          <w:p w14:paraId="78BCDDBD" w14:textId="77777777" w:rsidR="00683120" w:rsidRPr="00741C48" w:rsidRDefault="00683120" w:rsidP="00683120">
            <w:pPr>
              <w:keepNext/>
              <w:spacing w:after="0" w:line="240" w:lineRule="auto"/>
              <w:rPr>
                <w:b/>
                <w:bCs/>
                <w:rtl/>
              </w:rPr>
            </w:pPr>
          </w:p>
        </w:tc>
        <w:tc>
          <w:tcPr>
            <w:tcW w:w="870" w:type="dxa"/>
          </w:tcPr>
          <w:p w14:paraId="009398CB" w14:textId="77777777" w:rsidR="00683120" w:rsidRPr="00741C48" w:rsidRDefault="00683120" w:rsidP="00683120">
            <w:pPr>
              <w:keepNext/>
              <w:spacing w:after="0" w:line="240" w:lineRule="auto"/>
              <w:rPr>
                <w:b/>
                <w:bCs/>
                <w:rtl/>
              </w:rPr>
            </w:pPr>
          </w:p>
        </w:tc>
        <w:tc>
          <w:tcPr>
            <w:tcW w:w="912" w:type="dxa"/>
          </w:tcPr>
          <w:p w14:paraId="39596469" w14:textId="77777777" w:rsidR="00683120" w:rsidRPr="00741C48" w:rsidRDefault="00683120" w:rsidP="00683120">
            <w:pPr>
              <w:keepNext/>
              <w:spacing w:after="0" w:line="240" w:lineRule="auto"/>
              <w:rPr>
                <w:b/>
                <w:bCs/>
                <w:rtl/>
              </w:rPr>
            </w:pPr>
          </w:p>
        </w:tc>
        <w:tc>
          <w:tcPr>
            <w:tcW w:w="1058" w:type="dxa"/>
          </w:tcPr>
          <w:p w14:paraId="356DE09F" w14:textId="77777777" w:rsidR="00683120" w:rsidRPr="00741C48" w:rsidRDefault="00906679" w:rsidP="00683120">
            <w:pPr>
              <w:keepNext/>
              <w:spacing w:after="0" w:line="240" w:lineRule="auto"/>
              <w:rPr>
                <w:b/>
                <w:bCs/>
                <w:rtl/>
              </w:rPr>
            </w:pPr>
            <w:r>
              <w:rPr>
                <w:rFonts w:hint="eastAsia"/>
                <w:sz w:val="20"/>
                <w:szCs w:val="20"/>
                <w:rtl/>
              </w:rPr>
              <w:t xml:space="preserve">אם </w:t>
            </w:r>
            <w:r w:rsidR="00683120" w:rsidRPr="00741C48">
              <w:rPr>
                <w:sz w:val="20"/>
                <w:szCs w:val="20"/>
                <w:rtl/>
              </w:rPr>
              <w:t xml:space="preserve">קיימת יניקה, יש לציין לאיזו ארובה מנותבת </w:t>
            </w:r>
            <w:r w:rsidR="00683120" w:rsidRPr="00741C48">
              <w:rPr>
                <w:rFonts w:hint="eastAsia"/>
                <w:sz w:val="20"/>
                <w:szCs w:val="20"/>
                <w:rtl/>
              </w:rPr>
              <w:t>האמבטיה</w:t>
            </w:r>
          </w:p>
        </w:tc>
        <w:tc>
          <w:tcPr>
            <w:tcW w:w="894" w:type="dxa"/>
          </w:tcPr>
          <w:p w14:paraId="534EF5D9" w14:textId="77777777" w:rsidR="00683120" w:rsidRPr="00741C48" w:rsidRDefault="00683120" w:rsidP="00683120">
            <w:pPr>
              <w:keepNext/>
              <w:spacing w:after="0" w:line="240" w:lineRule="auto"/>
              <w:rPr>
                <w:b/>
                <w:bCs/>
                <w:rtl/>
              </w:rPr>
            </w:pPr>
            <w:r w:rsidRPr="00741C48">
              <w:rPr>
                <w:rFonts w:hint="eastAsia"/>
                <w:sz w:val="20"/>
                <w:szCs w:val="20"/>
                <w:rtl/>
              </w:rPr>
              <w:t>יש</w:t>
            </w:r>
            <w:r w:rsidRPr="00741C48">
              <w:rPr>
                <w:sz w:val="20"/>
                <w:szCs w:val="20"/>
                <w:rtl/>
              </w:rPr>
              <w:t xml:space="preserve"> </w:t>
            </w:r>
            <w:r w:rsidRPr="00741C48">
              <w:rPr>
                <w:rFonts w:hint="eastAsia"/>
                <w:sz w:val="20"/>
                <w:szCs w:val="20"/>
                <w:rtl/>
              </w:rPr>
              <w:t>לציין</w:t>
            </w:r>
            <w:r w:rsidRPr="00741C48">
              <w:rPr>
                <w:sz w:val="20"/>
                <w:szCs w:val="20"/>
                <w:rtl/>
              </w:rPr>
              <w:t xml:space="preserve"> </w:t>
            </w:r>
            <w:r w:rsidRPr="00741C48">
              <w:rPr>
                <w:rFonts w:hint="eastAsia"/>
                <w:sz w:val="20"/>
                <w:szCs w:val="20"/>
                <w:rtl/>
              </w:rPr>
              <w:t>שטיפה</w:t>
            </w:r>
            <w:r w:rsidRPr="00741C48">
              <w:rPr>
                <w:sz w:val="20"/>
                <w:szCs w:val="20"/>
                <w:rtl/>
              </w:rPr>
              <w:t xml:space="preserve"> </w:t>
            </w:r>
            <w:r w:rsidRPr="00741C48">
              <w:rPr>
                <w:rFonts w:hint="eastAsia"/>
                <w:sz w:val="20"/>
                <w:szCs w:val="20"/>
                <w:rtl/>
              </w:rPr>
              <w:t>בהתזה</w:t>
            </w:r>
            <w:r w:rsidRPr="00741C48">
              <w:rPr>
                <w:rFonts w:hint="cs"/>
                <w:sz w:val="20"/>
                <w:szCs w:val="20"/>
                <w:rtl/>
              </w:rPr>
              <w:t xml:space="preserve"> או </w:t>
            </w:r>
            <w:proofErr w:type="spellStart"/>
            <w:r w:rsidRPr="00741C48">
              <w:rPr>
                <w:rFonts w:hint="cs"/>
                <w:sz w:val="20"/>
                <w:szCs w:val="20"/>
                <w:rtl/>
              </w:rPr>
              <w:t>בקסקדה</w:t>
            </w:r>
            <w:proofErr w:type="spellEnd"/>
            <w:r w:rsidRPr="00741C48">
              <w:rPr>
                <w:sz w:val="20"/>
                <w:szCs w:val="20"/>
                <w:rtl/>
              </w:rPr>
              <w:t>.</w:t>
            </w:r>
          </w:p>
        </w:tc>
      </w:tr>
    </w:tbl>
    <w:p w14:paraId="36A5CD73" w14:textId="77777777" w:rsidR="00683120" w:rsidRPr="00741C48" w:rsidRDefault="00683120" w:rsidP="00683120">
      <w:pPr>
        <w:keepNext/>
        <w:spacing w:before="240" w:line="360" w:lineRule="auto"/>
        <w:rPr>
          <w:b/>
          <w:bCs/>
          <w:rtl/>
        </w:rPr>
      </w:pPr>
    </w:p>
    <w:p w14:paraId="11C77F56" w14:textId="77777777" w:rsidR="00683120" w:rsidRPr="00741C48" w:rsidRDefault="00683120">
      <w:pPr>
        <w:bidi w:val="0"/>
        <w:spacing w:after="0" w:line="240" w:lineRule="auto"/>
        <w:rPr>
          <w:b/>
          <w:bCs/>
          <w:rtl/>
        </w:rPr>
      </w:pPr>
      <w:r w:rsidRPr="00741C48">
        <w:rPr>
          <w:b/>
          <w:bCs/>
          <w:rtl/>
        </w:rPr>
        <w:br w:type="page"/>
      </w:r>
    </w:p>
    <w:p w14:paraId="2D6CAF74" w14:textId="77777777" w:rsidR="00E20281" w:rsidRPr="00741C48" w:rsidRDefault="00022168" w:rsidP="00683120">
      <w:pPr>
        <w:keepNext/>
        <w:spacing w:before="240" w:line="360" w:lineRule="auto"/>
        <w:rPr>
          <w:b/>
          <w:bCs/>
          <w:rtl/>
        </w:rPr>
      </w:pPr>
      <w:r w:rsidRPr="00741C48">
        <w:rPr>
          <w:rFonts w:hint="cs"/>
          <w:b/>
          <w:bCs/>
          <w:rtl/>
        </w:rPr>
        <w:lastRenderedPageBreak/>
        <w:t>לסקטור</w:t>
      </w:r>
      <w:r w:rsidRPr="00741C48">
        <w:rPr>
          <w:b/>
          <w:bCs/>
          <w:rtl/>
        </w:rPr>
        <w:t xml:space="preserve"> </w:t>
      </w:r>
      <w:r w:rsidRPr="00741C48">
        <w:rPr>
          <w:rFonts w:hint="cs"/>
          <w:b/>
          <w:bCs/>
          <w:rtl/>
        </w:rPr>
        <w:t>הכימיה</w:t>
      </w:r>
      <w:r w:rsidRPr="00741C48">
        <w:rPr>
          <w:b/>
          <w:bCs/>
          <w:rtl/>
        </w:rPr>
        <w:t xml:space="preserve"> </w:t>
      </w:r>
      <w:r w:rsidRPr="00741C48">
        <w:rPr>
          <w:rFonts w:hint="cs"/>
          <w:b/>
          <w:bCs/>
          <w:rtl/>
        </w:rPr>
        <w:t>והפרמצבטיקה</w:t>
      </w:r>
      <w:r w:rsidR="00E20281" w:rsidRPr="00741C48">
        <w:rPr>
          <w:b/>
          <w:bCs/>
          <w:rtl/>
        </w:rPr>
        <w:t xml:space="preserve"> </w:t>
      </w:r>
      <w:r w:rsidR="000B0407" w:rsidRPr="00741C48">
        <w:rPr>
          <w:b/>
          <w:bCs/>
          <w:rtl/>
        </w:rPr>
        <w:t>:</w:t>
      </w:r>
    </w:p>
    <w:p w14:paraId="3D93CB3C" w14:textId="77777777" w:rsidR="00494117" w:rsidRPr="00741C48" w:rsidRDefault="00E20281" w:rsidP="0026651B">
      <w:pPr>
        <w:keepNext/>
        <w:spacing w:before="240" w:line="360" w:lineRule="auto"/>
        <w:jc w:val="both"/>
        <w:rPr>
          <w:rtl/>
        </w:rPr>
      </w:pPr>
      <w:r w:rsidRPr="00741C48">
        <w:rPr>
          <w:rFonts w:hint="cs"/>
          <w:rtl/>
        </w:rPr>
        <w:t>יש לציין את</w:t>
      </w:r>
      <w:r w:rsidRPr="00741C48">
        <w:rPr>
          <w:rFonts w:hint="cs"/>
          <w:b/>
          <w:bCs/>
          <w:rtl/>
        </w:rPr>
        <w:t xml:space="preserve"> כל</w:t>
      </w:r>
      <w:r w:rsidRPr="00741C48">
        <w:rPr>
          <w:rFonts w:hint="cs"/>
          <w:rtl/>
        </w:rPr>
        <w:t xml:space="preserve"> התוצרים המיוצרים במפעל, יש לציין את מתקן הייצור וכמות ייצור שנתית. סקר התהליכים יכלול פירוט על אופן ייצור תוצרים מרכזיים</w:t>
      </w:r>
      <w:r w:rsidR="0001532C" w:rsidRPr="00741C48">
        <w:rPr>
          <w:rFonts w:hint="cs"/>
          <w:rtl/>
        </w:rPr>
        <w:t>, המיוצרים מעל 6 חודשים בשנה</w:t>
      </w:r>
      <w:r w:rsidRPr="00741C48">
        <w:rPr>
          <w:rFonts w:hint="cs"/>
          <w:rtl/>
        </w:rPr>
        <w:t xml:space="preserve">. פירוט על שאר תהליכי הייצור יועבר לפי דרישה. </w:t>
      </w:r>
    </w:p>
    <w:p w14:paraId="69E88B52" w14:textId="77777777" w:rsidR="00B7456D" w:rsidRPr="00741C48" w:rsidRDefault="00076ADF" w:rsidP="0026651B">
      <w:pPr>
        <w:keepNext/>
        <w:spacing w:before="240" w:line="360" w:lineRule="auto"/>
        <w:jc w:val="both"/>
        <w:rPr>
          <w:rtl/>
          <w:lang w:val="en-GB"/>
        </w:rPr>
      </w:pPr>
      <w:r w:rsidRPr="00741C48">
        <w:rPr>
          <w:rFonts w:hint="cs"/>
          <w:rtl/>
          <w:lang w:val="en-GB"/>
        </w:rPr>
        <w:t>בתיאור תהליכי הייצור יש להתייחס לכל הריאקטורים, אחסו</w:t>
      </w:r>
      <w:r w:rsidR="003E55B8" w:rsidRPr="00741C48">
        <w:rPr>
          <w:rFonts w:hint="cs"/>
          <w:rtl/>
          <w:lang w:val="en-GB"/>
        </w:rPr>
        <w:t>ן</w:t>
      </w:r>
      <w:r w:rsidRPr="00741C48">
        <w:rPr>
          <w:rFonts w:hint="cs"/>
          <w:rtl/>
          <w:lang w:val="en-GB"/>
        </w:rPr>
        <w:t xml:space="preserve"> הביניים, וטיפול הפליטות לרבות מעבים. יש למפות ולתייג את כל רכיבי </w:t>
      </w:r>
      <w:r w:rsidR="00716753" w:rsidRPr="00741C48">
        <w:rPr>
          <w:rFonts w:hint="cs"/>
          <w:rtl/>
          <w:lang w:val="en-GB"/>
        </w:rPr>
        <w:t>ה</w:t>
      </w:r>
      <w:r w:rsidRPr="00741C48">
        <w:rPr>
          <w:rFonts w:hint="cs"/>
          <w:rtl/>
          <w:lang w:val="en-GB"/>
        </w:rPr>
        <w:t xml:space="preserve">ציוד במתקני </w:t>
      </w:r>
      <w:r w:rsidR="00716753" w:rsidRPr="00741C48">
        <w:rPr>
          <w:rFonts w:hint="cs"/>
          <w:rtl/>
          <w:lang w:val="en-GB"/>
        </w:rPr>
        <w:t>ה</w:t>
      </w:r>
      <w:r w:rsidRPr="00741C48">
        <w:rPr>
          <w:rFonts w:hint="cs"/>
          <w:rtl/>
          <w:lang w:val="en-GB"/>
        </w:rPr>
        <w:t>ייצור לרבות ריאקטורים שאינם בשימוש או ריאקטורים חילופיים. יש לציין לאן מנותבים הריאקטורים.</w:t>
      </w:r>
    </w:p>
    <w:p w14:paraId="1935B06B" w14:textId="77777777" w:rsidR="00022168" w:rsidRPr="00741C48" w:rsidRDefault="00022168" w:rsidP="0026651B">
      <w:pPr>
        <w:keepNext/>
        <w:spacing w:before="240" w:line="360" w:lineRule="auto"/>
        <w:jc w:val="both"/>
        <w:rPr>
          <w:rtl/>
        </w:rPr>
      </w:pPr>
      <w:r w:rsidRPr="00741C48">
        <w:rPr>
          <w:rFonts w:hint="cs"/>
          <w:rtl/>
        </w:rPr>
        <w:t xml:space="preserve">יש להתייחס בתיאור המילולי </w:t>
      </w:r>
      <w:r w:rsidR="00716753" w:rsidRPr="00741C48">
        <w:rPr>
          <w:rFonts w:hint="cs"/>
          <w:rtl/>
        </w:rPr>
        <w:t xml:space="preserve">גם </w:t>
      </w:r>
      <w:r w:rsidRPr="00741C48">
        <w:rPr>
          <w:rFonts w:hint="cs"/>
          <w:rtl/>
        </w:rPr>
        <w:t xml:space="preserve">למתקני פיילוט </w:t>
      </w:r>
      <w:r w:rsidR="00E20281" w:rsidRPr="00741C48">
        <w:rPr>
          <w:rFonts w:hint="cs"/>
          <w:rtl/>
        </w:rPr>
        <w:t xml:space="preserve">ולמעבדות. התיאור יכלול כמות תוצרים שנתית (בפיילוט), כמות חומרים אורגנים ואנאורגניים נדיפים הנמצאים בשימוש, שירותי תעשייה המשמשים ארובות ומתקני טיפול קצה </w:t>
      </w:r>
      <w:r w:rsidR="00906679">
        <w:rPr>
          <w:rFonts w:hint="cs"/>
          <w:rtl/>
        </w:rPr>
        <w:t xml:space="preserve">אם </w:t>
      </w:r>
      <w:r w:rsidR="00E20281" w:rsidRPr="00741C48">
        <w:rPr>
          <w:rFonts w:hint="cs"/>
          <w:rtl/>
        </w:rPr>
        <w:t>קיימים</w:t>
      </w:r>
      <w:r w:rsidR="00606C00" w:rsidRPr="00741C48">
        <w:rPr>
          <w:rFonts w:hint="cs"/>
          <w:rtl/>
        </w:rPr>
        <w:t>, לא נדרש להגיש טופס 2.1.2 למתקני פיילוט</w:t>
      </w:r>
      <w:r w:rsidR="00E20281" w:rsidRPr="00741C48">
        <w:rPr>
          <w:rFonts w:hint="cs"/>
          <w:rtl/>
        </w:rPr>
        <w:t>.</w:t>
      </w:r>
      <w:r w:rsidRPr="00741C48">
        <w:rPr>
          <w:rFonts w:hint="cs"/>
          <w:rtl/>
        </w:rPr>
        <w:t xml:space="preserve"> </w:t>
      </w:r>
    </w:p>
    <w:p w14:paraId="3BBDB45D" w14:textId="77777777" w:rsidR="00434A90" w:rsidRPr="00741C48" w:rsidRDefault="003E55B8" w:rsidP="00494117">
      <w:pPr>
        <w:keepNext/>
        <w:spacing w:before="240" w:line="360" w:lineRule="auto"/>
        <w:rPr>
          <w:b/>
          <w:bCs/>
          <w:rtl/>
        </w:rPr>
      </w:pPr>
      <w:r w:rsidRPr="00741C48">
        <w:rPr>
          <w:rFonts w:hint="cs"/>
          <w:b/>
          <w:bCs/>
          <w:rtl/>
        </w:rPr>
        <w:t>לפעילות של</w:t>
      </w:r>
      <w:r w:rsidRPr="00741C48">
        <w:rPr>
          <w:b/>
          <w:bCs/>
          <w:rtl/>
        </w:rPr>
        <w:t xml:space="preserve"> </w:t>
      </w:r>
      <w:r w:rsidR="00434A90" w:rsidRPr="00741C48">
        <w:rPr>
          <w:rFonts w:hint="cs"/>
          <w:b/>
          <w:bCs/>
          <w:rtl/>
        </w:rPr>
        <w:t>טיפול</w:t>
      </w:r>
      <w:r w:rsidR="00434A90" w:rsidRPr="00741C48">
        <w:rPr>
          <w:b/>
          <w:bCs/>
          <w:rtl/>
        </w:rPr>
        <w:t xml:space="preserve"> </w:t>
      </w:r>
      <w:r w:rsidR="00434A90" w:rsidRPr="00741C48">
        <w:rPr>
          <w:rFonts w:hint="cs"/>
          <w:b/>
          <w:bCs/>
          <w:rtl/>
        </w:rPr>
        <w:t>בפסולת</w:t>
      </w:r>
      <w:r w:rsidR="00434A90" w:rsidRPr="00741C48">
        <w:rPr>
          <w:b/>
          <w:bCs/>
          <w:rtl/>
        </w:rPr>
        <w:t xml:space="preserve"> </w:t>
      </w:r>
      <w:r w:rsidR="00434A90" w:rsidRPr="00741C48">
        <w:rPr>
          <w:rFonts w:hint="cs"/>
          <w:b/>
          <w:bCs/>
          <w:rtl/>
        </w:rPr>
        <w:t>מסוכנת</w:t>
      </w:r>
      <w:r w:rsidR="00434A90" w:rsidRPr="00741C48">
        <w:rPr>
          <w:b/>
          <w:bCs/>
          <w:rtl/>
        </w:rPr>
        <w:t>:</w:t>
      </w:r>
    </w:p>
    <w:p w14:paraId="77BD362A" w14:textId="77777777" w:rsidR="00434A90" w:rsidRPr="00741C48" w:rsidRDefault="00434A90" w:rsidP="0026651B">
      <w:pPr>
        <w:keepNext/>
        <w:spacing w:before="240" w:line="360" w:lineRule="auto"/>
        <w:jc w:val="both"/>
        <w:rPr>
          <w:rtl/>
        </w:rPr>
      </w:pPr>
      <w:r w:rsidRPr="00741C48">
        <w:rPr>
          <w:rFonts w:hint="cs"/>
          <w:rtl/>
        </w:rPr>
        <w:t>יש לפרט על הליך קבלת הפסולת המסוכנת במפעל ו</w:t>
      </w:r>
      <w:r w:rsidR="00716753" w:rsidRPr="00741C48">
        <w:rPr>
          <w:rFonts w:hint="cs"/>
          <w:rtl/>
        </w:rPr>
        <w:t>א</w:t>
      </w:r>
      <w:r w:rsidRPr="00741C48">
        <w:rPr>
          <w:rFonts w:hint="cs"/>
          <w:rtl/>
        </w:rPr>
        <w:t>חסונה עד הטיפול בדג</w:t>
      </w:r>
      <w:r w:rsidR="00716753" w:rsidRPr="00741C48">
        <w:rPr>
          <w:rFonts w:hint="cs"/>
          <w:rtl/>
        </w:rPr>
        <w:t>ש</w:t>
      </w:r>
      <w:r w:rsidRPr="00741C48">
        <w:rPr>
          <w:rFonts w:hint="cs"/>
          <w:rtl/>
        </w:rPr>
        <w:t xml:space="preserve"> על פליטות אפשריות לאוויר מהליכים אלו. </w:t>
      </w:r>
    </w:p>
    <w:p w14:paraId="30D3D60E" w14:textId="77777777" w:rsidR="00E20281" w:rsidRPr="00741C48" w:rsidRDefault="003E55B8" w:rsidP="00494117">
      <w:pPr>
        <w:keepNext/>
        <w:spacing w:before="240" w:line="360" w:lineRule="auto"/>
        <w:rPr>
          <w:b/>
          <w:bCs/>
          <w:rtl/>
        </w:rPr>
      </w:pPr>
      <w:r w:rsidRPr="00741C48">
        <w:rPr>
          <w:rFonts w:hint="cs"/>
          <w:b/>
          <w:bCs/>
          <w:rtl/>
        </w:rPr>
        <w:t xml:space="preserve">לפעילות של </w:t>
      </w:r>
      <w:r w:rsidR="004C6878" w:rsidRPr="00741C48">
        <w:rPr>
          <w:rFonts w:hint="cs"/>
          <w:b/>
          <w:bCs/>
          <w:rtl/>
        </w:rPr>
        <w:t>טיפול</w:t>
      </w:r>
      <w:r w:rsidR="004C6878" w:rsidRPr="00741C48">
        <w:rPr>
          <w:b/>
          <w:bCs/>
          <w:rtl/>
        </w:rPr>
        <w:t xml:space="preserve"> </w:t>
      </w:r>
      <w:r w:rsidR="004C6878" w:rsidRPr="00741C48">
        <w:rPr>
          <w:rFonts w:hint="cs"/>
          <w:b/>
          <w:bCs/>
          <w:rtl/>
        </w:rPr>
        <w:t>בקרקעות</w:t>
      </w:r>
      <w:r w:rsidR="004C6878" w:rsidRPr="00741C48">
        <w:rPr>
          <w:b/>
          <w:bCs/>
          <w:rtl/>
        </w:rPr>
        <w:t xml:space="preserve"> </w:t>
      </w:r>
      <w:r w:rsidR="004C6878" w:rsidRPr="00741C48">
        <w:rPr>
          <w:rFonts w:hint="cs"/>
          <w:b/>
          <w:bCs/>
          <w:rtl/>
        </w:rPr>
        <w:t>מזוהמות</w:t>
      </w:r>
      <w:r w:rsidR="004C6878" w:rsidRPr="00741C48">
        <w:rPr>
          <w:b/>
          <w:bCs/>
          <w:rtl/>
        </w:rPr>
        <w:t>:</w:t>
      </w:r>
    </w:p>
    <w:p w14:paraId="49C7A709" w14:textId="77777777" w:rsidR="00940B40" w:rsidRPr="00741C48" w:rsidRDefault="00940B40" w:rsidP="00494117">
      <w:pPr>
        <w:keepNext/>
        <w:spacing w:before="240" w:line="360" w:lineRule="auto"/>
        <w:rPr>
          <w:rtl/>
        </w:rPr>
      </w:pPr>
      <w:r w:rsidRPr="00741C48">
        <w:rPr>
          <w:rFonts w:hint="cs"/>
          <w:rtl/>
        </w:rPr>
        <w:t>יש לפרט בהתאם לשיטת הטיפול את המידע הבא:</w:t>
      </w:r>
    </w:p>
    <w:p w14:paraId="0B5FD6D8" w14:textId="77777777" w:rsidR="00940B40" w:rsidRPr="00741C48" w:rsidRDefault="00940B40" w:rsidP="0026651B">
      <w:pPr>
        <w:pStyle w:val="ListParagraph"/>
        <w:keepNext/>
        <w:numPr>
          <w:ilvl w:val="0"/>
          <w:numId w:val="183"/>
        </w:numPr>
        <w:spacing w:before="240" w:after="0" w:line="360" w:lineRule="auto"/>
        <w:jc w:val="both"/>
        <w:rPr>
          <w:rFonts w:ascii="David" w:hAnsi="David"/>
          <w:rtl/>
        </w:rPr>
      </w:pPr>
      <w:r w:rsidRPr="00741C48">
        <w:rPr>
          <w:rFonts w:ascii="David" w:hAnsi="David" w:cs="David" w:hint="cs"/>
          <w:u w:val="single"/>
          <w:rtl/>
        </w:rPr>
        <w:t>טיפול</w:t>
      </w:r>
      <w:r w:rsidRPr="00741C48">
        <w:rPr>
          <w:rFonts w:ascii="David" w:hAnsi="David" w:cs="David"/>
          <w:u w:val="single"/>
          <w:rtl/>
        </w:rPr>
        <w:t xml:space="preserve"> </w:t>
      </w:r>
      <w:r w:rsidRPr="00741C48">
        <w:rPr>
          <w:rFonts w:ascii="David" w:hAnsi="David" w:cs="David" w:hint="cs"/>
          <w:u w:val="single"/>
          <w:rtl/>
        </w:rPr>
        <w:t>ביולוגי</w:t>
      </w:r>
      <w:r w:rsidRPr="00741C48">
        <w:rPr>
          <w:rFonts w:ascii="David" w:hAnsi="David" w:cs="David"/>
          <w:rtl/>
        </w:rPr>
        <w:t xml:space="preserve">: </w:t>
      </w:r>
      <w:r w:rsidRPr="00741C48">
        <w:rPr>
          <w:rFonts w:ascii="David" w:hAnsi="David" w:cs="David" w:hint="cs"/>
          <w:rtl/>
        </w:rPr>
        <w:t>כמות</w:t>
      </w:r>
      <w:r w:rsidRPr="00741C48">
        <w:rPr>
          <w:rFonts w:ascii="David" w:hAnsi="David" w:cs="David"/>
          <w:rtl/>
        </w:rPr>
        <w:t xml:space="preserve"> </w:t>
      </w:r>
      <w:proofErr w:type="spellStart"/>
      <w:r w:rsidRPr="00741C48">
        <w:rPr>
          <w:rFonts w:ascii="David" w:hAnsi="David" w:cs="David" w:hint="cs"/>
          <w:rtl/>
        </w:rPr>
        <w:t>ומימדי</w:t>
      </w:r>
      <w:proofErr w:type="spellEnd"/>
      <w:r w:rsidRPr="00741C48">
        <w:rPr>
          <w:rFonts w:ascii="David" w:hAnsi="David" w:cs="David"/>
          <w:rtl/>
        </w:rPr>
        <w:t xml:space="preserve"> </w:t>
      </w:r>
      <w:proofErr w:type="spellStart"/>
      <w:r w:rsidRPr="00741C48">
        <w:rPr>
          <w:rFonts w:ascii="David" w:hAnsi="David" w:cs="David" w:hint="cs"/>
          <w:rtl/>
        </w:rPr>
        <w:t>ערימות</w:t>
      </w:r>
      <w:proofErr w:type="spellEnd"/>
      <w:r w:rsidRPr="00741C48">
        <w:rPr>
          <w:rFonts w:ascii="David" w:hAnsi="David" w:cs="David"/>
          <w:rtl/>
        </w:rPr>
        <w:t xml:space="preserve"> (</w:t>
      </w:r>
      <w:r w:rsidRPr="00741C48">
        <w:rPr>
          <w:rFonts w:ascii="David" w:hAnsi="David" w:cs="David" w:hint="cs"/>
          <w:rtl/>
        </w:rPr>
        <w:t>אורך</w:t>
      </w:r>
      <w:r w:rsidRPr="00741C48">
        <w:rPr>
          <w:rFonts w:ascii="David" w:hAnsi="David" w:cs="David"/>
          <w:rtl/>
        </w:rPr>
        <w:t xml:space="preserve">, </w:t>
      </w:r>
      <w:r w:rsidRPr="00741C48">
        <w:rPr>
          <w:rFonts w:ascii="David" w:hAnsi="David" w:cs="David" w:hint="cs"/>
          <w:rtl/>
        </w:rPr>
        <w:t>רוחב</w:t>
      </w:r>
      <w:r w:rsidRPr="00741C48">
        <w:rPr>
          <w:rFonts w:ascii="David" w:hAnsi="David" w:cs="David"/>
          <w:rtl/>
        </w:rPr>
        <w:t xml:space="preserve">, </w:t>
      </w:r>
      <w:r w:rsidRPr="00741C48">
        <w:rPr>
          <w:rFonts w:ascii="David" w:hAnsi="David" w:cs="David" w:hint="cs"/>
          <w:rtl/>
        </w:rPr>
        <w:t>גובה</w:t>
      </w:r>
      <w:r w:rsidRPr="00741C48">
        <w:rPr>
          <w:rFonts w:ascii="David" w:hAnsi="David" w:cs="David"/>
          <w:rtl/>
        </w:rPr>
        <w:t xml:space="preserve"> </w:t>
      </w:r>
      <w:r w:rsidRPr="00741C48">
        <w:rPr>
          <w:rFonts w:ascii="David" w:hAnsi="David" w:cs="David" w:hint="cs"/>
          <w:rtl/>
        </w:rPr>
        <w:t>ונפח</w:t>
      </w:r>
      <w:r w:rsidRPr="00741C48">
        <w:rPr>
          <w:rFonts w:ascii="David" w:hAnsi="David" w:cs="David"/>
          <w:rtl/>
        </w:rPr>
        <w:t xml:space="preserve">), </w:t>
      </w:r>
      <w:r w:rsidRPr="00741C48">
        <w:rPr>
          <w:rFonts w:ascii="David" w:hAnsi="David" w:cs="David" w:hint="cs"/>
          <w:rtl/>
        </w:rPr>
        <w:t>תדירות</w:t>
      </w:r>
      <w:r w:rsidRPr="00741C48">
        <w:rPr>
          <w:rFonts w:ascii="David" w:hAnsi="David" w:cs="David"/>
          <w:rtl/>
        </w:rPr>
        <w:t xml:space="preserve"> </w:t>
      </w:r>
      <w:r w:rsidRPr="00741C48">
        <w:rPr>
          <w:rFonts w:ascii="David" w:hAnsi="David" w:cs="David" w:hint="cs"/>
          <w:rtl/>
        </w:rPr>
        <w:t>וקצב</w:t>
      </w:r>
      <w:r w:rsidRPr="00741C48">
        <w:rPr>
          <w:rFonts w:ascii="David" w:hAnsi="David" w:cs="David"/>
          <w:rtl/>
        </w:rPr>
        <w:t xml:space="preserve"> </w:t>
      </w:r>
      <w:r w:rsidRPr="00741C48">
        <w:rPr>
          <w:rFonts w:ascii="David" w:hAnsi="David" w:cs="David" w:hint="cs"/>
          <w:rtl/>
        </w:rPr>
        <w:t>היפוך</w:t>
      </w:r>
      <w:r w:rsidRPr="00741C48">
        <w:rPr>
          <w:rFonts w:ascii="David" w:hAnsi="David" w:cs="David"/>
          <w:rtl/>
        </w:rPr>
        <w:t xml:space="preserve"> </w:t>
      </w:r>
      <w:r w:rsidRPr="00741C48">
        <w:rPr>
          <w:rFonts w:ascii="David" w:hAnsi="David" w:cs="David" w:hint="cs"/>
          <w:rtl/>
        </w:rPr>
        <w:t>ערימות</w:t>
      </w:r>
      <w:r w:rsidR="00716753" w:rsidRPr="00741C48">
        <w:rPr>
          <w:rFonts w:ascii="David" w:hAnsi="David" w:cs="David" w:hint="cs"/>
          <w:rtl/>
        </w:rPr>
        <w:t>, משך הטיפול בערמות.</w:t>
      </w:r>
      <w:r w:rsidRPr="00741C48">
        <w:rPr>
          <w:rFonts w:ascii="David" w:hAnsi="David" w:cs="David"/>
          <w:rtl/>
        </w:rPr>
        <w:t xml:space="preserve"> </w:t>
      </w:r>
    </w:p>
    <w:p w14:paraId="76C1D663" w14:textId="77777777" w:rsidR="00940B40" w:rsidRPr="00741C48" w:rsidRDefault="00940B40" w:rsidP="0026651B">
      <w:pPr>
        <w:pStyle w:val="ListParagraph"/>
        <w:keepNext/>
        <w:numPr>
          <w:ilvl w:val="0"/>
          <w:numId w:val="183"/>
        </w:numPr>
        <w:spacing w:before="240" w:line="360" w:lineRule="auto"/>
        <w:jc w:val="both"/>
        <w:rPr>
          <w:rFonts w:ascii="David" w:hAnsi="David"/>
          <w:rtl/>
        </w:rPr>
      </w:pPr>
      <w:r w:rsidRPr="00741C48">
        <w:rPr>
          <w:rFonts w:ascii="David" w:hAnsi="David" w:cs="David" w:hint="cs"/>
          <w:u w:val="single"/>
          <w:rtl/>
        </w:rPr>
        <w:t>שטיפת</w:t>
      </w:r>
      <w:r w:rsidRPr="00741C48">
        <w:rPr>
          <w:rFonts w:ascii="David" w:hAnsi="David" w:cs="David"/>
          <w:u w:val="single"/>
          <w:rtl/>
        </w:rPr>
        <w:t xml:space="preserve"> </w:t>
      </w:r>
      <w:r w:rsidRPr="00741C48">
        <w:rPr>
          <w:rFonts w:ascii="David" w:hAnsi="David" w:cs="David" w:hint="cs"/>
          <w:u w:val="single"/>
          <w:rtl/>
        </w:rPr>
        <w:t>קרקעות</w:t>
      </w:r>
      <w:r w:rsidRPr="00741C48">
        <w:rPr>
          <w:rFonts w:ascii="David" w:hAnsi="David" w:cs="David"/>
          <w:rtl/>
        </w:rPr>
        <w:t xml:space="preserve">: </w:t>
      </w:r>
      <w:r w:rsidRPr="00741C48">
        <w:rPr>
          <w:rFonts w:ascii="David" w:hAnsi="David" w:cs="David" w:hint="cs"/>
          <w:rtl/>
        </w:rPr>
        <w:t>קיבולת</w:t>
      </w:r>
      <w:r w:rsidRPr="00741C48">
        <w:rPr>
          <w:rFonts w:ascii="David" w:hAnsi="David" w:cs="David"/>
          <w:rtl/>
        </w:rPr>
        <w:t xml:space="preserve"> </w:t>
      </w:r>
      <w:r w:rsidRPr="00741C48">
        <w:rPr>
          <w:rFonts w:ascii="David" w:hAnsi="David" w:cs="David" w:hint="cs"/>
          <w:rtl/>
        </w:rPr>
        <w:t>מתקן</w:t>
      </w:r>
      <w:r w:rsidRPr="00741C48">
        <w:rPr>
          <w:rFonts w:ascii="David" w:hAnsi="David" w:cs="David"/>
          <w:rtl/>
        </w:rPr>
        <w:t xml:space="preserve"> </w:t>
      </w:r>
      <w:r w:rsidRPr="00741C48">
        <w:rPr>
          <w:rFonts w:ascii="David" w:hAnsi="David" w:cs="David" w:hint="cs"/>
          <w:rtl/>
        </w:rPr>
        <w:t>יומית</w:t>
      </w:r>
      <w:r w:rsidRPr="00741C48">
        <w:rPr>
          <w:rFonts w:ascii="David" w:hAnsi="David" w:cs="David"/>
          <w:rtl/>
        </w:rPr>
        <w:t xml:space="preserve">, </w:t>
      </w:r>
      <w:r w:rsidRPr="00741C48">
        <w:rPr>
          <w:rFonts w:ascii="David" w:hAnsi="David" w:cs="David" w:hint="cs"/>
          <w:rtl/>
        </w:rPr>
        <w:t>כמות</w:t>
      </w:r>
      <w:r w:rsidRPr="00741C48">
        <w:rPr>
          <w:rFonts w:ascii="David" w:hAnsi="David" w:cs="David"/>
          <w:rtl/>
        </w:rPr>
        <w:t xml:space="preserve"> </w:t>
      </w:r>
      <w:r w:rsidRPr="00741C48">
        <w:rPr>
          <w:rFonts w:ascii="David" w:hAnsi="David" w:cs="David" w:hint="cs"/>
          <w:rtl/>
        </w:rPr>
        <w:t>בוצה</w:t>
      </w:r>
      <w:r w:rsidRPr="00741C48">
        <w:rPr>
          <w:rFonts w:ascii="David" w:hAnsi="David" w:cs="David"/>
          <w:rtl/>
        </w:rPr>
        <w:t xml:space="preserve"> </w:t>
      </w:r>
      <w:r w:rsidRPr="00741C48">
        <w:rPr>
          <w:rFonts w:ascii="David" w:hAnsi="David" w:cs="David" w:hint="cs"/>
          <w:rtl/>
        </w:rPr>
        <w:t>צפויה</w:t>
      </w:r>
      <w:r w:rsidRPr="00741C48">
        <w:rPr>
          <w:rFonts w:ascii="David" w:hAnsi="David" w:cs="David"/>
          <w:rtl/>
        </w:rPr>
        <w:t xml:space="preserve">, </w:t>
      </w:r>
      <w:r w:rsidRPr="00741C48">
        <w:rPr>
          <w:rFonts w:ascii="David" w:hAnsi="David" w:cs="David" w:hint="cs"/>
          <w:rtl/>
        </w:rPr>
        <w:t>פילוג</w:t>
      </w:r>
      <w:r w:rsidRPr="00741C48">
        <w:rPr>
          <w:rFonts w:ascii="David" w:hAnsi="David" w:cs="David"/>
          <w:rtl/>
        </w:rPr>
        <w:t xml:space="preserve"> </w:t>
      </w:r>
      <w:r w:rsidRPr="00741C48">
        <w:rPr>
          <w:rFonts w:ascii="David" w:hAnsi="David" w:cs="David" w:hint="cs"/>
          <w:rtl/>
        </w:rPr>
        <w:t>גודל</w:t>
      </w:r>
      <w:r w:rsidRPr="00741C48">
        <w:rPr>
          <w:rFonts w:ascii="David" w:hAnsi="David" w:cs="David"/>
          <w:rtl/>
        </w:rPr>
        <w:t xml:space="preserve"> </w:t>
      </w:r>
      <w:r w:rsidRPr="00741C48">
        <w:rPr>
          <w:rFonts w:ascii="David" w:hAnsi="David" w:cs="David" w:hint="cs"/>
          <w:rtl/>
        </w:rPr>
        <w:t>גרגר</w:t>
      </w:r>
      <w:r w:rsidRPr="00741C48">
        <w:rPr>
          <w:rFonts w:ascii="David" w:hAnsi="David" w:cs="David"/>
          <w:rtl/>
        </w:rPr>
        <w:t xml:space="preserve"> </w:t>
      </w:r>
      <w:r w:rsidRPr="00741C48">
        <w:rPr>
          <w:rFonts w:ascii="David" w:hAnsi="David" w:cs="David" w:hint="cs"/>
          <w:rtl/>
        </w:rPr>
        <w:t>של</w:t>
      </w:r>
      <w:r w:rsidRPr="00741C48">
        <w:rPr>
          <w:rFonts w:ascii="David" w:hAnsi="David" w:cs="David"/>
          <w:rtl/>
        </w:rPr>
        <w:t xml:space="preserve"> </w:t>
      </w:r>
      <w:r w:rsidRPr="00741C48">
        <w:rPr>
          <w:rFonts w:ascii="David" w:hAnsi="David" w:cs="David" w:hint="cs"/>
          <w:rtl/>
        </w:rPr>
        <w:t>הקרקע</w:t>
      </w:r>
      <w:r w:rsidRPr="00741C48">
        <w:rPr>
          <w:rFonts w:ascii="David" w:hAnsi="David" w:cs="David"/>
          <w:rtl/>
        </w:rPr>
        <w:t xml:space="preserve"> </w:t>
      </w:r>
      <w:r w:rsidRPr="00741C48">
        <w:rPr>
          <w:rFonts w:ascii="David" w:hAnsi="David" w:cs="David" w:hint="cs"/>
          <w:rtl/>
        </w:rPr>
        <w:t>המטופלת</w:t>
      </w:r>
      <w:r w:rsidRPr="00741C48">
        <w:rPr>
          <w:rFonts w:ascii="David" w:hAnsi="David" w:cs="David"/>
          <w:rtl/>
        </w:rPr>
        <w:t xml:space="preserve">, </w:t>
      </w:r>
      <w:r w:rsidRPr="00741C48">
        <w:rPr>
          <w:rFonts w:ascii="David" w:hAnsi="David" w:cs="David" w:hint="cs"/>
          <w:rtl/>
        </w:rPr>
        <w:t>כמות</w:t>
      </w:r>
      <w:r w:rsidRPr="00741C48">
        <w:rPr>
          <w:rFonts w:ascii="David" w:hAnsi="David" w:cs="David"/>
          <w:rtl/>
        </w:rPr>
        <w:t xml:space="preserve"> </w:t>
      </w:r>
      <w:r w:rsidRPr="00741C48">
        <w:rPr>
          <w:rFonts w:ascii="David" w:hAnsi="David" w:cs="David" w:hint="cs"/>
          <w:rtl/>
        </w:rPr>
        <w:t>שפכים</w:t>
      </w:r>
      <w:r w:rsidRPr="00741C48">
        <w:rPr>
          <w:rFonts w:ascii="David" w:hAnsi="David" w:cs="David"/>
          <w:rtl/>
        </w:rPr>
        <w:t xml:space="preserve"> </w:t>
      </w:r>
      <w:proofErr w:type="spellStart"/>
      <w:r w:rsidRPr="00741C48">
        <w:rPr>
          <w:rFonts w:ascii="David" w:hAnsi="David" w:cs="David" w:hint="cs"/>
          <w:rtl/>
        </w:rPr>
        <w:t>מנתית</w:t>
      </w:r>
      <w:proofErr w:type="spellEnd"/>
      <w:r w:rsidRPr="00741C48">
        <w:rPr>
          <w:rFonts w:ascii="David" w:hAnsi="David" w:cs="David"/>
          <w:rtl/>
        </w:rPr>
        <w:t xml:space="preserve">, </w:t>
      </w:r>
      <w:r w:rsidRPr="00741C48">
        <w:rPr>
          <w:rFonts w:ascii="David" w:hAnsi="David" w:cs="David" w:hint="cs"/>
          <w:rtl/>
        </w:rPr>
        <w:t>כמות</w:t>
      </w:r>
      <w:r w:rsidRPr="00741C48">
        <w:rPr>
          <w:rFonts w:ascii="David" w:hAnsi="David" w:cs="David"/>
          <w:rtl/>
        </w:rPr>
        <w:t xml:space="preserve"> </w:t>
      </w:r>
      <w:r w:rsidRPr="00741C48">
        <w:rPr>
          <w:rFonts w:ascii="David" w:hAnsi="David" w:cs="David" w:hint="cs"/>
          <w:rtl/>
        </w:rPr>
        <w:t>שפכים</w:t>
      </w:r>
      <w:r w:rsidRPr="00741C48">
        <w:rPr>
          <w:rFonts w:ascii="David" w:hAnsi="David" w:cs="David"/>
          <w:rtl/>
        </w:rPr>
        <w:t xml:space="preserve"> </w:t>
      </w:r>
      <w:proofErr w:type="spellStart"/>
      <w:r w:rsidRPr="00741C48">
        <w:rPr>
          <w:rFonts w:ascii="David" w:hAnsi="David" w:cs="David" w:hint="cs"/>
          <w:rtl/>
        </w:rPr>
        <w:t>מנתית</w:t>
      </w:r>
      <w:proofErr w:type="spellEnd"/>
      <w:r w:rsidRPr="00741C48">
        <w:rPr>
          <w:rFonts w:ascii="David" w:hAnsi="David" w:cs="David"/>
          <w:rtl/>
        </w:rPr>
        <w:t xml:space="preserve"> </w:t>
      </w:r>
      <w:r w:rsidRPr="00741C48">
        <w:rPr>
          <w:rFonts w:ascii="David" w:hAnsi="David" w:cs="David" w:hint="cs"/>
          <w:rtl/>
        </w:rPr>
        <w:t>המסוחררת</w:t>
      </w:r>
      <w:r w:rsidRPr="00741C48">
        <w:rPr>
          <w:rFonts w:ascii="David" w:hAnsi="David" w:cs="David"/>
          <w:rtl/>
        </w:rPr>
        <w:t xml:space="preserve"> </w:t>
      </w:r>
      <w:r w:rsidRPr="00741C48">
        <w:rPr>
          <w:rFonts w:ascii="David" w:hAnsi="David" w:cs="David" w:hint="cs"/>
          <w:rtl/>
        </w:rPr>
        <w:t>חזרה</w:t>
      </w:r>
      <w:r w:rsidRPr="00741C48">
        <w:rPr>
          <w:rFonts w:ascii="David" w:hAnsi="David" w:cs="David"/>
          <w:rtl/>
        </w:rPr>
        <w:t xml:space="preserve"> </w:t>
      </w:r>
      <w:r w:rsidRPr="00741C48">
        <w:rPr>
          <w:rFonts w:ascii="David" w:hAnsi="David" w:cs="David" w:hint="cs"/>
          <w:rtl/>
        </w:rPr>
        <w:t>לתהליך</w:t>
      </w:r>
      <w:r w:rsidRPr="00741C48">
        <w:rPr>
          <w:rFonts w:ascii="David" w:hAnsi="David" w:cs="David"/>
          <w:rtl/>
        </w:rPr>
        <w:t xml:space="preserve"> </w:t>
      </w:r>
      <w:r w:rsidRPr="00741C48">
        <w:rPr>
          <w:rFonts w:ascii="David" w:hAnsi="David" w:cs="David" w:hint="cs"/>
          <w:rtl/>
        </w:rPr>
        <w:t>שטיפה</w:t>
      </w:r>
      <w:r w:rsidRPr="00741C48">
        <w:rPr>
          <w:rFonts w:ascii="David" w:hAnsi="David" w:cs="David"/>
          <w:rtl/>
        </w:rPr>
        <w:t>.</w:t>
      </w:r>
    </w:p>
    <w:p w14:paraId="054A7D78" w14:textId="77777777" w:rsidR="00494117" w:rsidRPr="00741C48" w:rsidRDefault="00494117" w:rsidP="00AA53AE">
      <w:pPr>
        <w:keepNext/>
        <w:spacing w:before="240" w:line="360" w:lineRule="auto"/>
      </w:pPr>
    </w:p>
    <w:tbl>
      <w:tblPr>
        <w:bidiVisual/>
        <w:tblW w:w="0" w:type="auto"/>
        <w:tblLook w:val="01E0" w:firstRow="1" w:lastRow="1" w:firstColumn="1" w:lastColumn="1" w:noHBand="0" w:noVBand="0"/>
      </w:tblPr>
      <w:tblGrid>
        <w:gridCol w:w="5836"/>
        <w:gridCol w:w="2465"/>
      </w:tblGrid>
      <w:tr w:rsidR="0007123F" w:rsidRPr="00741C48" w14:paraId="3E55A9FF" w14:textId="77777777" w:rsidTr="00AA53AE">
        <w:tc>
          <w:tcPr>
            <w:tcW w:w="6004" w:type="dxa"/>
            <w:tcBorders>
              <w:right w:val="single" w:sz="4" w:space="0" w:color="auto"/>
            </w:tcBorders>
          </w:tcPr>
          <w:p w14:paraId="15BC0E7B" w14:textId="77777777" w:rsidR="0007123F" w:rsidRPr="00741C48" w:rsidRDefault="0007123F" w:rsidP="000A6A53">
            <w:pPr>
              <w:pStyle w:val="Heading4"/>
              <w:numPr>
                <w:ilvl w:val="2"/>
                <w:numId w:val="176"/>
              </w:numPr>
              <w:rPr>
                <w:rtl/>
              </w:rPr>
            </w:pPr>
            <w:bookmarkStart w:id="14" w:name="_Toc334003258"/>
            <w:r w:rsidRPr="00741C48">
              <w:rPr>
                <w:rFonts w:hint="eastAsia"/>
                <w:rtl/>
              </w:rPr>
              <w:t>נתונים</w:t>
            </w:r>
            <w:r w:rsidRPr="00741C48">
              <w:rPr>
                <w:rtl/>
              </w:rPr>
              <w:t xml:space="preserve"> </w:t>
            </w:r>
            <w:r w:rsidRPr="00741C48">
              <w:rPr>
                <w:rFonts w:hint="eastAsia"/>
                <w:rtl/>
              </w:rPr>
              <w:t>על</w:t>
            </w:r>
            <w:r w:rsidRPr="00741C48">
              <w:rPr>
                <w:rtl/>
              </w:rPr>
              <w:t xml:space="preserve"> </w:t>
            </w:r>
            <w:r w:rsidRPr="00741C48">
              <w:rPr>
                <w:rFonts w:hint="eastAsia"/>
                <w:rtl/>
              </w:rPr>
              <w:t>מתקני</w:t>
            </w:r>
            <w:r w:rsidRPr="00741C48">
              <w:rPr>
                <w:rtl/>
              </w:rPr>
              <w:t xml:space="preserve"> </w:t>
            </w:r>
            <w:r w:rsidRPr="00741C48">
              <w:rPr>
                <w:rFonts w:hint="eastAsia"/>
                <w:rtl/>
              </w:rPr>
              <w:t>שר</w:t>
            </w:r>
            <w:r w:rsidR="00486773" w:rsidRPr="00741C48">
              <w:rPr>
                <w:rFonts w:hint="eastAsia"/>
                <w:rtl/>
              </w:rPr>
              <w:t>י</w:t>
            </w:r>
            <w:r w:rsidRPr="00741C48">
              <w:rPr>
                <w:rFonts w:hint="eastAsia"/>
                <w:rtl/>
              </w:rPr>
              <w:t>פת</w:t>
            </w:r>
            <w:r w:rsidRPr="00741C48">
              <w:rPr>
                <w:rtl/>
              </w:rPr>
              <w:t xml:space="preserve"> </w:t>
            </w:r>
            <w:r w:rsidRPr="00741C48">
              <w:rPr>
                <w:rFonts w:hint="eastAsia"/>
                <w:rtl/>
              </w:rPr>
              <w:t>דלקים</w:t>
            </w:r>
            <w:r w:rsidRPr="00741C48">
              <w:rPr>
                <w:rtl/>
              </w:rPr>
              <w:t xml:space="preserve"> וייצור אנרגיה</w:t>
            </w:r>
            <w:bookmarkEnd w:id="14"/>
          </w:p>
        </w:tc>
        <w:tc>
          <w:tcPr>
            <w:tcW w:w="2518" w:type="dxa"/>
            <w:tcBorders>
              <w:top w:val="single" w:sz="4" w:space="0" w:color="auto"/>
              <w:left w:val="single" w:sz="4" w:space="0" w:color="auto"/>
              <w:bottom w:val="single" w:sz="4" w:space="0" w:color="auto"/>
              <w:right w:val="single" w:sz="4" w:space="0" w:color="auto"/>
            </w:tcBorders>
          </w:tcPr>
          <w:p w14:paraId="6A844CC3" w14:textId="77777777" w:rsidR="00B718E0" w:rsidRPr="00741C48" w:rsidRDefault="0007123F" w:rsidP="00B718E0">
            <w:pPr>
              <w:numPr>
                <w:ilvl w:val="0"/>
                <w:numId w:val="42"/>
              </w:numPr>
              <w:spacing w:after="0" w:line="360" w:lineRule="auto"/>
              <w:rPr>
                <w:b/>
                <w:bCs/>
              </w:rPr>
            </w:pPr>
            <w:r w:rsidRPr="00741C48">
              <w:rPr>
                <w:rFonts w:hint="cs"/>
                <w:b/>
                <w:bCs/>
                <w:rtl/>
              </w:rPr>
              <w:t>טופס</w:t>
            </w:r>
            <w:r w:rsidRPr="00741C48">
              <w:rPr>
                <w:b/>
                <w:bCs/>
                <w:rtl/>
              </w:rPr>
              <w:t xml:space="preserve"> 2.1.3</w:t>
            </w:r>
          </w:p>
          <w:p w14:paraId="7081CB00" w14:textId="77777777" w:rsidR="0007123F" w:rsidRPr="00741C48" w:rsidRDefault="0007123F" w:rsidP="00B718E0">
            <w:pPr>
              <w:numPr>
                <w:ilvl w:val="0"/>
                <w:numId w:val="42"/>
              </w:numPr>
              <w:spacing w:after="0" w:line="360" w:lineRule="auto"/>
              <w:rPr>
                <w:b/>
                <w:bCs/>
                <w:rtl/>
              </w:rPr>
            </w:pPr>
            <w:r w:rsidRPr="00741C48">
              <w:rPr>
                <w:rFonts w:hint="cs"/>
                <w:b/>
                <w:bCs/>
                <w:rtl/>
              </w:rPr>
              <w:t>רשימ</w:t>
            </w:r>
            <w:r w:rsidR="005F3328" w:rsidRPr="00741C48">
              <w:rPr>
                <w:rFonts w:hint="cs"/>
                <w:b/>
                <w:bCs/>
                <w:rtl/>
              </w:rPr>
              <w:t>ת</w:t>
            </w:r>
            <w:r w:rsidR="005F3328" w:rsidRPr="00741C48">
              <w:rPr>
                <w:b/>
                <w:bCs/>
                <w:rtl/>
              </w:rPr>
              <w:t xml:space="preserve"> </w:t>
            </w:r>
            <w:r w:rsidR="005F3328" w:rsidRPr="00741C48">
              <w:rPr>
                <w:rFonts w:hint="cs"/>
                <w:b/>
                <w:bCs/>
                <w:rtl/>
              </w:rPr>
              <w:t>תנורים</w:t>
            </w:r>
            <w:r w:rsidRPr="00741C48">
              <w:rPr>
                <w:b/>
                <w:bCs/>
                <w:rtl/>
              </w:rPr>
              <w:t xml:space="preserve"> </w:t>
            </w:r>
            <w:r w:rsidRPr="00741C48">
              <w:rPr>
                <w:rFonts w:hint="cs"/>
                <w:b/>
                <w:bCs/>
                <w:rtl/>
              </w:rPr>
              <w:t>הפועלים</w:t>
            </w:r>
            <w:r w:rsidRPr="00741C48">
              <w:rPr>
                <w:b/>
                <w:bCs/>
                <w:rtl/>
              </w:rPr>
              <w:t xml:space="preserve"> </w:t>
            </w:r>
            <w:r w:rsidRPr="00741C48">
              <w:rPr>
                <w:rFonts w:hint="cs"/>
                <w:b/>
                <w:bCs/>
                <w:rtl/>
              </w:rPr>
              <w:t>על</w:t>
            </w:r>
            <w:r w:rsidRPr="00741C48">
              <w:rPr>
                <w:b/>
                <w:bCs/>
                <w:rtl/>
              </w:rPr>
              <w:t xml:space="preserve"> </w:t>
            </w:r>
            <w:r w:rsidRPr="00741C48">
              <w:rPr>
                <w:rFonts w:hint="cs"/>
                <w:b/>
                <w:bCs/>
                <w:rtl/>
              </w:rPr>
              <w:t>חשמל</w:t>
            </w:r>
            <w:r w:rsidRPr="00741C48">
              <w:rPr>
                <w:b/>
                <w:bCs/>
                <w:rtl/>
              </w:rPr>
              <w:t xml:space="preserve"> </w:t>
            </w:r>
          </w:p>
        </w:tc>
      </w:tr>
    </w:tbl>
    <w:p w14:paraId="77678429" w14:textId="77777777" w:rsidR="0007123F" w:rsidRPr="00741C48" w:rsidRDefault="0007123F" w:rsidP="00AA53AE">
      <w:pPr>
        <w:spacing w:before="240" w:line="360" w:lineRule="auto"/>
        <w:jc w:val="both"/>
        <w:rPr>
          <w:rtl/>
        </w:rPr>
      </w:pPr>
      <w:r w:rsidRPr="00741C48">
        <w:rPr>
          <w:rFonts w:hint="eastAsia"/>
          <w:rtl/>
        </w:rPr>
        <w:t>יש</w:t>
      </w:r>
      <w:r w:rsidRPr="00741C48">
        <w:rPr>
          <w:rtl/>
        </w:rPr>
        <w:t xml:space="preserve"> להגיש טופס אחד בלבד (לאתר כולו) ולפרט לכל סוג דלק את מאפייני הדלק ואת המתקנים שבהם הדלק נשרף</w:t>
      </w:r>
      <w:r w:rsidR="00CB1249" w:rsidRPr="00741C48">
        <w:rPr>
          <w:rFonts w:hint="cs"/>
          <w:rtl/>
        </w:rPr>
        <w:t>, לרבות מתקני טיפול קצה בהם נעשה שימוש בדלק</w:t>
      </w:r>
      <w:r w:rsidR="00BC53B7" w:rsidRPr="00741C48">
        <w:rPr>
          <w:rFonts w:hint="cs"/>
          <w:rtl/>
        </w:rPr>
        <w:t>.</w:t>
      </w:r>
      <w:r w:rsidRPr="00741C48">
        <w:rPr>
          <w:rtl/>
        </w:rPr>
        <w:t xml:space="preserve"> </w:t>
      </w:r>
    </w:p>
    <w:p w14:paraId="594601A5" w14:textId="77777777" w:rsidR="0007123F" w:rsidRPr="00741C48" w:rsidRDefault="0007123F" w:rsidP="00AA53AE">
      <w:pPr>
        <w:spacing w:line="360" w:lineRule="auto"/>
        <w:jc w:val="both"/>
        <w:rPr>
          <w:rtl/>
        </w:rPr>
      </w:pPr>
      <w:r w:rsidRPr="00741C48">
        <w:rPr>
          <w:rFonts w:hint="eastAsia"/>
          <w:rtl/>
        </w:rPr>
        <w:t>הטופס</w:t>
      </w:r>
      <w:r w:rsidRPr="00741C48">
        <w:rPr>
          <w:rtl/>
        </w:rPr>
        <w:t xml:space="preserve"> מיועד למתקנים השורפים </w:t>
      </w:r>
      <w:r w:rsidRPr="00741C48">
        <w:rPr>
          <w:rFonts w:hint="eastAsia"/>
          <w:rtl/>
        </w:rPr>
        <w:t>דלקים</w:t>
      </w:r>
      <w:r w:rsidRPr="00741C48">
        <w:rPr>
          <w:rtl/>
        </w:rPr>
        <w:t xml:space="preserve"> בלבד</w:t>
      </w:r>
      <w:r w:rsidR="00EF1451" w:rsidRPr="00741C48">
        <w:rPr>
          <w:rtl/>
        </w:rPr>
        <w:t xml:space="preserve">, </w:t>
      </w:r>
      <w:r w:rsidR="00EF1451" w:rsidRPr="00741C48">
        <w:rPr>
          <w:rFonts w:hint="eastAsia"/>
          <w:rtl/>
        </w:rPr>
        <w:t>לרבות</w:t>
      </w:r>
      <w:r w:rsidR="00EF1451" w:rsidRPr="00741C48">
        <w:rPr>
          <w:rtl/>
        </w:rPr>
        <w:t xml:space="preserve"> </w:t>
      </w:r>
      <w:r w:rsidR="00EF1451" w:rsidRPr="00741C48">
        <w:rPr>
          <w:rFonts w:hint="eastAsia"/>
          <w:rtl/>
        </w:rPr>
        <w:t>דיזל</w:t>
      </w:r>
      <w:r w:rsidR="00EF1451" w:rsidRPr="00741C48">
        <w:rPr>
          <w:rtl/>
        </w:rPr>
        <w:t xml:space="preserve"> </w:t>
      </w:r>
      <w:r w:rsidR="00EF1451" w:rsidRPr="00741C48">
        <w:rPr>
          <w:rFonts w:hint="eastAsia"/>
          <w:rtl/>
        </w:rPr>
        <w:t>גנראטורים</w:t>
      </w:r>
      <w:r w:rsidR="00EF1451" w:rsidRPr="00741C48">
        <w:rPr>
          <w:rtl/>
        </w:rPr>
        <w:t xml:space="preserve"> </w:t>
      </w:r>
      <w:r w:rsidR="00EF1451" w:rsidRPr="00741C48">
        <w:rPr>
          <w:rFonts w:hint="eastAsia"/>
          <w:rtl/>
        </w:rPr>
        <w:t>המשמשים</w:t>
      </w:r>
      <w:r w:rsidR="00EF1451" w:rsidRPr="00741C48">
        <w:rPr>
          <w:rtl/>
        </w:rPr>
        <w:t xml:space="preserve"> </w:t>
      </w:r>
      <w:r w:rsidR="00EF1451" w:rsidRPr="00741C48">
        <w:rPr>
          <w:rFonts w:hint="eastAsia"/>
          <w:rtl/>
        </w:rPr>
        <w:t>לגיבוי</w:t>
      </w:r>
      <w:r w:rsidR="00BC53B7" w:rsidRPr="00741C48">
        <w:rPr>
          <w:rFonts w:hint="cs"/>
          <w:rtl/>
        </w:rPr>
        <w:t>, משאבות חרום וכד'</w:t>
      </w:r>
      <w:r w:rsidRPr="00741C48">
        <w:rPr>
          <w:rtl/>
        </w:rPr>
        <w:t xml:space="preserve">. </w:t>
      </w:r>
    </w:p>
    <w:p w14:paraId="6DB9EE61" w14:textId="77777777" w:rsidR="00CB1249" w:rsidRPr="00741C48" w:rsidRDefault="00CB1249" w:rsidP="003E55B8">
      <w:pPr>
        <w:spacing w:line="360" w:lineRule="auto"/>
        <w:jc w:val="both"/>
        <w:rPr>
          <w:rtl/>
        </w:rPr>
      </w:pPr>
      <w:r w:rsidRPr="00741C48">
        <w:rPr>
          <w:rFonts w:hint="cs"/>
          <w:rtl/>
        </w:rPr>
        <w:t xml:space="preserve">לדלקים לא תקניים כגון פסולת ממסים, </w:t>
      </w:r>
      <w:proofErr w:type="spellStart"/>
      <w:r w:rsidRPr="00741C48">
        <w:rPr>
          <w:rFonts w:hint="cs"/>
          <w:rtl/>
        </w:rPr>
        <w:t>פטקוק</w:t>
      </w:r>
      <w:proofErr w:type="spellEnd"/>
      <w:r w:rsidRPr="00741C48">
        <w:rPr>
          <w:rFonts w:hint="cs"/>
          <w:rtl/>
        </w:rPr>
        <w:t xml:space="preserve">, </w:t>
      </w:r>
      <w:r w:rsidRPr="00741C48">
        <w:rPr>
          <w:rFonts w:hint="cs"/>
        </w:rPr>
        <w:t>RDF</w:t>
      </w:r>
      <w:r w:rsidRPr="00741C48">
        <w:rPr>
          <w:rFonts w:hint="cs"/>
          <w:rtl/>
        </w:rPr>
        <w:t xml:space="preserve"> וכד' יש להעביר מידע על הרכב הדלק</w:t>
      </w:r>
      <w:r w:rsidR="00B90796" w:rsidRPr="00741C48">
        <w:rPr>
          <w:rFonts w:hint="cs"/>
          <w:rtl/>
        </w:rPr>
        <w:t>.</w:t>
      </w:r>
    </w:p>
    <w:p w14:paraId="10FAFE78" w14:textId="77777777" w:rsidR="0007123F" w:rsidRPr="00741C48" w:rsidRDefault="0072096C" w:rsidP="00AA53AE">
      <w:pPr>
        <w:spacing w:line="360" w:lineRule="auto"/>
        <w:jc w:val="both"/>
        <w:rPr>
          <w:rtl/>
        </w:rPr>
      </w:pPr>
      <w:r w:rsidRPr="00741C48">
        <w:rPr>
          <w:rFonts w:hint="eastAsia"/>
          <w:rtl/>
        </w:rPr>
        <w:lastRenderedPageBreak/>
        <w:t>תנורים</w:t>
      </w:r>
      <w:r w:rsidR="0007123F" w:rsidRPr="00741C48">
        <w:rPr>
          <w:rtl/>
        </w:rPr>
        <w:t xml:space="preserve"> הפועלים על חשמל יפורטו ברשימה נפרדת שתכלול את שם המתקן, מספר המתקן והספק תרמי נומינלי</w:t>
      </w:r>
      <w:r w:rsidR="00B74CEE" w:rsidRPr="00741C48">
        <w:rPr>
          <w:rtl/>
        </w:rPr>
        <w:t xml:space="preserve"> (במגוואט).</w:t>
      </w:r>
      <w:r w:rsidR="0007123F" w:rsidRPr="00741C48">
        <w:rPr>
          <w:rtl/>
        </w:rPr>
        <w:t xml:space="preserve"> </w:t>
      </w:r>
    </w:p>
    <w:tbl>
      <w:tblPr>
        <w:bidiVisual/>
        <w:tblW w:w="0" w:type="auto"/>
        <w:tblLook w:val="01E0" w:firstRow="1" w:lastRow="1" w:firstColumn="1" w:lastColumn="1" w:noHBand="0" w:noVBand="0"/>
      </w:tblPr>
      <w:tblGrid>
        <w:gridCol w:w="5839"/>
        <w:gridCol w:w="2462"/>
      </w:tblGrid>
      <w:tr w:rsidR="0007123F" w:rsidRPr="00741C48" w14:paraId="192FB593" w14:textId="77777777" w:rsidTr="00E72B01">
        <w:tc>
          <w:tcPr>
            <w:tcW w:w="6004" w:type="dxa"/>
            <w:tcBorders>
              <w:right w:val="single" w:sz="4" w:space="0" w:color="auto"/>
            </w:tcBorders>
          </w:tcPr>
          <w:p w14:paraId="0801058F" w14:textId="77777777" w:rsidR="0007123F" w:rsidRPr="00741C48" w:rsidRDefault="0007123F" w:rsidP="000A6A53">
            <w:pPr>
              <w:pStyle w:val="Heading4"/>
              <w:numPr>
                <w:ilvl w:val="2"/>
                <w:numId w:val="176"/>
              </w:numPr>
              <w:rPr>
                <w:rFonts w:ascii="Calibri" w:hAnsi="Calibri"/>
                <w:rtl/>
              </w:rPr>
            </w:pPr>
            <w:bookmarkStart w:id="15" w:name="_Toc334003259"/>
            <w:r w:rsidRPr="00741C48">
              <w:rPr>
                <w:rFonts w:ascii="Calibri" w:hAnsi="Calibri"/>
                <w:rtl/>
              </w:rPr>
              <w:t xml:space="preserve"> </w:t>
            </w:r>
            <w:r w:rsidRPr="00741C48">
              <w:rPr>
                <w:rFonts w:hint="eastAsia"/>
                <w:rtl/>
              </w:rPr>
              <w:t>נתונים</w:t>
            </w:r>
            <w:r w:rsidRPr="00741C48">
              <w:rPr>
                <w:rtl/>
              </w:rPr>
              <w:t xml:space="preserve"> </w:t>
            </w:r>
            <w:r w:rsidRPr="00741C48">
              <w:rPr>
                <w:rFonts w:hint="eastAsia"/>
                <w:rtl/>
              </w:rPr>
              <w:t>על</w:t>
            </w:r>
            <w:r w:rsidRPr="00741C48">
              <w:rPr>
                <w:rtl/>
              </w:rPr>
              <w:t xml:space="preserve"> </w:t>
            </w:r>
            <w:r w:rsidRPr="00741C48">
              <w:rPr>
                <w:rFonts w:hint="eastAsia"/>
                <w:rtl/>
              </w:rPr>
              <w:t>מכלי</w:t>
            </w:r>
            <w:r w:rsidRPr="00741C48">
              <w:rPr>
                <w:rtl/>
              </w:rPr>
              <w:t xml:space="preserve"> </w:t>
            </w:r>
            <w:r w:rsidRPr="00741C48">
              <w:rPr>
                <w:rFonts w:hint="eastAsia"/>
                <w:rtl/>
              </w:rPr>
              <w:t>אחסון</w:t>
            </w:r>
            <w:bookmarkEnd w:id="15"/>
            <w:r w:rsidRPr="00741C48">
              <w:rPr>
                <w:rFonts w:ascii="Calibri" w:hAnsi="Calibri"/>
                <w:rtl/>
              </w:rPr>
              <w:tab/>
            </w:r>
          </w:p>
        </w:tc>
        <w:tc>
          <w:tcPr>
            <w:tcW w:w="2518" w:type="dxa"/>
            <w:tcBorders>
              <w:top w:val="single" w:sz="4" w:space="0" w:color="auto"/>
              <w:left w:val="single" w:sz="4" w:space="0" w:color="auto"/>
              <w:bottom w:val="single" w:sz="4" w:space="0" w:color="auto"/>
              <w:right w:val="single" w:sz="4" w:space="0" w:color="auto"/>
            </w:tcBorders>
            <w:vAlign w:val="center"/>
          </w:tcPr>
          <w:p w14:paraId="2A3EE8C3" w14:textId="77777777" w:rsidR="0007123F" w:rsidRPr="00741C48" w:rsidRDefault="0007123F" w:rsidP="003F6D3E">
            <w:pPr>
              <w:numPr>
                <w:ilvl w:val="0"/>
                <w:numId w:val="41"/>
              </w:numPr>
              <w:spacing w:after="0" w:line="360" w:lineRule="auto"/>
              <w:rPr>
                <w:b/>
                <w:bCs/>
                <w:rtl/>
              </w:rPr>
            </w:pPr>
            <w:r w:rsidRPr="00741C48">
              <w:rPr>
                <w:rFonts w:hint="cs"/>
                <w:b/>
                <w:bCs/>
                <w:rtl/>
              </w:rPr>
              <w:t>רשימת</w:t>
            </w:r>
            <w:r w:rsidRPr="00741C48">
              <w:rPr>
                <w:b/>
                <w:bCs/>
                <w:rtl/>
              </w:rPr>
              <w:t xml:space="preserve"> </w:t>
            </w:r>
            <w:r w:rsidRPr="00741C48">
              <w:rPr>
                <w:rFonts w:hint="cs"/>
                <w:b/>
                <w:bCs/>
                <w:rtl/>
              </w:rPr>
              <w:t>מכלים</w:t>
            </w:r>
            <w:r w:rsidRPr="00741C48">
              <w:rPr>
                <w:b/>
                <w:bCs/>
                <w:rtl/>
              </w:rPr>
              <w:t xml:space="preserve"> </w:t>
            </w:r>
          </w:p>
          <w:p w14:paraId="4A7441F4" w14:textId="77777777" w:rsidR="0007123F" w:rsidRPr="00741C48" w:rsidRDefault="0007123F" w:rsidP="003F6D3E">
            <w:pPr>
              <w:numPr>
                <w:ilvl w:val="0"/>
                <w:numId w:val="41"/>
              </w:numPr>
              <w:spacing w:after="0" w:line="360" w:lineRule="auto"/>
              <w:rPr>
                <w:b/>
                <w:bCs/>
              </w:rPr>
            </w:pPr>
            <w:r w:rsidRPr="00741C48">
              <w:rPr>
                <w:rFonts w:hint="cs"/>
                <w:b/>
                <w:bCs/>
                <w:rtl/>
              </w:rPr>
              <w:t>טופס</w:t>
            </w:r>
            <w:r w:rsidRPr="00741C48">
              <w:rPr>
                <w:b/>
                <w:bCs/>
                <w:rtl/>
              </w:rPr>
              <w:t xml:space="preserve"> 2.1.4.1</w:t>
            </w:r>
          </w:p>
          <w:p w14:paraId="6913018F" w14:textId="77777777" w:rsidR="0007123F" w:rsidRPr="00741C48" w:rsidRDefault="0007123F" w:rsidP="0043266C">
            <w:pPr>
              <w:numPr>
                <w:ilvl w:val="0"/>
                <w:numId w:val="41"/>
              </w:numPr>
              <w:spacing w:after="0" w:line="360" w:lineRule="auto"/>
              <w:rPr>
                <w:b/>
                <w:bCs/>
                <w:rtl/>
              </w:rPr>
            </w:pPr>
            <w:r w:rsidRPr="00741C48">
              <w:rPr>
                <w:rFonts w:hint="cs"/>
                <w:b/>
                <w:bCs/>
                <w:rtl/>
              </w:rPr>
              <w:t>טופס</w:t>
            </w:r>
            <w:r w:rsidRPr="00741C48">
              <w:rPr>
                <w:b/>
                <w:bCs/>
                <w:rtl/>
              </w:rPr>
              <w:t xml:space="preserve"> 2.1.4.2</w:t>
            </w:r>
          </w:p>
        </w:tc>
      </w:tr>
    </w:tbl>
    <w:p w14:paraId="56558E16" w14:textId="77777777" w:rsidR="0007123F" w:rsidRPr="00741C48" w:rsidRDefault="0007123F" w:rsidP="00AA53AE">
      <w:pPr>
        <w:spacing w:line="360" w:lineRule="auto"/>
        <w:rPr>
          <w:rtl/>
        </w:rPr>
      </w:pPr>
    </w:p>
    <w:p w14:paraId="2B38B8FC" w14:textId="77777777" w:rsidR="000E5C9A" w:rsidRPr="00741C48" w:rsidRDefault="0007123F" w:rsidP="00AA53AE">
      <w:pPr>
        <w:spacing w:line="360" w:lineRule="auto"/>
        <w:jc w:val="both"/>
        <w:rPr>
          <w:sz w:val="24"/>
          <w:rtl/>
        </w:rPr>
      </w:pPr>
      <w:r w:rsidRPr="00741C48">
        <w:rPr>
          <w:rFonts w:hint="eastAsia"/>
          <w:sz w:val="24"/>
          <w:rtl/>
        </w:rPr>
        <w:t>יש</w:t>
      </w:r>
      <w:r w:rsidRPr="00741C48">
        <w:rPr>
          <w:sz w:val="24"/>
          <w:rtl/>
        </w:rPr>
        <w:t xml:space="preserve"> לצרף רשימת כל מכלי האחסון כולל </w:t>
      </w:r>
      <w:r w:rsidR="00820962" w:rsidRPr="00741C48">
        <w:rPr>
          <w:rFonts w:hint="cs"/>
          <w:sz w:val="24"/>
          <w:rtl/>
        </w:rPr>
        <w:t xml:space="preserve">שם </w:t>
      </w:r>
      <w:r w:rsidRPr="00741C48">
        <w:rPr>
          <w:sz w:val="24"/>
          <w:rtl/>
        </w:rPr>
        <w:t>החומר המאוחסן</w:t>
      </w:r>
      <w:r w:rsidR="00820962" w:rsidRPr="00741C48">
        <w:rPr>
          <w:rFonts w:hint="cs"/>
          <w:sz w:val="24"/>
          <w:rtl/>
        </w:rPr>
        <w:t>,</w:t>
      </w:r>
      <w:r w:rsidRPr="00741C48">
        <w:rPr>
          <w:sz w:val="24"/>
          <w:rtl/>
        </w:rPr>
        <w:t xml:space="preserve"> מספר </w:t>
      </w:r>
      <w:r w:rsidRPr="00741C48">
        <w:rPr>
          <w:sz w:val="24"/>
        </w:rPr>
        <w:t>CAS</w:t>
      </w:r>
      <w:r w:rsidR="00820962" w:rsidRPr="00741C48">
        <w:rPr>
          <w:rFonts w:hint="cs"/>
          <w:sz w:val="24"/>
          <w:rtl/>
        </w:rPr>
        <w:t>,</w:t>
      </w:r>
      <w:r w:rsidR="00AB4024" w:rsidRPr="00741C48">
        <w:rPr>
          <w:rFonts w:hint="cs"/>
          <w:sz w:val="24"/>
          <w:rtl/>
        </w:rPr>
        <w:t xml:space="preserve"> נ.צ</w:t>
      </w:r>
      <w:r w:rsidR="000E5C9A" w:rsidRPr="00741C48">
        <w:rPr>
          <w:rFonts w:hint="cs"/>
          <w:sz w:val="24"/>
          <w:rtl/>
        </w:rPr>
        <w:t xml:space="preserve"> </w:t>
      </w:r>
      <w:r w:rsidR="00820962" w:rsidRPr="00741C48">
        <w:rPr>
          <w:rFonts w:hint="cs"/>
          <w:sz w:val="24"/>
          <w:rtl/>
        </w:rPr>
        <w:t>ו</w:t>
      </w:r>
      <w:r w:rsidR="000E5C9A" w:rsidRPr="00741C48">
        <w:rPr>
          <w:rFonts w:hint="cs"/>
          <w:sz w:val="24"/>
          <w:rtl/>
        </w:rPr>
        <w:t>לחץ אדים של החומר המאוחסן</w:t>
      </w:r>
      <w:r w:rsidR="00820962" w:rsidRPr="00741C48">
        <w:rPr>
          <w:rFonts w:hint="cs"/>
          <w:sz w:val="24"/>
          <w:rtl/>
        </w:rPr>
        <w:t>.</w:t>
      </w:r>
    </w:p>
    <w:p w14:paraId="3A1D70F7" w14:textId="77777777" w:rsidR="00C97876" w:rsidRPr="00741C48" w:rsidRDefault="005B1533" w:rsidP="00756E27">
      <w:pPr>
        <w:spacing w:line="360" w:lineRule="auto"/>
        <w:jc w:val="both"/>
        <w:rPr>
          <w:sz w:val="24"/>
          <w:rtl/>
        </w:rPr>
      </w:pPr>
      <w:r w:rsidRPr="00741C48">
        <w:rPr>
          <w:sz w:val="24"/>
          <w:rtl/>
        </w:rPr>
        <w:t xml:space="preserve"> יש לחלק את הרשימה לפי מכלים</w:t>
      </w:r>
      <w:r w:rsidR="00C97876" w:rsidRPr="00741C48">
        <w:rPr>
          <w:rFonts w:hint="cs"/>
          <w:sz w:val="24"/>
          <w:rtl/>
        </w:rPr>
        <w:t xml:space="preserve"> המכילים חומרים</w:t>
      </w:r>
      <w:r w:rsidRPr="00741C48">
        <w:rPr>
          <w:sz w:val="24"/>
          <w:rtl/>
        </w:rPr>
        <w:t xml:space="preserve"> </w:t>
      </w:r>
      <w:r w:rsidRPr="00741C48">
        <w:rPr>
          <w:rFonts w:hint="eastAsia"/>
          <w:sz w:val="24"/>
          <w:rtl/>
        </w:rPr>
        <w:t>נד</w:t>
      </w:r>
      <w:r w:rsidR="00817346" w:rsidRPr="00741C48">
        <w:rPr>
          <w:rFonts w:hint="eastAsia"/>
          <w:sz w:val="24"/>
          <w:rtl/>
        </w:rPr>
        <w:t>י</w:t>
      </w:r>
      <w:r w:rsidRPr="00741C48">
        <w:rPr>
          <w:rFonts w:hint="eastAsia"/>
          <w:sz w:val="24"/>
          <w:rtl/>
        </w:rPr>
        <w:t>פ</w:t>
      </w:r>
      <w:r w:rsidR="00817346" w:rsidRPr="00741C48">
        <w:rPr>
          <w:rFonts w:hint="eastAsia"/>
          <w:sz w:val="24"/>
          <w:rtl/>
        </w:rPr>
        <w:t>י</w:t>
      </w:r>
      <w:r w:rsidRPr="00741C48">
        <w:rPr>
          <w:rFonts w:hint="eastAsia"/>
          <w:sz w:val="24"/>
          <w:rtl/>
        </w:rPr>
        <w:t>ם</w:t>
      </w:r>
      <w:r w:rsidRPr="00741C48">
        <w:rPr>
          <w:sz w:val="24"/>
          <w:rtl/>
        </w:rPr>
        <w:t xml:space="preserve"> </w:t>
      </w:r>
      <w:r w:rsidRPr="00741C48">
        <w:rPr>
          <w:rFonts w:hint="eastAsia"/>
          <w:sz w:val="24"/>
          <w:rtl/>
        </w:rPr>
        <w:t>ו</w:t>
      </w:r>
      <w:r w:rsidR="000E5C9A" w:rsidRPr="00741C48">
        <w:rPr>
          <w:rFonts w:hint="cs"/>
          <w:sz w:val="24"/>
          <w:rtl/>
        </w:rPr>
        <w:t xml:space="preserve">מכלים המכילים </w:t>
      </w:r>
      <w:r w:rsidR="00C97876" w:rsidRPr="00741C48">
        <w:rPr>
          <w:rFonts w:hint="cs"/>
          <w:sz w:val="24"/>
          <w:rtl/>
        </w:rPr>
        <w:t xml:space="preserve">חומרים </w:t>
      </w:r>
      <w:r w:rsidRPr="00741C48">
        <w:rPr>
          <w:rFonts w:hint="eastAsia"/>
          <w:sz w:val="24"/>
          <w:rtl/>
        </w:rPr>
        <w:t>לא</w:t>
      </w:r>
      <w:r w:rsidRPr="00741C48">
        <w:rPr>
          <w:sz w:val="24"/>
          <w:rtl/>
        </w:rPr>
        <w:t xml:space="preserve"> </w:t>
      </w:r>
      <w:r w:rsidRPr="00741C48">
        <w:rPr>
          <w:rFonts w:hint="eastAsia"/>
          <w:sz w:val="24"/>
          <w:rtl/>
        </w:rPr>
        <w:t>נדיפים</w:t>
      </w:r>
      <w:r w:rsidR="00C97876" w:rsidRPr="00741C48">
        <w:rPr>
          <w:rFonts w:hint="cs"/>
          <w:sz w:val="24"/>
          <w:rtl/>
        </w:rPr>
        <w:t xml:space="preserve">. </w:t>
      </w:r>
      <w:r w:rsidR="003E55B8" w:rsidRPr="00741C48">
        <w:rPr>
          <w:rFonts w:hint="cs"/>
          <w:sz w:val="24"/>
          <w:rtl/>
        </w:rPr>
        <w:t>לצורך המידע בבקשה</w:t>
      </w:r>
      <w:r w:rsidR="005F5529" w:rsidRPr="00741C48">
        <w:rPr>
          <w:rFonts w:hint="cs"/>
          <w:sz w:val="24"/>
          <w:rtl/>
        </w:rPr>
        <w:t xml:space="preserve"> להיתר פליטה - </w:t>
      </w:r>
      <w:r w:rsidR="00C97876" w:rsidRPr="00741C48">
        <w:rPr>
          <w:rFonts w:hint="cs"/>
          <w:sz w:val="24"/>
          <w:rtl/>
        </w:rPr>
        <w:t xml:space="preserve">חומר נדיף ייחשב בעל לחץ אדים של 0.1 </w:t>
      </w:r>
      <w:proofErr w:type="spellStart"/>
      <w:r w:rsidR="00C97876" w:rsidRPr="00741C48">
        <w:rPr>
          <w:rFonts w:hint="cs"/>
          <w:sz w:val="24"/>
          <w:rtl/>
        </w:rPr>
        <w:t>קילופסקאל</w:t>
      </w:r>
      <w:proofErr w:type="spellEnd"/>
      <w:r w:rsidR="00C97876" w:rsidRPr="00741C48">
        <w:rPr>
          <w:rFonts w:hint="cs"/>
          <w:sz w:val="24"/>
          <w:rtl/>
        </w:rPr>
        <w:t xml:space="preserve"> בטמפ' </w:t>
      </w:r>
      <w:r w:rsidR="00756E27" w:rsidRPr="00741C48">
        <w:rPr>
          <w:rFonts w:hint="cs"/>
          <w:sz w:val="24"/>
          <w:rtl/>
        </w:rPr>
        <w:t>של 20 מעלות צלזיוס</w:t>
      </w:r>
      <w:r w:rsidR="00C97876" w:rsidRPr="00741C48">
        <w:rPr>
          <w:rFonts w:hint="cs"/>
          <w:sz w:val="24"/>
          <w:rtl/>
        </w:rPr>
        <w:t>.</w:t>
      </w:r>
    </w:p>
    <w:p w14:paraId="16839045" w14:textId="77777777" w:rsidR="0007123F" w:rsidRPr="00741C48" w:rsidRDefault="000E5C9A" w:rsidP="00AA53AE">
      <w:pPr>
        <w:spacing w:line="360" w:lineRule="auto"/>
        <w:jc w:val="both"/>
        <w:rPr>
          <w:sz w:val="24"/>
          <w:rtl/>
        </w:rPr>
      </w:pPr>
      <w:r w:rsidRPr="00741C48">
        <w:rPr>
          <w:rFonts w:hint="cs"/>
          <w:sz w:val="24"/>
          <w:rtl/>
        </w:rPr>
        <w:t>לגבי מכלים המכילים חומרים לא נדיפים יש לציין את נפח המכל.</w:t>
      </w:r>
    </w:p>
    <w:p w14:paraId="5042670E" w14:textId="77777777" w:rsidR="0094278C" w:rsidRPr="00741C48" w:rsidRDefault="00906679" w:rsidP="00AA53AE">
      <w:pPr>
        <w:spacing w:line="360" w:lineRule="auto"/>
        <w:jc w:val="both"/>
        <w:rPr>
          <w:sz w:val="24"/>
          <w:rtl/>
        </w:rPr>
      </w:pPr>
      <w:r>
        <w:rPr>
          <w:rFonts w:hint="eastAsia"/>
          <w:sz w:val="24"/>
          <w:rtl/>
        </w:rPr>
        <w:t xml:space="preserve">אם </w:t>
      </w:r>
      <w:r w:rsidR="0094278C" w:rsidRPr="00741C48">
        <w:rPr>
          <w:rFonts w:hint="eastAsia"/>
          <w:sz w:val="24"/>
          <w:rtl/>
        </w:rPr>
        <w:t>מספר</w:t>
      </w:r>
      <w:r w:rsidR="0094278C" w:rsidRPr="00741C48">
        <w:rPr>
          <w:sz w:val="24"/>
          <w:rtl/>
        </w:rPr>
        <w:t xml:space="preserve"> </w:t>
      </w:r>
      <w:r w:rsidR="0094278C" w:rsidRPr="00741C48">
        <w:rPr>
          <w:rFonts w:hint="eastAsia"/>
          <w:sz w:val="24"/>
          <w:rtl/>
        </w:rPr>
        <w:t>חומרים</w:t>
      </w:r>
      <w:r w:rsidR="0094278C" w:rsidRPr="00741C48">
        <w:rPr>
          <w:sz w:val="24"/>
          <w:rtl/>
        </w:rPr>
        <w:t xml:space="preserve"> </w:t>
      </w:r>
      <w:r w:rsidR="0094278C" w:rsidRPr="00741C48">
        <w:rPr>
          <w:rFonts w:hint="eastAsia"/>
          <w:sz w:val="24"/>
          <w:rtl/>
        </w:rPr>
        <w:t>מאוחסנים</w:t>
      </w:r>
      <w:r w:rsidR="0094278C" w:rsidRPr="00741C48">
        <w:rPr>
          <w:sz w:val="24"/>
          <w:rtl/>
        </w:rPr>
        <w:t xml:space="preserve"> </w:t>
      </w:r>
      <w:r w:rsidR="0094278C" w:rsidRPr="00741C48">
        <w:rPr>
          <w:rFonts w:hint="eastAsia"/>
          <w:sz w:val="24"/>
          <w:rtl/>
        </w:rPr>
        <w:t>באותו</w:t>
      </w:r>
      <w:r w:rsidR="0094278C" w:rsidRPr="00741C48">
        <w:rPr>
          <w:sz w:val="24"/>
          <w:rtl/>
        </w:rPr>
        <w:t xml:space="preserve"> </w:t>
      </w:r>
      <w:r w:rsidR="0094278C" w:rsidRPr="00741C48">
        <w:rPr>
          <w:rFonts w:hint="eastAsia"/>
          <w:sz w:val="24"/>
          <w:rtl/>
        </w:rPr>
        <w:t>המכל</w:t>
      </w:r>
      <w:r w:rsidR="0094278C" w:rsidRPr="00741C48">
        <w:rPr>
          <w:sz w:val="24"/>
          <w:rtl/>
        </w:rPr>
        <w:t xml:space="preserve">, </w:t>
      </w:r>
      <w:r w:rsidR="0094278C" w:rsidRPr="00741C48">
        <w:rPr>
          <w:rFonts w:hint="eastAsia"/>
          <w:sz w:val="24"/>
          <w:rtl/>
        </w:rPr>
        <w:t>יש</w:t>
      </w:r>
      <w:r w:rsidR="0094278C" w:rsidRPr="00741C48">
        <w:rPr>
          <w:sz w:val="24"/>
          <w:rtl/>
        </w:rPr>
        <w:t xml:space="preserve"> </w:t>
      </w:r>
      <w:r w:rsidR="0094278C" w:rsidRPr="00741C48">
        <w:rPr>
          <w:rFonts w:hint="eastAsia"/>
          <w:sz w:val="24"/>
          <w:rtl/>
        </w:rPr>
        <w:t>לספק</w:t>
      </w:r>
      <w:r w:rsidR="0094278C" w:rsidRPr="00741C48">
        <w:rPr>
          <w:sz w:val="24"/>
          <w:rtl/>
        </w:rPr>
        <w:t xml:space="preserve"> </w:t>
      </w:r>
      <w:r w:rsidR="0094278C" w:rsidRPr="00741C48">
        <w:rPr>
          <w:rFonts w:hint="eastAsia"/>
          <w:sz w:val="24"/>
          <w:rtl/>
        </w:rPr>
        <w:t>מידע</w:t>
      </w:r>
      <w:r w:rsidR="0094278C" w:rsidRPr="00741C48">
        <w:rPr>
          <w:sz w:val="24"/>
          <w:rtl/>
        </w:rPr>
        <w:t xml:space="preserve"> </w:t>
      </w:r>
      <w:r w:rsidR="0094278C" w:rsidRPr="00741C48">
        <w:rPr>
          <w:rFonts w:hint="eastAsia"/>
          <w:sz w:val="24"/>
          <w:rtl/>
        </w:rPr>
        <w:t>עבור</w:t>
      </w:r>
      <w:r w:rsidR="0094278C" w:rsidRPr="00741C48">
        <w:rPr>
          <w:sz w:val="24"/>
          <w:rtl/>
        </w:rPr>
        <w:t xml:space="preserve"> </w:t>
      </w:r>
      <w:r w:rsidR="0094278C" w:rsidRPr="00741C48">
        <w:rPr>
          <w:rFonts w:hint="eastAsia"/>
          <w:sz w:val="24"/>
          <w:rtl/>
        </w:rPr>
        <w:t>כל</w:t>
      </w:r>
      <w:r w:rsidR="0094278C" w:rsidRPr="00741C48">
        <w:rPr>
          <w:sz w:val="24"/>
          <w:rtl/>
        </w:rPr>
        <w:t xml:space="preserve"> </w:t>
      </w:r>
      <w:r w:rsidR="0094278C" w:rsidRPr="00741C48">
        <w:rPr>
          <w:rFonts w:hint="eastAsia"/>
          <w:sz w:val="24"/>
          <w:rtl/>
        </w:rPr>
        <w:t>אחד</w:t>
      </w:r>
      <w:r w:rsidR="0094278C" w:rsidRPr="00741C48">
        <w:rPr>
          <w:sz w:val="24"/>
          <w:rtl/>
        </w:rPr>
        <w:t xml:space="preserve"> </w:t>
      </w:r>
      <w:r w:rsidR="0094278C" w:rsidRPr="00741C48">
        <w:rPr>
          <w:rFonts w:hint="eastAsia"/>
          <w:sz w:val="24"/>
          <w:rtl/>
        </w:rPr>
        <w:t>מהחומרים</w:t>
      </w:r>
      <w:r w:rsidR="0094278C" w:rsidRPr="00741C48">
        <w:rPr>
          <w:sz w:val="24"/>
          <w:rtl/>
        </w:rPr>
        <w:t xml:space="preserve"> </w:t>
      </w:r>
      <w:r w:rsidR="0094278C" w:rsidRPr="00741C48">
        <w:rPr>
          <w:rFonts w:hint="eastAsia"/>
          <w:sz w:val="24"/>
          <w:rtl/>
        </w:rPr>
        <w:t>ע</w:t>
      </w:r>
      <w:r w:rsidR="0094278C" w:rsidRPr="00741C48">
        <w:rPr>
          <w:sz w:val="24"/>
          <w:rtl/>
        </w:rPr>
        <w:t xml:space="preserve">"פ </w:t>
      </w:r>
      <w:r w:rsidR="0094278C" w:rsidRPr="00741C48">
        <w:rPr>
          <w:rFonts w:hint="eastAsia"/>
          <w:sz w:val="24"/>
          <w:rtl/>
        </w:rPr>
        <w:t>הנדרש</w:t>
      </w:r>
      <w:r w:rsidR="0094278C" w:rsidRPr="00741C48">
        <w:rPr>
          <w:sz w:val="24"/>
          <w:rtl/>
        </w:rPr>
        <w:t xml:space="preserve"> </w:t>
      </w:r>
      <w:r w:rsidR="0094278C" w:rsidRPr="00741C48">
        <w:rPr>
          <w:rFonts w:hint="eastAsia"/>
          <w:sz w:val="24"/>
          <w:rtl/>
        </w:rPr>
        <w:t>בטופס</w:t>
      </w:r>
      <w:r w:rsidR="0094278C" w:rsidRPr="00741C48">
        <w:rPr>
          <w:sz w:val="24"/>
          <w:rtl/>
        </w:rPr>
        <w:t xml:space="preserve"> </w:t>
      </w:r>
      <w:r w:rsidR="0094278C" w:rsidRPr="00741C48">
        <w:rPr>
          <w:rFonts w:hint="eastAsia"/>
          <w:sz w:val="24"/>
          <w:rtl/>
        </w:rPr>
        <w:t>הרלוונטי</w:t>
      </w:r>
      <w:r w:rsidR="0072096C" w:rsidRPr="00741C48">
        <w:rPr>
          <w:sz w:val="24"/>
          <w:rtl/>
        </w:rPr>
        <w:t xml:space="preserve"> (ניתן להוסיף שורות נוספות בטופס עבור חומרים נוספים</w:t>
      </w:r>
      <w:r w:rsidR="00E72B01" w:rsidRPr="00741C48">
        <w:rPr>
          <w:sz w:val="24"/>
          <w:rtl/>
        </w:rPr>
        <w:t xml:space="preserve"> המאוחסנים באותו המכל</w:t>
      </w:r>
      <w:r w:rsidR="0072096C" w:rsidRPr="00741C48">
        <w:rPr>
          <w:sz w:val="24"/>
          <w:rtl/>
        </w:rPr>
        <w:t>)</w:t>
      </w:r>
      <w:r w:rsidR="0094278C" w:rsidRPr="00741C48">
        <w:rPr>
          <w:sz w:val="24"/>
          <w:rtl/>
        </w:rPr>
        <w:t>.</w:t>
      </w:r>
      <w:r w:rsidR="003830B1" w:rsidRPr="00741C48">
        <w:rPr>
          <w:sz w:val="24"/>
          <w:rtl/>
        </w:rPr>
        <w:t xml:space="preserve"> לחץ האדים</w:t>
      </w:r>
      <w:r w:rsidR="00C11598" w:rsidRPr="00741C48">
        <w:rPr>
          <w:sz w:val="24"/>
          <w:rtl/>
        </w:rPr>
        <w:t xml:space="preserve"> המוצג בטופס,</w:t>
      </w:r>
      <w:r w:rsidR="003830B1" w:rsidRPr="00741C48">
        <w:rPr>
          <w:sz w:val="24"/>
          <w:rtl/>
        </w:rPr>
        <w:t xml:space="preserve"> יקבע ע"פ לחץ האדים של החומר הנדיף מבין אלה שמאוחסנים באותו המכל.</w:t>
      </w:r>
    </w:p>
    <w:p w14:paraId="1E786293" w14:textId="77777777" w:rsidR="00D61462" w:rsidRPr="00741C48" w:rsidRDefault="0007123F" w:rsidP="00123CC2">
      <w:pPr>
        <w:spacing w:line="360" w:lineRule="auto"/>
        <w:jc w:val="both"/>
        <w:rPr>
          <w:sz w:val="24"/>
          <w:rtl/>
        </w:rPr>
      </w:pPr>
      <w:r w:rsidRPr="00741C48">
        <w:rPr>
          <w:rFonts w:hint="eastAsia"/>
          <w:sz w:val="24"/>
          <w:rtl/>
        </w:rPr>
        <w:t>יש</w:t>
      </w:r>
      <w:r w:rsidRPr="00741C48">
        <w:rPr>
          <w:sz w:val="24"/>
          <w:rtl/>
        </w:rPr>
        <w:t xml:space="preserve"> לפרט </w:t>
      </w:r>
      <w:r w:rsidR="00486773" w:rsidRPr="00741C48">
        <w:rPr>
          <w:rFonts w:hint="eastAsia"/>
          <w:sz w:val="24"/>
          <w:rtl/>
        </w:rPr>
        <w:t>בטפסים</w:t>
      </w:r>
      <w:r w:rsidR="00486773" w:rsidRPr="00741C48">
        <w:rPr>
          <w:sz w:val="24"/>
          <w:rtl/>
        </w:rPr>
        <w:t xml:space="preserve"> 2.1.4.1 (עבור מכלי אחסון מוצקים), 2.1.4.2 (עבור מכלי אחסון נוזלים) </w:t>
      </w:r>
      <w:r w:rsidRPr="00741C48">
        <w:rPr>
          <w:rFonts w:hint="eastAsia"/>
          <w:sz w:val="24"/>
          <w:rtl/>
        </w:rPr>
        <w:t>את</w:t>
      </w:r>
      <w:r w:rsidRPr="00741C48">
        <w:rPr>
          <w:sz w:val="24"/>
          <w:rtl/>
        </w:rPr>
        <w:t xml:space="preserve"> </w:t>
      </w:r>
      <w:r w:rsidRPr="00741C48">
        <w:rPr>
          <w:rFonts w:hint="eastAsia"/>
          <w:sz w:val="24"/>
          <w:rtl/>
        </w:rPr>
        <w:t>מאפייני</w:t>
      </w:r>
      <w:r w:rsidRPr="00741C48">
        <w:rPr>
          <w:sz w:val="24"/>
          <w:rtl/>
        </w:rPr>
        <w:t xml:space="preserve"> </w:t>
      </w:r>
      <w:r w:rsidRPr="00741C48">
        <w:rPr>
          <w:rFonts w:hint="eastAsia"/>
          <w:sz w:val="24"/>
          <w:rtl/>
        </w:rPr>
        <w:t>מכל</w:t>
      </w:r>
      <w:r w:rsidRPr="00741C48">
        <w:rPr>
          <w:sz w:val="24"/>
          <w:rtl/>
        </w:rPr>
        <w:t xml:space="preserve"> </w:t>
      </w:r>
      <w:r w:rsidRPr="00741C48">
        <w:rPr>
          <w:rFonts w:hint="eastAsia"/>
          <w:sz w:val="24"/>
          <w:rtl/>
        </w:rPr>
        <w:t>האחסון</w:t>
      </w:r>
      <w:r w:rsidRPr="00741C48">
        <w:rPr>
          <w:sz w:val="24"/>
          <w:rtl/>
        </w:rPr>
        <w:t xml:space="preserve"> </w:t>
      </w:r>
      <w:r w:rsidRPr="00741C48">
        <w:rPr>
          <w:rFonts w:hint="eastAsia"/>
          <w:sz w:val="24"/>
          <w:rtl/>
        </w:rPr>
        <w:t>ואת</w:t>
      </w:r>
      <w:r w:rsidRPr="00741C48">
        <w:rPr>
          <w:sz w:val="24"/>
          <w:rtl/>
        </w:rPr>
        <w:t xml:space="preserve"> </w:t>
      </w:r>
      <w:r w:rsidRPr="00741C48">
        <w:rPr>
          <w:rFonts w:hint="eastAsia"/>
          <w:sz w:val="24"/>
          <w:rtl/>
        </w:rPr>
        <w:t>מאפייני</w:t>
      </w:r>
      <w:r w:rsidRPr="00741C48">
        <w:rPr>
          <w:sz w:val="24"/>
          <w:rtl/>
        </w:rPr>
        <w:t xml:space="preserve"> </w:t>
      </w:r>
      <w:r w:rsidRPr="00741C48">
        <w:rPr>
          <w:rFonts w:hint="eastAsia"/>
          <w:sz w:val="24"/>
          <w:rtl/>
        </w:rPr>
        <w:t>החומרים</w:t>
      </w:r>
      <w:r w:rsidR="0094278C" w:rsidRPr="00741C48">
        <w:rPr>
          <w:sz w:val="24"/>
          <w:rtl/>
        </w:rPr>
        <w:t xml:space="preserve"> המאוחסנים</w:t>
      </w:r>
      <w:r w:rsidRPr="00741C48">
        <w:rPr>
          <w:sz w:val="24"/>
          <w:rtl/>
        </w:rPr>
        <w:t xml:space="preserve">. </w:t>
      </w:r>
    </w:p>
    <w:p w14:paraId="0B6A56C1" w14:textId="77777777" w:rsidR="00486773" w:rsidRPr="00741C48" w:rsidRDefault="0007123F" w:rsidP="00123CC2">
      <w:pPr>
        <w:spacing w:line="360" w:lineRule="auto"/>
        <w:jc w:val="both"/>
        <w:rPr>
          <w:sz w:val="24"/>
          <w:rtl/>
        </w:rPr>
      </w:pPr>
      <w:r w:rsidRPr="00741C48">
        <w:rPr>
          <w:rFonts w:hint="eastAsia"/>
          <w:sz w:val="24"/>
          <w:rtl/>
        </w:rPr>
        <w:t>אין</w:t>
      </w:r>
      <w:r w:rsidRPr="00741C48">
        <w:rPr>
          <w:sz w:val="24"/>
          <w:rtl/>
        </w:rPr>
        <w:t xml:space="preserve"> </w:t>
      </w:r>
      <w:r w:rsidRPr="00741C48">
        <w:rPr>
          <w:rFonts w:hint="eastAsia"/>
          <w:sz w:val="24"/>
          <w:rtl/>
        </w:rPr>
        <w:t>לכלול</w:t>
      </w:r>
      <w:r w:rsidRPr="00741C48">
        <w:rPr>
          <w:sz w:val="24"/>
          <w:rtl/>
        </w:rPr>
        <w:t xml:space="preserve"> </w:t>
      </w:r>
      <w:r w:rsidRPr="00741C48">
        <w:rPr>
          <w:rFonts w:hint="eastAsia"/>
          <w:sz w:val="24"/>
          <w:rtl/>
        </w:rPr>
        <w:t>חביות</w:t>
      </w:r>
      <w:r w:rsidRPr="00741C48">
        <w:rPr>
          <w:sz w:val="24"/>
          <w:rtl/>
        </w:rPr>
        <w:t xml:space="preserve">, </w:t>
      </w:r>
      <w:r w:rsidRPr="00741C48">
        <w:rPr>
          <w:rFonts w:hint="eastAsia"/>
          <w:sz w:val="24"/>
          <w:rtl/>
        </w:rPr>
        <w:t>קוביות</w:t>
      </w:r>
      <w:r w:rsidRPr="00741C48">
        <w:rPr>
          <w:sz w:val="24"/>
          <w:rtl/>
        </w:rPr>
        <w:t xml:space="preserve">, </w:t>
      </w:r>
      <w:r w:rsidRPr="00741C48">
        <w:rPr>
          <w:rFonts w:hint="eastAsia"/>
          <w:sz w:val="24"/>
          <w:rtl/>
        </w:rPr>
        <w:t>צילינדרים</w:t>
      </w:r>
      <w:r w:rsidRPr="00741C48">
        <w:rPr>
          <w:sz w:val="24"/>
          <w:rtl/>
        </w:rPr>
        <w:t xml:space="preserve"> </w:t>
      </w:r>
      <w:r w:rsidRPr="00741C48">
        <w:rPr>
          <w:rFonts w:hint="eastAsia"/>
          <w:sz w:val="24"/>
          <w:rtl/>
        </w:rPr>
        <w:t>עם</w:t>
      </w:r>
      <w:r w:rsidRPr="00741C48">
        <w:rPr>
          <w:sz w:val="24"/>
          <w:rtl/>
        </w:rPr>
        <w:t xml:space="preserve"> </w:t>
      </w:r>
      <w:r w:rsidRPr="00741C48">
        <w:rPr>
          <w:rFonts w:hint="eastAsia"/>
          <w:sz w:val="24"/>
          <w:rtl/>
        </w:rPr>
        <w:t>גז</w:t>
      </w:r>
      <w:r w:rsidRPr="00741C48">
        <w:rPr>
          <w:sz w:val="24"/>
          <w:rtl/>
        </w:rPr>
        <w:t xml:space="preserve"> </w:t>
      </w:r>
      <w:r w:rsidRPr="00741C48">
        <w:rPr>
          <w:rFonts w:hint="eastAsia"/>
          <w:sz w:val="24"/>
          <w:rtl/>
        </w:rPr>
        <w:t>דחוס</w:t>
      </w:r>
      <w:r w:rsidRPr="00741C48">
        <w:rPr>
          <w:sz w:val="24"/>
          <w:rtl/>
        </w:rPr>
        <w:t xml:space="preserve">, </w:t>
      </w:r>
      <w:r w:rsidRPr="00741C48">
        <w:rPr>
          <w:rFonts w:hint="eastAsia"/>
          <w:sz w:val="24"/>
          <w:rtl/>
        </w:rPr>
        <w:t>מכלי</w:t>
      </w:r>
      <w:r w:rsidRPr="00741C48">
        <w:rPr>
          <w:sz w:val="24"/>
          <w:rtl/>
        </w:rPr>
        <w:t xml:space="preserve"> </w:t>
      </w:r>
      <w:r w:rsidRPr="00741C48">
        <w:rPr>
          <w:rFonts w:hint="eastAsia"/>
          <w:sz w:val="24"/>
          <w:rtl/>
        </w:rPr>
        <w:t>מים</w:t>
      </w:r>
      <w:r w:rsidRPr="00741C48">
        <w:rPr>
          <w:sz w:val="24"/>
          <w:rtl/>
        </w:rPr>
        <w:t xml:space="preserve"> </w:t>
      </w:r>
      <w:r w:rsidRPr="00741C48">
        <w:rPr>
          <w:rFonts w:hint="eastAsia"/>
          <w:sz w:val="24"/>
          <w:rtl/>
        </w:rPr>
        <w:t>וראקטורים</w:t>
      </w:r>
      <w:r w:rsidRPr="00741C48">
        <w:rPr>
          <w:sz w:val="24"/>
          <w:rtl/>
        </w:rPr>
        <w:t xml:space="preserve"> </w:t>
      </w:r>
      <w:r w:rsidRPr="00741C48">
        <w:rPr>
          <w:rFonts w:hint="eastAsia"/>
          <w:sz w:val="24"/>
          <w:rtl/>
        </w:rPr>
        <w:t>בתהליך</w:t>
      </w:r>
      <w:r w:rsidRPr="00741C48">
        <w:rPr>
          <w:sz w:val="24"/>
          <w:rtl/>
        </w:rPr>
        <w:t>.</w:t>
      </w:r>
    </w:p>
    <w:p w14:paraId="098EEA2E" w14:textId="77777777" w:rsidR="000E5C9A" w:rsidRPr="00741C48" w:rsidRDefault="003E55B8" w:rsidP="00123CC2">
      <w:pPr>
        <w:spacing w:line="360" w:lineRule="auto"/>
        <w:jc w:val="both"/>
        <w:rPr>
          <w:sz w:val="24"/>
          <w:rtl/>
        </w:rPr>
      </w:pPr>
      <w:r w:rsidRPr="00741C48">
        <w:rPr>
          <w:rFonts w:hint="cs"/>
          <w:b/>
          <w:bCs/>
          <w:sz w:val="24"/>
          <w:rtl/>
        </w:rPr>
        <w:t>בבקשה למקור פליטה חדש</w:t>
      </w:r>
      <w:r w:rsidR="000E5C9A" w:rsidRPr="00741C48">
        <w:rPr>
          <w:rFonts w:hint="cs"/>
          <w:sz w:val="24"/>
          <w:rtl/>
        </w:rPr>
        <w:t>- יש למלא בבקשה להיתר פליטה את טופס 2.1.4.2 לכלל המכלים, לרבות מכלים שאינם נחשבים נדיפים.</w:t>
      </w:r>
    </w:p>
    <w:p w14:paraId="4ABAA5CD" w14:textId="77777777" w:rsidR="000E2C4A" w:rsidRPr="00741C48" w:rsidRDefault="003E55B8" w:rsidP="000E2C4A">
      <w:pPr>
        <w:spacing w:line="360" w:lineRule="auto"/>
        <w:jc w:val="both"/>
        <w:rPr>
          <w:b/>
          <w:bCs/>
          <w:sz w:val="24"/>
          <w:rtl/>
        </w:rPr>
      </w:pPr>
      <w:r w:rsidRPr="00741C48">
        <w:rPr>
          <w:rFonts w:hint="eastAsia"/>
          <w:b/>
          <w:bCs/>
          <w:rtl/>
        </w:rPr>
        <w:t>בבקשה</w:t>
      </w:r>
      <w:r w:rsidRPr="00741C48">
        <w:rPr>
          <w:b/>
          <w:bCs/>
          <w:rtl/>
        </w:rPr>
        <w:t xml:space="preserve"> </w:t>
      </w:r>
      <w:r w:rsidRPr="00741C48">
        <w:rPr>
          <w:rFonts w:hint="eastAsia"/>
          <w:b/>
          <w:bCs/>
          <w:rtl/>
        </w:rPr>
        <w:t>לחידוש</w:t>
      </w:r>
      <w:r w:rsidRPr="00741C48">
        <w:rPr>
          <w:b/>
          <w:bCs/>
          <w:rtl/>
        </w:rPr>
        <w:t xml:space="preserve"> </w:t>
      </w:r>
      <w:r w:rsidRPr="00741C48">
        <w:rPr>
          <w:rFonts w:hint="eastAsia"/>
          <w:b/>
          <w:bCs/>
          <w:rtl/>
        </w:rPr>
        <w:t>היתר</w:t>
      </w:r>
      <w:r w:rsidRPr="00741C48" w:rsidDel="003E55B8">
        <w:rPr>
          <w:rFonts w:hint="cs"/>
          <w:sz w:val="24"/>
          <w:rtl/>
        </w:rPr>
        <w:t xml:space="preserve"> </w:t>
      </w:r>
      <w:r w:rsidR="000E5C9A" w:rsidRPr="00741C48">
        <w:rPr>
          <w:rFonts w:hint="cs"/>
          <w:sz w:val="24"/>
          <w:rtl/>
        </w:rPr>
        <w:t xml:space="preserve">- יש </w:t>
      </w:r>
      <w:r w:rsidR="000E2C4A" w:rsidRPr="00741C48">
        <w:rPr>
          <w:rFonts w:hint="cs"/>
          <w:sz w:val="24"/>
          <w:rtl/>
        </w:rPr>
        <w:t xml:space="preserve">למלא את טופס 2.1.4.2 למכלים המוגדרים נדיפים (מעל 0.1 </w:t>
      </w:r>
      <w:proofErr w:type="spellStart"/>
      <w:r w:rsidR="000E2C4A" w:rsidRPr="00741C48">
        <w:rPr>
          <w:rFonts w:hint="cs"/>
          <w:sz w:val="24"/>
          <w:rtl/>
        </w:rPr>
        <w:t>קילופסקאל</w:t>
      </w:r>
      <w:proofErr w:type="spellEnd"/>
      <w:r w:rsidR="00756E27" w:rsidRPr="00741C48">
        <w:rPr>
          <w:rFonts w:hint="cs"/>
          <w:sz w:val="24"/>
          <w:rtl/>
        </w:rPr>
        <w:t xml:space="preserve"> בטמפ' של 20 מעלות צלזיוס</w:t>
      </w:r>
      <w:r w:rsidR="000E2C4A" w:rsidRPr="00741C48">
        <w:rPr>
          <w:rFonts w:hint="cs"/>
          <w:sz w:val="24"/>
          <w:rtl/>
        </w:rPr>
        <w:t xml:space="preserve">). </w:t>
      </w:r>
      <w:r w:rsidR="00906679">
        <w:rPr>
          <w:rFonts w:hint="cs"/>
          <w:sz w:val="24"/>
          <w:rtl/>
        </w:rPr>
        <w:t xml:space="preserve">אם </w:t>
      </w:r>
      <w:r w:rsidR="000E2C4A" w:rsidRPr="00741C48">
        <w:rPr>
          <w:rFonts w:hint="cs"/>
          <w:sz w:val="24"/>
          <w:rtl/>
        </w:rPr>
        <w:t xml:space="preserve">לא הוקמו מכלים חדשים באתר, </w:t>
      </w:r>
      <w:r w:rsidR="000E2C4A" w:rsidRPr="00741C48">
        <w:rPr>
          <w:rFonts w:hint="cs"/>
          <w:b/>
          <w:bCs/>
          <w:sz w:val="24"/>
          <w:rtl/>
        </w:rPr>
        <w:t>ניתן לפנות לממונה לקבלת פטור</w:t>
      </w:r>
      <w:r w:rsidR="009B6460" w:rsidRPr="00741C48">
        <w:rPr>
          <w:rFonts w:hint="cs"/>
          <w:b/>
          <w:bCs/>
          <w:rtl/>
        </w:rPr>
        <w:t xml:space="preserve">, </w:t>
      </w:r>
      <w:r w:rsidR="000E2C4A" w:rsidRPr="00741C48">
        <w:rPr>
          <w:rFonts w:hint="cs"/>
          <w:b/>
          <w:bCs/>
          <w:sz w:val="24"/>
          <w:rtl/>
        </w:rPr>
        <w:t xml:space="preserve">להשלמת הטופס למכלים בלחץ אדים 0.1 עד 0.3 </w:t>
      </w:r>
      <w:proofErr w:type="spellStart"/>
      <w:r w:rsidR="000E2C4A" w:rsidRPr="00741C48">
        <w:rPr>
          <w:rFonts w:hint="cs"/>
          <w:b/>
          <w:bCs/>
          <w:sz w:val="24"/>
          <w:rtl/>
        </w:rPr>
        <w:t>קילופסקאל</w:t>
      </w:r>
      <w:proofErr w:type="spellEnd"/>
      <w:r w:rsidR="000E2C4A" w:rsidRPr="00741C48">
        <w:rPr>
          <w:rFonts w:hint="cs"/>
          <w:b/>
          <w:bCs/>
          <w:sz w:val="24"/>
          <w:rtl/>
        </w:rPr>
        <w:t>.</w:t>
      </w:r>
      <w:r w:rsidR="000E5C9A" w:rsidRPr="00741C48">
        <w:rPr>
          <w:rFonts w:hint="cs"/>
          <w:b/>
          <w:bCs/>
          <w:sz w:val="24"/>
          <w:rtl/>
        </w:rPr>
        <w:t xml:space="preserve"> </w:t>
      </w:r>
    </w:p>
    <w:p w14:paraId="75778110" w14:textId="77777777" w:rsidR="004E34F2" w:rsidRPr="00741C48" w:rsidRDefault="004E34F2" w:rsidP="00434A90">
      <w:pPr>
        <w:spacing w:line="360" w:lineRule="auto"/>
        <w:jc w:val="both"/>
        <w:rPr>
          <w:sz w:val="24"/>
          <w:rtl/>
        </w:rPr>
      </w:pPr>
      <w:r w:rsidRPr="00741C48">
        <w:rPr>
          <w:rFonts w:hint="cs"/>
          <w:b/>
          <w:bCs/>
          <w:sz w:val="24"/>
          <w:rtl/>
        </w:rPr>
        <w:t>סקטור</w:t>
      </w:r>
      <w:r w:rsidRPr="00741C48">
        <w:rPr>
          <w:b/>
          <w:bCs/>
          <w:sz w:val="24"/>
          <w:rtl/>
        </w:rPr>
        <w:t xml:space="preserve"> </w:t>
      </w:r>
      <w:r w:rsidRPr="00741C48">
        <w:rPr>
          <w:rFonts w:hint="cs"/>
          <w:b/>
          <w:bCs/>
          <w:sz w:val="24"/>
          <w:rtl/>
        </w:rPr>
        <w:t>הכימיה</w:t>
      </w:r>
      <w:r w:rsidRPr="00741C48">
        <w:rPr>
          <w:b/>
          <w:bCs/>
          <w:sz w:val="24"/>
          <w:rtl/>
        </w:rPr>
        <w:t xml:space="preserve"> </w:t>
      </w:r>
      <w:r w:rsidRPr="00741C48">
        <w:rPr>
          <w:rFonts w:hint="cs"/>
          <w:b/>
          <w:bCs/>
          <w:sz w:val="24"/>
          <w:rtl/>
        </w:rPr>
        <w:t>והפרמצבטיקה</w:t>
      </w:r>
      <w:r w:rsidRPr="00741C48">
        <w:rPr>
          <w:b/>
          <w:bCs/>
          <w:sz w:val="24"/>
          <w:rtl/>
        </w:rPr>
        <w:t>:</w:t>
      </w:r>
      <w:r w:rsidRPr="00741C48">
        <w:rPr>
          <w:sz w:val="24"/>
          <w:rtl/>
        </w:rPr>
        <w:t xml:space="preserve"> יש לכלול את כל </w:t>
      </w:r>
      <w:r w:rsidRPr="00741C48">
        <w:rPr>
          <w:rFonts w:hint="eastAsia"/>
          <w:sz w:val="24"/>
          <w:rtl/>
        </w:rPr>
        <w:t>אחסו</w:t>
      </w:r>
      <w:r w:rsidR="003E55B8" w:rsidRPr="00741C48">
        <w:rPr>
          <w:rFonts w:hint="cs"/>
          <w:sz w:val="24"/>
          <w:rtl/>
        </w:rPr>
        <w:t>ן</w:t>
      </w:r>
      <w:r w:rsidRPr="00741C48">
        <w:rPr>
          <w:sz w:val="24"/>
          <w:rtl/>
        </w:rPr>
        <w:t xml:space="preserve"> הביניים וחוות יום המשויכות למתקני הייצור.</w:t>
      </w:r>
    </w:p>
    <w:p w14:paraId="049F299E" w14:textId="77777777" w:rsidR="004E34F2" w:rsidRPr="00741C48" w:rsidRDefault="004E34F2" w:rsidP="004E34F2">
      <w:pPr>
        <w:spacing w:line="360" w:lineRule="auto"/>
        <w:jc w:val="both"/>
        <w:rPr>
          <w:sz w:val="24"/>
          <w:rtl/>
        </w:rPr>
      </w:pPr>
    </w:p>
    <w:tbl>
      <w:tblPr>
        <w:bidiVisual/>
        <w:tblW w:w="0" w:type="auto"/>
        <w:tblLook w:val="01E0" w:firstRow="1" w:lastRow="1" w:firstColumn="1" w:lastColumn="1" w:noHBand="0" w:noVBand="0"/>
      </w:tblPr>
      <w:tblGrid>
        <w:gridCol w:w="6383"/>
        <w:gridCol w:w="1918"/>
      </w:tblGrid>
      <w:tr w:rsidR="0007123F" w:rsidRPr="00741C48" w14:paraId="75D36EDF" w14:textId="77777777" w:rsidTr="00AA53AE">
        <w:tc>
          <w:tcPr>
            <w:tcW w:w="6571" w:type="dxa"/>
            <w:tcBorders>
              <w:right w:val="single" w:sz="4" w:space="0" w:color="auto"/>
            </w:tcBorders>
          </w:tcPr>
          <w:p w14:paraId="690C4DF7" w14:textId="77777777" w:rsidR="0007123F" w:rsidRPr="00741C48" w:rsidRDefault="0007123F" w:rsidP="000A6A53">
            <w:pPr>
              <w:pStyle w:val="Heading4"/>
              <w:numPr>
                <w:ilvl w:val="2"/>
                <w:numId w:val="176"/>
              </w:numPr>
              <w:rPr>
                <w:rFonts w:ascii="Calibri" w:hAnsi="Calibri"/>
                <w:rtl/>
              </w:rPr>
            </w:pPr>
            <w:bookmarkStart w:id="16" w:name="_Toc334003260"/>
            <w:r w:rsidRPr="00741C48">
              <w:rPr>
                <w:rFonts w:hint="eastAsia"/>
                <w:rtl/>
              </w:rPr>
              <w:lastRenderedPageBreak/>
              <w:t>נתונים</w:t>
            </w:r>
            <w:r w:rsidRPr="00741C48">
              <w:rPr>
                <w:rtl/>
              </w:rPr>
              <w:t xml:space="preserve"> </w:t>
            </w:r>
            <w:r w:rsidRPr="00741C48">
              <w:rPr>
                <w:rFonts w:hint="eastAsia"/>
                <w:rtl/>
              </w:rPr>
              <w:t>על</w:t>
            </w:r>
            <w:r w:rsidRPr="00741C48">
              <w:rPr>
                <w:rtl/>
              </w:rPr>
              <w:t xml:space="preserve"> </w:t>
            </w:r>
            <w:r w:rsidR="005F3328" w:rsidRPr="00741C48">
              <w:rPr>
                <w:rFonts w:hint="eastAsia"/>
                <w:rtl/>
              </w:rPr>
              <w:t>מערכות</w:t>
            </w:r>
            <w:r w:rsidRPr="00741C48">
              <w:rPr>
                <w:rtl/>
              </w:rPr>
              <w:t xml:space="preserve"> </w:t>
            </w:r>
            <w:r w:rsidRPr="00741C48">
              <w:rPr>
                <w:rFonts w:hint="eastAsia"/>
                <w:rtl/>
              </w:rPr>
              <w:t>קירור</w:t>
            </w:r>
            <w:bookmarkEnd w:id="16"/>
          </w:p>
        </w:tc>
        <w:tc>
          <w:tcPr>
            <w:tcW w:w="1951" w:type="dxa"/>
            <w:tcBorders>
              <w:top w:val="single" w:sz="4" w:space="0" w:color="auto"/>
              <w:left w:val="single" w:sz="4" w:space="0" w:color="auto"/>
              <w:bottom w:val="single" w:sz="4" w:space="0" w:color="auto"/>
              <w:right w:val="single" w:sz="4" w:space="0" w:color="auto"/>
            </w:tcBorders>
            <w:vAlign w:val="center"/>
          </w:tcPr>
          <w:p w14:paraId="1817E615" w14:textId="77777777" w:rsidR="0007123F" w:rsidRPr="00741C48" w:rsidRDefault="0007123F" w:rsidP="003F6D3E">
            <w:pPr>
              <w:numPr>
                <w:ilvl w:val="0"/>
                <w:numId w:val="39"/>
              </w:numPr>
              <w:spacing w:after="0" w:line="360" w:lineRule="auto"/>
              <w:rPr>
                <w:b/>
                <w:bCs/>
                <w:rtl/>
              </w:rPr>
            </w:pPr>
            <w:r w:rsidRPr="00741C48">
              <w:rPr>
                <w:rFonts w:hint="cs"/>
                <w:b/>
                <w:bCs/>
                <w:rtl/>
              </w:rPr>
              <w:t>טופס</w:t>
            </w:r>
            <w:r w:rsidRPr="00741C48">
              <w:rPr>
                <w:b/>
                <w:bCs/>
                <w:rtl/>
              </w:rPr>
              <w:t xml:space="preserve"> 2.1.5</w:t>
            </w:r>
            <w:r w:rsidR="001320F0" w:rsidRPr="00741C48">
              <w:rPr>
                <w:b/>
                <w:bCs/>
                <w:rtl/>
              </w:rPr>
              <w:t>.1</w:t>
            </w:r>
          </w:p>
          <w:p w14:paraId="67E275F0" w14:textId="77777777" w:rsidR="001320F0" w:rsidRPr="00741C48" w:rsidRDefault="001320F0" w:rsidP="003F6D3E">
            <w:pPr>
              <w:numPr>
                <w:ilvl w:val="0"/>
                <w:numId w:val="39"/>
              </w:numPr>
              <w:spacing w:after="0" w:line="360" w:lineRule="auto"/>
              <w:rPr>
                <w:b/>
                <w:bCs/>
                <w:rtl/>
              </w:rPr>
            </w:pPr>
            <w:r w:rsidRPr="00741C48">
              <w:rPr>
                <w:rFonts w:hint="cs"/>
                <w:b/>
                <w:bCs/>
                <w:rtl/>
              </w:rPr>
              <w:t>טופס</w:t>
            </w:r>
            <w:r w:rsidRPr="00741C48">
              <w:rPr>
                <w:b/>
                <w:bCs/>
                <w:rtl/>
              </w:rPr>
              <w:t xml:space="preserve"> 2.1.5.2</w:t>
            </w:r>
          </w:p>
        </w:tc>
      </w:tr>
    </w:tbl>
    <w:p w14:paraId="4B51566D" w14:textId="77777777" w:rsidR="0007123F" w:rsidRPr="00741C48" w:rsidRDefault="0007123F" w:rsidP="00AA53AE">
      <w:pPr>
        <w:spacing w:before="240" w:line="360" w:lineRule="auto"/>
        <w:jc w:val="both"/>
        <w:rPr>
          <w:rtl/>
        </w:rPr>
      </w:pPr>
      <w:r w:rsidRPr="00741C48">
        <w:rPr>
          <w:rFonts w:hint="eastAsia"/>
          <w:rtl/>
        </w:rPr>
        <w:t>יש</w:t>
      </w:r>
      <w:r w:rsidRPr="00741C48">
        <w:rPr>
          <w:rtl/>
        </w:rPr>
        <w:t xml:space="preserve"> להגיש טופס </w:t>
      </w:r>
      <w:r w:rsidR="001320F0" w:rsidRPr="00741C48">
        <w:rPr>
          <w:rtl/>
        </w:rPr>
        <w:t xml:space="preserve">2.1.5.1 </w:t>
      </w:r>
      <w:r w:rsidR="001320F0" w:rsidRPr="00741C48">
        <w:rPr>
          <w:rFonts w:hint="eastAsia"/>
          <w:rtl/>
        </w:rPr>
        <w:t>עבור</w:t>
      </w:r>
      <w:r w:rsidR="001320F0" w:rsidRPr="00741C48">
        <w:rPr>
          <w:rtl/>
        </w:rPr>
        <w:t xml:space="preserve"> </w:t>
      </w:r>
      <w:r w:rsidR="001320F0" w:rsidRPr="00741C48">
        <w:rPr>
          <w:rFonts w:hint="eastAsia"/>
          <w:rtl/>
        </w:rPr>
        <w:t>כל</w:t>
      </w:r>
      <w:r w:rsidR="00203AC8" w:rsidRPr="00741C48">
        <w:rPr>
          <w:rFonts w:hint="eastAsia"/>
          <w:rtl/>
        </w:rPr>
        <w:t>ל</w:t>
      </w:r>
      <w:r w:rsidR="001320F0" w:rsidRPr="00741C48">
        <w:rPr>
          <w:rtl/>
        </w:rPr>
        <w:t xml:space="preserve"> </w:t>
      </w:r>
      <w:r w:rsidRPr="00741C48">
        <w:rPr>
          <w:rFonts w:hint="eastAsia"/>
          <w:rtl/>
        </w:rPr>
        <w:t>מגדל</w:t>
      </w:r>
      <w:r w:rsidR="001320F0" w:rsidRPr="00741C48">
        <w:rPr>
          <w:rFonts w:hint="eastAsia"/>
          <w:rtl/>
        </w:rPr>
        <w:t>י</w:t>
      </w:r>
      <w:r w:rsidRPr="00741C48">
        <w:rPr>
          <w:rtl/>
        </w:rPr>
        <w:t xml:space="preserve"> </w:t>
      </w:r>
      <w:r w:rsidR="001320F0" w:rsidRPr="00741C48">
        <w:rPr>
          <w:rFonts w:hint="eastAsia"/>
          <w:rtl/>
        </w:rPr>
        <w:t>ה</w:t>
      </w:r>
      <w:r w:rsidRPr="00741C48">
        <w:rPr>
          <w:rFonts w:hint="eastAsia"/>
          <w:rtl/>
        </w:rPr>
        <w:t>קירור</w:t>
      </w:r>
      <w:r w:rsidRPr="00741C48">
        <w:rPr>
          <w:rtl/>
        </w:rPr>
        <w:t xml:space="preserve"> </w:t>
      </w:r>
      <w:r w:rsidR="001320F0" w:rsidRPr="00741C48">
        <w:rPr>
          <w:rFonts w:hint="eastAsia"/>
          <w:rtl/>
        </w:rPr>
        <w:t>באתר</w:t>
      </w:r>
      <w:r w:rsidR="001320F0" w:rsidRPr="00741C48">
        <w:rPr>
          <w:rtl/>
        </w:rPr>
        <w:t xml:space="preserve">. הטופס יכלול פירוט </w:t>
      </w:r>
      <w:r w:rsidRPr="00741C48">
        <w:rPr>
          <w:rFonts w:hint="eastAsia"/>
          <w:rtl/>
        </w:rPr>
        <w:t>מאפייני</w:t>
      </w:r>
      <w:r w:rsidRPr="00741C48">
        <w:rPr>
          <w:rtl/>
        </w:rPr>
        <w:t xml:space="preserve"> </w:t>
      </w:r>
      <w:r w:rsidRPr="00741C48">
        <w:rPr>
          <w:rFonts w:hint="eastAsia"/>
          <w:rtl/>
        </w:rPr>
        <w:t>המגדל</w:t>
      </w:r>
      <w:r w:rsidR="001320F0" w:rsidRPr="00741C48">
        <w:rPr>
          <w:rFonts w:hint="eastAsia"/>
          <w:rtl/>
        </w:rPr>
        <w:t>ים</w:t>
      </w:r>
      <w:r w:rsidRPr="00741C48">
        <w:rPr>
          <w:rtl/>
        </w:rPr>
        <w:t xml:space="preserve"> ואמצעים לבקרת דליפות.</w:t>
      </w:r>
    </w:p>
    <w:p w14:paraId="0A6D5F5B" w14:textId="77777777" w:rsidR="00CC72E4" w:rsidRPr="00741C48" w:rsidRDefault="005D3202" w:rsidP="00123CC2">
      <w:pPr>
        <w:spacing w:line="360" w:lineRule="auto"/>
        <w:jc w:val="both"/>
        <w:rPr>
          <w:highlight w:val="green"/>
          <w:rtl/>
        </w:rPr>
      </w:pPr>
      <w:r w:rsidRPr="00741C48">
        <w:rPr>
          <w:rFonts w:hint="eastAsia"/>
          <w:rtl/>
        </w:rPr>
        <w:t>יש</w:t>
      </w:r>
      <w:r w:rsidRPr="00741C48">
        <w:rPr>
          <w:rtl/>
        </w:rPr>
        <w:t xml:space="preserve"> </w:t>
      </w:r>
      <w:r w:rsidR="00203AC8" w:rsidRPr="00741C48">
        <w:rPr>
          <w:rFonts w:hint="eastAsia"/>
          <w:rtl/>
        </w:rPr>
        <w:t>להגיש</w:t>
      </w:r>
      <w:r w:rsidR="00203AC8" w:rsidRPr="00741C48">
        <w:rPr>
          <w:rtl/>
        </w:rPr>
        <w:t xml:space="preserve"> </w:t>
      </w:r>
      <w:r w:rsidR="00203AC8" w:rsidRPr="00741C48">
        <w:rPr>
          <w:rFonts w:hint="eastAsia"/>
          <w:rtl/>
        </w:rPr>
        <w:t>טופס</w:t>
      </w:r>
      <w:r w:rsidR="00203AC8" w:rsidRPr="00741C48">
        <w:rPr>
          <w:rtl/>
        </w:rPr>
        <w:t xml:space="preserve"> 2.1.5.2 </w:t>
      </w:r>
      <w:r w:rsidR="00203AC8" w:rsidRPr="00741C48">
        <w:rPr>
          <w:rFonts w:hint="eastAsia"/>
          <w:rtl/>
        </w:rPr>
        <w:t>עבור</w:t>
      </w:r>
      <w:r w:rsidR="00203AC8" w:rsidRPr="00741C48">
        <w:rPr>
          <w:rtl/>
        </w:rPr>
        <w:t xml:space="preserve"> </w:t>
      </w:r>
      <w:r w:rsidR="00203AC8" w:rsidRPr="00741C48">
        <w:rPr>
          <w:rFonts w:hint="eastAsia"/>
          <w:rtl/>
        </w:rPr>
        <w:t>כלל</w:t>
      </w:r>
      <w:r w:rsidRPr="00741C48">
        <w:rPr>
          <w:rtl/>
        </w:rPr>
        <w:t xml:space="preserve"> מערכות הקירור ב</w:t>
      </w:r>
      <w:r w:rsidR="00203AC8" w:rsidRPr="00741C48">
        <w:rPr>
          <w:rFonts w:hint="eastAsia"/>
          <w:rtl/>
        </w:rPr>
        <w:t>אתר</w:t>
      </w:r>
      <w:r w:rsidR="00203AC8" w:rsidRPr="00741C48">
        <w:rPr>
          <w:rtl/>
        </w:rPr>
        <w:t xml:space="preserve">. </w:t>
      </w:r>
      <w:r w:rsidR="00C30E69" w:rsidRPr="00741C48">
        <w:rPr>
          <w:rFonts w:hint="eastAsia"/>
          <w:rtl/>
        </w:rPr>
        <w:t>הטופס</w:t>
      </w:r>
      <w:r w:rsidR="00C30E69" w:rsidRPr="00741C48">
        <w:rPr>
          <w:rtl/>
        </w:rPr>
        <w:t xml:space="preserve"> יכלול </w:t>
      </w:r>
      <w:r w:rsidR="00234BF9" w:rsidRPr="00741C48">
        <w:rPr>
          <w:rFonts w:hint="eastAsia"/>
          <w:rtl/>
        </w:rPr>
        <w:t>פירוט</w:t>
      </w:r>
      <w:r w:rsidR="00234BF9" w:rsidRPr="00741C48">
        <w:rPr>
          <w:rtl/>
        </w:rPr>
        <w:t xml:space="preserve"> </w:t>
      </w:r>
      <w:r w:rsidR="00234BF9" w:rsidRPr="00741C48">
        <w:rPr>
          <w:rFonts w:hint="eastAsia"/>
          <w:rtl/>
        </w:rPr>
        <w:t>מאפייני</w:t>
      </w:r>
      <w:r w:rsidR="00234BF9" w:rsidRPr="00741C48">
        <w:rPr>
          <w:rtl/>
        </w:rPr>
        <w:t xml:space="preserve"> </w:t>
      </w:r>
      <w:r w:rsidR="00234BF9" w:rsidRPr="00741C48">
        <w:rPr>
          <w:rFonts w:hint="eastAsia"/>
          <w:rtl/>
        </w:rPr>
        <w:t>מערכות</w:t>
      </w:r>
      <w:r w:rsidR="00626175" w:rsidRPr="00741C48">
        <w:rPr>
          <w:rtl/>
        </w:rPr>
        <w:t xml:space="preserve"> הקירור באתר.</w:t>
      </w:r>
      <w:r w:rsidRPr="00741C48">
        <w:rPr>
          <w:rtl/>
        </w:rPr>
        <w:t xml:space="preserve"> </w:t>
      </w:r>
      <w:r w:rsidR="00A575E5" w:rsidRPr="00741C48">
        <w:rPr>
          <w:rFonts w:hint="cs"/>
          <w:rtl/>
        </w:rPr>
        <w:t xml:space="preserve">במערכות בהן נעשה שימוש בגזי קירור מסוג </w:t>
      </w:r>
      <w:r w:rsidR="00A575E5" w:rsidRPr="00741C48">
        <w:rPr>
          <w:rFonts w:hint="cs"/>
        </w:rPr>
        <w:t>HCFC</w:t>
      </w:r>
      <w:r w:rsidR="00A575E5" w:rsidRPr="00741C48">
        <w:t>'s</w:t>
      </w:r>
      <w:r w:rsidR="00A575E5" w:rsidRPr="00741C48">
        <w:rPr>
          <w:lang w:val="en-GB"/>
        </w:rPr>
        <w:t xml:space="preserve"> </w:t>
      </w:r>
      <w:r w:rsidR="00A575E5" w:rsidRPr="00741C48">
        <w:rPr>
          <w:rFonts w:hint="cs"/>
          <w:rtl/>
          <w:lang w:val="en-GB"/>
        </w:rPr>
        <w:t xml:space="preserve">, כדוגמת </w:t>
      </w:r>
      <w:r w:rsidR="00A575E5" w:rsidRPr="00741C48">
        <w:rPr>
          <w:rFonts w:hint="cs"/>
          <w:lang w:val="en-GB"/>
        </w:rPr>
        <w:t>R</w:t>
      </w:r>
      <w:r w:rsidR="00A575E5" w:rsidRPr="00741C48">
        <w:rPr>
          <w:lang w:val="en-GB"/>
        </w:rPr>
        <w:t>22</w:t>
      </w:r>
      <w:r w:rsidR="00A575E5" w:rsidRPr="00741C48">
        <w:rPr>
          <w:rFonts w:hint="cs"/>
          <w:rtl/>
          <w:lang w:val="en-GB"/>
        </w:rPr>
        <w:t>, יש לציין את התחליף לגז.</w:t>
      </w:r>
    </w:p>
    <w:tbl>
      <w:tblPr>
        <w:bidiVisual/>
        <w:tblW w:w="0" w:type="auto"/>
        <w:tblLook w:val="01E0" w:firstRow="1" w:lastRow="1" w:firstColumn="1" w:lastColumn="1" w:noHBand="0" w:noVBand="0"/>
      </w:tblPr>
      <w:tblGrid>
        <w:gridCol w:w="5979"/>
        <w:gridCol w:w="2322"/>
      </w:tblGrid>
      <w:tr w:rsidR="00CC72E4" w:rsidRPr="00741C48" w14:paraId="080F6349" w14:textId="77777777" w:rsidTr="00123CC2">
        <w:tc>
          <w:tcPr>
            <w:tcW w:w="6146" w:type="dxa"/>
            <w:tcBorders>
              <w:right w:val="single" w:sz="4" w:space="0" w:color="auto"/>
            </w:tcBorders>
          </w:tcPr>
          <w:p w14:paraId="20EFCBAD" w14:textId="77777777" w:rsidR="00CC72E4" w:rsidRPr="00741C48" w:rsidRDefault="00CC72E4" w:rsidP="000A6A53">
            <w:pPr>
              <w:pStyle w:val="Heading4"/>
              <w:numPr>
                <w:ilvl w:val="2"/>
                <w:numId w:val="176"/>
              </w:numPr>
              <w:rPr>
                <w:rtl/>
              </w:rPr>
            </w:pPr>
            <w:bookmarkStart w:id="17" w:name="_Toc334003262"/>
            <w:r w:rsidRPr="00741C48">
              <w:rPr>
                <w:rFonts w:hint="eastAsia"/>
                <w:rtl/>
              </w:rPr>
              <w:t>נתונים</w:t>
            </w:r>
            <w:r w:rsidRPr="00741C48">
              <w:rPr>
                <w:rtl/>
              </w:rPr>
              <w:t xml:space="preserve"> </w:t>
            </w:r>
            <w:r w:rsidRPr="00741C48">
              <w:rPr>
                <w:rFonts w:hint="eastAsia"/>
                <w:rtl/>
              </w:rPr>
              <w:t>על</w:t>
            </w:r>
            <w:r w:rsidRPr="00741C48">
              <w:rPr>
                <w:rtl/>
              </w:rPr>
              <w:t xml:space="preserve"> </w:t>
            </w:r>
            <w:r w:rsidRPr="00741C48">
              <w:rPr>
                <w:rFonts w:hint="eastAsia"/>
                <w:rtl/>
              </w:rPr>
              <w:t>מתקני</w:t>
            </w:r>
            <w:r w:rsidRPr="00741C48">
              <w:rPr>
                <w:rtl/>
              </w:rPr>
              <w:t xml:space="preserve"> </w:t>
            </w:r>
            <w:r w:rsidRPr="00741C48">
              <w:rPr>
                <w:rFonts w:hint="eastAsia"/>
                <w:rtl/>
              </w:rPr>
              <w:t>הטיפול</w:t>
            </w:r>
            <w:r w:rsidRPr="00741C48">
              <w:rPr>
                <w:rtl/>
              </w:rPr>
              <w:t xml:space="preserve"> </w:t>
            </w:r>
            <w:r w:rsidRPr="00741C48">
              <w:rPr>
                <w:rFonts w:hint="eastAsia"/>
                <w:rtl/>
              </w:rPr>
              <w:t>בשפכים</w:t>
            </w:r>
            <w:r w:rsidRPr="00741C48">
              <w:rPr>
                <w:rtl/>
              </w:rPr>
              <w:t xml:space="preserve"> </w:t>
            </w:r>
            <w:r w:rsidRPr="00741C48">
              <w:rPr>
                <w:rFonts w:hint="eastAsia"/>
                <w:rtl/>
              </w:rPr>
              <w:t>תעשייתיים</w:t>
            </w:r>
            <w:bookmarkEnd w:id="17"/>
          </w:p>
        </w:tc>
        <w:tc>
          <w:tcPr>
            <w:tcW w:w="2376" w:type="dxa"/>
            <w:tcBorders>
              <w:top w:val="single" w:sz="4" w:space="0" w:color="auto"/>
              <w:left w:val="single" w:sz="4" w:space="0" w:color="auto"/>
              <w:bottom w:val="single" w:sz="4" w:space="0" w:color="auto"/>
              <w:right w:val="single" w:sz="4" w:space="0" w:color="auto"/>
            </w:tcBorders>
          </w:tcPr>
          <w:p w14:paraId="2A65665E" w14:textId="2F21BF45" w:rsidR="00AB6EC4" w:rsidRPr="00741C48" w:rsidRDefault="00CC72E4" w:rsidP="003F6D3E">
            <w:pPr>
              <w:numPr>
                <w:ilvl w:val="0"/>
                <w:numId w:val="46"/>
              </w:numPr>
              <w:spacing w:after="0" w:line="360" w:lineRule="auto"/>
              <w:rPr>
                <w:b/>
                <w:bCs/>
              </w:rPr>
            </w:pPr>
            <w:r w:rsidRPr="00741C48">
              <w:rPr>
                <w:rFonts w:hint="cs"/>
                <w:b/>
                <w:bCs/>
                <w:rtl/>
              </w:rPr>
              <w:t>ת</w:t>
            </w:r>
            <w:r w:rsidR="00C333C1">
              <w:rPr>
                <w:rFonts w:hint="cs"/>
                <w:b/>
                <w:bCs/>
                <w:rtl/>
              </w:rPr>
              <w:t>י</w:t>
            </w:r>
            <w:r w:rsidRPr="00741C48">
              <w:rPr>
                <w:rFonts w:hint="cs"/>
                <w:b/>
                <w:bCs/>
                <w:rtl/>
              </w:rPr>
              <w:t>אור</w:t>
            </w:r>
            <w:r w:rsidRPr="00741C48">
              <w:rPr>
                <w:b/>
                <w:bCs/>
                <w:rtl/>
              </w:rPr>
              <w:t xml:space="preserve"> </w:t>
            </w:r>
            <w:r w:rsidRPr="00741C48">
              <w:rPr>
                <w:rFonts w:hint="cs"/>
                <w:b/>
                <w:bCs/>
                <w:rtl/>
              </w:rPr>
              <w:t>מילולי</w:t>
            </w:r>
          </w:p>
          <w:p w14:paraId="0F14F8AC" w14:textId="77777777" w:rsidR="00AB6EC4" w:rsidRPr="00741C48" w:rsidRDefault="00CC72E4" w:rsidP="003F6D3E">
            <w:pPr>
              <w:numPr>
                <w:ilvl w:val="0"/>
                <w:numId w:val="46"/>
              </w:numPr>
              <w:spacing w:after="0" w:line="360" w:lineRule="auto"/>
              <w:rPr>
                <w:b/>
                <w:bCs/>
              </w:rPr>
            </w:pPr>
            <w:r w:rsidRPr="00741C48">
              <w:rPr>
                <w:rFonts w:hint="cs"/>
                <w:b/>
                <w:bCs/>
                <w:rtl/>
              </w:rPr>
              <w:t>תרשים</w:t>
            </w:r>
            <w:r w:rsidR="005D1359" w:rsidRPr="00741C48">
              <w:rPr>
                <w:b/>
                <w:bCs/>
                <w:rtl/>
              </w:rPr>
              <w:t xml:space="preserve"> </w:t>
            </w:r>
            <w:r w:rsidR="005D1359" w:rsidRPr="00741C48">
              <w:rPr>
                <w:rFonts w:hint="cs"/>
                <w:b/>
                <w:bCs/>
                <w:rtl/>
              </w:rPr>
              <w:t>לכל</w:t>
            </w:r>
            <w:r w:rsidR="005D1359" w:rsidRPr="00741C48">
              <w:rPr>
                <w:b/>
                <w:bCs/>
                <w:rtl/>
              </w:rPr>
              <w:t xml:space="preserve"> </w:t>
            </w:r>
            <w:r w:rsidR="005D1359" w:rsidRPr="00741C48">
              <w:rPr>
                <w:rFonts w:hint="cs"/>
                <w:b/>
                <w:bCs/>
                <w:rtl/>
              </w:rPr>
              <w:t>מתקן</w:t>
            </w:r>
          </w:p>
          <w:p w14:paraId="32948DC4" w14:textId="77777777" w:rsidR="00CC72E4" w:rsidRPr="00741C48" w:rsidRDefault="005D1359" w:rsidP="0043266C">
            <w:pPr>
              <w:numPr>
                <w:ilvl w:val="0"/>
                <w:numId w:val="46"/>
              </w:numPr>
              <w:spacing w:after="0" w:line="360" w:lineRule="auto"/>
              <w:rPr>
                <w:b/>
                <w:bCs/>
                <w:rtl/>
              </w:rPr>
            </w:pPr>
            <w:r w:rsidRPr="00741C48">
              <w:rPr>
                <w:rFonts w:hint="cs"/>
                <w:b/>
                <w:bCs/>
                <w:rtl/>
              </w:rPr>
              <w:t>תרשים</w:t>
            </w:r>
            <w:r w:rsidRPr="00741C48">
              <w:rPr>
                <w:b/>
                <w:bCs/>
                <w:rtl/>
              </w:rPr>
              <w:t xml:space="preserve"> </w:t>
            </w:r>
            <w:r w:rsidRPr="00741C48">
              <w:rPr>
                <w:rFonts w:hint="cs"/>
                <w:b/>
                <w:bCs/>
                <w:rtl/>
              </w:rPr>
              <w:t>כללי</w:t>
            </w:r>
            <w:r w:rsidRPr="00741C48">
              <w:rPr>
                <w:b/>
                <w:bCs/>
                <w:rtl/>
              </w:rPr>
              <w:t xml:space="preserve"> </w:t>
            </w:r>
            <w:r w:rsidRPr="00741C48">
              <w:rPr>
                <w:rFonts w:hint="cs"/>
                <w:b/>
                <w:bCs/>
                <w:rtl/>
              </w:rPr>
              <w:t>של</w:t>
            </w:r>
            <w:r w:rsidRPr="00741C48">
              <w:rPr>
                <w:b/>
                <w:bCs/>
                <w:rtl/>
              </w:rPr>
              <w:t xml:space="preserve"> </w:t>
            </w:r>
            <w:r w:rsidRPr="00741C48">
              <w:rPr>
                <w:rFonts w:hint="cs"/>
                <w:b/>
                <w:bCs/>
                <w:rtl/>
              </w:rPr>
              <w:t>המערך</w:t>
            </w:r>
          </w:p>
        </w:tc>
      </w:tr>
    </w:tbl>
    <w:p w14:paraId="51609B25" w14:textId="77777777" w:rsidR="00CC72E4" w:rsidRPr="00741C48" w:rsidRDefault="00CC72E4" w:rsidP="00AA53AE">
      <w:pPr>
        <w:spacing w:line="360" w:lineRule="auto"/>
        <w:rPr>
          <w:rtl/>
        </w:rPr>
      </w:pPr>
    </w:p>
    <w:p w14:paraId="022CBA0E" w14:textId="77777777" w:rsidR="00727B2B" w:rsidRPr="00741C48" w:rsidRDefault="00ED0BF8" w:rsidP="0043266C">
      <w:pPr>
        <w:spacing w:line="360" w:lineRule="auto"/>
        <w:jc w:val="both"/>
        <w:rPr>
          <w:rtl/>
        </w:rPr>
      </w:pPr>
      <w:r w:rsidRPr="00741C48">
        <w:rPr>
          <w:rFonts w:hint="eastAsia"/>
          <w:rtl/>
        </w:rPr>
        <w:t>יש</w:t>
      </w:r>
      <w:r w:rsidRPr="00741C48">
        <w:rPr>
          <w:rtl/>
        </w:rPr>
        <w:t xml:space="preserve"> לתאר מילולית את מערך הטיפול בשפכים </w:t>
      </w:r>
      <w:r w:rsidR="005F5529" w:rsidRPr="00741C48">
        <w:rPr>
          <w:rFonts w:hint="cs"/>
          <w:rtl/>
        </w:rPr>
        <w:t>תעשייתיי</w:t>
      </w:r>
      <w:r w:rsidR="005F5529" w:rsidRPr="00741C48">
        <w:rPr>
          <w:rFonts w:hint="eastAsia"/>
          <w:rtl/>
        </w:rPr>
        <w:t>ם</w:t>
      </w:r>
      <w:r w:rsidRPr="00741C48">
        <w:rPr>
          <w:rtl/>
        </w:rPr>
        <w:t xml:space="preserve"> </w:t>
      </w:r>
      <w:r w:rsidRPr="00741C48">
        <w:rPr>
          <w:rFonts w:hint="eastAsia"/>
          <w:rtl/>
        </w:rPr>
        <w:t>במפעל</w:t>
      </w:r>
      <w:r w:rsidRPr="00741C48">
        <w:rPr>
          <w:rtl/>
        </w:rPr>
        <w:t xml:space="preserve">. </w:t>
      </w:r>
      <w:r w:rsidRPr="00741C48">
        <w:rPr>
          <w:rFonts w:hint="eastAsia"/>
          <w:rtl/>
        </w:rPr>
        <w:t>התיאור</w:t>
      </w:r>
      <w:r w:rsidRPr="00741C48">
        <w:rPr>
          <w:rtl/>
        </w:rPr>
        <w:t xml:space="preserve"> </w:t>
      </w:r>
      <w:r w:rsidRPr="00741C48">
        <w:rPr>
          <w:rFonts w:hint="eastAsia"/>
          <w:rtl/>
        </w:rPr>
        <w:t>יהיה</w:t>
      </w:r>
      <w:r w:rsidRPr="00741C48">
        <w:rPr>
          <w:rtl/>
        </w:rPr>
        <w:t xml:space="preserve"> פרטני לכל מתקן טיפול ויכלול ת</w:t>
      </w:r>
      <w:r w:rsidRPr="00741C48">
        <w:rPr>
          <w:rFonts w:hint="eastAsia"/>
          <w:rtl/>
        </w:rPr>
        <w:t>רשים</w:t>
      </w:r>
      <w:r w:rsidRPr="00741C48">
        <w:rPr>
          <w:rtl/>
        </w:rPr>
        <w:t xml:space="preserve"> של מתקן הטיפול. כמו כן, יוגש </w:t>
      </w:r>
      <w:r w:rsidRPr="00741C48">
        <w:rPr>
          <w:rFonts w:hint="eastAsia"/>
          <w:rtl/>
        </w:rPr>
        <w:t>תרשים</w:t>
      </w:r>
      <w:r w:rsidRPr="00741C48">
        <w:rPr>
          <w:rtl/>
        </w:rPr>
        <w:t xml:space="preserve"> כולל של כל מערך הטיפול בשפכים </w:t>
      </w:r>
      <w:r w:rsidR="00727B2B" w:rsidRPr="00741C48">
        <w:rPr>
          <w:rFonts w:hint="eastAsia"/>
          <w:rtl/>
        </w:rPr>
        <w:t>שיכלול</w:t>
      </w:r>
      <w:r w:rsidR="00727B2B" w:rsidRPr="00741C48">
        <w:rPr>
          <w:rtl/>
        </w:rPr>
        <w:t xml:space="preserve"> </w:t>
      </w:r>
      <w:r w:rsidR="00727B2B" w:rsidRPr="00741C48">
        <w:rPr>
          <w:rFonts w:hint="eastAsia"/>
          <w:rtl/>
        </w:rPr>
        <w:t>את</w:t>
      </w:r>
      <w:r w:rsidR="00727B2B" w:rsidRPr="00741C48">
        <w:rPr>
          <w:rtl/>
        </w:rPr>
        <w:t xml:space="preserve"> </w:t>
      </w:r>
      <w:r w:rsidR="00727B2B" w:rsidRPr="00741C48">
        <w:rPr>
          <w:rFonts w:hint="eastAsia"/>
          <w:rtl/>
        </w:rPr>
        <w:t>יחסי</w:t>
      </w:r>
      <w:r w:rsidR="00727B2B" w:rsidRPr="00741C48">
        <w:rPr>
          <w:rtl/>
        </w:rPr>
        <w:t xml:space="preserve"> </w:t>
      </w:r>
      <w:r w:rsidR="00727B2B" w:rsidRPr="00741C48">
        <w:rPr>
          <w:rFonts w:hint="eastAsia"/>
          <w:rtl/>
        </w:rPr>
        <w:t>הגומלין</w:t>
      </w:r>
      <w:r w:rsidR="00727B2B" w:rsidRPr="00741C48">
        <w:rPr>
          <w:rtl/>
        </w:rPr>
        <w:t xml:space="preserve"> </w:t>
      </w:r>
      <w:r w:rsidR="00727B2B" w:rsidRPr="00741C48">
        <w:rPr>
          <w:rFonts w:hint="eastAsia"/>
          <w:rtl/>
        </w:rPr>
        <w:t>בין</w:t>
      </w:r>
      <w:r w:rsidR="00727B2B" w:rsidRPr="00741C48">
        <w:rPr>
          <w:rtl/>
        </w:rPr>
        <w:t xml:space="preserve"> </w:t>
      </w:r>
      <w:r w:rsidR="00727B2B" w:rsidRPr="00741C48">
        <w:rPr>
          <w:rFonts w:hint="eastAsia"/>
          <w:rtl/>
        </w:rPr>
        <w:t>חלקי</w:t>
      </w:r>
      <w:r w:rsidR="00727B2B" w:rsidRPr="00741C48">
        <w:rPr>
          <w:rtl/>
        </w:rPr>
        <w:t xml:space="preserve"> </w:t>
      </w:r>
      <w:r w:rsidR="00727B2B" w:rsidRPr="00741C48">
        <w:rPr>
          <w:rFonts w:hint="eastAsia"/>
          <w:rtl/>
        </w:rPr>
        <w:t>הטיפול</w:t>
      </w:r>
      <w:r w:rsidR="00727B2B" w:rsidRPr="00741C48">
        <w:rPr>
          <w:rtl/>
        </w:rPr>
        <w:t xml:space="preserve"> </w:t>
      </w:r>
      <w:r w:rsidR="00727B2B" w:rsidRPr="00741C48">
        <w:rPr>
          <w:rFonts w:hint="eastAsia"/>
          <w:rtl/>
        </w:rPr>
        <w:t>השונים</w:t>
      </w:r>
      <w:r w:rsidR="00727B2B" w:rsidRPr="00741C48">
        <w:rPr>
          <w:rtl/>
        </w:rPr>
        <w:t>.</w:t>
      </w:r>
    </w:p>
    <w:p w14:paraId="08EA55E0" w14:textId="77777777" w:rsidR="004E34F2" w:rsidRPr="00741C48" w:rsidRDefault="004E34F2" w:rsidP="00123CC2">
      <w:pPr>
        <w:spacing w:line="360" w:lineRule="auto"/>
        <w:jc w:val="both"/>
        <w:rPr>
          <w:rtl/>
        </w:rPr>
      </w:pPr>
      <w:r w:rsidRPr="00741C48">
        <w:rPr>
          <w:rFonts w:hint="eastAsia"/>
          <w:rtl/>
        </w:rPr>
        <w:t>יש</w:t>
      </w:r>
      <w:r w:rsidRPr="00741C48">
        <w:rPr>
          <w:rtl/>
        </w:rPr>
        <w:t xml:space="preserve"> </w:t>
      </w:r>
      <w:r w:rsidRPr="00741C48">
        <w:rPr>
          <w:rFonts w:hint="eastAsia"/>
          <w:rtl/>
        </w:rPr>
        <w:t>להתייחס</w:t>
      </w:r>
      <w:r w:rsidRPr="00741C48">
        <w:rPr>
          <w:rtl/>
        </w:rPr>
        <w:t xml:space="preserve"> </w:t>
      </w:r>
      <w:r w:rsidRPr="00741C48">
        <w:rPr>
          <w:rFonts w:hint="eastAsia"/>
          <w:rtl/>
        </w:rPr>
        <w:t>כיצד</w:t>
      </w:r>
      <w:r w:rsidRPr="00741C48">
        <w:rPr>
          <w:rtl/>
        </w:rPr>
        <w:t xml:space="preserve"> </w:t>
      </w:r>
      <w:r w:rsidRPr="00741C48">
        <w:rPr>
          <w:rFonts w:hint="eastAsia"/>
          <w:rtl/>
        </w:rPr>
        <w:t>השפכים</w:t>
      </w:r>
      <w:r w:rsidRPr="00741C48">
        <w:rPr>
          <w:rtl/>
        </w:rPr>
        <w:t xml:space="preserve"> </w:t>
      </w:r>
      <w:r w:rsidRPr="00741C48">
        <w:rPr>
          <w:rFonts w:hint="eastAsia"/>
          <w:rtl/>
        </w:rPr>
        <w:t>מוזרמים</w:t>
      </w:r>
      <w:r w:rsidRPr="00741C48">
        <w:rPr>
          <w:rtl/>
        </w:rPr>
        <w:t xml:space="preserve"> </w:t>
      </w:r>
      <w:r w:rsidRPr="00741C48">
        <w:rPr>
          <w:rFonts w:hint="eastAsia"/>
          <w:rtl/>
        </w:rPr>
        <w:t>לטיפול</w:t>
      </w:r>
      <w:r w:rsidRPr="00741C48">
        <w:rPr>
          <w:rtl/>
        </w:rPr>
        <w:t xml:space="preserve">, </w:t>
      </w:r>
      <w:r w:rsidRPr="00741C48">
        <w:rPr>
          <w:rFonts w:hint="eastAsia"/>
          <w:rtl/>
        </w:rPr>
        <w:t>בצנרת</w:t>
      </w:r>
      <w:r w:rsidRPr="00741C48">
        <w:rPr>
          <w:rtl/>
        </w:rPr>
        <w:t xml:space="preserve">/ </w:t>
      </w:r>
      <w:r w:rsidRPr="00741C48">
        <w:rPr>
          <w:rFonts w:hint="eastAsia"/>
          <w:rtl/>
        </w:rPr>
        <w:t>בתעלות</w:t>
      </w:r>
      <w:r w:rsidRPr="00741C48">
        <w:rPr>
          <w:rtl/>
        </w:rPr>
        <w:t xml:space="preserve"> </w:t>
      </w:r>
      <w:r w:rsidRPr="00741C48">
        <w:rPr>
          <w:rFonts w:hint="eastAsia"/>
          <w:rtl/>
        </w:rPr>
        <w:t>פתוחות</w:t>
      </w:r>
      <w:r w:rsidRPr="00741C48">
        <w:rPr>
          <w:rtl/>
        </w:rPr>
        <w:t xml:space="preserve">/ </w:t>
      </w:r>
      <w:r w:rsidRPr="00741C48">
        <w:rPr>
          <w:rFonts w:hint="eastAsia"/>
          <w:rtl/>
        </w:rPr>
        <w:t>העברה</w:t>
      </w:r>
      <w:r w:rsidRPr="00741C48">
        <w:rPr>
          <w:rtl/>
        </w:rPr>
        <w:t xml:space="preserve"> </w:t>
      </w:r>
      <w:r w:rsidRPr="00741C48">
        <w:rPr>
          <w:rFonts w:hint="eastAsia"/>
          <w:rtl/>
        </w:rPr>
        <w:t>אחרת</w:t>
      </w:r>
      <w:r w:rsidRPr="00741C48">
        <w:rPr>
          <w:rtl/>
        </w:rPr>
        <w:t>.</w:t>
      </w:r>
    </w:p>
    <w:p w14:paraId="20ED1AFE" w14:textId="77777777" w:rsidR="00727B2B" w:rsidRPr="00741C48" w:rsidRDefault="00727B2B" w:rsidP="00727B2B">
      <w:pPr>
        <w:spacing w:line="360" w:lineRule="auto"/>
        <w:jc w:val="both"/>
        <w:rPr>
          <w:rtl/>
        </w:rPr>
      </w:pPr>
      <w:r w:rsidRPr="00741C48">
        <w:rPr>
          <w:rFonts w:hint="eastAsia"/>
          <w:rtl/>
        </w:rPr>
        <w:t>התיאור</w:t>
      </w:r>
      <w:r w:rsidRPr="00741C48">
        <w:rPr>
          <w:rtl/>
        </w:rPr>
        <w:t xml:space="preserve"> </w:t>
      </w:r>
      <w:r w:rsidRPr="00741C48">
        <w:rPr>
          <w:rFonts w:hint="eastAsia"/>
          <w:rtl/>
        </w:rPr>
        <w:t>המילולי</w:t>
      </w:r>
      <w:r w:rsidRPr="00741C48">
        <w:rPr>
          <w:rtl/>
        </w:rPr>
        <w:t xml:space="preserve"> </w:t>
      </w:r>
      <w:r w:rsidRPr="00741C48">
        <w:rPr>
          <w:rFonts w:hint="eastAsia"/>
          <w:rtl/>
        </w:rPr>
        <w:t>למתקן</w:t>
      </w:r>
      <w:r w:rsidRPr="00741C48">
        <w:rPr>
          <w:rtl/>
        </w:rPr>
        <w:t xml:space="preserve"> </w:t>
      </w:r>
      <w:r w:rsidRPr="00741C48">
        <w:rPr>
          <w:rFonts w:hint="eastAsia"/>
          <w:rtl/>
        </w:rPr>
        <w:t>יכלול</w:t>
      </w:r>
      <w:r w:rsidRPr="00741C48">
        <w:rPr>
          <w:rtl/>
        </w:rPr>
        <w:t xml:space="preserve"> </w:t>
      </w:r>
      <w:r w:rsidRPr="00741C48">
        <w:rPr>
          <w:rFonts w:hint="eastAsia"/>
          <w:rtl/>
        </w:rPr>
        <w:t>התייחסות</w:t>
      </w:r>
      <w:r w:rsidRPr="00741C48">
        <w:rPr>
          <w:rtl/>
        </w:rPr>
        <w:t xml:space="preserve"> </w:t>
      </w:r>
      <w:r w:rsidRPr="00741C48">
        <w:rPr>
          <w:rFonts w:hint="eastAsia"/>
          <w:rtl/>
        </w:rPr>
        <w:t>ל</w:t>
      </w:r>
      <w:r w:rsidRPr="00741C48">
        <w:rPr>
          <w:rtl/>
        </w:rPr>
        <w:t>:</w:t>
      </w:r>
    </w:p>
    <w:p w14:paraId="4331379D" w14:textId="77777777" w:rsidR="00727B2B" w:rsidRPr="00741C48" w:rsidRDefault="00727B2B" w:rsidP="00727B2B">
      <w:pPr>
        <w:pStyle w:val="ListParagraph"/>
        <w:numPr>
          <w:ilvl w:val="0"/>
          <w:numId w:val="154"/>
        </w:numPr>
        <w:spacing w:line="360" w:lineRule="auto"/>
        <w:jc w:val="both"/>
        <w:rPr>
          <w:rFonts w:ascii="David" w:hAnsi="David" w:cs="David"/>
        </w:rPr>
      </w:pPr>
      <w:r w:rsidRPr="00741C48">
        <w:rPr>
          <w:rFonts w:ascii="David" w:hAnsi="David" w:cs="David" w:hint="cs"/>
          <w:rtl/>
        </w:rPr>
        <w:t>סוג</w:t>
      </w:r>
      <w:r w:rsidRPr="00741C48">
        <w:rPr>
          <w:rFonts w:ascii="David" w:hAnsi="David" w:cs="David"/>
          <w:rtl/>
        </w:rPr>
        <w:t xml:space="preserve"> </w:t>
      </w:r>
      <w:r w:rsidRPr="00741C48">
        <w:rPr>
          <w:rFonts w:ascii="David" w:hAnsi="David" w:cs="David" w:hint="cs"/>
          <w:rtl/>
        </w:rPr>
        <w:t>השפכים</w:t>
      </w:r>
      <w:r w:rsidRPr="00741C48">
        <w:rPr>
          <w:rFonts w:ascii="David" w:hAnsi="David" w:cs="David"/>
          <w:rtl/>
        </w:rPr>
        <w:t xml:space="preserve"> </w:t>
      </w:r>
      <w:r w:rsidRPr="00741C48">
        <w:rPr>
          <w:rFonts w:ascii="David" w:hAnsi="David" w:cs="David" w:hint="cs"/>
          <w:rtl/>
        </w:rPr>
        <w:t>המטופלים</w:t>
      </w:r>
    </w:p>
    <w:p w14:paraId="522F5937" w14:textId="77777777" w:rsidR="00727B2B" w:rsidRPr="00741C48" w:rsidRDefault="00727B2B" w:rsidP="00727B2B">
      <w:pPr>
        <w:pStyle w:val="ListParagraph"/>
        <w:numPr>
          <w:ilvl w:val="0"/>
          <w:numId w:val="154"/>
        </w:numPr>
        <w:spacing w:line="360" w:lineRule="auto"/>
        <w:jc w:val="both"/>
        <w:rPr>
          <w:rFonts w:ascii="David" w:hAnsi="David" w:cs="David"/>
        </w:rPr>
      </w:pPr>
      <w:r w:rsidRPr="00741C48">
        <w:rPr>
          <w:rFonts w:ascii="David" w:hAnsi="David" w:cs="David" w:hint="cs"/>
          <w:rtl/>
        </w:rPr>
        <w:t>ספיקת</w:t>
      </w:r>
      <w:r w:rsidRPr="00741C48">
        <w:rPr>
          <w:rFonts w:ascii="David" w:hAnsi="David" w:cs="David"/>
          <w:rtl/>
        </w:rPr>
        <w:t xml:space="preserve"> </w:t>
      </w:r>
      <w:r w:rsidRPr="00741C48">
        <w:rPr>
          <w:rFonts w:ascii="David" w:hAnsi="David" w:cs="David" w:hint="cs"/>
          <w:rtl/>
        </w:rPr>
        <w:t>שפכים</w:t>
      </w:r>
      <w:r w:rsidRPr="00741C48">
        <w:rPr>
          <w:rFonts w:ascii="David" w:hAnsi="David" w:cs="David"/>
          <w:rtl/>
        </w:rPr>
        <w:t xml:space="preserve"> </w:t>
      </w:r>
      <w:r w:rsidRPr="00741C48">
        <w:rPr>
          <w:rFonts w:ascii="David" w:hAnsi="David" w:cs="David" w:hint="cs"/>
          <w:rtl/>
        </w:rPr>
        <w:t>שעתית</w:t>
      </w:r>
      <w:r w:rsidRPr="00741C48">
        <w:rPr>
          <w:rFonts w:ascii="David" w:hAnsi="David" w:cs="David"/>
          <w:rtl/>
        </w:rPr>
        <w:t xml:space="preserve"> </w:t>
      </w:r>
      <w:r w:rsidRPr="00741C48">
        <w:rPr>
          <w:rFonts w:ascii="David" w:hAnsi="David" w:cs="David" w:hint="cs"/>
          <w:rtl/>
        </w:rPr>
        <w:t>כולל</w:t>
      </w:r>
      <w:r w:rsidRPr="00741C48">
        <w:rPr>
          <w:rFonts w:ascii="David" w:hAnsi="David" w:cs="David"/>
          <w:rtl/>
        </w:rPr>
        <w:t xml:space="preserve"> </w:t>
      </w:r>
      <w:r w:rsidRPr="00741C48">
        <w:rPr>
          <w:rFonts w:ascii="David" w:hAnsi="David" w:cs="David" w:hint="cs"/>
          <w:rtl/>
        </w:rPr>
        <w:t>מספר</w:t>
      </w:r>
      <w:r w:rsidRPr="00741C48">
        <w:rPr>
          <w:rFonts w:ascii="David" w:hAnsi="David" w:cs="David"/>
          <w:rtl/>
        </w:rPr>
        <w:t xml:space="preserve"> </w:t>
      </w:r>
      <w:r w:rsidRPr="00741C48">
        <w:rPr>
          <w:rFonts w:ascii="David" w:hAnsi="David" w:cs="David" w:hint="cs"/>
          <w:rtl/>
        </w:rPr>
        <w:t>שעות</w:t>
      </w:r>
      <w:r w:rsidRPr="00741C48">
        <w:rPr>
          <w:rFonts w:ascii="David" w:hAnsi="David" w:cs="David"/>
          <w:rtl/>
        </w:rPr>
        <w:t xml:space="preserve"> </w:t>
      </w:r>
      <w:r w:rsidRPr="00741C48">
        <w:rPr>
          <w:rFonts w:ascii="David" w:hAnsi="David" w:cs="David" w:hint="cs"/>
          <w:rtl/>
        </w:rPr>
        <w:t>עבודה</w:t>
      </w:r>
      <w:r w:rsidRPr="00741C48">
        <w:rPr>
          <w:rFonts w:ascii="David" w:hAnsi="David" w:cs="David"/>
          <w:rtl/>
        </w:rPr>
        <w:t xml:space="preserve"> (</w:t>
      </w:r>
      <w:r w:rsidR="00906679">
        <w:rPr>
          <w:rFonts w:ascii="David" w:hAnsi="David" w:cs="David" w:hint="cs"/>
          <w:rtl/>
        </w:rPr>
        <w:t xml:space="preserve">אם </w:t>
      </w:r>
      <w:r w:rsidRPr="00741C48">
        <w:rPr>
          <w:rFonts w:ascii="David" w:hAnsi="David" w:cs="David" w:hint="cs"/>
          <w:rtl/>
        </w:rPr>
        <w:t>ישנה</w:t>
      </w:r>
      <w:r w:rsidRPr="00741C48">
        <w:rPr>
          <w:rFonts w:ascii="David" w:hAnsi="David" w:cs="David"/>
          <w:rtl/>
        </w:rPr>
        <w:t xml:space="preserve"> </w:t>
      </w:r>
      <w:r w:rsidRPr="00741C48">
        <w:rPr>
          <w:rFonts w:ascii="David" w:hAnsi="David" w:cs="David" w:hint="cs"/>
          <w:rtl/>
        </w:rPr>
        <w:t>שונות</w:t>
      </w:r>
      <w:r w:rsidRPr="00741C48">
        <w:rPr>
          <w:rFonts w:ascii="David" w:hAnsi="David" w:cs="David"/>
          <w:rtl/>
        </w:rPr>
        <w:t xml:space="preserve"> </w:t>
      </w:r>
      <w:r w:rsidRPr="00741C48">
        <w:rPr>
          <w:rFonts w:ascii="David" w:hAnsi="David" w:cs="David" w:hint="cs"/>
          <w:rtl/>
        </w:rPr>
        <w:t>בספיקת</w:t>
      </w:r>
      <w:r w:rsidRPr="00741C48">
        <w:rPr>
          <w:rFonts w:ascii="David" w:hAnsi="David" w:cs="David"/>
          <w:rtl/>
        </w:rPr>
        <w:t xml:space="preserve"> </w:t>
      </w:r>
      <w:r w:rsidRPr="00741C48">
        <w:rPr>
          <w:rFonts w:ascii="David" w:hAnsi="David" w:cs="David" w:hint="cs"/>
          <w:rtl/>
        </w:rPr>
        <w:t>השפכים</w:t>
      </w:r>
      <w:r w:rsidRPr="00741C48">
        <w:rPr>
          <w:rFonts w:ascii="David" w:hAnsi="David" w:cs="David"/>
          <w:rtl/>
        </w:rPr>
        <w:t xml:space="preserve"> </w:t>
      </w:r>
      <w:r w:rsidRPr="00741C48">
        <w:rPr>
          <w:rFonts w:ascii="David" w:hAnsi="David" w:cs="David" w:hint="cs"/>
          <w:rtl/>
        </w:rPr>
        <w:t>במהלך</w:t>
      </w:r>
      <w:r w:rsidRPr="00741C48">
        <w:rPr>
          <w:rFonts w:ascii="David" w:hAnsi="David" w:cs="David"/>
          <w:rtl/>
        </w:rPr>
        <w:t xml:space="preserve"> </w:t>
      </w:r>
      <w:r w:rsidRPr="00741C48">
        <w:rPr>
          <w:rFonts w:ascii="David" w:hAnsi="David" w:cs="David" w:hint="cs"/>
          <w:rtl/>
        </w:rPr>
        <w:t>השנה</w:t>
      </w:r>
      <w:r w:rsidRPr="00741C48">
        <w:rPr>
          <w:rFonts w:ascii="David" w:hAnsi="David" w:cs="David"/>
          <w:rtl/>
        </w:rPr>
        <w:t xml:space="preserve">, </w:t>
      </w:r>
      <w:r w:rsidRPr="00741C48">
        <w:rPr>
          <w:rFonts w:ascii="David" w:hAnsi="David" w:cs="David" w:hint="cs"/>
          <w:rtl/>
        </w:rPr>
        <w:t>יש</w:t>
      </w:r>
      <w:r w:rsidRPr="00741C48">
        <w:rPr>
          <w:rFonts w:ascii="David" w:hAnsi="David" w:cs="David"/>
          <w:rtl/>
        </w:rPr>
        <w:t xml:space="preserve"> </w:t>
      </w:r>
      <w:r w:rsidRPr="00741C48">
        <w:rPr>
          <w:rFonts w:ascii="David" w:hAnsi="David" w:cs="David" w:hint="cs"/>
          <w:rtl/>
        </w:rPr>
        <w:t>לפרט</w:t>
      </w:r>
      <w:r w:rsidRPr="00741C48">
        <w:rPr>
          <w:rFonts w:ascii="David" w:hAnsi="David" w:cs="David"/>
          <w:rtl/>
        </w:rPr>
        <w:t xml:space="preserve"> </w:t>
      </w:r>
      <w:r w:rsidRPr="00741C48">
        <w:rPr>
          <w:rFonts w:ascii="David" w:hAnsi="David" w:cs="David" w:hint="cs"/>
          <w:rtl/>
        </w:rPr>
        <w:t>על</w:t>
      </w:r>
      <w:r w:rsidRPr="00741C48">
        <w:rPr>
          <w:rFonts w:ascii="David" w:hAnsi="David" w:cs="David"/>
          <w:rtl/>
        </w:rPr>
        <w:t xml:space="preserve"> </w:t>
      </w:r>
      <w:r w:rsidRPr="00741C48">
        <w:rPr>
          <w:rFonts w:ascii="David" w:hAnsi="David" w:cs="David" w:hint="cs"/>
          <w:rtl/>
        </w:rPr>
        <w:t>כך</w:t>
      </w:r>
      <w:r w:rsidRPr="00741C48">
        <w:rPr>
          <w:rFonts w:ascii="David" w:hAnsi="David" w:cs="David"/>
          <w:rtl/>
        </w:rPr>
        <w:t>).</w:t>
      </w:r>
    </w:p>
    <w:p w14:paraId="7D7E6699" w14:textId="77777777" w:rsidR="00727B2B" w:rsidRPr="00741C48" w:rsidRDefault="00727B2B" w:rsidP="00727B2B">
      <w:pPr>
        <w:pStyle w:val="ListParagraph"/>
        <w:numPr>
          <w:ilvl w:val="0"/>
          <w:numId w:val="154"/>
        </w:numPr>
        <w:spacing w:line="360" w:lineRule="auto"/>
        <w:jc w:val="both"/>
        <w:rPr>
          <w:rFonts w:ascii="David" w:hAnsi="David" w:cs="David"/>
        </w:rPr>
      </w:pPr>
      <w:r w:rsidRPr="00741C48">
        <w:rPr>
          <w:rFonts w:ascii="David" w:hAnsi="David" w:cs="David" w:hint="cs"/>
          <w:rtl/>
        </w:rPr>
        <w:t>עקרונות</w:t>
      </w:r>
      <w:r w:rsidRPr="00741C48">
        <w:rPr>
          <w:rFonts w:ascii="David" w:hAnsi="David" w:cs="David"/>
          <w:rtl/>
        </w:rPr>
        <w:t xml:space="preserve"> </w:t>
      </w:r>
      <w:r w:rsidRPr="00741C48">
        <w:rPr>
          <w:rFonts w:ascii="David" w:hAnsi="David" w:cs="David" w:hint="cs"/>
          <w:rtl/>
        </w:rPr>
        <w:t>פעולה</w:t>
      </w:r>
      <w:r w:rsidRPr="00741C48">
        <w:rPr>
          <w:rFonts w:ascii="David" w:hAnsi="David" w:cs="David"/>
          <w:rtl/>
        </w:rPr>
        <w:t xml:space="preserve"> </w:t>
      </w:r>
      <w:r w:rsidRPr="00741C48">
        <w:rPr>
          <w:rFonts w:ascii="David" w:hAnsi="David" w:cs="David" w:hint="cs"/>
          <w:rtl/>
        </w:rPr>
        <w:t>של</w:t>
      </w:r>
      <w:r w:rsidRPr="00741C48">
        <w:rPr>
          <w:rFonts w:ascii="David" w:hAnsi="David" w:cs="David"/>
          <w:rtl/>
        </w:rPr>
        <w:t xml:space="preserve"> </w:t>
      </w:r>
      <w:r w:rsidRPr="00741C48">
        <w:rPr>
          <w:rFonts w:ascii="David" w:hAnsi="David" w:cs="David" w:hint="cs"/>
          <w:rtl/>
        </w:rPr>
        <w:t>מתקן</w:t>
      </w:r>
      <w:r w:rsidRPr="00741C48">
        <w:rPr>
          <w:rFonts w:ascii="David" w:hAnsi="David" w:cs="David"/>
          <w:rtl/>
        </w:rPr>
        <w:t xml:space="preserve"> </w:t>
      </w:r>
      <w:r w:rsidRPr="00741C48">
        <w:rPr>
          <w:rFonts w:ascii="David" w:hAnsi="David" w:cs="David" w:hint="cs"/>
          <w:rtl/>
        </w:rPr>
        <w:t>הטיפול</w:t>
      </w:r>
      <w:r w:rsidRPr="00741C48">
        <w:rPr>
          <w:rFonts w:ascii="David" w:hAnsi="David" w:cs="David"/>
          <w:rtl/>
        </w:rPr>
        <w:t xml:space="preserve"> </w:t>
      </w:r>
      <w:r w:rsidRPr="00741C48">
        <w:rPr>
          <w:rFonts w:ascii="David" w:hAnsi="David" w:cs="David" w:hint="cs"/>
          <w:rtl/>
        </w:rPr>
        <w:t>השפכים</w:t>
      </w:r>
      <w:r w:rsidRPr="00741C48">
        <w:rPr>
          <w:rFonts w:ascii="David" w:hAnsi="David" w:cs="David"/>
          <w:rtl/>
        </w:rPr>
        <w:t>.</w:t>
      </w:r>
    </w:p>
    <w:p w14:paraId="7532F0B1" w14:textId="77777777" w:rsidR="00727B2B" w:rsidRPr="00741C48" w:rsidRDefault="00727B2B" w:rsidP="00727B2B">
      <w:pPr>
        <w:pStyle w:val="ListParagraph"/>
        <w:numPr>
          <w:ilvl w:val="0"/>
          <w:numId w:val="154"/>
        </w:numPr>
        <w:spacing w:line="360" w:lineRule="auto"/>
        <w:jc w:val="both"/>
        <w:rPr>
          <w:rFonts w:ascii="David" w:hAnsi="David" w:cs="David"/>
        </w:rPr>
      </w:pPr>
      <w:r w:rsidRPr="00741C48">
        <w:rPr>
          <w:rFonts w:ascii="David" w:hAnsi="David" w:cs="David" w:hint="cs"/>
          <w:rtl/>
        </w:rPr>
        <w:t>האם</w:t>
      </w:r>
      <w:r w:rsidRPr="00741C48">
        <w:rPr>
          <w:rFonts w:ascii="David" w:hAnsi="David" w:cs="David"/>
          <w:rtl/>
        </w:rPr>
        <w:t xml:space="preserve"> </w:t>
      </w:r>
      <w:r w:rsidRPr="00741C48">
        <w:rPr>
          <w:rFonts w:ascii="David" w:hAnsi="David" w:cs="David" w:hint="cs"/>
          <w:rtl/>
        </w:rPr>
        <w:t>קיים</w:t>
      </w:r>
      <w:r w:rsidRPr="00741C48">
        <w:rPr>
          <w:rFonts w:ascii="David" w:hAnsi="David" w:cs="David"/>
          <w:rtl/>
        </w:rPr>
        <w:t xml:space="preserve"> </w:t>
      </w:r>
      <w:r w:rsidRPr="00741C48">
        <w:rPr>
          <w:rFonts w:ascii="David" w:hAnsi="David" w:cs="David" w:hint="cs"/>
          <w:rtl/>
        </w:rPr>
        <w:t>קירוי</w:t>
      </w:r>
      <w:r w:rsidRPr="00741C48">
        <w:rPr>
          <w:rFonts w:ascii="David" w:hAnsi="David" w:cs="David"/>
          <w:rtl/>
        </w:rPr>
        <w:t xml:space="preserve"> </w:t>
      </w:r>
      <w:r w:rsidRPr="00741C48">
        <w:rPr>
          <w:rFonts w:ascii="David" w:hAnsi="David" w:cs="David" w:hint="cs"/>
          <w:rtl/>
        </w:rPr>
        <w:t>או</w:t>
      </w:r>
      <w:r w:rsidRPr="00741C48">
        <w:rPr>
          <w:rFonts w:ascii="David" w:hAnsi="David" w:cs="David"/>
          <w:rtl/>
        </w:rPr>
        <w:t xml:space="preserve"> </w:t>
      </w:r>
      <w:r w:rsidRPr="00741C48">
        <w:rPr>
          <w:rFonts w:ascii="David" w:hAnsi="David" w:cs="David" w:hint="cs"/>
          <w:rtl/>
        </w:rPr>
        <w:t>כיסוי</w:t>
      </w:r>
      <w:r w:rsidRPr="00741C48">
        <w:rPr>
          <w:rFonts w:ascii="David" w:hAnsi="David" w:cs="David"/>
          <w:rtl/>
        </w:rPr>
        <w:t xml:space="preserve"> </w:t>
      </w:r>
      <w:r w:rsidRPr="00741C48">
        <w:rPr>
          <w:rFonts w:ascii="David" w:hAnsi="David" w:cs="David" w:hint="cs"/>
          <w:rtl/>
        </w:rPr>
        <w:t>בשלבי</w:t>
      </w:r>
      <w:r w:rsidRPr="00741C48">
        <w:rPr>
          <w:rFonts w:ascii="David" w:hAnsi="David" w:cs="David"/>
          <w:rtl/>
        </w:rPr>
        <w:t xml:space="preserve"> </w:t>
      </w:r>
      <w:r w:rsidRPr="00741C48">
        <w:rPr>
          <w:rFonts w:ascii="David" w:hAnsi="David" w:cs="David" w:hint="cs"/>
          <w:rtl/>
        </w:rPr>
        <w:t>הטיפול</w:t>
      </w:r>
      <w:r w:rsidR="009B6460" w:rsidRPr="00741C48">
        <w:rPr>
          <w:rFonts w:ascii="David" w:hAnsi="David" w:cs="David" w:hint="cs"/>
          <w:rtl/>
        </w:rPr>
        <w:t>.</w:t>
      </w:r>
    </w:p>
    <w:p w14:paraId="3E48B2E8" w14:textId="77777777" w:rsidR="00727B2B" w:rsidRPr="00741C48" w:rsidRDefault="00727B2B" w:rsidP="00727B2B">
      <w:pPr>
        <w:pStyle w:val="ListParagraph"/>
        <w:numPr>
          <w:ilvl w:val="0"/>
          <w:numId w:val="154"/>
        </w:numPr>
        <w:spacing w:line="360" w:lineRule="auto"/>
        <w:jc w:val="both"/>
        <w:rPr>
          <w:rFonts w:ascii="David" w:hAnsi="David" w:cs="David"/>
        </w:rPr>
      </w:pPr>
      <w:r w:rsidRPr="00741C48">
        <w:rPr>
          <w:rFonts w:ascii="David" w:hAnsi="David" w:cs="David" w:hint="cs"/>
          <w:rtl/>
        </w:rPr>
        <w:t>האם</w:t>
      </w:r>
      <w:r w:rsidRPr="00741C48">
        <w:rPr>
          <w:rFonts w:ascii="David" w:hAnsi="David" w:cs="David"/>
          <w:rtl/>
        </w:rPr>
        <w:t xml:space="preserve"> </w:t>
      </w:r>
      <w:r w:rsidRPr="00741C48">
        <w:rPr>
          <w:rFonts w:ascii="David" w:hAnsi="David" w:cs="David" w:hint="cs"/>
          <w:rtl/>
        </w:rPr>
        <w:t>קיים</w:t>
      </w:r>
      <w:r w:rsidRPr="00741C48">
        <w:rPr>
          <w:rFonts w:ascii="David" w:hAnsi="David" w:cs="David"/>
          <w:rtl/>
        </w:rPr>
        <w:t xml:space="preserve"> </w:t>
      </w:r>
      <w:r w:rsidRPr="00741C48">
        <w:rPr>
          <w:rFonts w:ascii="David" w:hAnsi="David" w:cs="David" w:hint="cs"/>
          <w:rtl/>
        </w:rPr>
        <w:t>ערבול</w:t>
      </w:r>
      <w:r w:rsidRPr="00741C48">
        <w:rPr>
          <w:rFonts w:ascii="David" w:hAnsi="David" w:cs="David"/>
          <w:rtl/>
        </w:rPr>
        <w:t xml:space="preserve"> </w:t>
      </w:r>
      <w:r w:rsidRPr="00741C48">
        <w:rPr>
          <w:rFonts w:ascii="David" w:hAnsi="David" w:cs="David" w:hint="cs"/>
          <w:rtl/>
        </w:rPr>
        <w:t>מכאני</w:t>
      </w:r>
      <w:r w:rsidRPr="00741C48">
        <w:rPr>
          <w:rFonts w:ascii="David" w:hAnsi="David" w:cs="David"/>
          <w:rtl/>
        </w:rPr>
        <w:t xml:space="preserve"> </w:t>
      </w:r>
      <w:r w:rsidRPr="00741C48">
        <w:rPr>
          <w:rFonts w:ascii="David" w:hAnsi="David" w:cs="David" w:hint="cs"/>
          <w:rtl/>
        </w:rPr>
        <w:t>או</w:t>
      </w:r>
      <w:r w:rsidRPr="00741C48">
        <w:rPr>
          <w:rFonts w:ascii="David" w:hAnsi="David" w:cs="David"/>
          <w:rtl/>
        </w:rPr>
        <w:t xml:space="preserve"> </w:t>
      </w:r>
      <w:r w:rsidRPr="00741C48">
        <w:rPr>
          <w:rFonts w:ascii="David" w:hAnsi="David" w:cs="David" w:hint="cs"/>
          <w:rtl/>
        </w:rPr>
        <w:t>פנאומטי</w:t>
      </w:r>
      <w:r w:rsidRPr="00741C48">
        <w:rPr>
          <w:rFonts w:ascii="David" w:hAnsi="David" w:cs="David"/>
          <w:rtl/>
        </w:rPr>
        <w:t xml:space="preserve"> </w:t>
      </w:r>
      <w:r w:rsidRPr="00741C48">
        <w:rPr>
          <w:rFonts w:ascii="David" w:hAnsi="David" w:cs="David" w:hint="cs"/>
          <w:rtl/>
        </w:rPr>
        <w:t>במתקן</w:t>
      </w:r>
      <w:r w:rsidRPr="00741C48">
        <w:rPr>
          <w:rFonts w:ascii="David" w:hAnsi="David" w:cs="David"/>
          <w:rtl/>
        </w:rPr>
        <w:t xml:space="preserve"> </w:t>
      </w:r>
      <w:r w:rsidRPr="00741C48">
        <w:rPr>
          <w:rFonts w:ascii="David" w:hAnsi="David" w:cs="David" w:hint="cs"/>
          <w:rtl/>
        </w:rPr>
        <w:t>טיפול</w:t>
      </w:r>
      <w:r w:rsidRPr="00741C48">
        <w:rPr>
          <w:rFonts w:ascii="David" w:hAnsi="David" w:cs="David"/>
          <w:rtl/>
        </w:rPr>
        <w:t>.</w:t>
      </w:r>
    </w:p>
    <w:p w14:paraId="06044AD2" w14:textId="77777777" w:rsidR="00727B2B" w:rsidRPr="00741C48" w:rsidRDefault="00727B2B" w:rsidP="00727B2B">
      <w:pPr>
        <w:pStyle w:val="ListParagraph"/>
        <w:numPr>
          <w:ilvl w:val="0"/>
          <w:numId w:val="154"/>
        </w:numPr>
        <w:spacing w:line="360" w:lineRule="auto"/>
        <w:jc w:val="both"/>
        <w:rPr>
          <w:rFonts w:ascii="David" w:hAnsi="David" w:cs="David"/>
        </w:rPr>
      </w:pPr>
      <w:r w:rsidRPr="00741C48">
        <w:rPr>
          <w:rFonts w:ascii="David" w:hAnsi="David" w:cs="David" w:hint="cs"/>
          <w:rtl/>
        </w:rPr>
        <w:t>שלב</w:t>
      </w:r>
      <w:r w:rsidRPr="00741C48">
        <w:rPr>
          <w:rFonts w:ascii="David" w:hAnsi="David" w:cs="David"/>
          <w:rtl/>
        </w:rPr>
        <w:t xml:space="preserve"> </w:t>
      </w:r>
      <w:r w:rsidRPr="00741C48">
        <w:rPr>
          <w:rFonts w:ascii="David" w:hAnsi="David" w:cs="David" w:hint="cs"/>
          <w:rtl/>
        </w:rPr>
        <w:t>יצירת</w:t>
      </w:r>
      <w:r w:rsidRPr="00741C48">
        <w:rPr>
          <w:rFonts w:ascii="David" w:hAnsi="David" w:cs="David"/>
          <w:rtl/>
        </w:rPr>
        <w:t xml:space="preserve"> </w:t>
      </w:r>
      <w:r w:rsidRPr="00741C48">
        <w:rPr>
          <w:rFonts w:ascii="David" w:hAnsi="David" w:cs="David" w:hint="cs"/>
          <w:rtl/>
        </w:rPr>
        <w:t>הבוצה</w:t>
      </w:r>
      <w:r w:rsidRPr="00741C48">
        <w:rPr>
          <w:rFonts w:ascii="David" w:hAnsi="David" w:cs="David"/>
          <w:rtl/>
        </w:rPr>
        <w:t xml:space="preserve">, </w:t>
      </w:r>
      <w:r w:rsidRPr="00741C48">
        <w:rPr>
          <w:rFonts w:ascii="David" w:hAnsi="David" w:cs="David" w:hint="cs"/>
          <w:rtl/>
        </w:rPr>
        <w:t>אופן</w:t>
      </w:r>
      <w:r w:rsidRPr="00741C48">
        <w:rPr>
          <w:rFonts w:ascii="David" w:hAnsi="David" w:cs="David"/>
          <w:rtl/>
        </w:rPr>
        <w:t xml:space="preserve"> </w:t>
      </w:r>
      <w:r w:rsidRPr="00741C48">
        <w:rPr>
          <w:rFonts w:ascii="David" w:hAnsi="David" w:cs="David" w:hint="cs"/>
          <w:rtl/>
        </w:rPr>
        <w:t>הטיפול</w:t>
      </w:r>
      <w:r w:rsidRPr="00741C48">
        <w:rPr>
          <w:rFonts w:ascii="David" w:hAnsi="David" w:cs="David"/>
          <w:rtl/>
        </w:rPr>
        <w:t xml:space="preserve"> </w:t>
      </w:r>
      <w:r w:rsidRPr="00741C48">
        <w:rPr>
          <w:rFonts w:ascii="David" w:hAnsi="David" w:cs="David" w:hint="cs"/>
          <w:rtl/>
        </w:rPr>
        <w:t>בה</w:t>
      </w:r>
      <w:r w:rsidRPr="00741C48">
        <w:rPr>
          <w:rFonts w:ascii="David" w:hAnsi="David" w:cs="David"/>
          <w:rtl/>
        </w:rPr>
        <w:t xml:space="preserve">, </w:t>
      </w:r>
      <w:r w:rsidRPr="00741C48">
        <w:rPr>
          <w:rFonts w:ascii="David" w:hAnsi="David" w:cs="David" w:hint="cs"/>
          <w:rtl/>
        </w:rPr>
        <w:t>כמות</w:t>
      </w:r>
      <w:r w:rsidRPr="00741C48">
        <w:rPr>
          <w:rFonts w:ascii="David" w:hAnsi="David" w:cs="David"/>
          <w:rtl/>
        </w:rPr>
        <w:t xml:space="preserve"> </w:t>
      </w:r>
      <w:r w:rsidRPr="00741C48">
        <w:rPr>
          <w:rFonts w:ascii="David" w:hAnsi="David" w:cs="David" w:hint="cs"/>
          <w:rtl/>
        </w:rPr>
        <w:t>הבוצה</w:t>
      </w:r>
      <w:r w:rsidRPr="00741C48">
        <w:rPr>
          <w:rFonts w:ascii="David" w:hAnsi="David" w:cs="David"/>
          <w:rtl/>
        </w:rPr>
        <w:t xml:space="preserve"> </w:t>
      </w:r>
      <w:r w:rsidRPr="00741C48">
        <w:rPr>
          <w:rFonts w:ascii="David" w:hAnsi="David" w:cs="David" w:hint="cs"/>
          <w:rtl/>
        </w:rPr>
        <w:t>המפונה</w:t>
      </w:r>
      <w:r w:rsidRPr="00741C48">
        <w:rPr>
          <w:rFonts w:ascii="David" w:hAnsi="David" w:cs="David"/>
          <w:rtl/>
        </w:rPr>
        <w:t xml:space="preserve"> </w:t>
      </w:r>
      <w:r w:rsidRPr="00741C48">
        <w:rPr>
          <w:rFonts w:ascii="David" w:hAnsi="David" w:cs="David" w:hint="cs"/>
          <w:rtl/>
        </w:rPr>
        <w:t>בשנה</w:t>
      </w:r>
      <w:r w:rsidRPr="00741C48">
        <w:rPr>
          <w:rFonts w:ascii="David" w:hAnsi="David" w:cs="David"/>
          <w:rtl/>
        </w:rPr>
        <w:t xml:space="preserve">, </w:t>
      </w:r>
      <w:r w:rsidRPr="00741C48">
        <w:rPr>
          <w:rFonts w:ascii="David" w:hAnsi="David" w:cs="David" w:hint="cs"/>
          <w:rtl/>
        </w:rPr>
        <w:t>אופן</w:t>
      </w:r>
      <w:r w:rsidRPr="00741C48">
        <w:rPr>
          <w:rFonts w:ascii="David" w:hAnsi="David" w:cs="David"/>
          <w:rtl/>
        </w:rPr>
        <w:t xml:space="preserve"> </w:t>
      </w:r>
      <w:r w:rsidRPr="00741C48">
        <w:rPr>
          <w:rFonts w:ascii="David" w:hAnsi="David" w:cs="David" w:hint="cs"/>
          <w:rtl/>
        </w:rPr>
        <w:t>אחסון</w:t>
      </w:r>
      <w:r w:rsidRPr="00741C48">
        <w:rPr>
          <w:rFonts w:ascii="David" w:hAnsi="David" w:cs="David"/>
          <w:rtl/>
        </w:rPr>
        <w:t xml:space="preserve"> </w:t>
      </w:r>
      <w:r w:rsidRPr="00741C48">
        <w:rPr>
          <w:rFonts w:ascii="David" w:hAnsi="David" w:cs="David" w:hint="cs"/>
          <w:rtl/>
        </w:rPr>
        <w:t>הבוצה</w:t>
      </w:r>
      <w:r w:rsidRPr="00741C48">
        <w:rPr>
          <w:rFonts w:ascii="David" w:hAnsi="David" w:cs="David"/>
          <w:rtl/>
        </w:rPr>
        <w:t>.</w:t>
      </w:r>
    </w:p>
    <w:p w14:paraId="6DB71A46" w14:textId="77777777" w:rsidR="000A6A53" w:rsidRPr="00741C48" w:rsidRDefault="00906679" w:rsidP="000A6A53">
      <w:pPr>
        <w:spacing w:line="360" w:lineRule="auto"/>
        <w:jc w:val="both"/>
        <w:rPr>
          <w:rtl/>
        </w:rPr>
      </w:pPr>
      <w:r>
        <w:rPr>
          <w:rFonts w:hint="eastAsia"/>
          <w:rtl/>
        </w:rPr>
        <w:t xml:space="preserve">אם </w:t>
      </w:r>
      <w:r w:rsidR="00435BA8" w:rsidRPr="00741C48">
        <w:rPr>
          <w:rtl/>
        </w:rPr>
        <w:t xml:space="preserve">במפעל קיימים </w:t>
      </w:r>
      <w:r w:rsidR="00435BA8" w:rsidRPr="00741C48">
        <w:rPr>
          <w:rFonts w:hint="eastAsia"/>
          <w:rtl/>
        </w:rPr>
        <w:t>מפרידי</w:t>
      </w:r>
      <w:r w:rsidR="00435BA8" w:rsidRPr="00741C48">
        <w:rPr>
          <w:rtl/>
        </w:rPr>
        <w:t xml:space="preserve"> שמנים ושומנים,</w:t>
      </w:r>
      <w:r w:rsidR="009B6460" w:rsidRPr="00741C48">
        <w:rPr>
          <w:rFonts w:hint="cs"/>
          <w:rtl/>
        </w:rPr>
        <w:t xml:space="preserve"> ו או מפרידי דלק</w:t>
      </w:r>
      <w:r w:rsidR="00435BA8" w:rsidRPr="00741C48">
        <w:rPr>
          <w:rtl/>
        </w:rPr>
        <w:t xml:space="preserve"> יש לציין כמה מפרידים קיימים ומה נפחם.</w:t>
      </w:r>
    </w:p>
    <w:p w14:paraId="2477F448" w14:textId="77777777" w:rsidR="000A6A53" w:rsidRPr="00741C48" w:rsidRDefault="000A6A53">
      <w:pPr>
        <w:bidi w:val="0"/>
        <w:spacing w:after="0" w:line="240" w:lineRule="auto"/>
        <w:rPr>
          <w:rtl/>
        </w:rPr>
      </w:pPr>
      <w:r w:rsidRPr="00741C48">
        <w:rPr>
          <w:rtl/>
        </w:rPr>
        <w:br w:type="page"/>
      </w:r>
    </w:p>
    <w:tbl>
      <w:tblPr>
        <w:bidiVisual/>
        <w:tblW w:w="0" w:type="auto"/>
        <w:tblInd w:w="-5" w:type="dxa"/>
        <w:tblLook w:val="01E0" w:firstRow="1" w:lastRow="1" w:firstColumn="1" w:lastColumn="1" w:noHBand="0" w:noVBand="0"/>
      </w:tblPr>
      <w:tblGrid>
        <w:gridCol w:w="5426"/>
        <w:gridCol w:w="2875"/>
      </w:tblGrid>
      <w:tr w:rsidR="00CC72E4" w:rsidRPr="00741C48" w14:paraId="3B299909" w14:textId="77777777" w:rsidTr="000A6A53">
        <w:trPr>
          <w:trHeight w:val="841"/>
        </w:trPr>
        <w:tc>
          <w:tcPr>
            <w:tcW w:w="5426" w:type="dxa"/>
            <w:tcBorders>
              <w:right w:val="single" w:sz="4" w:space="0" w:color="auto"/>
            </w:tcBorders>
          </w:tcPr>
          <w:p w14:paraId="28E32395" w14:textId="77777777" w:rsidR="00CC72E4" w:rsidRPr="00741C48" w:rsidRDefault="006E451E" w:rsidP="000A6A53">
            <w:pPr>
              <w:pStyle w:val="Heading4"/>
              <w:numPr>
                <w:ilvl w:val="2"/>
                <w:numId w:val="176"/>
              </w:numPr>
              <w:rPr>
                <w:rFonts w:ascii="Calibri" w:hAnsi="Calibri"/>
                <w:rtl/>
              </w:rPr>
            </w:pPr>
            <w:r w:rsidRPr="00741C48">
              <w:rPr>
                <w:rFonts w:ascii="Calibri" w:hAnsi="Calibri"/>
                <w:rtl/>
              </w:rPr>
              <w:lastRenderedPageBreak/>
              <w:t xml:space="preserve"> </w:t>
            </w:r>
            <w:r w:rsidR="009B6460" w:rsidRPr="00741C48">
              <w:rPr>
                <w:rFonts w:hint="eastAsia"/>
                <w:rtl/>
              </w:rPr>
              <w:t>תשתיות</w:t>
            </w:r>
            <w:r w:rsidR="009B6460" w:rsidRPr="00741C48">
              <w:rPr>
                <w:rtl/>
              </w:rPr>
              <w:t xml:space="preserve"> </w:t>
            </w:r>
            <w:r w:rsidR="009B6460" w:rsidRPr="00741C48">
              <w:rPr>
                <w:rFonts w:hint="eastAsia"/>
                <w:rtl/>
              </w:rPr>
              <w:t>אחסון</w:t>
            </w:r>
            <w:r w:rsidR="009B6460" w:rsidRPr="00741C48">
              <w:rPr>
                <w:rtl/>
              </w:rPr>
              <w:t xml:space="preserve"> </w:t>
            </w:r>
            <w:r w:rsidR="009B6460" w:rsidRPr="00741C48">
              <w:rPr>
                <w:rFonts w:hint="eastAsia"/>
                <w:rtl/>
              </w:rPr>
              <w:t>ושינוע</w:t>
            </w:r>
          </w:p>
        </w:tc>
        <w:tc>
          <w:tcPr>
            <w:tcW w:w="2875" w:type="dxa"/>
            <w:tcBorders>
              <w:top w:val="single" w:sz="4" w:space="0" w:color="auto"/>
              <w:left w:val="single" w:sz="4" w:space="0" w:color="auto"/>
              <w:bottom w:val="single" w:sz="4" w:space="0" w:color="auto"/>
              <w:right w:val="single" w:sz="4" w:space="0" w:color="auto"/>
            </w:tcBorders>
          </w:tcPr>
          <w:p w14:paraId="2CD8D22A" w14:textId="77777777" w:rsidR="00CC72E4" w:rsidRPr="00741C48" w:rsidRDefault="00CC72E4" w:rsidP="003F6D3E">
            <w:pPr>
              <w:numPr>
                <w:ilvl w:val="0"/>
                <w:numId w:val="49"/>
              </w:numPr>
              <w:spacing w:after="0" w:line="360" w:lineRule="auto"/>
              <w:rPr>
                <w:b/>
                <w:bCs/>
                <w:rtl/>
              </w:rPr>
            </w:pPr>
            <w:r w:rsidRPr="00741C48">
              <w:rPr>
                <w:rFonts w:hint="cs"/>
                <w:b/>
                <w:bCs/>
                <w:rtl/>
              </w:rPr>
              <w:t>תיאור</w:t>
            </w:r>
            <w:r w:rsidRPr="00741C48">
              <w:rPr>
                <w:b/>
                <w:bCs/>
                <w:rtl/>
              </w:rPr>
              <w:t xml:space="preserve"> </w:t>
            </w:r>
            <w:r w:rsidRPr="00741C48">
              <w:rPr>
                <w:rFonts w:hint="cs"/>
                <w:b/>
                <w:bCs/>
                <w:rtl/>
              </w:rPr>
              <w:t>מילולי</w:t>
            </w:r>
          </w:p>
          <w:p w14:paraId="1503503B" w14:textId="77777777" w:rsidR="00CC72E4" w:rsidRPr="00741C48" w:rsidRDefault="00CC72E4" w:rsidP="0043266C">
            <w:pPr>
              <w:numPr>
                <w:ilvl w:val="0"/>
                <w:numId w:val="49"/>
              </w:numPr>
              <w:spacing w:after="0" w:line="360" w:lineRule="auto"/>
              <w:rPr>
                <w:rtl/>
              </w:rPr>
            </w:pPr>
            <w:r w:rsidRPr="00741C48">
              <w:rPr>
                <w:rFonts w:hint="cs"/>
                <w:b/>
                <w:bCs/>
                <w:rtl/>
              </w:rPr>
              <w:t>תשריט</w:t>
            </w:r>
          </w:p>
        </w:tc>
      </w:tr>
    </w:tbl>
    <w:p w14:paraId="45E0D18D" w14:textId="77777777" w:rsidR="00CC72E4" w:rsidRPr="00741C48" w:rsidRDefault="00CC72E4" w:rsidP="00AA53AE">
      <w:pPr>
        <w:tabs>
          <w:tab w:val="left" w:pos="566"/>
        </w:tabs>
        <w:spacing w:line="360" w:lineRule="auto"/>
        <w:jc w:val="both"/>
        <w:rPr>
          <w:rtl/>
        </w:rPr>
      </w:pPr>
    </w:p>
    <w:p w14:paraId="5CD3DB8C" w14:textId="77777777" w:rsidR="00CC72E4" w:rsidRPr="00741C48" w:rsidRDefault="00CC72E4" w:rsidP="00AA53AE">
      <w:pPr>
        <w:tabs>
          <w:tab w:val="left" w:pos="566"/>
        </w:tabs>
        <w:spacing w:line="360" w:lineRule="auto"/>
        <w:jc w:val="both"/>
        <w:rPr>
          <w:rtl/>
        </w:rPr>
      </w:pPr>
      <w:r w:rsidRPr="00741C48">
        <w:rPr>
          <w:rtl/>
        </w:rPr>
        <w:t xml:space="preserve">יש להציג על גבי </w:t>
      </w:r>
      <w:r w:rsidRPr="00741C48">
        <w:rPr>
          <w:rFonts w:hint="eastAsia"/>
          <w:rtl/>
        </w:rPr>
        <w:t>תשריט</w:t>
      </w:r>
      <w:r w:rsidR="009B6460" w:rsidRPr="00741C48">
        <w:rPr>
          <w:rFonts w:hint="cs"/>
          <w:rtl/>
        </w:rPr>
        <w:t xml:space="preserve"> </w:t>
      </w:r>
      <w:r w:rsidRPr="00741C48">
        <w:rPr>
          <w:rtl/>
        </w:rPr>
        <w:t xml:space="preserve"> </w:t>
      </w:r>
      <w:r w:rsidRPr="00741C48">
        <w:t>layout</w:t>
      </w:r>
      <w:r w:rsidRPr="00741C48">
        <w:rPr>
          <w:rtl/>
        </w:rPr>
        <w:t xml:space="preserve"> שהוגש בפרק 1 את תשתיות האחסון והשינוע במפעל. תשתיות האחסון והשינוע יסומנו באמצעות מספר תג מזהה. </w:t>
      </w:r>
    </w:p>
    <w:p w14:paraId="469A7515" w14:textId="77777777" w:rsidR="00CC72E4" w:rsidRPr="00741C48" w:rsidRDefault="00CC72E4" w:rsidP="0024574D">
      <w:pPr>
        <w:tabs>
          <w:tab w:val="left" w:pos="566"/>
        </w:tabs>
        <w:spacing w:line="360" w:lineRule="auto"/>
        <w:jc w:val="both"/>
        <w:rPr>
          <w:rtl/>
        </w:rPr>
      </w:pPr>
      <w:r w:rsidRPr="00741C48">
        <w:rPr>
          <w:rFonts w:hint="eastAsia"/>
          <w:rtl/>
        </w:rPr>
        <w:t>עבור</w:t>
      </w:r>
      <w:r w:rsidRPr="00741C48">
        <w:rPr>
          <w:rtl/>
        </w:rPr>
        <w:t xml:space="preserve"> </w:t>
      </w:r>
      <w:r w:rsidRPr="00741C48">
        <w:rPr>
          <w:rFonts w:hint="eastAsia"/>
          <w:rtl/>
        </w:rPr>
        <w:t>תשתיות</w:t>
      </w:r>
      <w:r w:rsidRPr="00741C48">
        <w:rPr>
          <w:rtl/>
        </w:rPr>
        <w:t xml:space="preserve"> </w:t>
      </w:r>
      <w:r w:rsidRPr="00741C48">
        <w:rPr>
          <w:rFonts w:hint="eastAsia"/>
          <w:rtl/>
        </w:rPr>
        <w:t>אחסון</w:t>
      </w:r>
      <w:r w:rsidRPr="00741C48">
        <w:rPr>
          <w:rtl/>
        </w:rPr>
        <w:t xml:space="preserve"> </w:t>
      </w:r>
      <w:r w:rsidRPr="00741C48">
        <w:rPr>
          <w:rFonts w:hint="eastAsia"/>
          <w:rtl/>
        </w:rPr>
        <w:t>ושינוע</w:t>
      </w:r>
      <w:r w:rsidR="00074088" w:rsidRPr="00741C48">
        <w:rPr>
          <w:rtl/>
        </w:rPr>
        <w:t xml:space="preserve"> לרבות אחסון ושינוע של פסולות</w:t>
      </w:r>
      <w:r w:rsidR="0024574D" w:rsidRPr="00741C48">
        <w:rPr>
          <w:rtl/>
        </w:rPr>
        <w:t xml:space="preserve">, </w:t>
      </w:r>
      <w:r w:rsidRPr="00741C48">
        <w:rPr>
          <w:rFonts w:hint="eastAsia"/>
          <w:rtl/>
        </w:rPr>
        <w:t>יפורטו</w:t>
      </w:r>
      <w:r w:rsidRPr="00741C48">
        <w:rPr>
          <w:rtl/>
        </w:rPr>
        <w:t xml:space="preserve"> </w:t>
      </w:r>
      <w:r w:rsidRPr="00741C48">
        <w:rPr>
          <w:rFonts w:hint="eastAsia"/>
          <w:rtl/>
        </w:rPr>
        <w:t>החומרים</w:t>
      </w:r>
      <w:r w:rsidRPr="00741C48">
        <w:rPr>
          <w:rtl/>
        </w:rPr>
        <w:t xml:space="preserve"> </w:t>
      </w:r>
      <w:r w:rsidRPr="00741C48">
        <w:rPr>
          <w:rFonts w:hint="eastAsia"/>
          <w:rtl/>
        </w:rPr>
        <w:t>המאוחסנים</w:t>
      </w:r>
      <w:r w:rsidRPr="00741C48">
        <w:rPr>
          <w:rtl/>
        </w:rPr>
        <w:t xml:space="preserve">, </w:t>
      </w:r>
      <w:r w:rsidRPr="00741C48">
        <w:rPr>
          <w:rFonts w:hint="eastAsia"/>
          <w:rtl/>
        </w:rPr>
        <w:t>האמצעים</w:t>
      </w:r>
      <w:r w:rsidRPr="00741C48">
        <w:rPr>
          <w:rtl/>
        </w:rPr>
        <w:t xml:space="preserve"> </w:t>
      </w:r>
      <w:r w:rsidRPr="00741C48">
        <w:rPr>
          <w:rFonts w:hint="eastAsia"/>
          <w:rtl/>
        </w:rPr>
        <w:t>למניעת</w:t>
      </w:r>
      <w:r w:rsidRPr="00741C48">
        <w:rPr>
          <w:rtl/>
        </w:rPr>
        <w:t xml:space="preserve"> </w:t>
      </w:r>
      <w:r w:rsidRPr="00741C48">
        <w:rPr>
          <w:rFonts w:hint="eastAsia"/>
          <w:rtl/>
        </w:rPr>
        <w:t>דליפות</w:t>
      </w:r>
      <w:r w:rsidRPr="00741C48">
        <w:rPr>
          <w:rtl/>
        </w:rPr>
        <w:t xml:space="preserve">\שפיכות. נתונים אלו יפורטו לכל הפחות למקורות להלן: </w:t>
      </w:r>
    </w:p>
    <w:p w14:paraId="2E8A7DB2" w14:textId="77777777" w:rsidR="00CC72E4" w:rsidRPr="00741C48" w:rsidRDefault="00CC72E4" w:rsidP="00235845">
      <w:pPr>
        <w:numPr>
          <w:ilvl w:val="0"/>
          <w:numId w:val="10"/>
        </w:numPr>
        <w:tabs>
          <w:tab w:val="left" w:pos="566"/>
        </w:tabs>
        <w:spacing w:line="360" w:lineRule="auto"/>
        <w:jc w:val="both"/>
      </w:pPr>
      <w:r w:rsidRPr="00741C48">
        <w:rPr>
          <w:rtl/>
        </w:rPr>
        <w:t>אחסון ושינוע מוצקי</w:t>
      </w:r>
      <w:r w:rsidRPr="00741C48">
        <w:rPr>
          <w:rFonts w:hint="eastAsia"/>
          <w:rtl/>
        </w:rPr>
        <w:t>ם</w:t>
      </w:r>
      <w:r w:rsidRPr="00741C48">
        <w:rPr>
          <w:rtl/>
        </w:rPr>
        <w:t xml:space="preserve"> כגון ערימות קרקע מזוהמת, פסולת חומ"ס, פחם פעיל משומש, חול מסננים משומש, ערימות ח</w:t>
      </w:r>
      <w:r w:rsidRPr="00741C48">
        <w:rPr>
          <w:rFonts w:hint="eastAsia"/>
          <w:rtl/>
        </w:rPr>
        <w:t>ומר</w:t>
      </w:r>
      <w:r w:rsidRPr="00741C48">
        <w:rPr>
          <w:rtl/>
        </w:rPr>
        <w:t xml:space="preserve"> </w:t>
      </w:r>
      <w:r w:rsidRPr="00741C48">
        <w:rPr>
          <w:rFonts w:hint="eastAsia"/>
          <w:rtl/>
        </w:rPr>
        <w:t>גלם</w:t>
      </w:r>
      <w:r w:rsidRPr="00741C48">
        <w:rPr>
          <w:rtl/>
        </w:rPr>
        <w:t xml:space="preserve"> מוצק, אזורי אחסון שקים ושקי ענק וכן שינוע מוצקים באתר.</w:t>
      </w:r>
    </w:p>
    <w:p w14:paraId="1204F20E" w14:textId="77777777" w:rsidR="00CC72E4" w:rsidRPr="00741C48" w:rsidRDefault="00CC72E4" w:rsidP="00235845">
      <w:pPr>
        <w:numPr>
          <w:ilvl w:val="0"/>
          <w:numId w:val="10"/>
        </w:numPr>
        <w:tabs>
          <w:tab w:val="left" w:pos="566"/>
        </w:tabs>
        <w:spacing w:line="360" w:lineRule="auto"/>
        <w:jc w:val="both"/>
      </w:pPr>
      <w:r w:rsidRPr="00741C48">
        <w:rPr>
          <w:rtl/>
        </w:rPr>
        <w:t xml:space="preserve">בריכות לאחסון נוזלים </w:t>
      </w:r>
      <w:r w:rsidR="00B74CEE" w:rsidRPr="00741C48">
        <w:rPr>
          <w:rFonts w:hint="eastAsia"/>
          <w:rtl/>
        </w:rPr>
        <w:t>נדיפים</w:t>
      </w:r>
      <w:r w:rsidR="00B74CEE" w:rsidRPr="00741C48">
        <w:rPr>
          <w:rtl/>
        </w:rPr>
        <w:t xml:space="preserve">, </w:t>
      </w:r>
      <w:r w:rsidR="00B74CEE" w:rsidRPr="00741C48">
        <w:rPr>
          <w:rFonts w:hint="eastAsia"/>
          <w:rtl/>
        </w:rPr>
        <w:t>סוגיהם</w:t>
      </w:r>
      <w:r w:rsidR="00B74CEE" w:rsidRPr="00741C48">
        <w:rPr>
          <w:rtl/>
        </w:rPr>
        <w:t xml:space="preserve">, </w:t>
      </w:r>
      <w:r w:rsidR="00B74CEE" w:rsidRPr="00741C48">
        <w:rPr>
          <w:rFonts w:hint="eastAsia"/>
          <w:rtl/>
        </w:rPr>
        <w:t>יעדי</w:t>
      </w:r>
      <w:r w:rsidR="00B74CEE" w:rsidRPr="00741C48">
        <w:rPr>
          <w:rtl/>
        </w:rPr>
        <w:t xml:space="preserve"> </w:t>
      </w:r>
      <w:r w:rsidR="00B74CEE" w:rsidRPr="00741C48">
        <w:rPr>
          <w:rFonts w:hint="eastAsia"/>
          <w:rtl/>
        </w:rPr>
        <w:t>הסילוק</w:t>
      </w:r>
      <w:r w:rsidR="00B74CEE" w:rsidRPr="00741C48">
        <w:rPr>
          <w:rtl/>
        </w:rPr>
        <w:t xml:space="preserve"> </w:t>
      </w:r>
      <w:r w:rsidR="00B74CEE" w:rsidRPr="00741C48">
        <w:rPr>
          <w:rFonts w:hint="eastAsia"/>
          <w:rtl/>
        </w:rPr>
        <w:t>ותדירות</w:t>
      </w:r>
      <w:r w:rsidR="00B74CEE" w:rsidRPr="00741C48">
        <w:rPr>
          <w:rtl/>
        </w:rPr>
        <w:t xml:space="preserve"> </w:t>
      </w:r>
      <w:r w:rsidR="00B74CEE" w:rsidRPr="00741C48">
        <w:rPr>
          <w:rFonts w:hint="eastAsia"/>
          <w:rtl/>
        </w:rPr>
        <w:t>הסילוק</w:t>
      </w:r>
      <w:r w:rsidR="00B74CEE" w:rsidRPr="00741C48">
        <w:rPr>
          <w:rtl/>
        </w:rPr>
        <w:t>.</w:t>
      </w:r>
    </w:p>
    <w:p w14:paraId="62C6B523" w14:textId="77777777" w:rsidR="00CC72E4" w:rsidRPr="00741C48" w:rsidRDefault="00CC72E4" w:rsidP="00235845">
      <w:pPr>
        <w:numPr>
          <w:ilvl w:val="0"/>
          <w:numId w:val="10"/>
        </w:numPr>
        <w:tabs>
          <w:tab w:val="left" w:pos="566"/>
        </w:tabs>
        <w:spacing w:line="360" w:lineRule="auto"/>
        <w:jc w:val="both"/>
      </w:pPr>
      <w:r w:rsidRPr="00741C48">
        <w:rPr>
          <w:rtl/>
        </w:rPr>
        <w:t>עמדות פריקה וטעינ</w:t>
      </w:r>
      <w:r w:rsidRPr="00741C48">
        <w:rPr>
          <w:rFonts w:hint="eastAsia"/>
          <w:rtl/>
        </w:rPr>
        <w:t>ת</w:t>
      </w:r>
      <w:r w:rsidRPr="00741C48">
        <w:rPr>
          <w:rtl/>
        </w:rPr>
        <w:t xml:space="preserve"> חומרי גלם, תוצרי ביניים, תוצרים, פסולות, פסולת חומ"ס, </w:t>
      </w:r>
      <w:r w:rsidRPr="00741C48">
        <w:rPr>
          <w:rFonts w:hint="eastAsia"/>
          <w:rtl/>
        </w:rPr>
        <w:t>דלקים</w:t>
      </w:r>
      <w:r w:rsidRPr="00741C48">
        <w:rPr>
          <w:rtl/>
        </w:rPr>
        <w:t xml:space="preserve"> (טעינה\פריקה למכלים\למכליות, מילוי חביות, כלים קטנים, בקבוקים, מסופי ניפוק).</w:t>
      </w:r>
    </w:p>
    <w:p w14:paraId="7C1FE670" w14:textId="77777777" w:rsidR="00CC72E4" w:rsidRPr="00741C48" w:rsidRDefault="00CC72E4" w:rsidP="00235845">
      <w:pPr>
        <w:numPr>
          <w:ilvl w:val="0"/>
          <w:numId w:val="10"/>
        </w:numPr>
        <w:tabs>
          <w:tab w:val="left" w:pos="566"/>
        </w:tabs>
        <w:spacing w:line="360" w:lineRule="auto"/>
        <w:jc w:val="both"/>
      </w:pPr>
      <w:r w:rsidRPr="00741C48">
        <w:rPr>
          <w:rtl/>
        </w:rPr>
        <w:t>אתרי אחסון חומרי גלם, תוצרי ביניים, תוצרים, פסולת, פסולת חומ"ס בקוביות \ חביות \ כלים קטנים המכילים תוצרים, חומרי גלם, חביות וכלים קטנים לפינוי.</w:t>
      </w:r>
    </w:p>
    <w:tbl>
      <w:tblPr>
        <w:bidiVisual/>
        <w:tblW w:w="8530" w:type="dxa"/>
        <w:tblLook w:val="01E0" w:firstRow="1" w:lastRow="1" w:firstColumn="1" w:lastColumn="1" w:noHBand="0" w:noVBand="0"/>
      </w:tblPr>
      <w:tblGrid>
        <w:gridCol w:w="4870"/>
        <w:gridCol w:w="3660"/>
      </w:tblGrid>
      <w:tr w:rsidR="005A297A" w:rsidRPr="00741C48" w14:paraId="0B3E2A84" w14:textId="77777777" w:rsidTr="005A297A">
        <w:tc>
          <w:tcPr>
            <w:tcW w:w="4870" w:type="dxa"/>
            <w:tcBorders>
              <w:right w:val="single" w:sz="4" w:space="0" w:color="auto"/>
            </w:tcBorders>
          </w:tcPr>
          <w:p w14:paraId="6ED85803" w14:textId="77777777" w:rsidR="00641915" w:rsidRPr="00741C48" w:rsidRDefault="005A297A" w:rsidP="000A6A53">
            <w:pPr>
              <w:pStyle w:val="Heading4"/>
              <w:numPr>
                <w:ilvl w:val="2"/>
                <w:numId w:val="176"/>
              </w:numPr>
              <w:rPr>
                <w:highlight w:val="lightGray"/>
                <w:rtl/>
              </w:rPr>
            </w:pPr>
            <w:r w:rsidRPr="00741C48">
              <w:rPr>
                <w:rFonts w:hint="eastAsia"/>
                <w:highlight w:val="lightGray"/>
                <w:rtl/>
              </w:rPr>
              <w:t>אנרגיה</w:t>
            </w:r>
          </w:p>
        </w:tc>
        <w:tc>
          <w:tcPr>
            <w:tcW w:w="3660" w:type="dxa"/>
            <w:tcBorders>
              <w:top w:val="single" w:sz="4" w:space="0" w:color="auto"/>
              <w:left w:val="single" w:sz="4" w:space="0" w:color="auto"/>
              <w:bottom w:val="single" w:sz="4" w:space="0" w:color="auto"/>
              <w:right w:val="single" w:sz="4" w:space="0" w:color="auto"/>
            </w:tcBorders>
          </w:tcPr>
          <w:p w14:paraId="7CB558B5" w14:textId="77777777" w:rsidR="00E90E0F" w:rsidRPr="00741C48" w:rsidRDefault="00562751" w:rsidP="00E90E0F">
            <w:pPr>
              <w:spacing w:after="0" w:line="360" w:lineRule="auto"/>
              <w:rPr>
                <w:b/>
                <w:bCs/>
                <w:highlight w:val="lightGray"/>
                <w:rtl/>
              </w:rPr>
            </w:pPr>
            <w:r w:rsidRPr="00741C48">
              <w:rPr>
                <w:rFonts w:hint="cs"/>
                <w:b/>
                <w:bCs/>
                <w:highlight w:val="lightGray"/>
                <w:u w:val="single"/>
                <w:rtl/>
              </w:rPr>
              <w:t xml:space="preserve">פרק זה רלבנטי עבור מפעלים אשר צורכים מעל ל-1250 </w:t>
            </w:r>
            <w:proofErr w:type="spellStart"/>
            <w:r w:rsidRPr="00741C48">
              <w:rPr>
                <w:rFonts w:hint="cs"/>
                <w:b/>
                <w:bCs/>
                <w:highlight w:val="lightGray"/>
                <w:u w:val="single"/>
                <w:rtl/>
              </w:rPr>
              <w:t>טשע"ן</w:t>
            </w:r>
            <w:bookmarkStart w:id="18" w:name="_Hlk534816642"/>
            <w:proofErr w:type="spellEnd"/>
          </w:p>
          <w:p w14:paraId="54190E11" w14:textId="77777777" w:rsidR="00E90E0F" w:rsidRPr="00741C48" w:rsidRDefault="00E90E0F" w:rsidP="00E90E0F">
            <w:pPr>
              <w:pStyle w:val="ListParagraph"/>
              <w:numPr>
                <w:ilvl w:val="0"/>
                <w:numId w:val="289"/>
              </w:numPr>
              <w:spacing w:after="0" w:line="360" w:lineRule="auto"/>
              <w:ind w:left="357" w:hanging="357"/>
              <w:rPr>
                <w:rFonts w:cs="David"/>
                <w:b/>
                <w:bCs/>
                <w:sz w:val="24"/>
                <w:highlight w:val="lightGray"/>
              </w:rPr>
            </w:pPr>
            <w:r w:rsidRPr="00741C48">
              <w:rPr>
                <w:rFonts w:cs="David" w:hint="cs"/>
                <w:b/>
                <w:bCs/>
                <w:sz w:val="24"/>
                <w:highlight w:val="lightGray"/>
                <w:rtl/>
              </w:rPr>
              <w:t xml:space="preserve">תעודת תקן </w:t>
            </w:r>
            <w:r w:rsidRPr="00741C48">
              <w:rPr>
                <w:rFonts w:cs="David"/>
                <w:b/>
                <w:bCs/>
                <w:sz w:val="24"/>
                <w:highlight w:val="lightGray"/>
              </w:rPr>
              <w:t>ISO50001</w:t>
            </w:r>
            <w:r w:rsidRPr="00741C48">
              <w:rPr>
                <w:rFonts w:cs="David" w:hint="cs"/>
                <w:b/>
                <w:bCs/>
                <w:sz w:val="24"/>
                <w:highlight w:val="lightGray"/>
                <w:rtl/>
              </w:rPr>
              <w:t xml:space="preserve"> בתוקף</w:t>
            </w:r>
          </w:p>
          <w:p w14:paraId="603D74D2" w14:textId="77777777" w:rsidR="005A297A" w:rsidRPr="00741C48" w:rsidRDefault="005A297A" w:rsidP="00935CB1">
            <w:pPr>
              <w:numPr>
                <w:ilvl w:val="0"/>
                <w:numId w:val="47"/>
              </w:numPr>
              <w:spacing w:after="0" w:line="360" w:lineRule="auto"/>
              <w:rPr>
                <w:b/>
                <w:bCs/>
                <w:highlight w:val="lightGray"/>
              </w:rPr>
            </w:pPr>
            <w:r w:rsidRPr="00741C48">
              <w:rPr>
                <w:rFonts w:hint="cs"/>
                <w:b/>
                <w:bCs/>
                <w:highlight w:val="lightGray"/>
                <w:rtl/>
              </w:rPr>
              <w:t>טופס</w:t>
            </w:r>
            <w:r w:rsidRPr="00741C48">
              <w:rPr>
                <w:b/>
                <w:bCs/>
                <w:highlight w:val="lightGray"/>
                <w:rtl/>
              </w:rPr>
              <w:t xml:space="preserve"> 2.1.</w:t>
            </w:r>
            <w:r w:rsidR="00935CB1" w:rsidRPr="00741C48">
              <w:rPr>
                <w:rFonts w:hint="cs"/>
                <w:b/>
                <w:bCs/>
                <w:highlight w:val="lightGray"/>
                <w:rtl/>
              </w:rPr>
              <w:t>8</w:t>
            </w:r>
          </w:p>
          <w:p w14:paraId="30B7838B" w14:textId="77777777" w:rsidR="00DC167C" w:rsidRPr="00741C48" w:rsidRDefault="005A297A" w:rsidP="00262E14">
            <w:pPr>
              <w:numPr>
                <w:ilvl w:val="0"/>
                <w:numId w:val="47"/>
              </w:numPr>
              <w:spacing w:after="0" w:line="360" w:lineRule="auto"/>
              <w:rPr>
                <w:b/>
                <w:bCs/>
                <w:highlight w:val="lightGray"/>
                <w:rtl/>
              </w:rPr>
            </w:pPr>
            <w:r w:rsidRPr="00741C48">
              <w:rPr>
                <w:rFonts w:hint="cs"/>
                <w:b/>
                <w:bCs/>
                <w:highlight w:val="lightGray"/>
                <w:rtl/>
              </w:rPr>
              <w:t>סקר</w:t>
            </w:r>
            <w:r w:rsidRPr="00741C48">
              <w:rPr>
                <w:b/>
                <w:bCs/>
                <w:highlight w:val="lightGray"/>
                <w:rtl/>
              </w:rPr>
              <w:t xml:space="preserve"> </w:t>
            </w:r>
            <w:r w:rsidRPr="00741C48">
              <w:rPr>
                <w:rFonts w:hint="cs"/>
                <w:b/>
                <w:bCs/>
                <w:highlight w:val="lightGray"/>
                <w:rtl/>
              </w:rPr>
              <w:t>אנרגיה</w:t>
            </w:r>
            <w:r w:rsidR="00562751" w:rsidRPr="00741C48">
              <w:rPr>
                <w:rFonts w:hint="cs"/>
                <w:b/>
                <w:bCs/>
                <w:highlight w:val="lightGray"/>
                <w:rtl/>
              </w:rPr>
              <w:t xml:space="preserve"> ועדכוניו בהתאם לתקנות האנרגיה</w:t>
            </w:r>
            <w:bookmarkEnd w:id="18"/>
          </w:p>
        </w:tc>
      </w:tr>
    </w:tbl>
    <w:p w14:paraId="6AF1B436" w14:textId="77777777" w:rsidR="00641915" w:rsidRPr="00741C48" w:rsidRDefault="00641915" w:rsidP="006B5A65">
      <w:pPr>
        <w:spacing w:after="0" w:line="360" w:lineRule="auto"/>
        <w:jc w:val="both"/>
        <w:rPr>
          <w:highlight w:val="lightGray"/>
          <w:rtl/>
        </w:rPr>
      </w:pPr>
    </w:p>
    <w:p w14:paraId="559B668A" w14:textId="77777777" w:rsidR="00B173C6" w:rsidRPr="00741C48" w:rsidRDefault="006B5A65" w:rsidP="00673F15">
      <w:pPr>
        <w:spacing w:after="0" w:line="360" w:lineRule="auto"/>
        <w:jc w:val="both"/>
        <w:rPr>
          <w:highlight w:val="lightGray"/>
          <w:rtl/>
        </w:rPr>
      </w:pPr>
      <w:r w:rsidRPr="00741C48">
        <w:rPr>
          <w:highlight w:val="lightGray"/>
          <w:rtl/>
        </w:rPr>
        <w:t>מטרת פרק האנרגיה</w:t>
      </w:r>
      <w:r w:rsidR="003C6096" w:rsidRPr="00741C48">
        <w:rPr>
          <w:rFonts w:hint="cs"/>
          <w:highlight w:val="lightGray"/>
          <w:rtl/>
        </w:rPr>
        <w:t xml:space="preserve"> </w:t>
      </w:r>
      <w:r w:rsidR="005844EB" w:rsidRPr="00741C48">
        <w:rPr>
          <w:rFonts w:hint="cs"/>
          <w:highlight w:val="lightGray"/>
          <w:rtl/>
        </w:rPr>
        <w:t xml:space="preserve">היא </w:t>
      </w:r>
      <w:r w:rsidR="003C6096" w:rsidRPr="00741C48">
        <w:rPr>
          <w:rFonts w:hint="cs"/>
          <w:highlight w:val="lightGray"/>
          <w:rtl/>
        </w:rPr>
        <w:t>להביא לצמצום צריכת האנרגיה</w:t>
      </w:r>
      <w:r w:rsidRPr="00741C48">
        <w:rPr>
          <w:highlight w:val="lightGray"/>
          <w:rtl/>
        </w:rPr>
        <w:t xml:space="preserve"> </w:t>
      </w:r>
      <w:r w:rsidR="003C6096" w:rsidRPr="00741C48">
        <w:rPr>
          <w:rFonts w:hint="cs"/>
          <w:highlight w:val="lightGray"/>
          <w:rtl/>
        </w:rPr>
        <w:t>באמצעות</w:t>
      </w:r>
      <w:r w:rsidR="003C6096" w:rsidRPr="00741C48">
        <w:rPr>
          <w:highlight w:val="lightGray"/>
          <w:rtl/>
        </w:rPr>
        <w:t xml:space="preserve"> </w:t>
      </w:r>
      <w:r w:rsidR="005844EB" w:rsidRPr="00741C48">
        <w:rPr>
          <w:rFonts w:hint="cs"/>
          <w:highlight w:val="lightGray"/>
          <w:rtl/>
        </w:rPr>
        <w:t xml:space="preserve">תכנית להטמעת </w:t>
      </w:r>
      <w:r w:rsidRPr="00741C48">
        <w:rPr>
          <w:highlight w:val="lightGray"/>
          <w:rtl/>
        </w:rPr>
        <w:t>התייעלות אנרגטית</w:t>
      </w:r>
      <w:r w:rsidR="005844EB" w:rsidRPr="00741C48">
        <w:rPr>
          <w:rFonts w:hint="cs"/>
          <w:highlight w:val="lightGray"/>
          <w:rtl/>
        </w:rPr>
        <w:t xml:space="preserve"> </w:t>
      </w:r>
      <w:r w:rsidR="0005210F" w:rsidRPr="00741C48">
        <w:rPr>
          <w:rFonts w:hint="cs"/>
          <w:highlight w:val="lightGray"/>
          <w:rtl/>
        </w:rPr>
        <w:t xml:space="preserve">עבור מקורות </w:t>
      </w:r>
      <w:r w:rsidR="005844EB" w:rsidRPr="00741C48">
        <w:rPr>
          <w:rFonts w:hint="cs"/>
          <w:highlight w:val="lightGray"/>
          <w:rtl/>
        </w:rPr>
        <w:t>פליטה</w:t>
      </w:r>
      <w:r w:rsidR="00B173C6" w:rsidRPr="00741C48">
        <w:rPr>
          <w:rFonts w:hint="cs"/>
          <w:highlight w:val="lightGray"/>
          <w:rtl/>
        </w:rPr>
        <w:t xml:space="preserve"> הנ</w:t>
      </w:r>
      <w:r w:rsidR="00B173C6" w:rsidRPr="00741C48">
        <w:rPr>
          <w:highlight w:val="lightGray"/>
          <w:rtl/>
        </w:rPr>
        <w:t>דרש</w:t>
      </w:r>
      <w:r w:rsidR="00B173C6" w:rsidRPr="00741C48">
        <w:rPr>
          <w:rFonts w:hint="cs"/>
          <w:highlight w:val="lightGray"/>
          <w:rtl/>
        </w:rPr>
        <w:t>ים</w:t>
      </w:r>
      <w:r w:rsidR="00B173C6" w:rsidRPr="00741C48">
        <w:rPr>
          <w:highlight w:val="lightGray"/>
          <w:rtl/>
        </w:rPr>
        <w:t xml:space="preserve"> לבצע סקר לאיתור פוטנציאל לשימור אנרגיה לפי תקנות מקורות אנרגיה (ביצוע סקר לאיתור פוטנציאל לשימור אנרגיה), תש</w:t>
      </w:r>
      <w:r w:rsidR="00B173C6" w:rsidRPr="00741C48">
        <w:rPr>
          <w:rFonts w:hint="cs"/>
          <w:highlight w:val="lightGray"/>
          <w:rtl/>
        </w:rPr>
        <w:t>ע</w:t>
      </w:r>
      <w:r w:rsidR="00B173C6" w:rsidRPr="00741C48">
        <w:rPr>
          <w:highlight w:val="lightGray"/>
          <w:rtl/>
        </w:rPr>
        <w:t>"</w:t>
      </w:r>
      <w:r w:rsidR="00B173C6" w:rsidRPr="00741C48">
        <w:rPr>
          <w:rFonts w:hint="cs"/>
          <w:highlight w:val="lightGray"/>
          <w:rtl/>
        </w:rPr>
        <w:t>ט</w:t>
      </w:r>
      <w:r w:rsidR="00B173C6" w:rsidRPr="00741C48">
        <w:rPr>
          <w:highlight w:val="lightGray"/>
          <w:rtl/>
        </w:rPr>
        <w:t>-</w:t>
      </w:r>
      <w:r w:rsidR="00B173C6" w:rsidRPr="00741C48">
        <w:rPr>
          <w:rFonts w:hint="cs"/>
          <w:highlight w:val="lightGray"/>
          <w:rtl/>
        </w:rPr>
        <w:t xml:space="preserve">2018 (להלן: "תקנות </w:t>
      </w:r>
      <w:r w:rsidR="00614D46" w:rsidRPr="00741C48">
        <w:rPr>
          <w:rFonts w:hint="cs"/>
          <w:highlight w:val="lightGray"/>
          <w:rtl/>
        </w:rPr>
        <w:t xml:space="preserve">מקורות אנרגיה") </w:t>
      </w:r>
      <w:r w:rsidR="00B173C6" w:rsidRPr="00741C48">
        <w:rPr>
          <w:rFonts w:hint="cs"/>
          <w:highlight w:val="lightGray"/>
          <w:rtl/>
        </w:rPr>
        <w:t>(להלן: "סקר אנרגיה")</w:t>
      </w:r>
      <w:r w:rsidR="00B173C6" w:rsidRPr="00741C48">
        <w:rPr>
          <w:highlight w:val="lightGray"/>
          <w:rtl/>
        </w:rPr>
        <w:t xml:space="preserve">. </w:t>
      </w:r>
      <w:r w:rsidR="00B173C6" w:rsidRPr="00741C48">
        <w:rPr>
          <w:rFonts w:hint="cs"/>
          <w:highlight w:val="lightGray"/>
          <w:rtl/>
        </w:rPr>
        <w:t>גיבוש ה</w:t>
      </w:r>
      <w:r w:rsidR="00B173C6" w:rsidRPr="00741C48">
        <w:rPr>
          <w:highlight w:val="lightGray"/>
          <w:rtl/>
        </w:rPr>
        <w:t xml:space="preserve">תכנית </w:t>
      </w:r>
      <w:r w:rsidR="00B173C6" w:rsidRPr="00741C48">
        <w:rPr>
          <w:rFonts w:hint="cs"/>
          <w:highlight w:val="lightGray"/>
          <w:rtl/>
        </w:rPr>
        <w:t>תתבסס</w:t>
      </w:r>
      <w:r w:rsidR="00B173C6" w:rsidRPr="00741C48">
        <w:rPr>
          <w:highlight w:val="lightGray"/>
          <w:rtl/>
        </w:rPr>
        <w:t xml:space="preserve"> </w:t>
      </w:r>
      <w:r w:rsidR="00B173C6" w:rsidRPr="00741C48">
        <w:rPr>
          <w:rFonts w:hint="cs"/>
          <w:highlight w:val="lightGray"/>
          <w:rtl/>
        </w:rPr>
        <w:t xml:space="preserve">על </w:t>
      </w:r>
      <w:r w:rsidR="00B173C6" w:rsidRPr="00741C48">
        <w:rPr>
          <w:highlight w:val="lightGray"/>
          <w:rtl/>
        </w:rPr>
        <w:t xml:space="preserve">ניתוח מערך האנרגיה של </w:t>
      </w:r>
      <w:r w:rsidR="00B173C6" w:rsidRPr="00741C48">
        <w:rPr>
          <w:rFonts w:hint="cs"/>
          <w:highlight w:val="lightGray"/>
          <w:rtl/>
        </w:rPr>
        <w:t>בעל מקור הפליטה</w:t>
      </w:r>
      <w:r w:rsidR="00B173C6" w:rsidRPr="00741C48">
        <w:rPr>
          <w:highlight w:val="lightGray"/>
          <w:rtl/>
        </w:rPr>
        <w:t xml:space="preserve"> </w:t>
      </w:r>
      <w:r w:rsidR="00B173C6" w:rsidRPr="00741C48">
        <w:rPr>
          <w:rFonts w:hint="cs"/>
          <w:highlight w:val="lightGray"/>
          <w:rtl/>
        </w:rPr>
        <w:t xml:space="preserve">באמצעות </w:t>
      </w:r>
      <w:r w:rsidR="00B173C6" w:rsidRPr="00741C48">
        <w:rPr>
          <w:highlight w:val="lightGray"/>
          <w:rtl/>
        </w:rPr>
        <w:t>מעקב, ניטור ובקרה אחר צריכות וצרכני אנרגיה ו</w:t>
      </w:r>
      <w:r w:rsidR="00B173C6" w:rsidRPr="00741C48">
        <w:rPr>
          <w:rFonts w:hint="cs"/>
          <w:highlight w:val="lightGray"/>
          <w:rtl/>
        </w:rPr>
        <w:t xml:space="preserve">כמו כן </w:t>
      </w:r>
      <w:r w:rsidR="00B173C6" w:rsidRPr="00741C48">
        <w:rPr>
          <w:highlight w:val="lightGray"/>
          <w:rtl/>
        </w:rPr>
        <w:t>זיהוי בזבוזים ו</w:t>
      </w:r>
      <w:r w:rsidR="00B173C6" w:rsidRPr="00741C48">
        <w:rPr>
          <w:rFonts w:hint="cs"/>
          <w:highlight w:val="lightGray"/>
          <w:rtl/>
        </w:rPr>
        <w:t>איתור ה</w:t>
      </w:r>
      <w:r w:rsidR="00B173C6" w:rsidRPr="00741C48">
        <w:rPr>
          <w:highlight w:val="lightGray"/>
          <w:rtl/>
        </w:rPr>
        <w:t>פוטנציאל להתייעלות</w:t>
      </w:r>
      <w:r w:rsidR="00B173C6" w:rsidRPr="00741C48">
        <w:rPr>
          <w:rFonts w:hint="cs"/>
          <w:highlight w:val="lightGray"/>
          <w:rtl/>
        </w:rPr>
        <w:t xml:space="preserve"> באנרגיה בהתאם לתקן </w:t>
      </w:r>
      <w:r w:rsidR="00B173C6" w:rsidRPr="00741C48">
        <w:rPr>
          <w:rFonts w:hint="cs"/>
          <w:highlight w:val="lightGray"/>
        </w:rPr>
        <w:t>ISO50001</w:t>
      </w:r>
      <w:r w:rsidR="00B173C6" w:rsidRPr="00741C48">
        <w:rPr>
          <w:highlight w:val="lightGray"/>
          <w:rtl/>
        </w:rPr>
        <w:t>.</w:t>
      </w:r>
    </w:p>
    <w:p w14:paraId="45B99DC4" w14:textId="77777777" w:rsidR="00B173C6" w:rsidRPr="00741C48" w:rsidRDefault="00B173C6" w:rsidP="0026651B">
      <w:pPr>
        <w:spacing w:after="0" w:line="360" w:lineRule="auto"/>
        <w:rPr>
          <w:highlight w:val="lightGray"/>
          <w:rtl/>
        </w:rPr>
      </w:pPr>
    </w:p>
    <w:p w14:paraId="7CE635AD" w14:textId="77777777" w:rsidR="00EF2D76" w:rsidRPr="00741C48" w:rsidRDefault="00D96C33" w:rsidP="00E90E0F">
      <w:pPr>
        <w:spacing w:after="0" w:line="360" w:lineRule="auto"/>
        <w:rPr>
          <w:highlight w:val="lightGray"/>
          <w:rtl/>
        </w:rPr>
      </w:pPr>
      <w:r w:rsidRPr="00741C48">
        <w:rPr>
          <w:rFonts w:hint="cs"/>
          <w:highlight w:val="lightGray"/>
          <w:rtl/>
        </w:rPr>
        <w:t xml:space="preserve">בעל מקור פליטה שצריכת האנרגיה שלו הייתה </w:t>
      </w:r>
      <w:r w:rsidRPr="00741C48">
        <w:rPr>
          <w:rFonts w:hint="eastAsia"/>
          <w:highlight w:val="lightGray"/>
          <w:rtl/>
        </w:rPr>
        <w:t>מעל</w:t>
      </w:r>
      <w:r w:rsidRPr="00741C48">
        <w:rPr>
          <w:highlight w:val="lightGray"/>
          <w:rtl/>
        </w:rPr>
        <w:t xml:space="preserve"> </w:t>
      </w:r>
      <w:r w:rsidRPr="00741C48">
        <w:rPr>
          <w:rFonts w:hint="eastAsia"/>
          <w:highlight w:val="lightGray"/>
          <w:rtl/>
        </w:rPr>
        <w:t>ל</w:t>
      </w:r>
      <w:r w:rsidRPr="00741C48">
        <w:rPr>
          <w:highlight w:val="lightGray"/>
          <w:rtl/>
        </w:rPr>
        <w:t xml:space="preserve">-1250 </w:t>
      </w:r>
      <w:proofErr w:type="spellStart"/>
      <w:r w:rsidRPr="00741C48">
        <w:rPr>
          <w:highlight w:val="lightGray"/>
          <w:rtl/>
        </w:rPr>
        <w:t>טשע"ן</w:t>
      </w:r>
      <w:proofErr w:type="spellEnd"/>
      <w:r w:rsidRPr="00741C48">
        <w:rPr>
          <w:highlight w:val="lightGray"/>
          <w:rtl/>
        </w:rPr>
        <w:t xml:space="preserve"> </w:t>
      </w:r>
      <w:r w:rsidR="00137F94" w:rsidRPr="00741C48">
        <w:rPr>
          <w:rFonts w:hint="cs"/>
          <w:highlight w:val="lightGray"/>
          <w:rtl/>
        </w:rPr>
        <w:t xml:space="preserve">באחת משלושת השנים קודם להגשת </w:t>
      </w:r>
      <w:r w:rsidR="00025E56" w:rsidRPr="00741C48">
        <w:rPr>
          <w:rFonts w:hint="cs"/>
          <w:highlight w:val="lightGray"/>
          <w:rtl/>
        </w:rPr>
        <w:t>הבקשה להיתר פליטה</w:t>
      </w:r>
      <w:r w:rsidR="00137F94" w:rsidRPr="00741C48">
        <w:rPr>
          <w:rFonts w:hint="cs"/>
          <w:highlight w:val="lightGray"/>
          <w:rtl/>
        </w:rPr>
        <w:t xml:space="preserve"> יגיש</w:t>
      </w:r>
      <w:r w:rsidR="00EF2D76" w:rsidRPr="00741C48">
        <w:rPr>
          <w:rFonts w:hint="cs"/>
          <w:highlight w:val="lightGray"/>
          <w:rtl/>
        </w:rPr>
        <w:t xml:space="preserve"> </w:t>
      </w:r>
      <w:r w:rsidR="00EF2D76" w:rsidRPr="00741C48">
        <w:rPr>
          <w:rFonts w:hint="cs"/>
          <w:rtl/>
        </w:rPr>
        <w:t>את המסמכים הבאים:</w:t>
      </w:r>
    </w:p>
    <w:p w14:paraId="26A62702" w14:textId="77777777" w:rsidR="00025E56" w:rsidRPr="00741C48" w:rsidRDefault="00025E56" w:rsidP="0026651B">
      <w:pPr>
        <w:pStyle w:val="ListParagraph"/>
        <w:numPr>
          <w:ilvl w:val="1"/>
          <w:numId w:val="10"/>
        </w:numPr>
        <w:spacing w:after="0" w:line="360" w:lineRule="auto"/>
        <w:jc w:val="both"/>
        <w:rPr>
          <w:highlight w:val="lightGray"/>
          <w:rtl/>
        </w:rPr>
      </w:pPr>
      <w:r w:rsidRPr="00741C48">
        <w:rPr>
          <w:rFonts w:cs="David" w:hint="cs"/>
          <w:highlight w:val="lightGray"/>
          <w:rtl/>
        </w:rPr>
        <w:lastRenderedPageBreak/>
        <w:t>סקר</w:t>
      </w:r>
      <w:r w:rsidRPr="00741C48">
        <w:rPr>
          <w:rFonts w:cs="David"/>
          <w:highlight w:val="lightGray"/>
          <w:rtl/>
        </w:rPr>
        <w:t xml:space="preserve"> </w:t>
      </w:r>
      <w:r w:rsidRPr="00741C48">
        <w:rPr>
          <w:rFonts w:cs="David" w:hint="cs"/>
          <w:highlight w:val="lightGray"/>
          <w:rtl/>
        </w:rPr>
        <w:t>אנרגיה</w:t>
      </w:r>
      <w:r w:rsidRPr="00741C48">
        <w:rPr>
          <w:rFonts w:cs="David"/>
          <w:highlight w:val="lightGray"/>
          <w:rtl/>
        </w:rPr>
        <w:t xml:space="preserve"> </w:t>
      </w:r>
      <w:r w:rsidRPr="00741C48">
        <w:rPr>
          <w:rFonts w:cs="David" w:hint="cs"/>
          <w:highlight w:val="lightGray"/>
          <w:rtl/>
        </w:rPr>
        <w:t>על</w:t>
      </w:r>
      <w:r w:rsidRPr="00741C48">
        <w:rPr>
          <w:rFonts w:cs="David"/>
          <w:highlight w:val="lightGray"/>
          <w:rtl/>
        </w:rPr>
        <w:t xml:space="preserve"> </w:t>
      </w:r>
      <w:r w:rsidRPr="00741C48">
        <w:rPr>
          <w:rFonts w:cs="David" w:hint="cs"/>
          <w:highlight w:val="lightGray"/>
          <w:rtl/>
        </w:rPr>
        <w:t>עדכוניו</w:t>
      </w:r>
      <w:r w:rsidR="00541403" w:rsidRPr="00741C48">
        <w:rPr>
          <w:rStyle w:val="FootnoteReference"/>
          <w:rFonts w:cs="David"/>
          <w:highlight w:val="lightGray"/>
          <w:rtl/>
        </w:rPr>
        <w:footnoteReference w:id="1"/>
      </w:r>
    </w:p>
    <w:p w14:paraId="4F3346A0" w14:textId="77777777" w:rsidR="00025E56" w:rsidRPr="00741C48" w:rsidRDefault="00EF2D76" w:rsidP="0026651B">
      <w:pPr>
        <w:pStyle w:val="ListParagraph"/>
        <w:numPr>
          <w:ilvl w:val="1"/>
          <w:numId w:val="10"/>
        </w:numPr>
        <w:spacing w:after="0" w:line="360" w:lineRule="auto"/>
        <w:jc w:val="both"/>
        <w:rPr>
          <w:rFonts w:cs="David"/>
          <w:sz w:val="24"/>
          <w:highlight w:val="lightGray"/>
          <w:rtl/>
        </w:rPr>
      </w:pPr>
      <w:r w:rsidRPr="00741C48">
        <w:rPr>
          <w:rFonts w:cs="David" w:hint="cs"/>
          <w:sz w:val="24"/>
          <w:highlight w:val="lightGray"/>
          <w:rtl/>
        </w:rPr>
        <w:t>תעודת</w:t>
      </w:r>
      <w:r w:rsidRPr="00741C48">
        <w:rPr>
          <w:rFonts w:cs="David"/>
          <w:sz w:val="24"/>
          <w:highlight w:val="lightGray"/>
          <w:rtl/>
        </w:rPr>
        <w:t xml:space="preserve"> </w:t>
      </w:r>
      <w:r w:rsidRPr="00741C48">
        <w:rPr>
          <w:rFonts w:cs="David" w:hint="cs"/>
          <w:sz w:val="24"/>
          <w:highlight w:val="lightGray"/>
          <w:rtl/>
        </w:rPr>
        <w:t>תקן</w:t>
      </w:r>
      <w:r w:rsidRPr="00741C48">
        <w:rPr>
          <w:rFonts w:cs="David"/>
          <w:sz w:val="24"/>
          <w:highlight w:val="lightGray"/>
          <w:rtl/>
        </w:rPr>
        <w:t xml:space="preserve"> </w:t>
      </w:r>
      <w:r w:rsidRPr="00741C48">
        <w:rPr>
          <w:rFonts w:cs="David"/>
          <w:sz w:val="24"/>
          <w:highlight w:val="lightGray"/>
        </w:rPr>
        <w:t>ISO50001</w:t>
      </w:r>
      <w:r w:rsidR="00FE0AC3" w:rsidRPr="00741C48">
        <w:rPr>
          <w:rFonts w:cs="David"/>
          <w:sz w:val="24"/>
          <w:highlight w:val="lightGray"/>
          <w:rtl/>
        </w:rPr>
        <w:t xml:space="preserve"> </w:t>
      </w:r>
      <w:r w:rsidR="00FE0AC3" w:rsidRPr="00741C48">
        <w:rPr>
          <w:rFonts w:cs="David" w:hint="cs"/>
          <w:sz w:val="24"/>
          <w:highlight w:val="lightGray"/>
          <w:rtl/>
        </w:rPr>
        <w:t>בתוקף</w:t>
      </w:r>
      <w:r w:rsidR="00025E56" w:rsidRPr="00741C48">
        <w:rPr>
          <w:rStyle w:val="FootnoteReference"/>
          <w:rFonts w:cs="David"/>
          <w:sz w:val="24"/>
          <w:highlight w:val="lightGray"/>
          <w:rtl/>
        </w:rPr>
        <w:footnoteReference w:id="2"/>
      </w:r>
      <w:r w:rsidR="00025E56" w:rsidRPr="00741C48">
        <w:rPr>
          <w:rFonts w:cs="David"/>
          <w:sz w:val="24"/>
          <w:highlight w:val="lightGray"/>
          <w:rtl/>
        </w:rPr>
        <w:t>;</w:t>
      </w:r>
    </w:p>
    <w:p w14:paraId="7D294C3A" w14:textId="77777777" w:rsidR="006B5A65" w:rsidRPr="00741C48" w:rsidRDefault="006B5A65" w:rsidP="00935CB1">
      <w:pPr>
        <w:pStyle w:val="ListParagraph"/>
        <w:numPr>
          <w:ilvl w:val="1"/>
          <w:numId w:val="10"/>
        </w:numPr>
        <w:spacing w:after="0" w:line="360" w:lineRule="auto"/>
        <w:jc w:val="both"/>
        <w:rPr>
          <w:highlight w:val="lightGray"/>
        </w:rPr>
      </w:pPr>
      <w:r w:rsidRPr="00741C48">
        <w:rPr>
          <w:rFonts w:cs="David" w:hint="cs"/>
          <w:highlight w:val="lightGray"/>
          <w:rtl/>
        </w:rPr>
        <w:t>טופס</w:t>
      </w:r>
      <w:r w:rsidRPr="00741C48">
        <w:rPr>
          <w:rFonts w:cs="David"/>
          <w:highlight w:val="lightGray"/>
          <w:rtl/>
        </w:rPr>
        <w:t xml:space="preserve"> 2.1.</w:t>
      </w:r>
      <w:r w:rsidR="00935CB1" w:rsidRPr="00741C48">
        <w:rPr>
          <w:rFonts w:cs="David" w:hint="cs"/>
          <w:highlight w:val="lightGray"/>
          <w:rtl/>
        </w:rPr>
        <w:t>8</w:t>
      </w:r>
      <w:r w:rsidR="00025E56" w:rsidRPr="00741C48">
        <w:rPr>
          <w:rFonts w:cs="David"/>
          <w:highlight w:val="lightGray"/>
          <w:rtl/>
        </w:rPr>
        <w:t>.</w:t>
      </w:r>
    </w:p>
    <w:p w14:paraId="345E40B0" w14:textId="77777777" w:rsidR="006B5A65" w:rsidRPr="00741C48" w:rsidRDefault="006B5A65" w:rsidP="00EF2D76">
      <w:pPr>
        <w:spacing w:after="0" w:line="360" w:lineRule="auto"/>
        <w:jc w:val="both"/>
        <w:rPr>
          <w:highlight w:val="yellow"/>
          <w:rtl/>
        </w:rPr>
      </w:pPr>
    </w:p>
    <w:p w14:paraId="1EE45DE8" w14:textId="77777777" w:rsidR="006B5A65" w:rsidRPr="00741C48" w:rsidRDefault="007F1B85" w:rsidP="00E90E0F">
      <w:pPr>
        <w:spacing w:before="240" w:line="360" w:lineRule="auto"/>
        <w:jc w:val="both"/>
        <w:rPr>
          <w:highlight w:val="lightGray"/>
          <w:rtl/>
        </w:rPr>
      </w:pPr>
      <w:r w:rsidRPr="00741C48">
        <w:rPr>
          <w:rFonts w:hint="cs"/>
          <w:highlight w:val="lightGray"/>
          <w:rtl/>
        </w:rPr>
        <w:t xml:space="preserve">ההנחיות לגיבוש ויישום </w:t>
      </w:r>
      <w:r w:rsidR="006B5A65" w:rsidRPr="00741C48">
        <w:rPr>
          <w:highlight w:val="lightGray"/>
          <w:rtl/>
        </w:rPr>
        <w:t xml:space="preserve">מערכת </w:t>
      </w:r>
      <w:r w:rsidR="00E2690E" w:rsidRPr="00741C48">
        <w:rPr>
          <w:rFonts w:hint="cs"/>
          <w:highlight w:val="lightGray"/>
          <w:rtl/>
        </w:rPr>
        <w:t>ל</w:t>
      </w:r>
      <w:r w:rsidR="006B5A65" w:rsidRPr="00741C48">
        <w:rPr>
          <w:highlight w:val="lightGray"/>
          <w:rtl/>
        </w:rPr>
        <w:t>ניהול אנרגיה</w:t>
      </w:r>
      <w:r w:rsidRPr="00741C48">
        <w:rPr>
          <w:rFonts w:hint="cs"/>
          <w:highlight w:val="lightGray"/>
          <w:rtl/>
        </w:rPr>
        <w:t>,</w:t>
      </w:r>
      <w:r w:rsidR="006B5A65" w:rsidRPr="00741C48">
        <w:rPr>
          <w:highlight w:val="lightGray"/>
          <w:rtl/>
        </w:rPr>
        <w:t xml:space="preserve"> </w:t>
      </w:r>
      <w:r w:rsidR="001A61B9" w:rsidRPr="00741C48">
        <w:rPr>
          <w:rFonts w:hint="cs"/>
          <w:highlight w:val="lightGray"/>
          <w:rtl/>
        </w:rPr>
        <w:t xml:space="preserve">לפי </w:t>
      </w:r>
      <w:r w:rsidR="000321FC" w:rsidRPr="00741C48">
        <w:rPr>
          <w:rFonts w:hint="cs"/>
          <w:highlight w:val="lightGray"/>
          <w:rtl/>
        </w:rPr>
        <w:t xml:space="preserve">תקן </w:t>
      </w:r>
      <w:r w:rsidR="000321FC" w:rsidRPr="00741C48">
        <w:rPr>
          <w:highlight w:val="lightGray"/>
        </w:rPr>
        <w:t>ISO50001</w:t>
      </w:r>
      <w:r w:rsidRPr="00741C48">
        <w:rPr>
          <w:rFonts w:hint="cs"/>
          <w:highlight w:val="lightGray"/>
          <w:rtl/>
        </w:rPr>
        <w:t xml:space="preserve">, </w:t>
      </w:r>
      <w:r w:rsidR="001A61B9" w:rsidRPr="00741C48">
        <w:rPr>
          <w:rFonts w:hint="cs"/>
          <w:highlight w:val="lightGray"/>
          <w:rtl/>
        </w:rPr>
        <w:t>כולל</w:t>
      </w:r>
      <w:r w:rsidRPr="00741C48">
        <w:rPr>
          <w:rFonts w:hint="cs"/>
          <w:highlight w:val="lightGray"/>
          <w:rtl/>
        </w:rPr>
        <w:t>ו</w:t>
      </w:r>
      <w:r w:rsidR="001A61B9" w:rsidRPr="00741C48">
        <w:rPr>
          <w:rFonts w:hint="cs"/>
          <w:highlight w:val="lightGray"/>
          <w:rtl/>
        </w:rPr>
        <w:t xml:space="preserve">ת </w:t>
      </w:r>
      <w:r w:rsidR="000321FC" w:rsidRPr="00741C48">
        <w:rPr>
          <w:rFonts w:hint="cs"/>
          <w:highlight w:val="lightGray"/>
          <w:rtl/>
        </w:rPr>
        <w:t>עקרונות</w:t>
      </w:r>
      <w:r w:rsidR="00FE0AC3" w:rsidRPr="00741C48">
        <w:rPr>
          <w:rFonts w:hint="cs"/>
          <w:highlight w:val="lightGray"/>
          <w:rtl/>
        </w:rPr>
        <w:t xml:space="preserve"> </w:t>
      </w:r>
      <w:r w:rsidR="00E2690E" w:rsidRPr="00741C48">
        <w:rPr>
          <w:rFonts w:hint="cs"/>
          <w:highlight w:val="lightGray"/>
          <w:rtl/>
        </w:rPr>
        <w:t>המסייע</w:t>
      </w:r>
      <w:r w:rsidR="001A61B9" w:rsidRPr="00741C48">
        <w:rPr>
          <w:rFonts w:hint="cs"/>
          <w:highlight w:val="lightGray"/>
          <w:rtl/>
        </w:rPr>
        <w:t>ים</w:t>
      </w:r>
      <w:r w:rsidR="00E2690E" w:rsidRPr="00741C48">
        <w:rPr>
          <w:rFonts w:hint="cs"/>
          <w:highlight w:val="lightGray"/>
          <w:rtl/>
        </w:rPr>
        <w:t xml:space="preserve"> לבעל מקור הפליטה לקבוע</w:t>
      </w:r>
      <w:r w:rsidR="006B5A65" w:rsidRPr="00741C48">
        <w:rPr>
          <w:highlight w:val="lightGray"/>
          <w:rtl/>
        </w:rPr>
        <w:t xml:space="preserve"> מדיניות</w:t>
      </w:r>
      <w:r w:rsidR="00E2690E" w:rsidRPr="00741C48">
        <w:rPr>
          <w:rFonts w:hint="cs"/>
          <w:highlight w:val="lightGray"/>
          <w:rtl/>
        </w:rPr>
        <w:t xml:space="preserve">, בין היתר, בנושא </w:t>
      </w:r>
      <w:r w:rsidR="006B5A65" w:rsidRPr="00741C48">
        <w:rPr>
          <w:highlight w:val="lightGray"/>
          <w:rtl/>
        </w:rPr>
        <w:t>בקרה ותיעוד המידע,</w:t>
      </w:r>
      <w:r w:rsidR="00E2690E" w:rsidRPr="00741C48">
        <w:rPr>
          <w:rFonts w:hint="cs"/>
          <w:highlight w:val="lightGray"/>
          <w:rtl/>
        </w:rPr>
        <w:t xml:space="preserve"> העלאת</w:t>
      </w:r>
      <w:r w:rsidR="006B5A65" w:rsidRPr="00741C48">
        <w:rPr>
          <w:highlight w:val="lightGray"/>
          <w:rtl/>
        </w:rPr>
        <w:t xml:space="preserve"> מודעות </w:t>
      </w:r>
      <w:r w:rsidR="00E2690E" w:rsidRPr="00741C48">
        <w:rPr>
          <w:rFonts w:hint="cs"/>
          <w:highlight w:val="lightGray"/>
          <w:rtl/>
        </w:rPr>
        <w:t xml:space="preserve">בקרב עובדי המפעל </w:t>
      </w:r>
      <w:r w:rsidR="006B5A65" w:rsidRPr="00741C48">
        <w:rPr>
          <w:highlight w:val="lightGray"/>
          <w:rtl/>
        </w:rPr>
        <w:t>והכשרת</w:t>
      </w:r>
      <w:r w:rsidR="00E2690E" w:rsidRPr="00741C48">
        <w:rPr>
          <w:rFonts w:hint="cs"/>
          <w:highlight w:val="lightGray"/>
          <w:rtl/>
        </w:rPr>
        <w:t>ם</w:t>
      </w:r>
      <w:r w:rsidR="006B5A65" w:rsidRPr="00741C48">
        <w:rPr>
          <w:highlight w:val="lightGray"/>
          <w:rtl/>
        </w:rPr>
        <w:t xml:space="preserve"> תוך התמקדות במערך האנרגיה </w:t>
      </w:r>
      <w:r w:rsidR="00E2690E" w:rsidRPr="00741C48">
        <w:rPr>
          <w:rFonts w:hint="cs"/>
          <w:highlight w:val="lightGray"/>
          <w:rtl/>
        </w:rPr>
        <w:t>ב</w:t>
      </w:r>
      <w:r w:rsidR="000321FC" w:rsidRPr="00741C48">
        <w:rPr>
          <w:rFonts w:hint="cs"/>
          <w:highlight w:val="lightGray"/>
          <w:rtl/>
        </w:rPr>
        <w:t>מקור הפליטה</w:t>
      </w:r>
      <w:r w:rsidR="006B5A65" w:rsidRPr="00741C48">
        <w:rPr>
          <w:highlight w:val="lightGray"/>
          <w:rtl/>
        </w:rPr>
        <w:t xml:space="preserve">. </w:t>
      </w:r>
      <w:r w:rsidR="00EB77C5" w:rsidRPr="00741C48">
        <w:rPr>
          <w:rFonts w:hint="cs"/>
          <w:highlight w:val="lightGray"/>
          <w:rtl/>
        </w:rPr>
        <w:t>יש</w:t>
      </w:r>
      <w:r w:rsidR="006B5A65" w:rsidRPr="00741C48">
        <w:rPr>
          <w:highlight w:val="lightGray"/>
          <w:rtl/>
        </w:rPr>
        <w:t xml:space="preserve"> לבצע באופן תמידי מעקב אחר צרכני האנרגיה</w:t>
      </w:r>
      <w:r w:rsidR="00EB77C5" w:rsidRPr="00741C48">
        <w:rPr>
          <w:rFonts w:hint="cs"/>
          <w:highlight w:val="lightGray"/>
          <w:rtl/>
        </w:rPr>
        <w:t xml:space="preserve"> ו</w:t>
      </w:r>
      <w:r w:rsidR="006B5A65" w:rsidRPr="00741C48">
        <w:rPr>
          <w:highlight w:val="lightGray"/>
          <w:rtl/>
        </w:rPr>
        <w:t>ניטור צריכות האנרגיה</w:t>
      </w:r>
      <w:r w:rsidR="00EB77C5" w:rsidRPr="00741C48">
        <w:rPr>
          <w:rFonts w:hint="cs"/>
          <w:highlight w:val="lightGray"/>
          <w:rtl/>
        </w:rPr>
        <w:t xml:space="preserve">. </w:t>
      </w:r>
      <w:r w:rsidR="006B5A65" w:rsidRPr="00741C48">
        <w:rPr>
          <w:highlight w:val="lightGray"/>
          <w:rtl/>
        </w:rPr>
        <w:t>ההנהלה הבכירה נדרשת להצהיר על מחויבותה ומע</w:t>
      </w:r>
      <w:r w:rsidR="001A61B9" w:rsidRPr="00741C48">
        <w:rPr>
          <w:rFonts w:hint="cs"/>
          <w:highlight w:val="lightGray"/>
          <w:rtl/>
        </w:rPr>
        <w:t>ו</w:t>
      </w:r>
      <w:r w:rsidR="006B5A65" w:rsidRPr="00741C48">
        <w:rPr>
          <w:highlight w:val="lightGray"/>
          <w:rtl/>
        </w:rPr>
        <w:t xml:space="preserve">רבותה במערכת הניהול ולהבטיח כי יסופקו המשאבים האנושיים והפיננסיים הדרושים לשם כך. </w:t>
      </w:r>
    </w:p>
    <w:p w14:paraId="39F34913" w14:textId="77777777" w:rsidR="00262E14" w:rsidRPr="00741C48" w:rsidRDefault="00CE660F" w:rsidP="006D6574">
      <w:pPr>
        <w:spacing w:after="0" w:line="360" w:lineRule="auto"/>
        <w:jc w:val="both"/>
        <w:rPr>
          <w:b/>
          <w:bCs/>
          <w:highlight w:val="lightGray"/>
          <w:rtl/>
        </w:rPr>
      </w:pPr>
      <w:r w:rsidRPr="00741C48">
        <w:rPr>
          <w:rFonts w:hint="cs"/>
          <w:highlight w:val="lightGray"/>
          <w:rtl/>
        </w:rPr>
        <w:t>בעל מקור הפליטה נדרש</w:t>
      </w:r>
      <w:r w:rsidRPr="00741C48">
        <w:rPr>
          <w:highlight w:val="lightGray"/>
          <w:rtl/>
        </w:rPr>
        <w:t xml:space="preserve"> </w:t>
      </w:r>
      <w:r w:rsidRPr="00741C48">
        <w:rPr>
          <w:rFonts w:hint="cs"/>
          <w:highlight w:val="lightGray"/>
          <w:rtl/>
        </w:rPr>
        <w:t>למלא את</w:t>
      </w:r>
      <w:r w:rsidRPr="00741C48">
        <w:rPr>
          <w:highlight w:val="lightGray"/>
          <w:rtl/>
        </w:rPr>
        <w:t xml:space="preserve"> טופס 2.1.</w:t>
      </w:r>
      <w:r w:rsidRPr="00741C48">
        <w:rPr>
          <w:rFonts w:hint="cs"/>
          <w:highlight w:val="lightGray"/>
          <w:rtl/>
        </w:rPr>
        <w:t>8, על כלל גיליונותיו</w:t>
      </w:r>
      <w:r w:rsidR="008B1E5A" w:rsidRPr="00741C48">
        <w:rPr>
          <w:rFonts w:hint="cs"/>
          <w:highlight w:val="lightGray"/>
          <w:rtl/>
        </w:rPr>
        <w:t xml:space="preserve"> (הוראות למילוי הטופס, </w:t>
      </w:r>
      <w:r w:rsidR="008B1E5A" w:rsidRPr="00741C48">
        <w:rPr>
          <w:highlight w:val="lightGray"/>
          <w:rtl/>
        </w:rPr>
        <w:t>צריכות אנרגיה</w:t>
      </w:r>
      <w:r w:rsidR="008B1E5A" w:rsidRPr="00741C48">
        <w:rPr>
          <w:rFonts w:hint="cs"/>
          <w:highlight w:val="lightGray"/>
          <w:rtl/>
        </w:rPr>
        <w:t xml:space="preserve">, </w:t>
      </w:r>
      <w:r w:rsidR="008B1E5A" w:rsidRPr="00741C48">
        <w:rPr>
          <w:highlight w:val="lightGray"/>
          <w:rtl/>
        </w:rPr>
        <w:t>צריכת אנרגיה סגולית</w:t>
      </w:r>
      <w:r w:rsidR="008B1E5A" w:rsidRPr="00741C48">
        <w:rPr>
          <w:rFonts w:hint="cs"/>
          <w:highlight w:val="lightGray"/>
          <w:rtl/>
        </w:rPr>
        <w:t>,</w:t>
      </w:r>
      <w:r w:rsidR="008B1E5A" w:rsidRPr="00741C48">
        <w:rPr>
          <w:highlight w:val="lightGray"/>
          <w:rtl/>
        </w:rPr>
        <w:t xml:space="preserve"> מערכת ניהול</w:t>
      </w:r>
      <w:r w:rsidR="008B1E5A" w:rsidRPr="00741C48">
        <w:rPr>
          <w:rFonts w:hint="cs"/>
          <w:highlight w:val="lightGray"/>
          <w:rtl/>
        </w:rPr>
        <w:t xml:space="preserve"> ו</w:t>
      </w:r>
      <w:r w:rsidR="008B1E5A" w:rsidRPr="00741C48">
        <w:rPr>
          <w:highlight w:val="lightGray"/>
          <w:rtl/>
        </w:rPr>
        <w:t>פרויקטים להתייעלות</w:t>
      </w:r>
      <w:r w:rsidR="008B1E5A" w:rsidRPr="00741C48">
        <w:rPr>
          <w:rFonts w:hint="cs"/>
          <w:highlight w:val="lightGray"/>
          <w:rtl/>
        </w:rPr>
        <w:t xml:space="preserve"> </w:t>
      </w:r>
      <w:r w:rsidR="008B1E5A" w:rsidRPr="00741C48">
        <w:rPr>
          <w:highlight w:val="lightGray"/>
          <w:rtl/>
        </w:rPr>
        <w:t>- בגיליון זה יש להזין תכנית עבודה להתייעלות אנרגטית לשלוש שנים מיום מתן היתר הפליטה</w:t>
      </w:r>
      <w:r w:rsidR="008B1E5A" w:rsidRPr="00741C48">
        <w:rPr>
          <w:rFonts w:hint="cs"/>
          <w:highlight w:val="lightGray"/>
          <w:rtl/>
        </w:rPr>
        <w:t xml:space="preserve">), </w:t>
      </w:r>
      <w:r w:rsidRPr="00741C48">
        <w:rPr>
          <w:rFonts w:hint="cs"/>
          <w:highlight w:val="lightGray"/>
          <w:rtl/>
        </w:rPr>
        <w:t xml:space="preserve">בהתאם </w:t>
      </w:r>
      <w:r w:rsidR="006D6574" w:rsidRPr="00741C48">
        <w:rPr>
          <w:rFonts w:hint="cs"/>
          <w:highlight w:val="lightGray"/>
          <w:rtl/>
        </w:rPr>
        <w:t>למדריך הטכני ו</w:t>
      </w:r>
      <w:r w:rsidRPr="00741C48">
        <w:rPr>
          <w:rFonts w:hint="cs"/>
          <w:highlight w:val="lightGray"/>
          <w:rtl/>
        </w:rPr>
        <w:t>להנחיות וההוראות המפורטות בכל גיליון</w:t>
      </w:r>
      <w:r w:rsidR="008B1E5A" w:rsidRPr="00741C48">
        <w:rPr>
          <w:rFonts w:hint="cs"/>
          <w:highlight w:val="lightGray"/>
          <w:rtl/>
        </w:rPr>
        <w:t xml:space="preserve"> וגיליון</w:t>
      </w:r>
      <w:r w:rsidRPr="00741C48">
        <w:rPr>
          <w:rFonts w:hint="cs"/>
          <w:highlight w:val="lightGray"/>
          <w:rtl/>
        </w:rPr>
        <w:t>.</w:t>
      </w:r>
      <w:r w:rsidR="008B1E5A" w:rsidRPr="00741C48">
        <w:rPr>
          <w:rFonts w:hint="cs"/>
          <w:highlight w:val="lightGray"/>
          <w:rtl/>
        </w:rPr>
        <w:t xml:space="preserve"> </w:t>
      </w:r>
      <w:r w:rsidR="00262E14" w:rsidRPr="00741C48">
        <w:rPr>
          <w:rFonts w:hint="cs"/>
          <w:b/>
          <w:bCs/>
          <w:highlight w:val="lightGray"/>
          <w:rtl/>
        </w:rPr>
        <w:t>מידע נוסף על פרק האנרגיה</w:t>
      </w:r>
      <w:r w:rsidR="006D6574" w:rsidRPr="00741C48">
        <w:rPr>
          <w:rFonts w:hint="cs"/>
          <w:b/>
          <w:bCs/>
          <w:highlight w:val="lightGray"/>
          <w:rtl/>
        </w:rPr>
        <w:t>, מדריך טכני</w:t>
      </w:r>
      <w:r w:rsidR="00262E14" w:rsidRPr="00741C48">
        <w:rPr>
          <w:rFonts w:hint="cs"/>
          <w:b/>
          <w:bCs/>
          <w:highlight w:val="lightGray"/>
          <w:rtl/>
        </w:rPr>
        <w:t xml:space="preserve"> והטפסים למילוי בבקשה להיתר פליטה זמין באתר המשרד להגנת הסביבה </w:t>
      </w:r>
    </w:p>
    <w:p w14:paraId="454735CB" w14:textId="77777777" w:rsidR="00B173C6" w:rsidRPr="00741C48" w:rsidRDefault="00B173C6" w:rsidP="00F0451B">
      <w:pPr>
        <w:spacing w:after="0" w:line="360" w:lineRule="auto"/>
        <w:jc w:val="both"/>
        <w:rPr>
          <w:highlight w:val="lightGray"/>
          <w:u w:val="single"/>
          <w:rtl/>
        </w:rPr>
      </w:pPr>
    </w:p>
    <w:p w14:paraId="57E7890E" w14:textId="77777777" w:rsidR="00D82D14" w:rsidRPr="00741C48" w:rsidRDefault="00BE1302" w:rsidP="00F0451B">
      <w:pPr>
        <w:spacing w:after="0" w:line="360" w:lineRule="auto"/>
        <w:jc w:val="both"/>
        <w:rPr>
          <w:highlight w:val="lightGray"/>
          <w:u w:val="single"/>
          <w:rtl/>
        </w:rPr>
      </w:pPr>
      <w:r w:rsidRPr="00741C48">
        <w:rPr>
          <w:rFonts w:hint="eastAsia"/>
          <w:highlight w:val="lightGray"/>
          <w:u w:val="single"/>
          <w:rtl/>
        </w:rPr>
        <w:t>סקר</w:t>
      </w:r>
      <w:r w:rsidRPr="00741C48">
        <w:rPr>
          <w:highlight w:val="lightGray"/>
          <w:u w:val="single"/>
          <w:rtl/>
        </w:rPr>
        <w:t xml:space="preserve"> </w:t>
      </w:r>
      <w:r w:rsidRPr="00741C48">
        <w:rPr>
          <w:rFonts w:hint="eastAsia"/>
          <w:highlight w:val="lightGray"/>
          <w:u w:val="single"/>
          <w:rtl/>
        </w:rPr>
        <w:t>אנרגיה</w:t>
      </w:r>
    </w:p>
    <w:p w14:paraId="6881D5E5" w14:textId="77777777" w:rsidR="00137F94" w:rsidRPr="00741C48" w:rsidRDefault="00B173C6" w:rsidP="005403B2">
      <w:pPr>
        <w:spacing w:line="360" w:lineRule="auto"/>
        <w:jc w:val="both"/>
        <w:rPr>
          <w:highlight w:val="lightGray"/>
          <w:rtl/>
        </w:rPr>
      </w:pPr>
      <w:r w:rsidRPr="00741C48">
        <w:rPr>
          <w:rFonts w:hint="cs"/>
          <w:highlight w:val="lightGray"/>
          <w:rtl/>
        </w:rPr>
        <w:t xml:space="preserve">בעל </w:t>
      </w:r>
      <w:r w:rsidR="00E068AB" w:rsidRPr="00741C48">
        <w:rPr>
          <w:highlight w:val="lightGray"/>
          <w:rtl/>
        </w:rPr>
        <w:t xml:space="preserve">מקור פליטה </w:t>
      </w:r>
      <w:r w:rsidRPr="00741C48">
        <w:rPr>
          <w:rFonts w:hint="cs"/>
          <w:highlight w:val="lightGray"/>
          <w:rtl/>
        </w:rPr>
        <w:t>הנ</w:t>
      </w:r>
      <w:r w:rsidR="00E068AB" w:rsidRPr="00741C48">
        <w:rPr>
          <w:highlight w:val="lightGray"/>
          <w:rtl/>
        </w:rPr>
        <w:t xml:space="preserve">דרש לבצע סקר </w:t>
      </w:r>
      <w:r w:rsidRPr="00741C48">
        <w:rPr>
          <w:rFonts w:hint="cs"/>
          <w:highlight w:val="lightGray"/>
          <w:rtl/>
        </w:rPr>
        <w:t>אנרגיה</w:t>
      </w:r>
      <w:r w:rsidR="00E068AB" w:rsidRPr="00741C48">
        <w:rPr>
          <w:highlight w:val="lightGray"/>
          <w:rtl/>
        </w:rPr>
        <w:t xml:space="preserve">, יגיש את סקר </w:t>
      </w:r>
      <w:r w:rsidR="006147F0" w:rsidRPr="00741C48">
        <w:rPr>
          <w:rFonts w:hint="eastAsia"/>
          <w:highlight w:val="lightGray"/>
          <w:rtl/>
        </w:rPr>
        <w:t>האנרגיה</w:t>
      </w:r>
      <w:r w:rsidR="006147F0" w:rsidRPr="00741C48">
        <w:rPr>
          <w:highlight w:val="lightGray"/>
          <w:rtl/>
        </w:rPr>
        <w:t xml:space="preserve"> </w:t>
      </w:r>
      <w:r w:rsidR="00614D46" w:rsidRPr="00741C48">
        <w:rPr>
          <w:rFonts w:hint="cs"/>
          <w:highlight w:val="lightGray"/>
          <w:rtl/>
        </w:rPr>
        <w:t>המעודכן</w:t>
      </w:r>
      <w:r w:rsidR="00614D46" w:rsidRPr="00741C48">
        <w:rPr>
          <w:highlight w:val="lightGray"/>
          <w:rtl/>
        </w:rPr>
        <w:t xml:space="preserve"> </w:t>
      </w:r>
      <w:r w:rsidR="00614D46" w:rsidRPr="00741C48">
        <w:rPr>
          <w:rFonts w:hint="cs"/>
          <w:highlight w:val="lightGray"/>
          <w:rtl/>
        </w:rPr>
        <w:t>שבוצע</w:t>
      </w:r>
      <w:r w:rsidR="00614D46" w:rsidRPr="00741C48">
        <w:rPr>
          <w:highlight w:val="lightGray"/>
          <w:rtl/>
        </w:rPr>
        <w:t xml:space="preserve"> </w:t>
      </w:r>
      <w:r w:rsidR="00E068AB" w:rsidRPr="00741C48">
        <w:rPr>
          <w:highlight w:val="lightGray"/>
          <w:rtl/>
        </w:rPr>
        <w:t xml:space="preserve">והוגש לפי </w:t>
      </w:r>
      <w:r w:rsidR="00614D46" w:rsidRPr="00741C48">
        <w:rPr>
          <w:rFonts w:hint="cs"/>
          <w:highlight w:val="lightGray"/>
          <w:rtl/>
        </w:rPr>
        <w:t>תקנות מקורות אנרגיה</w:t>
      </w:r>
      <w:r w:rsidR="00E068AB" w:rsidRPr="00741C48">
        <w:rPr>
          <w:highlight w:val="lightGray"/>
          <w:rtl/>
        </w:rPr>
        <w:t xml:space="preserve"> </w:t>
      </w:r>
      <w:r w:rsidR="00026727" w:rsidRPr="00741C48">
        <w:rPr>
          <w:rFonts w:hint="eastAsia"/>
          <w:highlight w:val="lightGray"/>
          <w:rtl/>
        </w:rPr>
        <w:t>בצירוף</w:t>
      </w:r>
      <w:r w:rsidR="00026727" w:rsidRPr="00741C48">
        <w:rPr>
          <w:highlight w:val="lightGray"/>
          <w:rtl/>
        </w:rPr>
        <w:t xml:space="preserve"> אישור </w:t>
      </w:r>
      <w:r w:rsidR="00D82D14" w:rsidRPr="00741C48">
        <w:rPr>
          <w:rFonts w:hint="eastAsia"/>
          <w:highlight w:val="lightGray"/>
          <w:rtl/>
        </w:rPr>
        <w:t>הממונה</w:t>
      </w:r>
      <w:r w:rsidR="00D82D14" w:rsidRPr="00741C48">
        <w:rPr>
          <w:highlight w:val="lightGray"/>
          <w:rtl/>
        </w:rPr>
        <w:t xml:space="preserve"> </w:t>
      </w:r>
      <w:r w:rsidR="00D82D14" w:rsidRPr="00741C48">
        <w:rPr>
          <w:rFonts w:hint="eastAsia"/>
          <w:highlight w:val="lightGray"/>
          <w:rtl/>
        </w:rPr>
        <w:t>ב</w:t>
      </w:r>
      <w:r w:rsidR="00026727" w:rsidRPr="00741C48">
        <w:rPr>
          <w:rFonts w:hint="eastAsia"/>
          <w:highlight w:val="lightGray"/>
          <w:rtl/>
        </w:rPr>
        <w:t>משרד</w:t>
      </w:r>
      <w:r w:rsidR="00026727" w:rsidRPr="00741C48">
        <w:rPr>
          <w:highlight w:val="lightGray"/>
          <w:rtl/>
        </w:rPr>
        <w:t xml:space="preserve"> </w:t>
      </w:r>
      <w:r w:rsidR="00026727" w:rsidRPr="00741C48">
        <w:rPr>
          <w:rFonts w:hint="eastAsia"/>
          <w:highlight w:val="lightGray"/>
          <w:rtl/>
        </w:rPr>
        <w:t>האנרגיה</w:t>
      </w:r>
      <w:r w:rsidR="00614D46" w:rsidRPr="00741C48">
        <w:rPr>
          <w:rFonts w:hint="cs"/>
          <w:highlight w:val="lightGray"/>
          <w:rtl/>
        </w:rPr>
        <w:t>.</w:t>
      </w:r>
      <w:r w:rsidR="00D82D14" w:rsidRPr="00741C48">
        <w:rPr>
          <w:highlight w:val="lightGray"/>
          <w:rtl/>
        </w:rPr>
        <w:t xml:space="preserve"> </w:t>
      </w:r>
    </w:p>
    <w:p w14:paraId="57F79D0A" w14:textId="77777777" w:rsidR="00137F94" w:rsidRPr="00741C48" w:rsidRDefault="00137F94" w:rsidP="00E90E0F">
      <w:pPr>
        <w:spacing w:after="0" w:line="360" w:lineRule="auto"/>
        <w:jc w:val="both"/>
        <w:rPr>
          <w:highlight w:val="lightGray"/>
          <w:rtl/>
        </w:rPr>
      </w:pPr>
      <w:r w:rsidRPr="00741C48">
        <w:rPr>
          <w:rFonts w:hint="eastAsia"/>
          <w:highlight w:val="lightGray"/>
          <w:rtl/>
        </w:rPr>
        <w:t>על</w:t>
      </w:r>
      <w:r w:rsidRPr="00741C48">
        <w:rPr>
          <w:highlight w:val="lightGray"/>
          <w:rtl/>
        </w:rPr>
        <w:t xml:space="preserve"> אף האמור לעיל, מקור פליטה </w:t>
      </w:r>
      <w:r w:rsidRPr="00741C48">
        <w:rPr>
          <w:rFonts w:hint="eastAsia"/>
          <w:highlight w:val="lightGray"/>
          <w:rtl/>
        </w:rPr>
        <w:t>שצריכת</w:t>
      </w:r>
      <w:r w:rsidRPr="00741C48">
        <w:rPr>
          <w:highlight w:val="lightGray"/>
          <w:rtl/>
        </w:rPr>
        <w:t xml:space="preserve"> </w:t>
      </w:r>
      <w:r w:rsidRPr="00741C48">
        <w:rPr>
          <w:rFonts w:hint="eastAsia"/>
          <w:highlight w:val="lightGray"/>
          <w:rtl/>
        </w:rPr>
        <w:t>האנרגיה</w:t>
      </w:r>
      <w:r w:rsidRPr="00741C48">
        <w:rPr>
          <w:highlight w:val="lightGray"/>
          <w:rtl/>
        </w:rPr>
        <w:t xml:space="preserve"> </w:t>
      </w:r>
      <w:r w:rsidRPr="00741C48">
        <w:rPr>
          <w:rFonts w:hint="eastAsia"/>
          <w:highlight w:val="lightGray"/>
          <w:rtl/>
        </w:rPr>
        <w:t>שלו</w:t>
      </w:r>
      <w:r w:rsidRPr="00741C48">
        <w:rPr>
          <w:highlight w:val="lightGray"/>
          <w:rtl/>
        </w:rPr>
        <w:t xml:space="preserve"> </w:t>
      </w:r>
      <w:r w:rsidRPr="00741C48">
        <w:rPr>
          <w:rFonts w:hint="eastAsia"/>
          <w:highlight w:val="lightGray"/>
          <w:rtl/>
        </w:rPr>
        <w:t>הייתה</w:t>
      </w:r>
      <w:r w:rsidRPr="00741C48">
        <w:rPr>
          <w:highlight w:val="lightGray"/>
          <w:rtl/>
        </w:rPr>
        <w:t xml:space="preserve"> פחות מ- 700 </w:t>
      </w:r>
      <w:proofErr w:type="spellStart"/>
      <w:r w:rsidRPr="00741C48">
        <w:rPr>
          <w:rFonts w:hint="eastAsia"/>
          <w:highlight w:val="lightGray"/>
          <w:rtl/>
        </w:rPr>
        <w:t>טשע</w:t>
      </w:r>
      <w:r w:rsidRPr="00741C48">
        <w:rPr>
          <w:highlight w:val="lightGray"/>
          <w:rtl/>
        </w:rPr>
        <w:t>"ן</w:t>
      </w:r>
      <w:proofErr w:type="spellEnd"/>
      <w:r w:rsidRPr="00741C48">
        <w:rPr>
          <w:highlight w:val="lightGray"/>
          <w:rtl/>
        </w:rPr>
        <w:t xml:space="preserve"> ב- 12 החודשים קודם להגשת הבקשה להיתר הפליטה </w:t>
      </w:r>
      <w:r w:rsidR="00C94BA4" w:rsidRPr="00741C48">
        <w:rPr>
          <w:rFonts w:hint="cs"/>
          <w:highlight w:val="lightGray"/>
          <w:rtl/>
        </w:rPr>
        <w:t>רשאי להגיש בקשה מנומקת ל</w:t>
      </w:r>
      <w:r w:rsidRPr="00741C48">
        <w:rPr>
          <w:rFonts w:hint="eastAsia"/>
          <w:highlight w:val="lightGray"/>
          <w:rtl/>
        </w:rPr>
        <w:t>פטור</w:t>
      </w:r>
      <w:r w:rsidRPr="00741C48">
        <w:rPr>
          <w:highlight w:val="lightGray"/>
          <w:rtl/>
        </w:rPr>
        <w:t xml:space="preserve"> </w:t>
      </w:r>
      <w:r w:rsidR="00C94BA4" w:rsidRPr="00741C48">
        <w:rPr>
          <w:rFonts w:hint="eastAsia"/>
          <w:highlight w:val="lightGray"/>
          <w:rtl/>
        </w:rPr>
        <w:t>מביצוע</w:t>
      </w:r>
      <w:r w:rsidRPr="00741C48">
        <w:rPr>
          <w:highlight w:val="lightGray"/>
          <w:rtl/>
        </w:rPr>
        <w:t xml:space="preserve"> פרק </w:t>
      </w:r>
      <w:r w:rsidR="00C94BA4" w:rsidRPr="00741C48">
        <w:rPr>
          <w:rFonts w:hint="eastAsia"/>
          <w:highlight w:val="lightGray"/>
          <w:rtl/>
        </w:rPr>
        <w:t>זה</w:t>
      </w:r>
      <w:r w:rsidR="00C94BA4" w:rsidRPr="00741C48">
        <w:rPr>
          <w:rFonts w:hint="cs"/>
          <w:highlight w:val="lightGray"/>
          <w:rtl/>
        </w:rPr>
        <w:t>.</w:t>
      </w:r>
    </w:p>
    <w:p w14:paraId="51506338" w14:textId="77777777" w:rsidR="00137F94" w:rsidRPr="00741C48" w:rsidRDefault="00137F94" w:rsidP="005403B2">
      <w:pPr>
        <w:spacing w:line="360" w:lineRule="auto"/>
        <w:jc w:val="both"/>
        <w:rPr>
          <w:highlight w:val="lightGray"/>
          <w:rtl/>
        </w:rPr>
      </w:pPr>
    </w:p>
    <w:p w14:paraId="13FB4C57" w14:textId="77777777" w:rsidR="00236D77" w:rsidRPr="00741C48" w:rsidRDefault="00236D77" w:rsidP="0093163C">
      <w:pPr>
        <w:pStyle w:val="Heading3"/>
        <w:rPr>
          <w:rtl/>
        </w:rPr>
      </w:pPr>
      <w:bookmarkStart w:id="19" w:name="_Toc523063731"/>
      <w:r w:rsidRPr="00741C48">
        <w:rPr>
          <w:rFonts w:hint="eastAsia"/>
          <w:rtl/>
        </w:rPr>
        <w:t>מקורות</w:t>
      </w:r>
      <w:r w:rsidRPr="00741C48">
        <w:rPr>
          <w:rtl/>
        </w:rPr>
        <w:t xml:space="preserve"> פליטת </w:t>
      </w:r>
      <w:r w:rsidRPr="00741C48">
        <w:rPr>
          <w:rFonts w:hint="eastAsia"/>
          <w:rtl/>
        </w:rPr>
        <w:t>מזהמי</w:t>
      </w:r>
      <w:r w:rsidRPr="00741C48">
        <w:rPr>
          <w:rtl/>
        </w:rPr>
        <w:t xml:space="preserve"> אוויר</w:t>
      </w:r>
      <w:bookmarkEnd w:id="19"/>
    </w:p>
    <w:p w14:paraId="2AAC55C9" w14:textId="77777777" w:rsidR="00236D77" w:rsidRPr="00741C48" w:rsidRDefault="00236D77" w:rsidP="00AA53AE">
      <w:pPr>
        <w:spacing w:line="360" w:lineRule="auto"/>
        <w:jc w:val="both"/>
        <w:rPr>
          <w:sz w:val="20"/>
          <w:szCs w:val="20"/>
          <w:rtl/>
        </w:rPr>
      </w:pPr>
      <w:r w:rsidRPr="00741C48">
        <w:rPr>
          <w:rFonts w:hint="eastAsia"/>
          <w:rtl/>
        </w:rPr>
        <w:t>לכל</w:t>
      </w:r>
      <w:r w:rsidRPr="00741C48">
        <w:rPr>
          <w:rtl/>
        </w:rPr>
        <w:t xml:space="preserve"> אחד ממקורות הפליטה של </w:t>
      </w:r>
      <w:r w:rsidRPr="00741C48">
        <w:rPr>
          <w:rFonts w:hint="eastAsia"/>
          <w:rtl/>
        </w:rPr>
        <w:t>מזהמי</w:t>
      </w:r>
      <w:r w:rsidRPr="00741C48">
        <w:rPr>
          <w:rtl/>
        </w:rPr>
        <w:t xml:space="preserve"> אוויר יציג מגיש הבקשה סקירה הכוללת את הפריטים להלן:</w:t>
      </w:r>
    </w:p>
    <w:tbl>
      <w:tblPr>
        <w:bidiVisual/>
        <w:tblW w:w="0" w:type="auto"/>
        <w:tblLook w:val="01E0" w:firstRow="1" w:lastRow="1" w:firstColumn="1" w:lastColumn="1" w:noHBand="0" w:noVBand="0"/>
      </w:tblPr>
      <w:tblGrid>
        <w:gridCol w:w="6661"/>
        <w:gridCol w:w="1640"/>
      </w:tblGrid>
      <w:tr w:rsidR="00236D77" w:rsidRPr="00741C48" w14:paraId="28549817" w14:textId="77777777" w:rsidTr="001D61C2">
        <w:tc>
          <w:tcPr>
            <w:tcW w:w="6854" w:type="dxa"/>
            <w:tcBorders>
              <w:right w:val="single" w:sz="4" w:space="0" w:color="auto"/>
            </w:tcBorders>
            <w:vAlign w:val="center"/>
          </w:tcPr>
          <w:p w14:paraId="3063D1FE" w14:textId="77777777" w:rsidR="00236D77" w:rsidRPr="00741C48" w:rsidRDefault="00236D77" w:rsidP="000A6A53">
            <w:pPr>
              <w:pStyle w:val="Heading4"/>
              <w:numPr>
                <w:ilvl w:val="2"/>
                <w:numId w:val="176"/>
              </w:numPr>
              <w:rPr>
                <w:rFonts w:ascii="Calibri" w:hAnsi="Calibri"/>
                <w:rtl/>
              </w:rPr>
            </w:pPr>
            <w:bookmarkStart w:id="20" w:name="_Toc334003271"/>
            <w:r w:rsidRPr="00741C48">
              <w:rPr>
                <w:rFonts w:hint="eastAsia"/>
                <w:rtl/>
              </w:rPr>
              <w:t>נתונים</w:t>
            </w:r>
            <w:r w:rsidRPr="00741C48">
              <w:rPr>
                <w:rtl/>
              </w:rPr>
              <w:t xml:space="preserve"> </w:t>
            </w:r>
            <w:r w:rsidRPr="00741C48">
              <w:rPr>
                <w:rFonts w:hint="eastAsia"/>
                <w:rtl/>
              </w:rPr>
              <w:t>על</w:t>
            </w:r>
            <w:r w:rsidRPr="00741C48">
              <w:rPr>
                <w:rtl/>
              </w:rPr>
              <w:t xml:space="preserve"> </w:t>
            </w:r>
            <w:r w:rsidRPr="00741C48">
              <w:rPr>
                <w:rFonts w:hint="eastAsia"/>
                <w:rtl/>
              </w:rPr>
              <w:t>מקורות</w:t>
            </w:r>
            <w:r w:rsidRPr="00741C48">
              <w:rPr>
                <w:rtl/>
              </w:rPr>
              <w:t xml:space="preserve"> </w:t>
            </w:r>
            <w:r w:rsidRPr="00741C48">
              <w:rPr>
                <w:rFonts w:hint="eastAsia"/>
                <w:rtl/>
              </w:rPr>
              <w:t>מוקדיים</w:t>
            </w:r>
            <w:bookmarkEnd w:id="20"/>
          </w:p>
        </w:tc>
        <w:tc>
          <w:tcPr>
            <w:tcW w:w="1668" w:type="dxa"/>
            <w:tcBorders>
              <w:top w:val="single" w:sz="4" w:space="0" w:color="auto"/>
              <w:left w:val="single" w:sz="4" w:space="0" w:color="auto"/>
              <w:bottom w:val="single" w:sz="4" w:space="0" w:color="auto"/>
              <w:right w:val="single" w:sz="4" w:space="0" w:color="auto"/>
            </w:tcBorders>
            <w:vAlign w:val="center"/>
          </w:tcPr>
          <w:p w14:paraId="007BCC2D" w14:textId="77777777" w:rsidR="00236D77" w:rsidRPr="00741C48" w:rsidRDefault="00DF6FC0" w:rsidP="003F6D3E">
            <w:pPr>
              <w:numPr>
                <w:ilvl w:val="0"/>
                <w:numId w:val="50"/>
              </w:numPr>
              <w:tabs>
                <w:tab w:val="left" w:pos="317"/>
              </w:tabs>
              <w:spacing w:after="0" w:line="360" w:lineRule="auto"/>
              <w:ind w:left="317" w:hanging="317"/>
              <w:rPr>
                <w:b/>
                <w:bCs/>
                <w:rtl/>
              </w:rPr>
            </w:pPr>
            <w:r w:rsidRPr="00741C48">
              <w:rPr>
                <w:rFonts w:hint="cs"/>
                <w:b/>
                <w:bCs/>
                <w:rtl/>
              </w:rPr>
              <w:t>טופס</w:t>
            </w:r>
            <w:r w:rsidRPr="00741C48">
              <w:rPr>
                <w:b/>
                <w:bCs/>
                <w:rtl/>
              </w:rPr>
              <w:t xml:space="preserve"> 2.2.1</w:t>
            </w:r>
          </w:p>
        </w:tc>
      </w:tr>
    </w:tbl>
    <w:p w14:paraId="505B779B" w14:textId="77777777" w:rsidR="00236D77" w:rsidRPr="00741C48" w:rsidRDefault="00236D77" w:rsidP="00AA53AE">
      <w:pPr>
        <w:spacing w:after="0" w:line="360" w:lineRule="auto"/>
        <w:jc w:val="both"/>
        <w:rPr>
          <w:rtl/>
        </w:rPr>
      </w:pPr>
    </w:p>
    <w:p w14:paraId="60086510" w14:textId="77777777" w:rsidR="00EF1451" w:rsidRPr="00741C48" w:rsidRDefault="00236D77" w:rsidP="0026651B">
      <w:pPr>
        <w:pStyle w:val="ListParagraph"/>
        <w:numPr>
          <w:ilvl w:val="0"/>
          <w:numId w:val="164"/>
        </w:numPr>
        <w:spacing w:after="0" w:line="360" w:lineRule="auto"/>
        <w:jc w:val="both"/>
        <w:rPr>
          <w:rFonts w:ascii="David" w:hAnsi="David"/>
          <w:rtl/>
        </w:rPr>
      </w:pPr>
      <w:r w:rsidRPr="00741C48">
        <w:rPr>
          <w:rFonts w:ascii="David" w:hAnsi="David" w:cs="David" w:hint="cs"/>
          <w:rtl/>
        </w:rPr>
        <w:t>יש</w:t>
      </w:r>
      <w:r w:rsidRPr="00741C48">
        <w:rPr>
          <w:rFonts w:ascii="David" w:hAnsi="David" w:cs="David"/>
          <w:rtl/>
        </w:rPr>
        <w:t xml:space="preserve"> </w:t>
      </w:r>
      <w:r w:rsidRPr="00741C48">
        <w:rPr>
          <w:rFonts w:ascii="David" w:hAnsi="David" w:cs="David" w:hint="cs"/>
          <w:rtl/>
        </w:rPr>
        <w:t>להגיש</w:t>
      </w:r>
      <w:r w:rsidRPr="00741C48">
        <w:rPr>
          <w:rFonts w:ascii="David" w:hAnsi="David" w:cs="David"/>
          <w:rtl/>
        </w:rPr>
        <w:t xml:space="preserve"> </w:t>
      </w:r>
      <w:r w:rsidRPr="00741C48">
        <w:rPr>
          <w:rFonts w:ascii="David" w:hAnsi="David" w:cs="David" w:hint="cs"/>
          <w:rtl/>
        </w:rPr>
        <w:t>טופס</w:t>
      </w:r>
      <w:r w:rsidRPr="00741C48">
        <w:rPr>
          <w:rFonts w:ascii="David" w:hAnsi="David" w:cs="David"/>
          <w:rtl/>
        </w:rPr>
        <w:t xml:space="preserve"> </w:t>
      </w:r>
      <w:r w:rsidRPr="00741C48">
        <w:rPr>
          <w:rFonts w:ascii="David" w:hAnsi="David" w:cs="David" w:hint="cs"/>
          <w:rtl/>
        </w:rPr>
        <w:t>נפרד</w:t>
      </w:r>
      <w:r w:rsidRPr="00741C48">
        <w:rPr>
          <w:rFonts w:ascii="David" w:hAnsi="David" w:cs="David"/>
          <w:rtl/>
        </w:rPr>
        <w:t xml:space="preserve"> </w:t>
      </w:r>
      <w:r w:rsidRPr="00741C48">
        <w:rPr>
          <w:rFonts w:ascii="David" w:hAnsi="David" w:cs="David" w:hint="cs"/>
          <w:rtl/>
        </w:rPr>
        <w:t>עבור</w:t>
      </w:r>
      <w:r w:rsidRPr="00741C48">
        <w:rPr>
          <w:rFonts w:ascii="David" w:hAnsi="David" w:cs="David"/>
          <w:rtl/>
        </w:rPr>
        <w:t xml:space="preserve"> </w:t>
      </w:r>
      <w:r w:rsidRPr="00741C48">
        <w:rPr>
          <w:rFonts w:ascii="David" w:hAnsi="David" w:cs="David" w:hint="cs"/>
          <w:rtl/>
        </w:rPr>
        <w:t>כל</w:t>
      </w:r>
      <w:r w:rsidRPr="00741C48">
        <w:rPr>
          <w:rFonts w:ascii="David" w:hAnsi="David" w:cs="David"/>
          <w:rtl/>
        </w:rPr>
        <w:t xml:space="preserve"> </w:t>
      </w:r>
      <w:r w:rsidRPr="00741C48">
        <w:rPr>
          <w:rFonts w:ascii="David" w:hAnsi="David" w:cs="David" w:hint="cs"/>
          <w:rtl/>
        </w:rPr>
        <w:t>מתקן</w:t>
      </w:r>
      <w:r w:rsidRPr="00741C48">
        <w:rPr>
          <w:rFonts w:ascii="David" w:hAnsi="David" w:cs="David"/>
          <w:rtl/>
        </w:rPr>
        <w:t xml:space="preserve"> </w:t>
      </w:r>
      <w:r w:rsidRPr="00741C48">
        <w:rPr>
          <w:rFonts w:ascii="David" w:hAnsi="David" w:cs="David" w:hint="cs"/>
          <w:rtl/>
        </w:rPr>
        <w:t>ולפרט</w:t>
      </w:r>
      <w:r w:rsidRPr="00741C48">
        <w:rPr>
          <w:rFonts w:ascii="David" w:hAnsi="David" w:cs="David"/>
          <w:rtl/>
        </w:rPr>
        <w:t xml:space="preserve"> </w:t>
      </w:r>
      <w:r w:rsidRPr="00741C48">
        <w:rPr>
          <w:rFonts w:ascii="David" w:hAnsi="David" w:cs="David" w:hint="cs"/>
          <w:rtl/>
        </w:rPr>
        <w:t>את</w:t>
      </w:r>
      <w:r w:rsidRPr="00741C48">
        <w:rPr>
          <w:rFonts w:ascii="David" w:hAnsi="David" w:cs="David"/>
          <w:rtl/>
        </w:rPr>
        <w:t xml:space="preserve"> </w:t>
      </w:r>
      <w:r w:rsidRPr="00741C48">
        <w:rPr>
          <w:rFonts w:ascii="David" w:hAnsi="David" w:cs="David" w:hint="cs"/>
          <w:rtl/>
        </w:rPr>
        <w:t>מאפייני</w:t>
      </w:r>
      <w:r w:rsidRPr="00741C48">
        <w:rPr>
          <w:rFonts w:ascii="David" w:hAnsi="David" w:cs="David"/>
          <w:rtl/>
        </w:rPr>
        <w:t xml:space="preserve"> </w:t>
      </w:r>
      <w:r w:rsidRPr="00741C48">
        <w:rPr>
          <w:rFonts w:ascii="David" w:hAnsi="David" w:cs="David" w:hint="cs"/>
          <w:rtl/>
        </w:rPr>
        <w:t>כל</w:t>
      </w:r>
      <w:r w:rsidRPr="00741C48">
        <w:rPr>
          <w:rFonts w:ascii="David" w:hAnsi="David" w:cs="David"/>
          <w:rtl/>
        </w:rPr>
        <w:t xml:space="preserve"> </w:t>
      </w:r>
      <w:r w:rsidRPr="00741C48">
        <w:rPr>
          <w:rFonts w:ascii="David" w:hAnsi="David" w:cs="David" w:hint="cs"/>
          <w:rtl/>
        </w:rPr>
        <w:t>הארובות</w:t>
      </w:r>
      <w:r w:rsidRPr="00741C48">
        <w:rPr>
          <w:rFonts w:ascii="David" w:hAnsi="David" w:cs="David"/>
          <w:rtl/>
        </w:rPr>
        <w:t xml:space="preserve"> </w:t>
      </w:r>
      <w:proofErr w:type="spellStart"/>
      <w:r w:rsidRPr="00741C48">
        <w:rPr>
          <w:rFonts w:ascii="David" w:hAnsi="David" w:cs="David" w:hint="cs"/>
          <w:rtl/>
        </w:rPr>
        <w:t>והוונטים</w:t>
      </w:r>
      <w:proofErr w:type="spellEnd"/>
      <w:r w:rsidRPr="00741C48">
        <w:rPr>
          <w:rFonts w:ascii="David" w:hAnsi="David" w:cs="David"/>
          <w:rtl/>
        </w:rPr>
        <w:t xml:space="preserve"> </w:t>
      </w:r>
      <w:r w:rsidRPr="00741C48">
        <w:rPr>
          <w:rFonts w:ascii="David" w:hAnsi="David" w:cs="David" w:hint="cs"/>
          <w:rtl/>
        </w:rPr>
        <w:t>המשויכים</w:t>
      </w:r>
      <w:r w:rsidRPr="00741C48">
        <w:rPr>
          <w:rFonts w:ascii="David" w:hAnsi="David" w:cs="David"/>
          <w:rtl/>
        </w:rPr>
        <w:t xml:space="preserve"> </w:t>
      </w:r>
      <w:r w:rsidRPr="00741C48">
        <w:rPr>
          <w:rFonts w:ascii="David" w:hAnsi="David" w:cs="David" w:hint="cs"/>
          <w:rtl/>
        </w:rPr>
        <w:t>אליו</w:t>
      </w:r>
      <w:r w:rsidRPr="00741C48">
        <w:rPr>
          <w:rFonts w:ascii="David" w:hAnsi="David" w:cs="David"/>
          <w:rtl/>
        </w:rPr>
        <w:t>.</w:t>
      </w:r>
    </w:p>
    <w:p w14:paraId="3D1A009D" w14:textId="77777777" w:rsidR="00AC2FA9" w:rsidRPr="00741C48" w:rsidRDefault="00EF1451" w:rsidP="0026651B">
      <w:pPr>
        <w:pStyle w:val="ListParagraph"/>
        <w:numPr>
          <w:ilvl w:val="0"/>
          <w:numId w:val="164"/>
        </w:numPr>
        <w:spacing w:after="0" w:line="360" w:lineRule="auto"/>
        <w:jc w:val="both"/>
        <w:rPr>
          <w:rFonts w:ascii="David" w:hAnsi="David"/>
          <w:rtl/>
        </w:rPr>
      </w:pPr>
      <w:r w:rsidRPr="00741C48">
        <w:rPr>
          <w:rFonts w:ascii="David" w:hAnsi="David" w:cs="David" w:hint="cs"/>
          <w:rtl/>
        </w:rPr>
        <w:lastRenderedPageBreak/>
        <w:t>יש</w:t>
      </w:r>
      <w:r w:rsidRPr="00741C48">
        <w:rPr>
          <w:rFonts w:ascii="David" w:hAnsi="David" w:cs="David"/>
          <w:rtl/>
        </w:rPr>
        <w:t xml:space="preserve"> </w:t>
      </w:r>
      <w:r w:rsidRPr="00741C48">
        <w:rPr>
          <w:rFonts w:ascii="David" w:hAnsi="David" w:cs="David" w:hint="cs"/>
          <w:rtl/>
        </w:rPr>
        <w:t>לפרט</w:t>
      </w:r>
      <w:r w:rsidRPr="00741C48">
        <w:rPr>
          <w:rFonts w:ascii="David" w:hAnsi="David" w:cs="David"/>
          <w:rtl/>
        </w:rPr>
        <w:t xml:space="preserve"> </w:t>
      </w:r>
      <w:r w:rsidRPr="00741C48">
        <w:rPr>
          <w:rFonts w:ascii="David" w:hAnsi="David" w:cs="David" w:hint="cs"/>
          <w:rtl/>
        </w:rPr>
        <w:t>מידע</w:t>
      </w:r>
      <w:r w:rsidRPr="00741C48">
        <w:rPr>
          <w:rFonts w:ascii="David" w:hAnsi="David" w:cs="David"/>
          <w:rtl/>
        </w:rPr>
        <w:t xml:space="preserve"> </w:t>
      </w:r>
      <w:r w:rsidR="00085E96" w:rsidRPr="00741C48">
        <w:rPr>
          <w:rFonts w:ascii="David" w:hAnsi="David" w:cs="David" w:hint="cs"/>
          <w:rtl/>
        </w:rPr>
        <w:t>אודות</w:t>
      </w:r>
      <w:r w:rsidRPr="00741C48">
        <w:rPr>
          <w:rFonts w:ascii="David" w:hAnsi="David" w:cs="David"/>
          <w:rtl/>
        </w:rPr>
        <w:t xml:space="preserve"> </w:t>
      </w:r>
      <w:r w:rsidRPr="00741C48">
        <w:rPr>
          <w:rFonts w:ascii="David" w:hAnsi="David" w:cs="David" w:hint="cs"/>
          <w:rtl/>
        </w:rPr>
        <w:t>ארובות</w:t>
      </w:r>
      <w:r w:rsidRPr="00741C48">
        <w:rPr>
          <w:rFonts w:ascii="David" w:hAnsi="David" w:cs="David"/>
          <w:rtl/>
        </w:rPr>
        <w:t xml:space="preserve"> </w:t>
      </w:r>
      <w:r w:rsidRPr="00741C48">
        <w:rPr>
          <w:rFonts w:ascii="David" w:hAnsi="David" w:cs="David" w:hint="cs"/>
          <w:rtl/>
        </w:rPr>
        <w:t>דיזל</w:t>
      </w:r>
      <w:r w:rsidRPr="00741C48">
        <w:rPr>
          <w:rFonts w:ascii="David" w:hAnsi="David" w:cs="David"/>
          <w:rtl/>
        </w:rPr>
        <w:t xml:space="preserve"> </w:t>
      </w:r>
      <w:r w:rsidRPr="00741C48">
        <w:rPr>
          <w:rFonts w:ascii="David" w:hAnsi="David" w:cs="David" w:hint="cs"/>
          <w:rtl/>
        </w:rPr>
        <w:t>גנראטורים</w:t>
      </w:r>
      <w:r w:rsidRPr="00741C48">
        <w:rPr>
          <w:rFonts w:ascii="David" w:hAnsi="David" w:cs="David"/>
          <w:rtl/>
        </w:rPr>
        <w:t xml:space="preserve"> </w:t>
      </w:r>
      <w:r w:rsidRPr="00741C48">
        <w:rPr>
          <w:rFonts w:ascii="David" w:hAnsi="David" w:cs="David" w:hint="cs"/>
          <w:rtl/>
        </w:rPr>
        <w:t>המשמשים</w:t>
      </w:r>
      <w:r w:rsidRPr="00741C48">
        <w:rPr>
          <w:rFonts w:ascii="David" w:hAnsi="David" w:cs="David"/>
          <w:rtl/>
        </w:rPr>
        <w:t xml:space="preserve"> </w:t>
      </w:r>
      <w:r w:rsidRPr="00741C48">
        <w:rPr>
          <w:rFonts w:ascii="David" w:hAnsi="David" w:cs="David" w:hint="cs"/>
          <w:rtl/>
        </w:rPr>
        <w:t>לגיבוי</w:t>
      </w:r>
      <w:r w:rsidRPr="00741C48">
        <w:rPr>
          <w:rFonts w:ascii="David" w:hAnsi="David" w:cs="David"/>
          <w:rtl/>
        </w:rPr>
        <w:t>.</w:t>
      </w:r>
    </w:p>
    <w:p w14:paraId="29964CCC" w14:textId="77777777" w:rsidR="00E15596" w:rsidRPr="00741C48" w:rsidRDefault="00AC2FA9" w:rsidP="00085E96">
      <w:pPr>
        <w:pStyle w:val="ListParagraph"/>
        <w:numPr>
          <w:ilvl w:val="0"/>
          <w:numId w:val="164"/>
        </w:numPr>
        <w:spacing w:after="0" w:line="360" w:lineRule="auto"/>
        <w:jc w:val="both"/>
        <w:rPr>
          <w:rtl/>
        </w:rPr>
      </w:pPr>
      <w:r w:rsidRPr="00741C48">
        <w:rPr>
          <w:rFonts w:ascii="David" w:hAnsi="David" w:cs="David" w:hint="cs"/>
          <w:rtl/>
        </w:rPr>
        <w:t>יש</w:t>
      </w:r>
      <w:r w:rsidRPr="00741C48">
        <w:rPr>
          <w:rFonts w:ascii="David" w:hAnsi="David" w:cs="David"/>
          <w:rtl/>
        </w:rPr>
        <w:t xml:space="preserve"> </w:t>
      </w:r>
      <w:r w:rsidRPr="00741C48">
        <w:rPr>
          <w:rFonts w:ascii="David" w:hAnsi="David" w:cs="David" w:hint="cs"/>
          <w:rtl/>
        </w:rPr>
        <w:t>לפרט</w:t>
      </w:r>
      <w:r w:rsidRPr="00741C48">
        <w:rPr>
          <w:rFonts w:ascii="David" w:hAnsi="David" w:cs="David"/>
          <w:rtl/>
        </w:rPr>
        <w:t xml:space="preserve"> </w:t>
      </w:r>
      <w:r w:rsidRPr="00741C48">
        <w:rPr>
          <w:rFonts w:ascii="David" w:hAnsi="David" w:cs="David" w:hint="cs"/>
          <w:rtl/>
        </w:rPr>
        <w:t>מידע</w:t>
      </w:r>
      <w:r w:rsidRPr="00741C48">
        <w:rPr>
          <w:rFonts w:ascii="David" w:hAnsi="David" w:cs="David"/>
          <w:rtl/>
        </w:rPr>
        <w:t xml:space="preserve"> </w:t>
      </w:r>
      <w:r w:rsidRPr="00741C48">
        <w:rPr>
          <w:rFonts w:ascii="David" w:hAnsi="David" w:cs="David" w:hint="cs"/>
          <w:rtl/>
        </w:rPr>
        <w:t>אודות</w:t>
      </w:r>
      <w:r w:rsidRPr="00741C48">
        <w:rPr>
          <w:rFonts w:ascii="David" w:hAnsi="David" w:cs="David"/>
          <w:rtl/>
        </w:rPr>
        <w:t xml:space="preserve"> </w:t>
      </w:r>
      <w:r w:rsidRPr="00741C48">
        <w:rPr>
          <w:rFonts w:ascii="David" w:hAnsi="David" w:cs="David" w:hint="cs"/>
          <w:rtl/>
        </w:rPr>
        <w:t>לפידים</w:t>
      </w:r>
      <w:r w:rsidR="00085E96" w:rsidRPr="00741C48">
        <w:rPr>
          <w:rFonts w:ascii="David" w:hAnsi="David" w:cs="David"/>
          <w:rtl/>
        </w:rPr>
        <w:t xml:space="preserve"> </w:t>
      </w:r>
      <w:r w:rsidR="00085E96" w:rsidRPr="00741C48">
        <w:rPr>
          <w:rFonts w:ascii="David" w:hAnsi="David" w:cs="David" w:hint="cs"/>
          <w:rtl/>
        </w:rPr>
        <w:t>תפעוליים</w:t>
      </w:r>
      <w:r w:rsidR="00085E96" w:rsidRPr="00741C48">
        <w:rPr>
          <w:rFonts w:ascii="David" w:hAnsi="David" w:cs="David"/>
          <w:rtl/>
        </w:rPr>
        <w:t xml:space="preserve"> </w:t>
      </w:r>
      <w:r w:rsidR="00085E96" w:rsidRPr="00741C48">
        <w:rPr>
          <w:rFonts w:ascii="David" w:hAnsi="David" w:cs="David" w:hint="cs"/>
          <w:rtl/>
        </w:rPr>
        <w:t>ולפידים</w:t>
      </w:r>
      <w:r w:rsidR="00085E96" w:rsidRPr="00741C48">
        <w:rPr>
          <w:rFonts w:ascii="David" w:hAnsi="David" w:cs="David"/>
          <w:rtl/>
        </w:rPr>
        <w:t xml:space="preserve"> </w:t>
      </w:r>
      <w:r w:rsidR="00085E96" w:rsidRPr="00741C48">
        <w:rPr>
          <w:rFonts w:ascii="David" w:hAnsi="David" w:cs="David" w:hint="cs"/>
          <w:rtl/>
        </w:rPr>
        <w:t>המשמ</w:t>
      </w:r>
      <w:r w:rsidR="00E15596" w:rsidRPr="00741C48">
        <w:rPr>
          <w:rFonts w:ascii="David" w:hAnsi="David" w:cs="David" w:hint="cs"/>
          <w:rtl/>
        </w:rPr>
        <w:t>ש</w:t>
      </w:r>
      <w:r w:rsidR="00085E96" w:rsidRPr="00741C48">
        <w:rPr>
          <w:rFonts w:ascii="David" w:hAnsi="David" w:cs="David" w:hint="cs"/>
          <w:rtl/>
        </w:rPr>
        <w:t>ים</w:t>
      </w:r>
      <w:r w:rsidR="00085E96" w:rsidRPr="00741C48">
        <w:rPr>
          <w:rFonts w:ascii="David" w:hAnsi="David" w:cs="David"/>
          <w:rtl/>
        </w:rPr>
        <w:t xml:space="preserve"> </w:t>
      </w:r>
      <w:r w:rsidR="00085E96" w:rsidRPr="00741C48">
        <w:rPr>
          <w:rFonts w:ascii="David" w:hAnsi="David" w:cs="David" w:hint="cs"/>
          <w:rtl/>
        </w:rPr>
        <w:t>לחירום</w:t>
      </w:r>
      <w:r w:rsidR="00E15596" w:rsidRPr="00741C48">
        <w:rPr>
          <w:rFonts w:ascii="David" w:hAnsi="David" w:cs="David" w:hint="cs"/>
          <w:rtl/>
        </w:rPr>
        <w:t>. בעל מקור הפליטה יתייחס לסעיפים רלוונטיים בלבד בטופס, ובהתייחס להנחיות הבאות:</w:t>
      </w:r>
    </w:p>
    <w:p w14:paraId="060CE5B6" w14:textId="77777777" w:rsidR="00E15596" w:rsidRPr="00741C48" w:rsidRDefault="00E15596" w:rsidP="00E15596">
      <w:pPr>
        <w:pStyle w:val="ListParagraph"/>
        <w:numPr>
          <w:ilvl w:val="1"/>
          <w:numId w:val="164"/>
        </w:numPr>
        <w:spacing w:after="0" w:line="360" w:lineRule="auto"/>
        <w:jc w:val="both"/>
        <w:rPr>
          <w:rFonts w:ascii="David" w:hAnsi="David" w:cs="David"/>
        </w:rPr>
      </w:pPr>
      <w:r w:rsidRPr="00741C48">
        <w:rPr>
          <w:rFonts w:ascii="David" w:hAnsi="David" w:cs="David" w:hint="cs"/>
          <w:rtl/>
        </w:rPr>
        <w:t>טמפ</w:t>
      </w:r>
      <w:r w:rsidRPr="00741C48">
        <w:rPr>
          <w:rFonts w:ascii="David" w:hAnsi="David" w:cs="David"/>
          <w:rtl/>
        </w:rPr>
        <w:t xml:space="preserve">' </w:t>
      </w:r>
      <w:r w:rsidRPr="00741C48">
        <w:rPr>
          <w:rFonts w:ascii="David" w:hAnsi="David" w:cs="David" w:hint="cs"/>
          <w:rtl/>
        </w:rPr>
        <w:t>ממוצעת</w:t>
      </w:r>
      <w:r w:rsidRPr="00741C48">
        <w:rPr>
          <w:rFonts w:ascii="David" w:hAnsi="David" w:cs="David"/>
          <w:rtl/>
        </w:rPr>
        <w:t xml:space="preserve"> – </w:t>
      </w:r>
      <w:r w:rsidRPr="00741C48">
        <w:rPr>
          <w:rFonts w:ascii="David" w:hAnsi="David" w:cs="David" w:hint="cs"/>
          <w:rtl/>
        </w:rPr>
        <w:t>הינה</w:t>
      </w:r>
      <w:r w:rsidRPr="00741C48">
        <w:rPr>
          <w:rFonts w:ascii="David" w:hAnsi="David" w:cs="David"/>
          <w:rtl/>
        </w:rPr>
        <w:t xml:space="preserve"> </w:t>
      </w:r>
      <w:r w:rsidRPr="00741C48">
        <w:rPr>
          <w:rFonts w:ascii="David" w:hAnsi="David" w:cs="David" w:hint="cs"/>
          <w:rtl/>
        </w:rPr>
        <w:t>טמפ</w:t>
      </w:r>
      <w:r w:rsidRPr="00741C48">
        <w:rPr>
          <w:rFonts w:ascii="David" w:hAnsi="David" w:cs="David"/>
          <w:rtl/>
        </w:rPr>
        <w:t xml:space="preserve">' </w:t>
      </w:r>
      <w:r w:rsidRPr="00741C48">
        <w:rPr>
          <w:rFonts w:ascii="David" w:hAnsi="David" w:cs="David" w:hint="cs"/>
          <w:rtl/>
        </w:rPr>
        <w:t>הגזים</w:t>
      </w:r>
      <w:r w:rsidRPr="00741C48">
        <w:rPr>
          <w:rFonts w:ascii="David" w:hAnsi="David" w:cs="David"/>
          <w:rtl/>
        </w:rPr>
        <w:t xml:space="preserve"> </w:t>
      </w:r>
      <w:r w:rsidRPr="00741C48">
        <w:rPr>
          <w:rFonts w:ascii="David" w:hAnsi="David" w:cs="David" w:hint="cs"/>
          <w:rtl/>
        </w:rPr>
        <w:t>הנכנסים</w:t>
      </w:r>
      <w:r w:rsidRPr="00741C48">
        <w:rPr>
          <w:rFonts w:ascii="David" w:hAnsi="David" w:cs="David"/>
          <w:rtl/>
        </w:rPr>
        <w:t xml:space="preserve"> </w:t>
      </w:r>
      <w:r w:rsidRPr="00741C48">
        <w:rPr>
          <w:rFonts w:ascii="David" w:hAnsi="David" w:cs="David" w:hint="cs"/>
          <w:rtl/>
        </w:rPr>
        <w:t>ללפיד</w:t>
      </w:r>
      <w:r w:rsidRPr="00741C48">
        <w:rPr>
          <w:rFonts w:ascii="David" w:hAnsi="David" w:cs="David"/>
          <w:rtl/>
        </w:rPr>
        <w:t>.</w:t>
      </w:r>
    </w:p>
    <w:p w14:paraId="37D5220D" w14:textId="77777777" w:rsidR="00E15596" w:rsidRPr="00741C48" w:rsidRDefault="00E15596" w:rsidP="00E15596">
      <w:pPr>
        <w:pStyle w:val="ListParagraph"/>
        <w:numPr>
          <w:ilvl w:val="1"/>
          <w:numId w:val="164"/>
        </w:numPr>
        <w:spacing w:after="0" w:line="360" w:lineRule="auto"/>
        <w:jc w:val="both"/>
        <w:rPr>
          <w:rFonts w:ascii="David" w:hAnsi="David" w:cs="David"/>
        </w:rPr>
      </w:pPr>
      <w:r w:rsidRPr="00741C48">
        <w:rPr>
          <w:rFonts w:ascii="David" w:hAnsi="David" w:cs="David" w:hint="cs"/>
          <w:rtl/>
        </w:rPr>
        <w:t>טמפ</w:t>
      </w:r>
      <w:r w:rsidRPr="00741C48">
        <w:rPr>
          <w:rFonts w:ascii="David" w:hAnsi="David" w:cs="David"/>
          <w:rtl/>
        </w:rPr>
        <w:t xml:space="preserve">' </w:t>
      </w:r>
      <w:r w:rsidRPr="00741C48">
        <w:rPr>
          <w:rFonts w:ascii="David" w:hAnsi="David" w:cs="David" w:hint="cs"/>
          <w:rtl/>
        </w:rPr>
        <w:t>מקסימאלית</w:t>
      </w:r>
      <w:r w:rsidRPr="00741C48">
        <w:rPr>
          <w:rFonts w:ascii="David" w:hAnsi="David" w:cs="David"/>
          <w:rtl/>
        </w:rPr>
        <w:t xml:space="preserve"> – </w:t>
      </w:r>
      <w:r w:rsidRPr="00741C48">
        <w:rPr>
          <w:rFonts w:ascii="David" w:hAnsi="David" w:cs="David" w:hint="cs"/>
          <w:rtl/>
        </w:rPr>
        <w:t>הינה</w:t>
      </w:r>
      <w:r w:rsidRPr="00741C48">
        <w:rPr>
          <w:rFonts w:ascii="David" w:hAnsi="David" w:cs="David"/>
          <w:rtl/>
        </w:rPr>
        <w:t xml:space="preserve"> </w:t>
      </w:r>
      <w:r w:rsidRPr="00741C48">
        <w:rPr>
          <w:rFonts w:ascii="David" w:hAnsi="David" w:cs="David" w:hint="cs"/>
          <w:rtl/>
        </w:rPr>
        <w:t>טמפ</w:t>
      </w:r>
      <w:r w:rsidRPr="00741C48">
        <w:rPr>
          <w:rFonts w:ascii="David" w:hAnsi="David" w:cs="David"/>
          <w:rtl/>
        </w:rPr>
        <w:t xml:space="preserve">' </w:t>
      </w:r>
      <w:r w:rsidRPr="00741C48">
        <w:rPr>
          <w:rFonts w:ascii="David" w:hAnsi="David" w:cs="David" w:hint="cs"/>
          <w:rtl/>
        </w:rPr>
        <w:t>השריפה</w:t>
      </w:r>
      <w:r w:rsidRPr="00741C48">
        <w:rPr>
          <w:rFonts w:ascii="David" w:hAnsi="David" w:cs="David"/>
          <w:rtl/>
        </w:rPr>
        <w:t xml:space="preserve"> </w:t>
      </w:r>
      <w:r w:rsidRPr="00741C48">
        <w:rPr>
          <w:rFonts w:ascii="David" w:hAnsi="David" w:cs="David" w:hint="cs"/>
          <w:rtl/>
        </w:rPr>
        <w:t>בה</w:t>
      </w:r>
      <w:r w:rsidRPr="00741C48">
        <w:rPr>
          <w:rFonts w:ascii="David" w:hAnsi="David" w:cs="David"/>
          <w:rtl/>
        </w:rPr>
        <w:t xml:space="preserve"> </w:t>
      </w:r>
      <w:r w:rsidRPr="00741C48">
        <w:rPr>
          <w:rFonts w:ascii="David" w:hAnsi="David" w:cs="David" w:hint="cs"/>
          <w:rtl/>
        </w:rPr>
        <w:t>עובד</w:t>
      </w:r>
      <w:r w:rsidRPr="00741C48">
        <w:rPr>
          <w:rFonts w:ascii="David" w:hAnsi="David" w:cs="David"/>
          <w:rtl/>
        </w:rPr>
        <w:t xml:space="preserve"> </w:t>
      </w:r>
      <w:r w:rsidRPr="00741C48">
        <w:rPr>
          <w:rFonts w:ascii="David" w:hAnsi="David" w:cs="David" w:hint="cs"/>
          <w:rtl/>
        </w:rPr>
        <w:t>הלפיד</w:t>
      </w:r>
      <w:r w:rsidRPr="00741C48">
        <w:rPr>
          <w:rFonts w:ascii="David" w:hAnsi="David" w:cs="David"/>
          <w:rtl/>
        </w:rPr>
        <w:t>.</w:t>
      </w:r>
    </w:p>
    <w:p w14:paraId="068829A3" w14:textId="77777777" w:rsidR="00E15596" w:rsidRPr="00741C48" w:rsidRDefault="00E15596" w:rsidP="00E15596">
      <w:pPr>
        <w:pStyle w:val="ListParagraph"/>
        <w:numPr>
          <w:ilvl w:val="1"/>
          <w:numId w:val="164"/>
        </w:numPr>
        <w:spacing w:after="0" w:line="360" w:lineRule="auto"/>
        <w:jc w:val="both"/>
        <w:rPr>
          <w:rFonts w:ascii="David" w:hAnsi="David" w:cs="David"/>
        </w:rPr>
      </w:pPr>
      <w:r w:rsidRPr="00741C48">
        <w:rPr>
          <w:rFonts w:ascii="David" w:hAnsi="David" w:cs="David" w:hint="cs"/>
          <w:rtl/>
        </w:rPr>
        <w:t>ספיקה</w:t>
      </w:r>
      <w:r w:rsidRPr="00741C48">
        <w:rPr>
          <w:rFonts w:ascii="David" w:hAnsi="David" w:cs="David"/>
          <w:rtl/>
        </w:rPr>
        <w:t xml:space="preserve"> </w:t>
      </w:r>
      <w:r w:rsidRPr="00741C48">
        <w:rPr>
          <w:rFonts w:ascii="David" w:hAnsi="David" w:cs="David" w:hint="cs"/>
          <w:rtl/>
        </w:rPr>
        <w:t>ממוצעת</w:t>
      </w:r>
      <w:r w:rsidRPr="00741C48">
        <w:rPr>
          <w:rFonts w:ascii="David" w:hAnsi="David" w:cs="David"/>
          <w:rtl/>
        </w:rPr>
        <w:t xml:space="preserve"> – </w:t>
      </w:r>
      <w:r w:rsidRPr="00741C48">
        <w:rPr>
          <w:rFonts w:ascii="David" w:hAnsi="David" w:cs="David" w:hint="cs"/>
          <w:rtl/>
        </w:rPr>
        <w:t>יש</w:t>
      </w:r>
      <w:r w:rsidRPr="00741C48">
        <w:rPr>
          <w:rFonts w:ascii="David" w:hAnsi="David" w:cs="David"/>
          <w:rtl/>
        </w:rPr>
        <w:t xml:space="preserve"> </w:t>
      </w:r>
      <w:r w:rsidRPr="00741C48">
        <w:rPr>
          <w:rFonts w:ascii="David" w:hAnsi="David" w:cs="David" w:hint="cs"/>
          <w:rtl/>
        </w:rPr>
        <w:t>להתייחס</w:t>
      </w:r>
      <w:r w:rsidRPr="00741C48">
        <w:rPr>
          <w:rFonts w:ascii="David" w:hAnsi="David" w:cs="David"/>
          <w:rtl/>
        </w:rPr>
        <w:t xml:space="preserve"> </w:t>
      </w:r>
      <w:r w:rsidRPr="00741C48">
        <w:rPr>
          <w:rFonts w:ascii="David" w:hAnsi="David" w:cs="David" w:hint="cs"/>
          <w:rtl/>
        </w:rPr>
        <w:t>לקצב</w:t>
      </w:r>
      <w:r w:rsidRPr="00741C48">
        <w:rPr>
          <w:rFonts w:ascii="David" w:hAnsi="David" w:cs="David"/>
          <w:rtl/>
        </w:rPr>
        <w:t xml:space="preserve"> </w:t>
      </w:r>
      <w:r w:rsidRPr="00741C48">
        <w:rPr>
          <w:rFonts w:ascii="David" w:hAnsi="David" w:cs="David" w:hint="cs"/>
          <w:rtl/>
        </w:rPr>
        <w:t>העברת</w:t>
      </w:r>
      <w:r w:rsidRPr="00741C48">
        <w:rPr>
          <w:rFonts w:ascii="David" w:hAnsi="David" w:cs="David"/>
          <w:rtl/>
        </w:rPr>
        <w:t xml:space="preserve"> </w:t>
      </w:r>
      <w:r w:rsidRPr="00741C48">
        <w:rPr>
          <w:rFonts w:ascii="David" w:hAnsi="David" w:cs="David" w:hint="cs"/>
          <w:rtl/>
        </w:rPr>
        <w:t>גזים</w:t>
      </w:r>
      <w:r w:rsidRPr="00741C48">
        <w:rPr>
          <w:rFonts w:ascii="David" w:hAnsi="David" w:cs="David"/>
          <w:rtl/>
        </w:rPr>
        <w:t xml:space="preserve"> </w:t>
      </w:r>
      <w:r w:rsidRPr="00741C48">
        <w:rPr>
          <w:rFonts w:ascii="David" w:hAnsi="David" w:cs="David" w:hint="cs"/>
          <w:rtl/>
        </w:rPr>
        <w:t>ללפיד</w:t>
      </w:r>
      <w:r w:rsidRPr="00741C48">
        <w:rPr>
          <w:rFonts w:ascii="David" w:hAnsi="David" w:cs="David"/>
          <w:rtl/>
        </w:rPr>
        <w:t xml:space="preserve"> </w:t>
      </w:r>
      <w:r w:rsidRPr="00741C48">
        <w:rPr>
          <w:rFonts w:ascii="David" w:hAnsi="David" w:cs="David" w:hint="cs"/>
          <w:rtl/>
        </w:rPr>
        <w:t>בק</w:t>
      </w:r>
      <w:r w:rsidRPr="00741C48">
        <w:rPr>
          <w:rFonts w:ascii="David" w:hAnsi="David" w:cs="David"/>
          <w:rtl/>
        </w:rPr>
        <w:t>"</w:t>
      </w:r>
      <w:r w:rsidRPr="00741C48">
        <w:rPr>
          <w:rFonts w:ascii="David" w:hAnsi="David" w:cs="David" w:hint="cs"/>
          <w:rtl/>
        </w:rPr>
        <w:t>ג</w:t>
      </w:r>
      <w:r w:rsidRPr="00741C48">
        <w:rPr>
          <w:rFonts w:ascii="David" w:hAnsi="David" w:cs="David"/>
          <w:rtl/>
        </w:rPr>
        <w:t>/</w:t>
      </w:r>
      <w:r w:rsidRPr="00741C48">
        <w:rPr>
          <w:rFonts w:ascii="David" w:hAnsi="David" w:cs="David" w:hint="cs"/>
          <w:rtl/>
        </w:rPr>
        <w:t>שעה</w:t>
      </w:r>
      <w:r w:rsidRPr="00741C48">
        <w:rPr>
          <w:rFonts w:ascii="David" w:hAnsi="David" w:cs="David"/>
          <w:rtl/>
        </w:rPr>
        <w:t xml:space="preserve"> </w:t>
      </w:r>
      <w:r w:rsidRPr="00741C48">
        <w:rPr>
          <w:rFonts w:ascii="David" w:hAnsi="David" w:cs="David" w:hint="cs"/>
          <w:rtl/>
        </w:rPr>
        <w:t>בממוצע</w:t>
      </w:r>
      <w:r w:rsidRPr="00741C48">
        <w:rPr>
          <w:rFonts w:ascii="David" w:hAnsi="David" w:cs="David"/>
          <w:rtl/>
        </w:rPr>
        <w:t xml:space="preserve"> </w:t>
      </w:r>
      <w:r w:rsidRPr="00741C48">
        <w:rPr>
          <w:rFonts w:ascii="David" w:hAnsi="David" w:cs="David" w:hint="cs"/>
          <w:rtl/>
        </w:rPr>
        <w:t>שנתי</w:t>
      </w:r>
      <w:r w:rsidRPr="00741C48">
        <w:rPr>
          <w:rFonts w:ascii="David" w:hAnsi="David" w:cs="David"/>
          <w:rtl/>
        </w:rPr>
        <w:t>.</w:t>
      </w:r>
      <w:r w:rsidR="000945F0" w:rsidRPr="00741C48">
        <w:rPr>
          <w:rFonts w:ascii="David" w:hAnsi="David" w:cs="David" w:hint="cs"/>
          <w:rtl/>
        </w:rPr>
        <w:t xml:space="preserve"> יש לציין את טווח </w:t>
      </w:r>
      <w:r w:rsidR="00C845DD" w:rsidRPr="00741C48">
        <w:rPr>
          <w:rFonts w:ascii="David" w:hAnsi="David" w:cs="David" w:hint="cs"/>
          <w:rtl/>
        </w:rPr>
        <w:t>קצבי הפליטה</w:t>
      </w:r>
      <w:r w:rsidR="000945F0" w:rsidRPr="00741C48">
        <w:rPr>
          <w:rFonts w:ascii="David" w:hAnsi="David" w:cs="David" w:hint="cs"/>
          <w:rtl/>
        </w:rPr>
        <w:t xml:space="preserve">, ב-3 שנים </w:t>
      </w:r>
      <w:r w:rsidR="00B57D3B" w:rsidRPr="00741C48">
        <w:rPr>
          <w:rFonts w:ascii="David" w:hAnsi="David" w:cs="David" w:hint="cs"/>
          <w:rtl/>
        </w:rPr>
        <w:t>האחרונות לפני הגשת הבקשה להיתר פליטה.</w:t>
      </w:r>
      <w:r w:rsidR="00C845DD" w:rsidRPr="00741C48">
        <w:rPr>
          <w:rFonts w:ascii="David" w:hAnsi="David" w:cs="David" w:hint="cs"/>
          <w:rtl/>
        </w:rPr>
        <w:t xml:space="preserve"> (החישוב לקצב פליטה יכלול את כלל העברות ללפיד בשגרה ובחירום).</w:t>
      </w:r>
    </w:p>
    <w:p w14:paraId="30B20EAF" w14:textId="77777777" w:rsidR="00E15596" w:rsidRPr="00741C48" w:rsidRDefault="00E15596" w:rsidP="00E15596">
      <w:pPr>
        <w:pStyle w:val="ListParagraph"/>
        <w:numPr>
          <w:ilvl w:val="1"/>
          <w:numId w:val="164"/>
        </w:numPr>
        <w:spacing w:after="0" w:line="360" w:lineRule="auto"/>
        <w:jc w:val="both"/>
        <w:rPr>
          <w:rFonts w:ascii="David" w:hAnsi="David" w:cs="David"/>
        </w:rPr>
      </w:pPr>
      <w:r w:rsidRPr="00741C48">
        <w:rPr>
          <w:rFonts w:ascii="David" w:hAnsi="David" w:cs="David" w:hint="cs"/>
          <w:rtl/>
        </w:rPr>
        <w:t>ספיקה</w:t>
      </w:r>
      <w:r w:rsidRPr="00741C48">
        <w:rPr>
          <w:rFonts w:ascii="David" w:hAnsi="David" w:cs="David"/>
          <w:rtl/>
        </w:rPr>
        <w:t xml:space="preserve"> </w:t>
      </w:r>
      <w:r w:rsidRPr="00741C48">
        <w:rPr>
          <w:rFonts w:ascii="David" w:hAnsi="David" w:cs="David" w:hint="cs"/>
          <w:rtl/>
        </w:rPr>
        <w:t>מקסימאלית</w:t>
      </w:r>
      <w:r w:rsidRPr="00741C48">
        <w:rPr>
          <w:rFonts w:ascii="David" w:hAnsi="David" w:cs="David"/>
          <w:rtl/>
        </w:rPr>
        <w:t xml:space="preserve">- </w:t>
      </w:r>
      <w:r w:rsidRPr="00741C48">
        <w:rPr>
          <w:rFonts w:ascii="David" w:hAnsi="David" w:cs="David" w:hint="cs"/>
          <w:rtl/>
        </w:rPr>
        <w:t>יש</w:t>
      </w:r>
      <w:r w:rsidRPr="00741C48">
        <w:rPr>
          <w:rFonts w:ascii="David" w:hAnsi="David" w:cs="David"/>
          <w:rtl/>
        </w:rPr>
        <w:t xml:space="preserve"> </w:t>
      </w:r>
      <w:r w:rsidRPr="00741C48">
        <w:rPr>
          <w:rFonts w:ascii="David" w:hAnsi="David" w:cs="David" w:hint="cs"/>
          <w:rtl/>
        </w:rPr>
        <w:t>להתייחס</w:t>
      </w:r>
      <w:r w:rsidRPr="00741C48">
        <w:rPr>
          <w:rFonts w:ascii="David" w:hAnsi="David" w:cs="David"/>
          <w:rtl/>
        </w:rPr>
        <w:t xml:space="preserve"> </w:t>
      </w:r>
      <w:r w:rsidRPr="00741C48">
        <w:rPr>
          <w:rFonts w:ascii="David" w:hAnsi="David" w:cs="David" w:hint="cs"/>
          <w:rtl/>
        </w:rPr>
        <w:t>לקצב</w:t>
      </w:r>
      <w:r w:rsidRPr="00741C48">
        <w:rPr>
          <w:rFonts w:ascii="David" w:hAnsi="David" w:cs="David"/>
          <w:rtl/>
        </w:rPr>
        <w:t xml:space="preserve"> </w:t>
      </w:r>
      <w:r w:rsidRPr="00741C48">
        <w:rPr>
          <w:rFonts w:ascii="David" w:hAnsi="David" w:cs="David" w:hint="cs"/>
          <w:rtl/>
        </w:rPr>
        <w:t>העברת</w:t>
      </w:r>
      <w:r w:rsidRPr="00741C48">
        <w:rPr>
          <w:rFonts w:ascii="David" w:hAnsi="David" w:cs="David"/>
          <w:rtl/>
        </w:rPr>
        <w:t xml:space="preserve"> </w:t>
      </w:r>
      <w:r w:rsidRPr="00741C48">
        <w:rPr>
          <w:rFonts w:ascii="David" w:hAnsi="David" w:cs="David" w:hint="cs"/>
          <w:rtl/>
        </w:rPr>
        <w:t>גזים</w:t>
      </w:r>
      <w:r w:rsidRPr="00741C48">
        <w:rPr>
          <w:rFonts w:ascii="David" w:hAnsi="David" w:cs="David"/>
          <w:rtl/>
        </w:rPr>
        <w:t xml:space="preserve"> </w:t>
      </w:r>
      <w:r w:rsidRPr="00741C48">
        <w:rPr>
          <w:rFonts w:ascii="David" w:hAnsi="David" w:cs="David" w:hint="cs"/>
          <w:rtl/>
        </w:rPr>
        <w:t>ללפיד</w:t>
      </w:r>
      <w:r w:rsidRPr="00741C48">
        <w:rPr>
          <w:rFonts w:ascii="David" w:hAnsi="David" w:cs="David"/>
          <w:rtl/>
        </w:rPr>
        <w:t xml:space="preserve"> </w:t>
      </w:r>
      <w:r w:rsidRPr="00741C48">
        <w:rPr>
          <w:rFonts w:ascii="David" w:hAnsi="David" w:cs="David" w:hint="cs"/>
          <w:rtl/>
        </w:rPr>
        <w:t>בק</w:t>
      </w:r>
      <w:r w:rsidRPr="00741C48">
        <w:rPr>
          <w:rFonts w:ascii="David" w:hAnsi="David" w:cs="David"/>
          <w:rtl/>
        </w:rPr>
        <w:t>"</w:t>
      </w:r>
      <w:r w:rsidRPr="00741C48">
        <w:rPr>
          <w:rFonts w:ascii="David" w:hAnsi="David" w:cs="David" w:hint="cs"/>
          <w:rtl/>
        </w:rPr>
        <w:t>ג</w:t>
      </w:r>
      <w:r w:rsidRPr="00741C48">
        <w:rPr>
          <w:rFonts w:ascii="David" w:hAnsi="David" w:cs="David"/>
          <w:rtl/>
        </w:rPr>
        <w:t>/</w:t>
      </w:r>
      <w:r w:rsidRPr="00741C48">
        <w:rPr>
          <w:rFonts w:ascii="David" w:hAnsi="David" w:cs="David" w:hint="cs"/>
          <w:rtl/>
        </w:rPr>
        <w:t>שעה</w:t>
      </w:r>
      <w:r w:rsidRPr="00741C48">
        <w:rPr>
          <w:rFonts w:ascii="David" w:hAnsi="David" w:cs="David"/>
          <w:rtl/>
        </w:rPr>
        <w:t xml:space="preserve"> </w:t>
      </w:r>
      <w:r w:rsidRPr="00741C48">
        <w:rPr>
          <w:rFonts w:ascii="David" w:hAnsi="David" w:cs="David" w:hint="cs"/>
          <w:rtl/>
        </w:rPr>
        <w:t>בחירום</w:t>
      </w:r>
      <w:r w:rsidRPr="00741C48">
        <w:rPr>
          <w:rFonts w:ascii="David" w:hAnsi="David" w:cs="David"/>
          <w:rtl/>
        </w:rPr>
        <w:t>.</w:t>
      </w:r>
    </w:p>
    <w:p w14:paraId="39EA1974" w14:textId="77777777" w:rsidR="00E15596" w:rsidRPr="00741C48" w:rsidRDefault="00E15596" w:rsidP="00E15596">
      <w:pPr>
        <w:pStyle w:val="ListParagraph"/>
        <w:numPr>
          <w:ilvl w:val="1"/>
          <w:numId w:val="164"/>
        </w:numPr>
        <w:spacing w:after="0" w:line="360" w:lineRule="auto"/>
        <w:jc w:val="both"/>
        <w:rPr>
          <w:rFonts w:ascii="David" w:hAnsi="David" w:cs="David"/>
        </w:rPr>
      </w:pPr>
      <w:r w:rsidRPr="00741C48">
        <w:rPr>
          <w:rFonts w:ascii="David" w:hAnsi="David" w:cs="David" w:hint="cs"/>
          <w:rtl/>
        </w:rPr>
        <w:t>תיאור</w:t>
      </w:r>
      <w:r w:rsidRPr="00741C48">
        <w:rPr>
          <w:rFonts w:ascii="David" w:hAnsi="David" w:cs="David"/>
          <w:rtl/>
        </w:rPr>
        <w:t xml:space="preserve"> </w:t>
      </w:r>
      <w:r w:rsidRPr="00741C48">
        <w:rPr>
          <w:rFonts w:ascii="David" w:hAnsi="David" w:cs="David" w:hint="cs"/>
          <w:rtl/>
        </w:rPr>
        <w:t>מכשור</w:t>
      </w:r>
      <w:r w:rsidRPr="00741C48">
        <w:rPr>
          <w:rFonts w:ascii="David" w:hAnsi="David" w:cs="David"/>
          <w:rtl/>
        </w:rPr>
        <w:t xml:space="preserve"> </w:t>
      </w:r>
      <w:r w:rsidRPr="00741C48">
        <w:rPr>
          <w:rFonts w:ascii="David" w:hAnsi="David" w:cs="David" w:hint="cs"/>
          <w:rtl/>
        </w:rPr>
        <w:t>בקרה</w:t>
      </w:r>
      <w:r w:rsidRPr="00741C48">
        <w:rPr>
          <w:rFonts w:ascii="David" w:hAnsi="David" w:cs="David"/>
          <w:rtl/>
        </w:rPr>
        <w:t xml:space="preserve">- </w:t>
      </w:r>
      <w:r w:rsidRPr="00741C48">
        <w:rPr>
          <w:rFonts w:ascii="David" w:hAnsi="David" w:cs="David" w:hint="cs"/>
          <w:rtl/>
        </w:rPr>
        <w:t>יש</w:t>
      </w:r>
      <w:r w:rsidRPr="00741C48">
        <w:rPr>
          <w:rFonts w:ascii="David" w:hAnsi="David" w:cs="David"/>
          <w:rtl/>
        </w:rPr>
        <w:t xml:space="preserve"> </w:t>
      </w:r>
      <w:r w:rsidRPr="00741C48">
        <w:rPr>
          <w:rFonts w:ascii="David" w:hAnsi="David" w:cs="David" w:hint="cs"/>
          <w:rtl/>
        </w:rPr>
        <w:t>להתייחס</w:t>
      </w:r>
      <w:r w:rsidRPr="00741C48">
        <w:rPr>
          <w:rFonts w:ascii="David" w:hAnsi="David" w:cs="David"/>
          <w:rtl/>
        </w:rPr>
        <w:t xml:space="preserve"> </w:t>
      </w:r>
      <w:r w:rsidRPr="00741C48">
        <w:rPr>
          <w:rFonts w:ascii="David" w:hAnsi="David" w:cs="David" w:hint="cs"/>
          <w:rtl/>
        </w:rPr>
        <w:t>האם</w:t>
      </w:r>
      <w:r w:rsidRPr="00741C48">
        <w:rPr>
          <w:rFonts w:ascii="David" w:hAnsi="David" w:cs="David"/>
          <w:rtl/>
        </w:rPr>
        <w:t xml:space="preserve"> </w:t>
      </w:r>
      <w:r w:rsidRPr="00741C48">
        <w:rPr>
          <w:rFonts w:ascii="David" w:hAnsi="David" w:cs="David" w:hint="cs"/>
          <w:rtl/>
        </w:rPr>
        <w:t>מותקן</w:t>
      </w:r>
      <w:r w:rsidRPr="00741C48">
        <w:rPr>
          <w:rFonts w:ascii="David" w:hAnsi="David" w:cs="David"/>
          <w:rtl/>
        </w:rPr>
        <w:t xml:space="preserve"> </w:t>
      </w:r>
      <w:r w:rsidRPr="00741C48">
        <w:rPr>
          <w:rFonts w:ascii="David" w:hAnsi="David" w:cs="David" w:hint="cs"/>
          <w:rtl/>
        </w:rPr>
        <w:t>מד</w:t>
      </w:r>
      <w:r w:rsidRPr="00741C48">
        <w:rPr>
          <w:rFonts w:ascii="David" w:hAnsi="David" w:cs="David"/>
          <w:rtl/>
        </w:rPr>
        <w:t xml:space="preserve"> </w:t>
      </w:r>
      <w:r w:rsidRPr="00741C48">
        <w:rPr>
          <w:rFonts w:ascii="David" w:hAnsi="David" w:cs="David" w:hint="cs"/>
          <w:rtl/>
        </w:rPr>
        <w:t>ספיקה</w:t>
      </w:r>
      <w:r w:rsidRPr="00741C48">
        <w:rPr>
          <w:rFonts w:ascii="David" w:hAnsi="David" w:cs="David"/>
          <w:rtl/>
        </w:rPr>
        <w:t xml:space="preserve">, </w:t>
      </w:r>
      <w:proofErr w:type="spellStart"/>
      <w:r w:rsidRPr="00741C48">
        <w:rPr>
          <w:rFonts w:ascii="David" w:hAnsi="David" w:cs="David" w:hint="cs"/>
          <w:rtl/>
        </w:rPr>
        <w:t>קלורימטר</w:t>
      </w:r>
      <w:proofErr w:type="spellEnd"/>
      <w:r w:rsidRPr="00741C48">
        <w:rPr>
          <w:rFonts w:ascii="David" w:hAnsi="David" w:cs="David"/>
          <w:rtl/>
        </w:rPr>
        <w:t xml:space="preserve">, </w:t>
      </w:r>
      <w:r w:rsidRPr="00741C48">
        <w:rPr>
          <w:rFonts w:ascii="David" w:hAnsi="David" w:cs="David" w:hint="cs"/>
          <w:rtl/>
        </w:rPr>
        <w:t>גלאי</w:t>
      </w:r>
      <w:r w:rsidRPr="00741C48">
        <w:rPr>
          <w:rFonts w:ascii="David" w:hAnsi="David" w:cs="David"/>
          <w:rtl/>
        </w:rPr>
        <w:t xml:space="preserve"> </w:t>
      </w:r>
      <w:r w:rsidRPr="00741C48">
        <w:rPr>
          <w:rFonts w:ascii="David" w:hAnsi="David" w:cs="David" w:hint="cs"/>
          <w:rtl/>
        </w:rPr>
        <w:t>לניטור</w:t>
      </w:r>
      <w:r w:rsidRPr="00741C48">
        <w:rPr>
          <w:rFonts w:ascii="David" w:hAnsi="David" w:cs="David"/>
          <w:rtl/>
        </w:rPr>
        <w:t xml:space="preserve"> </w:t>
      </w:r>
      <w:r w:rsidRPr="00741C48">
        <w:rPr>
          <w:rFonts w:ascii="David" w:hAnsi="David" w:cs="David" w:hint="cs"/>
          <w:rtl/>
        </w:rPr>
        <w:t>הרכב</w:t>
      </w:r>
      <w:r w:rsidRPr="00741C48">
        <w:rPr>
          <w:rFonts w:ascii="David" w:hAnsi="David" w:cs="David"/>
          <w:rtl/>
        </w:rPr>
        <w:t xml:space="preserve"> </w:t>
      </w:r>
      <w:r w:rsidRPr="00741C48">
        <w:rPr>
          <w:rFonts w:ascii="David" w:hAnsi="David" w:cs="David" w:hint="cs"/>
          <w:rtl/>
        </w:rPr>
        <w:t>גזים</w:t>
      </w:r>
      <w:r w:rsidRPr="00741C48">
        <w:rPr>
          <w:rFonts w:ascii="David" w:hAnsi="David" w:cs="David"/>
          <w:rtl/>
        </w:rPr>
        <w:t xml:space="preserve"> </w:t>
      </w:r>
      <w:r w:rsidRPr="00741C48">
        <w:rPr>
          <w:rFonts w:ascii="David" w:hAnsi="David" w:cs="David" w:hint="cs"/>
          <w:rtl/>
        </w:rPr>
        <w:t>המועברים</w:t>
      </w:r>
      <w:r w:rsidRPr="00741C48">
        <w:rPr>
          <w:rFonts w:ascii="David" w:hAnsi="David" w:cs="David"/>
          <w:rtl/>
        </w:rPr>
        <w:t xml:space="preserve"> </w:t>
      </w:r>
      <w:r w:rsidRPr="00741C48">
        <w:rPr>
          <w:rFonts w:ascii="David" w:hAnsi="David" w:cs="David" w:hint="cs"/>
          <w:rtl/>
        </w:rPr>
        <w:t>ללפיד</w:t>
      </w:r>
      <w:r w:rsidRPr="00741C48">
        <w:rPr>
          <w:rFonts w:ascii="David" w:hAnsi="David" w:cs="David"/>
          <w:rtl/>
        </w:rPr>
        <w:t>.</w:t>
      </w:r>
    </w:p>
    <w:p w14:paraId="64DF54B9" w14:textId="77777777" w:rsidR="00236D77" w:rsidRPr="00741C48" w:rsidRDefault="00E15596" w:rsidP="0026651B">
      <w:pPr>
        <w:pStyle w:val="ListParagraph"/>
        <w:numPr>
          <w:ilvl w:val="1"/>
          <w:numId w:val="164"/>
        </w:numPr>
        <w:spacing w:after="0" w:line="360" w:lineRule="auto"/>
        <w:jc w:val="both"/>
      </w:pPr>
      <w:r w:rsidRPr="00741C48">
        <w:rPr>
          <w:rFonts w:ascii="David" w:hAnsi="David" w:cs="David" w:hint="cs"/>
          <w:rtl/>
        </w:rPr>
        <w:t>יש</w:t>
      </w:r>
      <w:r w:rsidRPr="00741C48">
        <w:rPr>
          <w:rFonts w:ascii="David" w:hAnsi="David" w:cs="David"/>
          <w:rtl/>
        </w:rPr>
        <w:t xml:space="preserve"> </w:t>
      </w:r>
      <w:r w:rsidRPr="00741C48">
        <w:rPr>
          <w:rFonts w:ascii="David" w:hAnsi="David" w:cs="David" w:hint="cs"/>
          <w:rtl/>
        </w:rPr>
        <w:t>לציין</w:t>
      </w:r>
      <w:r w:rsidRPr="00741C48">
        <w:rPr>
          <w:rFonts w:ascii="David" w:hAnsi="David" w:cs="David"/>
          <w:rtl/>
        </w:rPr>
        <w:t xml:space="preserve"> </w:t>
      </w:r>
      <w:r w:rsidRPr="00741C48">
        <w:rPr>
          <w:rFonts w:ascii="David" w:hAnsi="David" w:cs="David" w:hint="cs"/>
          <w:rtl/>
        </w:rPr>
        <w:t>בהערות</w:t>
      </w:r>
      <w:r w:rsidR="001D3087" w:rsidRPr="00741C48">
        <w:rPr>
          <w:rFonts w:ascii="David" w:hAnsi="David" w:cs="David"/>
          <w:rtl/>
        </w:rPr>
        <w:t xml:space="preserve"> </w:t>
      </w:r>
      <w:r w:rsidR="001D3087" w:rsidRPr="00741C48">
        <w:rPr>
          <w:rFonts w:ascii="David" w:hAnsi="David" w:cs="David" w:hint="cs"/>
          <w:rtl/>
        </w:rPr>
        <w:t>את</w:t>
      </w:r>
      <w:r w:rsidR="001D3087" w:rsidRPr="00741C48">
        <w:rPr>
          <w:rFonts w:ascii="David" w:hAnsi="David" w:cs="David"/>
          <w:rtl/>
        </w:rPr>
        <w:t xml:space="preserve"> </w:t>
      </w:r>
      <w:r w:rsidR="001D3087" w:rsidRPr="00741C48">
        <w:rPr>
          <w:rFonts w:ascii="David" w:hAnsi="David" w:cs="David" w:hint="cs"/>
          <w:rtl/>
        </w:rPr>
        <w:t>תדירות</w:t>
      </w:r>
      <w:r w:rsidR="001D3087" w:rsidRPr="00741C48">
        <w:rPr>
          <w:rFonts w:ascii="David" w:hAnsi="David" w:cs="David"/>
          <w:rtl/>
        </w:rPr>
        <w:t xml:space="preserve"> </w:t>
      </w:r>
      <w:r w:rsidR="001D3087" w:rsidRPr="00741C48">
        <w:rPr>
          <w:rFonts w:ascii="David" w:hAnsi="David" w:cs="David" w:hint="cs"/>
          <w:rtl/>
        </w:rPr>
        <w:t>הדיגום</w:t>
      </w:r>
      <w:r w:rsidR="001D3087" w:rsidRPr="00741C48">
        <w:rPr>
          <w:rFonts w:ascii="David" w:hAnsi="David" w:cs="David"/>
          <w:rtl/>
        </w:rPr>
        <w:t xml:space="preserve"> </w:t>
      </w:r>
      <w:r w:rsidR="001D3087" w:rsidRPr="00741C48">
        <w:rPr>
          <w:rFonts w:ascii="David" w:hAnsi="David" w:cs="David" w:hint="cs"/>
          <w:rtl/>
        </w:rPr>
        <w:t>להרכב</w:t>
      </w:r>
      <w:r w:rsidR="001D3087" w:rsidRPr="00741C48">
        <w:rPr>
          <w:rFonts w:ascii="David" w:hAnsi="David" w:cs="David"/>
          <w:rtl/>
        </w:rPr>
        <w:t xml:space="preserve"> </w:t>
      </w:r>
      <w:r w:rsidR="001D3087" w:rsidRPr="00741C48">
        <w:rPr>
          <w:rFonts w:ascii="David" w:hAnsi="David" w:cs="David" w:hint="cs"/>
          <w:rtl/>
        </w:rPr>
        <w:t>גזים</w:t>
      </w:r>
      <w:r w:rsidR="001D3087" w:rsidRPr="00741C48">
        <w:rPr>
          <w:rFonts w:ascii="David" w:hAnsi="David" w:cs="David"/>
          <w:rtl/>
        </w:rPr>
        <w:t xml:space="preserve"> </w:t>
      </w:r>
      <w:r w:rsidR="001D3087" w:rsidRPr="00741C48">
        <w:rPr>
          <w:rFonts w:ascii="David" w:hAnsi="David" w:cs="David" w:hint="cs"/>
          <w:rtl/>
        </w:rPr>
        <w:t>המועברים</w:t>
      </w:r>
      <w:r w:rsidR="001D3087" w:rsidRPr="00741C48">
        <w:rPr>
          <w:rFonts w:ascii="David" w:hAnsi="David" w:cs="David"/>
          <w:rtl/>
        </w:rPr>
        <w:t xml:space="preserve"> </w:t>
      </w:r>
      <w:r w:rsidR="001D3087" w:rsidRPr="00741C48">
        <w:rPr>
          <w:rFonts w:ascii="David" w:hAnsi="David" w:cs="David" w:hint="cs"/>
          <w:rtl/>
        </w:rPr>
        <w:t>ללפיד</w:t>
      </w:r>
      <w:r w:rsidR="001D3087" w:rsidRPr="00741C48">
        <w:rPr>
          <w:rFonts w:ascii="David" w:hAnsi="David" w:cs="David"/>
          <w:rtl/>
        </w:rPr>
        <w:t>.</w:t>
      </w:r>
    </w:p>
    <w:p w14:paraId="66C23863" w14:textId="77777777" w:rsidR="000A6A53" w:rsidRPr="00741C48" w:rsidRDefault="000A6A53" w:rsidP="000A6A53">
      <w:pPr>
        <w:pStyle w:val="ListParagraph"/>
        <w:spacing w:after="0" w:line="360" w:lineRule="auto"/>
        <w:ind w:left="1440"/>
        <w:jc w:val="both"/>
        <w:rPr>
          <w:rtl/>
        </w:rPr>
      </w:pPr>
    </w:p>
    <w:tbl>
      <w:tblPr>
        <w:bidiVisual/>
        <w:tblW w:w="0" w:type="auto"/>
        <w:tblInd w:w="-10" w:type="dxa"/>
        <w:tblLook w:val="01E0" w:firstRow="1" w:lastRow="1" w:firstColumn="1" w:lastColumn="1" w:noHBand="0" w:noVBand="0"/>
      </w:tblPr>
      <w:tblGrid>
        <w:gridCol w:w="6174"/>
        <w:gridCol w:w="2127"/>
      </w:tblGrid>
      <w:tr w:rsidR="005F5529" w:rsidRPr="00741C48" w14:paraId="44847911" w14:textId="77777777" w:rsidTr="00315F70">
        <w:tc>
          <w:tcPr>
            <w:tcW w:w="6174" w:type="dxa"/>
            <w:tcBorders>
              <w:right w:val="single" w:sz="4" w:space="0" w:color="auto"/>
            </w:tcBorders>
          </w:tcPr>
          <w:p w14:paraId="43FA1F7B" w14:textId="77777777" w:rsidR="005F5529" w:rsidRPr="00741C48" w:rsidRDefault="00315F70" w:rsidP="000A6A53">
            <w:pPr>
              <w:pStyle w:val="Heading4"/>
              <w:numPr>
                <w:ilvl w:val="2"/>
                <w:numId w:val="176"/>
              </w:numPr>
              <w:rPr>
                <w:rtl/>
              </w:rPr>
            </w:pPr>
            <w:r w:rsidRPr="00741C48">
              <w:rPr>
                <w:rFonts w:hint="eastAsia"/>
                <w:rtl/>
              </w:rPr>
              <w:t>נתונים</w:t>
            </w:r>
            <w:r w:rsidRPr="00741C48">
              <w:rPr>
                <w:rtl/>
              </w:rPr>
              <w:t xml:space="preserve"> </w:t>
            </w:r>
            <w:r w:rsidRPr="00741C48">
              <w:rPr>
                <w:rFonts w:hint="eastAsia"/>
                <w:rtl/>
              </w:rPr>
              <w:t>על</w:t>
            </w:r>
            <w:r w:rsidRPr="00741C48">
              <w:rPr>
                <w:rtl/>
              </w:rPr>
              <w:t xml:space="preserve"> </w:t>
            </w:r>
            <w:r w:rsidRPr="00741C48">
              <w:rPr>
                <w:rFonts w:hint="eastAsia"/>
                <w:rtl/>
              </w:rPr>
              <w:t>מקורות</w:t>
            </w:r>
            <w:r w:rsidRPr="00741C48">
              <w:rPr>
                <w:rtl/>
              </w:rPr>
              <w:t xml:space="preserve"> </w:t>
            </w:r>
            <w:r w:rsidRPr="00741C48">
              <w:rPr>
                <w:rFonts w:hint="eastAsia"/>
                <w:rtl/>
              </w:rPr>
              <w:t>פליטה</w:t>
            </w:r>
            <w:r w:rsidRPr="00741C48">
              <w:rPr>
                <w:rtl/>
              </w:rPr>
              <w:t xml:space="preserve"> </w:t>
            </w:r>
            <w:r w:rsidRPr="00741C48">
              <w:rPr>
                <w:rFonts w:hint="eastAsia"/>
                <w:rtl/>
              </w:rPr>
              <w:t>לא</w:t>
            </w:r>
            <w:r w:rsidRPr="00741C48">
              <w:rPr>
                <w:rtl/>
              </w:rPr>
              <w:t xml:space="preserve"> </w:t>
            </w:r>
            <w:r w:rsidRPr="00741C48">
              <w:rPr>
                <w:rFonts w:hint="eastAsia"/>
                <w:rtl/>
              </w:rPr>
              <w:t>מוקדיים</w:t>
            </w:r>
          </w:p>
        </w:tc>
        <w:tc>
          <w:tcPr>
            <w:tcW w:w="2127" w:type="dxa"/>
            <w:tcBorders>
              <w:top w:val="single" w:sz="4" w:space="0" w:color="auto"/>
              <w:left w:val="single" w:sz="4" w:space="0" w:color="auto"/>
              <w:bottom w:val="single" w:sz="4" w:space="0" w:color="auto"/>
              <w:right w:val="single" w:sz="4" w:space="0" w:color="auto"/>
            </w:tcBorders>
            <w:vAlign w:val="center"/>
          </w:tcPr>
          <w:p w14:paraId="6D9692A3" w14:textId="77777777" w:rsidR="005F5529" w:rsidRPr="00741C48" w:rsidRDefault="005F5529" w:rsidP="00315F70">
            <w:pPr>
              <w:numPr>
                <w:ilvl w:val="0"/>
                <w:numId w:val="50"/>
              </w:numPr>
              <w:tabs>
                <w:tab w:val="left" w:pos="317"/>
              </w:tabs>
              <w:spacing w:after="0" w:line="360" w:lineRule="auto"/>
              <w:ind w:left="317" w:hanging="317"/>
              <w:jc w:val="center"/>
              <w:rPr>
                <w:b/>
                <w:bCs/>
                <w:rtl/>
              </w:rPr>
            </w:pPr>
            <w:r w:rsidRPr="00741C48">
              <w:rPr>
                <w:rFonts w:hint="cs"/>
                <w:b/>
                <w:bCs/>
                <w:rtl/>
              </w:rPr>
              <w:t>טופס</w:t>
            </w:r>
            <w:r w:rsidRPr="00741C48">
              <w:rPr>
                <w:b/>
                <w:bCs/>
                <w:rtl/>
              </w:rPr>
              <w:t xml:space="preserve"> 2.</w:t>
            </w:r>
            <w:r w:rsidR="00315F70" w:rsidRPr="00741C48">
              <w:rPr>
                <w:rFonts w:hint="cs"/>
                <w:b/>
                <w:bCs/>
                <w:rtl/>
              </w:rPr>
              <w:t>2.2</w:t>
            </w:r>
          </w:p>
        </w:tc>
      </w:tr>
    </w:tbl>
    <w:p w14:paraId="292552C6" w14:textId="77777777" w:rsidR="005F5529" w:rsidRPr="00741C48" w:rsidRDefault="005F5529" w:rsidP="00AA53AE">
      <w:pPr>
        <w:spacing w:after="0" w:line="360" w:lineRule="auto"/>
        <w:jc w:val="both"/>
        <w:rPr>
          <w:rtl/>
        </w:rPr>
      </w:pPr>
    </w:p>
    <w:p w14:paraId="17E5485B" w14:textId="77777777" w:rsidR="00236D77" w:rsidRPr="00741C48" w:rsidRDefault="00236D77" w:rsidP="00AA53AE">
      <w:pPr>
        <w:spacing w:after="0" w:line="360" w:lineRule="auto"/>
        <w:jc w:val="both"/>
        <w:rPr>
          <w:rtl/>
        </w:rPr>
      </w:pPr>
      <w:r w:rsidRPr="00741C48">
        <w:rPr>
          <w:rFonts w:hint="eastAsia"/>
          <w:rtl/>
        </w:rPr>
        <w:t>יש</w:t>
      </w:r>
      <w:r w:rsidRPr="00741C48">
        <w:rPr>
          <w:rtl/>
        </w:rPr>
        <w:t xml:space="preserve"> לציין </w:t>
      </w:r>
      <w:r w:rsidR="00DC6C6B" w:rsidRPr="00741C48">
        <w:rPr>
          <w:rFonts w:hint="eastAsia"/>
          <w:rtl/>
        </w:rPr>
        <w:t>ולתאר</w:t>
      </w:r>
      <w:r w:rsidR="00DC6C6B" w:rsidRPr="00741C48">
        <w:rPr>
          <w:rtl/>
        </w:rPr>
        <w:t xml:space="preserve"> באופן מילולי </w:t>
      </w:r>
      <w:r w:rsidRPr="00741C48">
        <w:rPr>
          <w:rFonts w:hint="eastAsia"/>
          <w:rtl/>
        </w:rPr>
        <w:t>בטופס</w:t>
      </w:r>
      <w:r w:rsidRPr="00741C48">
        <w:rPr>
          <w:rtl/>
        </w:rPr>
        <w:t xml:space="preserve"> </w:t>
      </w:r>
      <w:r w:rsidR="00DC6C6B" w:rsidRPr="00741C48">
        <w:rPr>
          <w:rtl/>
        </w:rPr>
        <w:t xml:space="preserve">2.2.2 </w:t>
      </w:r>
      <w:r w:rsidRPr="00741C48">
        <w:rPr>
          <w:rFonts w:hint="eastAsia"/>
          <w:rtl/>
        </w:rPr>
        <w:t>את</w:t>
      </w:r>
      <w:r w:rsidRPr="00741C48">
        <w:rPr>
          <w:rtl/>
        </w:rPr>
        <w:t xml:space="preserve"> </w:t>
      </w:r>
      <w:r w:rsidRPr="00741C48">
        <w:rPr>
          <w:rFonts w:hint="eastAsia"/>
          <w:rtl/>
        </w:rPr>
        <w:t>כל</w:t>
      </w:r>
      <w:r w:rsidRPr="00741C48">
        <w:rPr>
          <w:rtl/>
        </w:rPr>
        <w:t xml:space="preserve"> </w:t>
      </w:r>
      <w:r w:rsidRPr="00741C48">
        <w:rPr>
          <w:rFonts w:hint="eastAsia"/>
          <w:rtl/>
        </w:rPr>
        <w:t>מקורות</w:t>
      </w:r>
      <w:r w:rsidRPr="00741C48">
        <w:rPr>
          <w:rtl/>
        </w:rPr>
        <w:t xml:space="preserve"> </w:t>
      </w:r>
      <w:r w:rsidRPr="00741C48">
        <w:rPr>
          <w:rFonts w:hint="eastAsia"/>
          <w:rtl/>
        </w:rPr>
        <w:t>השטח</w:t>
      </w:r>
      <w:r w:rsidRPr="00741C48">
        <w:rPr>
          <w:rtl/>
        </w:rPr>
        <w:t xml:space="preserve"> </w:t>
      </w:r>
      <w:r w:rsidRPr="00741C48">
        <w:rPr>
          <w:rFonts w:hint="eastAsia"/>
          <w:rtl/>
        </w:rPr>
        <w:t>באתר</w:t>
      </w:r>
      <w:r w:rsidRPr="00741C48">
        <w:rPr>
          <w:rtl/>
        </w:rPr>
        <w:t xml:space="preserve"> (מערומים, </w:t>
      </w:r>
      <w:r w:rsidRPr="00741C48">
        <w:rPr>
          <w:rFonts w:hint="eastAsia"/>
          <w:rtl/>
        </w:rPr>
        <w:t>חביות</w:t>
      </w:r>
      <w:r w:rsidRPr="00741C48">
        <w:rPr>
          <w:rtl/>
        </w:rPr>
        <w:t xml:space="preserve">, </w:t>
      </w:r>
      <w:r w:rsidRPr="00741C48">
        <w:rPr>
          <w:rFonts w:hint="eastAsia"/>
          <w:rtl/>
        </w:rPr>
        <w:t>ברֵכות</w:t>
      </w:r>
      <w:r w:rsidRPr="00741C48">
        <w:rPr>
          <w:rtl/>
        </w:rPr>
        <w:t xml:space="preserve">, </w:t>
      </w:r>
      <w:r w:rsidRPr="00741C48">
        <w:rPr>
          <w:rFonts w:hint="eastAsia"/>
          <w:rtl/>
        </w:rPr>
        <w:t>נקודות</w:t>
      </w:r>
      <w:r w:rsidRPr="00741C48">
        <w:rPr>
          <w:rtl/>
        </w:rPr>
        <w:t xml:space="preserve"> </w:t>
      </w:r>
      <w:r w:rsidRPr="00741C48">
        <w:rPr>
          <w:rFonts w:hint="eastAsia"/>
          <w:rtl/>
        </w:rPr>
        <w:t>פריקה</w:t>
      </w:r>
      <w:r w:rsidRPr="00741C48">
        <w:rPr>
          <w:rtl/>
        </w:rPr>
        <w:t xml:space="preserve"> </w:t>
      </w:r>
      <w:r w:rsidRPr="00741C48">
        <w:rPr>
          <w:rFonts w:hint="eastAsia"/>
          <w:rtl/>
        </w:rPr>
        <w:t>והעמסה</w:t>
      </w:r>
      <w:r w:rsidRPr="00741C48">
        <w:rPr>
          <w:rtl/>
        </w:rPr>
        <w:t xml:space="preserve"> </w:t>
      </w:r>
      <w:r w:rsidRPr="00741C48">
        <w:rPr>
          <w:rFonts w:hint="eastAsia"/>
          <w:rtl/>
        </w:rPr>
        <w:t>של</w:t>
      </w:r>
      <w:r w:rsidRPr="00741C48">
        <w:rPr>
          <w:rtl/>
        </w:rPr>
        <w:t xml:space="preserve"> </w:t>
      </w:r>
      <w:r w:rsidRPr="00741C48">
        <w:rPr>
          <w:rFonts w:hint="eastAsia"/>
          <w:rtl/>
        </w:rPr>
        <w:t>מוצקים</w:t>
      </w:r>
      <w:r w:rsidRPr="00741C48">
        <w:rPr>
          <w:rtl/>
        </w:rPr>
        <w:t xml:space="preserve"> </w:t>
      </w:r>
      <w:r w:rsidRPr="00741C48">
        <w:rPr>
          <w:rFonts w:hint="eastAsia"/>
          <w:rtl/>
        </w:rPr>
        <w:t>ונוזלים</w:t>
      </w:r>
      <w:r w:rsidR="00DD1D05" w:rsidRPr="00741C48">
        <w:rPr>
          <w:rFonts w:hint="cs"/>
          <w:rtl/>
        </w:rPr>
        <w:t xml:space="preserve">, מערכות קירור, מערכות שפכים, בורות לאיסוף </w:t>
      </w:r>
      <w:r w:rsidR="00300101" w:rsidRPr="00741C48">
        <w:rPr>
          <w:rFonts w:hint="cs"/>
          <w:rtl/>
        </w:rPr>
        <w:t xml:space="preserve">וניקוז </w:t>
      </w:r>
      <w:r w:rsidR="00DD1D05" w:rsidRPr="00741C48">
        <w:rPr>
          <w:rFonts w:hint="cs"/>
          <w:rtl/>
        </w:rPr>
        <w:t>שפכים, תעלות פתוחות להזרמת שפכים</w:t>
      </w:r>
      <w:r w:rsidRPr="00741C48">
        <w:rPr>
          <w:rtl/>
        </w:rPr>
        <w:t xml:space="preserve"> </w:t>
      </w:r>
      <w:r w:rsidRPr="00741C48">
        <w:rPr>
          <w:rFonts w:hint="eastAsia"/>
          <w:rtl/>
        </w:rPr>
        <w:t>וכד</w:t>
      </w:r>
      <w:r w:rsidRPr="00741C48">
        <w:rPr>
          <w:rtl/>
        </w:rPr>
        <w:t xml:space="preserve">') </w:t>
      </w:r>
      <w:r w:rsidRPr="00741C48">
        <w:rPr>
          <w:rFonts w:hint="eastAsia"/>
          <w:rtl/>
        </w:rPr>
        <w:t>שמהם</w:t>
      </w:r>
      <w:r w:rsidRPr="00741C48">
        <w:rPr>
          <w:rtl/>
        </w:rPr>
        <w:t xml:space="preserve"> </w:t>
      </w:r>
      <w:r w:rsidRPr="00741C48">
        <w:rPr>
          <w:rFonts w:hint="eastAsia"/>
          <w:rtl/>
        </w:rPr>
        <w:t>נפלטים</w:t>
      </w:r>
      <w:r w:rsidRPr="00741C48">
        <w:rPr>
          <w:rtl/>
        </w:rPr>
        <w:t xml:space="preserve"> </w:t>
      </w:r>
      <w:r w:rsidRPr="00741C48">
        <w:rPr>
          <w:rFonts w:hint="eastAsia"/>
          <w:rtl/>
        </w:rPr>
        <w:t>מזהמים</w:t>
      </w:r>
      <w:r w:rsidRPr="00741C48">
        <w:rPr>
          <w:rtl/>
        </w:rPr>
        <w:t xml:space="preserve"> </w:t>
      </w:r>
      <w:r w:rsidRPr="00741C48">
        <w:rPr>
          <w:rFonts w:hint="eastAsia"/>
          <w:rtl/>
        </w:rPr>
        <w:t>או</w:t>
      </w:r>
      <w:r w:rsidRPr="00741C48">
        <w:rPr>
          <w:rtl/>
        </w:rPr>
        <w:t xml:space="preserve"> </w:t>
      </w:r>
      <w:r w:rsidRPr="00741C48">
        <w:rPr>
          <w:rFonts w:hint="eastAsia"/>
          <w:rtl/>
        </w:rPr>
        <w:t>שיש</w:t>
      </w:r>
      <w:r w:rsidRPr="00741C48">
        <w:rPr>
          <w:rtl/>
        </w:rPr>
        <w:t xml:space="preserve"> </w:t>
      </w:r>
      <w:r w:rsidRPr="00741C48">
        <w:rPr>
          <w:rFonts w:hint="eastAsia"/>
          <w:rtl/>
        </w:rPr>
        <w:t>בהם</w:t>
      </w:r>
      <w:r w:rsidRPr="00741C48">
        <w:rPr>
          <w:rtl/>
        </w:rPr>
        <w:t xml:space="preserve"> </w:t>
      </w:r>
      <w:r w:rsidRPr="00741C48">
        <w:rPr>
          <w:rFonts w:hint="eastAsia"/>
          <w:rtl/>
        </w:rPr>
        <w:t>פוט</w:t>
      </w:r>
      <w:r w:rsidR="00F13824" w:rsidRPr="00741C48">
        <w:rPr>
          <w:rFonts w:hint="eastAsia"/>
          <w:rtl/>
        </w:rPr>
        <w:t>נציאל</w:t>
      </w:r>
      <w:r w:rsidR="00F13824" w:rsidRPr="00741C48">
        <w:rPr>
          <w:rtl/>
        </w:rPr>
        <w:t xml:space="preserve"> </w:t>
      </w:r>
      <w:r w:rsidR="00F13824" w:rsidRPr="00741C48">
        <w:rPr>
          <w:rFonts w:hint="eastAsia"/>
          <w:rtl/>
        </w:rPr>
        <w:t>לפליטת</w:t>
      </w:r>
      <w:r w:rsidR="00F13824" w:rsidRPr="00741C48">
        <w:rPr>
          <w:rtl/>
        </w:rPr>
        <w:t xml:space="preserve"> </w:t>
      </w:r>
      <w:r w:rsidR="00F13824" w:rsidRPr="00741C48">
        <w:rPr>
          <w:rFonts w:hint="eastAsia"/>
          <w:rtl/>
        </w:rPr>
        <w:t>מזהמים</w:t>
      </w:r>
      <w:r w:rsidR="00F13824" w:rsidRPr="00741C48">
        <w:rPr>
          <w:rtl/>
        </w:rPr>
        <w:t>.</w:t>
      </w:r>
    </w:p>
    <w:p w14:paraId="5215770A" w14:textId="77777777" w:rsidR="000A6A53" w:rsidRPr="00741C48" w:rsidRDefault="000A6A53" w:rsidP="00AA53AE">
      <w:pPr>
        <w:spacing w:after="0" w:line="360" w:lineRule="auto"/>
        <w:jc w:val="both"/>
        <w:rPr>
          <w:rtl/>
        </w:rPr>
      </w:pPr>
    </w:p>
    <w:tbl>
      <w:tblPr>
        <w:bidiVisual/>
        <w:tblW w:w="0" w:type="auto"/>
        <w:tblInd w:w="-5" w:type="dxa"/>
        <w:tblLook w:val="01E0" w:firstRow="1" w:lastRow="1" w:firstColumn="1" w:lastColumn="1" w:noHBand="0" w:noVBand="0"/>
      </w:tblPr>
      <w:tblGrid>
        <w:gridCol w:w="5324"/>
        <w:gridCol w:w="2977"/>
      </w:tblGrid>
      <w:tr w:rsidR="00236D77" w:rsidRPr="00741C48" w14:paraId="7BCDA42D" w14:textId="77777777" w:rsidTr="006D6574">
        <w:tc>
          <w:tcPr>
            <w:tcW w:w="5324" w:type="dxa"/>
            <w:tcBorders>
              <w:right w:val="single" w:sz="4" w:space="0" w:color="auto"/>
            </w:tcBorders>
          </w:tcPr>
          <w:p w14:paraId="1C84AC60" w14:textId="77777777" w:rsidR="00236D77" w:rsidRPr="00741C48" w:rsidRDefault="00236D77" w:rsidP="0093163C">
            <w:pPr>
              <w:pStyle w:val="Heading3"/>
              <w:rPr>
                <w:rtl/>
              </w:rPr>
            </w:pPr>
            <w:bookmarkStart w:id="21" w:name="_Toc334003273"/>
            <w:bookmarkStart w:id="22" w:name="_Toc523063732"/>
            <w:r w:rsidRPr="00741C48">
              <w:rPr>
                <w:rFonts w:hint="eastAsia"/>
                <w:rtl/>
              </w:rPr>
              <w:t>דרכי</w:t>
            </w:r>
            <w:r w:rsidRPr="00741C48">
              <w:rPr>
                <w:rtl/>
              </w:rPr>
              <w:t xml:space="preserve"> הטיפול </w:t>
            </w:r>
            <w:r w:rsidRPr="00741C48">
              <w:rPr>
                <w:rFonts w:hint="eastAsia"/>
                <w:rtl/>
              </w:rPr>
              <w:t>במזהמי</w:t>
            </w:r>
            <w:r w:rsidRPr="00741C48">
              <w:rPr>
                <w:rtl/>
              </w:rPr>
              <w:t xml:space="preserve"> אוויר</w:t>
            </w:r>
            <w:bookmarkEnd w:id="21"/>
            <w:bookmarkEnd w:id="22"/>
          </w:p>
        </w:tc>
        <w:tc>
          <w:tcPr>
            <w:tcW w:w="2977" w:type="dxa"/>
            <w:tcBorders>
              <w:top w:val="single" w:sz="4" w:space="0" w:color="auto"/>
              <w:left w:val="single" w:sz="4" w:space="0" w:color="auto"/>
              <w:bottom w:val="single" w:sz="4" w:space="0" w:color="auto"/>
              <w:right w:val="single" w:sz="4" w:space="0" w:color="auto"/>
            </w:tcBorders>
          </w:tcPr>
          <w:p w14:paraId="28D5AE60" w14:textId="77777777" w:rsidR="008B0518" w:rsidRPr="00741C48" w:rsidRDefault="008B0518" w:rsidP="003F6D3E">
            <w:pPr>
              <w:numPr>
                <w:ilvl w:val="0"/>
                <w:numId w:val="52"/>
              </w:numPr>
              <w:spacing w:after="0" w:line="360" w:lineRule="auto"/>
              <w:rPr>
                <w:b/>
                <w:bCs/>
              </w:rPr>
            </w:pPr>
            <w:r w:rsidRPr="00741C48">
              <w:rPr>
                <w:rFonts w:hint="cs"/>
                <w:b/>
                <w:bCs/>
                <w:rtl/>
              </w:rPr>
              <w:t>טופס</w:t>
            </w:r>
            <w:r w:rsidRPr="00741C48">
              <w:rPr>
                <w:b/>
                <w:bCs/>
                <w:rtl/>
              </w:rPr>
              <w:t xml:space="preserve"> 2.3</w:t>
            </w:r>
            <w:r w:rsidR="00F264B7" w:rsidRPr="00741C48">
              <w:rPr>
                <w:rFonts w:hint="cs"/>
                <w:b/>
                <w:bCs/>
                <w:rtl/>
              </w:rPr>
              <w:t>.1</w:t>
            </w:r>
          </w:p>
          <w:p w14:paraId="288F6800" w14:textId="77777777" w:rsidR="00B130F0" w:rsidRPr="00741C48" w:rsidRDefault="00236D77" w:rsidP="003F6D3E">
            <w:pPr>
              <w:numPr>
                <w:ilvl w:val="0"/>
                <w:numId w:val="52"/>
              </w:numPr>
              <w:spacing w:after="0" w:line="360" w:lineRule="auto"/>
              <w:rPr>
                <w:b/>
                <w:bCs/>
              </w:rPr>
            </w:pPr>
            <w:r w:rsidRPr="00741C48">
              <w:rPr>
                <w:rFonts w:hint="cs"/>
                <w:b/>
                <w:bCs/>
                <w:rtl/>
              </w:rPr>
              <w:t>ת</w:t>
            </w:r>
            <w:r w:rsidR="00F264B7" w:rsidRPr="00741C48">
              <w:rPr>
                <w:rFonts w:hint="cs"/>
                <w:b/>
                <w:bCs/>
                <w:rtl/>
              </w:rPr>
              <w:t>י</w:t>
            </w:r>
            <w:r w:rsidRPr="00741C48">
              <w:rPr>
                <w:rFonts w:hint="cs"/>
                <w:b/>
                <w:bCs/>
                <w:rtl/>
              </w:rPr>
              <w:t>אור</w:t>
            </w:r>
            <w:r w:rsidRPr="00741C48">
              <w:rPr>
                <w:b/>
                <w:bCs/>
                <w:rtl/>
              </w:rPr>
              <w:t xml:space="preserve"> </w:t>
            </w:r>
            <w:r w:rsidRPr="00741C48">
              <w:rPr>
                <w:rFonts w:hint="cs"/>
                <w:b/>
                <w:bCs/>
                <w:rtl/>
              </w:rPr>
              <w:t>מילולי</w:t>
            </w:r>
          </w:p>
          <w:p w14:paraId="20959AA6" w14:textId="77777777" w:rsidR="00AE6324" w:rsidRPr="00741C48" w:rsidRDefault="00A07DA3" w:rsidP="003F6D3E">
            <w:pPr>
              <w:numPr>
                <w:ilvl w:val="0"/>
                <w:numId w:val="52"/>
              </w:numPr>
              <w:spacing w:after="0" w:line="360" w:lineRule="auto"/>
              <w:rPr>
                <w:b/>
                <w:bCs/>
              </w:rPr>
            </w:pPr>
            <w:r w:rsidRPr="00741C48">
              <w:rPr>
                <w:rFonts w:hint="cs"/>
                <w:b/>
                <w:bCs/>
                <w:rtl/>
              </w:rPr>
              <w:t>מפרט</w:t>
            </w:r>
            <w:r w:rsidRPr="00741C48">
              <w:rPr>
                <w:b/>
                <w:bCs/>
                <w:rtl/>
              </w:rPr>
              <w:t xml:space="preserve"> </w:t>
            </w:r>
            <w:r w:rsidRPr="00741C48">
              <w:rPr>
                <w:rFonts w:hint="cs"/>
                <w:b/>
                <w:bCs/>
                <w:rtl/>
              </w:rPr>
              <w:t>טכני</w:t>
            </w:r>
            <w:r w:rsidRPr="00741C48">
              <w:rPr>
                <w:b/>
                <w:bCs/>
                <w:rtl/>
              </w:rPr>
              <w:t xml:space="preserve"> </w:t>
            </w:r>
            <w:r w:rsidRPr="00741C48">
              <w:rPr>
                <w:rFonts w:hint="cs"/>
                <w:b/>
                <w:bCs/>
                <w:rtl/>
              </w:rPr>
              <w:t>והוראות</w:t>
            </w:r>
            <w:r w:rsidRPr="00741C48">
              <w:rPr>
                <w:b/>
                <w:bCs/>
                <w:rtl/>
              </w:rPr>
              <w:t xml:space="preserve"> </w:t>
            </w:r>
            <w:r w:rsidRPr="00741C48">
              <w:rPr>
                <w:rFonts w:hint="cs"/>
                <w:b/>
                <w:bCs/>
                <w:rtl/>
              </w:rPr>
              <w:t>יצרן</w:t>
            </w:r>
          </w:p>
          <w:p w14:paraId="265A9332" w14:textId="77777777" w:rsidR="00236D77" w:rsidRPr="00741C48" w:rsidRDefault="00241061" w:rsidP="0043266C">
            <w:pPr>
              <w:numPr>
                <w:ilvl w:val="0"/>
                <w:numId w:val="52"/>
              </w:numPr>
              <w:spacing w:after="0" w:line="360" w:lineRule="auto"/>
              <w:rPr>
                <w:b/>
                <w:bCs/>
                <w:rtl/>
              </w:rPr>
            </w:pPr>
            <w:r w:rsidRPr="00741C48">
              <w:rPr>
                <w:rFonts w:hint="cs"/>
                <w:b/>
                <w:bCs/>
                <w:rtl/>
              </w:rPr>
              <w:t>טופס 2.3.2</w:t>
            </w:r>
          </w:p>
        </w:tc>
      </w:tr>
    </w:tbl>
    <w:p w14:paraId="1B204956" w14:textId="77777777" w:rsidR="00270ADE" w:rsidRPr="00741C48" w:rsidRDefault="00270ADE" w:rsidP="00AA53AE">
      <w:pPr>
        <w:spacing w:after="0" w:line="360" w:lineRule="auto"/>
        <w:jc w:val="both"/>
        <w:rPr>
          <w:rtl/>
        </w:rPr>
      </w:pPr>
    </w:p>
    <w:p w14:paraId="40AA2CCD" w14:textId="77777777" w:rsidR="00270ADE" w:rsidRPr="00741C48" w:rsidRDefault="00270ADE" w:rsidP="003E55B8">
      <w:pPr>
        <w:autoSpaceDE w:val="0"/>
        <w:autoSpaceDN w:val="0"/>
        <w:adjustRightInd w:val="0"/>
        <w:spacing w:after="0" w:line="360" w:lineRule="auto"/>
        <w:jc w:val="both"/>
        <w:rPr>
          <w:rFonts w:ascii="David" w:hAnsi="David"/>
          <w:sz w:val="24"/>
        </w:rPr>
      </w:pPr>
      <w:r w:rsidRPr="00741C48">
        <w:rPr>
          <w:rFonts w:ascii="David" w:hAnsi="David"/>
          <w:sz w:val="24"/>
          <w:rtl/>
        </w:rPr>
        <w:t xml:space="preserve">יש להגיש טופס אחד לכלל מתקני הטיפול במזהמים </w:t>
      </w:r>
      <w:r w:rsidR="000945F0" w:rsidRPr="00741C48">
        <w:rPr>
          <w:rFonts w:ascii="David" w:hAnsi="David" w:hint="cs"/>
          <w:sz w:val="24"/>
          <w:rtl/>
        </w:rPr>
        <w:t xml:space="preserve"> </w:t>
      </w:r>
      <w:r w:rsidRPr="00741C48">
        <w:rPr>
          <w:rFonts w:ascii="David" w:hAnsi="David"/>
          <w:sz w:val="24"/>
          <w:rtl/>
        </w:rPr>
        <w:t>ולתאר את תהליך הטיפול במזהמים. לגבי</w:t>
      </w:r>
      <w:r w:rsidR="003E55B8" w:rsidRPr="00741C48">
        <w:rPr>
          <w:rFonts w:ascii="David" w:hAnsi="David" w:hint="cs"/>
          <w:sz w:val="24"/>
          <w:rtl/>
        </w:rPr>
        <w:t xml:space="preserve"> </w:t>
      </w:r>
      <w:r w:rsidRPr="00741C48">
        <w:rPr>
          <w:rFonts w:ascii="David" w:hAnsi="David"/>
          <w:sz w:val="24"/>
          <w:rtl/>
        </w:rPr>
        <w:t>כל מתקן טיפול יש לצרף ת</w:t>
      </w:r>
      <w:r w:rsidR="00BB5F2F" w:rsidRPr="00741C48">
        <w:rPr>
          <w:rFonts w:ascii="David" w:hAnsi="David" w:hint="cs"/>
          <w:sz w:val="24"/>
          <w:rtl/>
        </w:rPr>
        <w:t>י</w:t>
      </w:r>
      <w:r w:rsidRPr="00741C48">
        <w:rPr>
          <w:rFonts w:ascii="David" w:hAnsi="David"/>
          <w:sz w:val="24"/>
          <w:rtl/>
        </w:rPr>
        <w:t>אור מילולי, וכן מפרט טכני והוראות יצרן</w:t>
      </w:r>
      <w:r w:rsidRPr="00741C48">
        <w:rPr>
          <w:rFonts w:ascii="David" w:hAnsi="David"/>
          <w:sz w:val="24"/>
        </w:rPr>
        <w:t>.</w:t>
      </w:r>
      <w:r w:rsidRPr="00741C48">
        <w:rPr>
          <w:rFonts w:ascii="David" w:hAnsi="David"/>
          <w:sz w:val="24"/>
          <w:rtl/>
        </w:rPr>
        <w:t xml:space="preserve"> יש להתייחס גם למתקני</w:t>
      </w:r>
      <w:r w:rsidR="003E55B8" w:rsidRPr="00741C48">
        <w:rPr>
          <w:rFonts w:ascii="David" w:hAnsi="David" w:hint="cs"/>
          <w:sz w:val="24"/>
          <w:rtl/>
        </w:rPr>
        <w:t xml:space="preserve">  </w:t>
      </w:r>
      <w:r w:rsidRPr="00741C48">
        <w:rPr>
          <w:rFonts w:ascii="David" w:hAnsi="David" w:hint="eastAsia"/>
          <w:sz w:val="24"/>
          <w:rtl/>
        </w:rPr>
        <w:t>גיבוי</w:t>
      </w:r>
      <w:r w:rsidRPr="00741C48">
        <w:rPr>
          <w:rFonts w:ascii="David" w:hAnsi="David"/>
          <w:sz w:val="24"/>
          <w:rtl/>
        </w:rPr>
        <w:t xml:space="preserve"> </w:t>
      </w:r>
      <w:r w:rsidRPr="00741C48">
        <w:rPr>
          <w:rFonts w:ascii="David" w:hAnsi="David" w:hint="eastAsia"/>
          <w:sz w:val="24"/>
          <w:rtl/>
        </w:rPr>
        <w:t>ולמתקני</w:t>
      </w:r>
      <w:r w:rsidRPr="00741C48">
        <w:rPr>
          <w:rFonts w:ascii="David" w:hAnsi="David"/>
          <w:sz w:val="24"/>
          <w:rtl/>
        </w:rPr>
        <w:t xml:space="preserve"> </w:t>
      </w:r>
      <w:r w:rsidRPr="00741C48">
        <w:rPr>
          <w:rFonts w:ascii="David" w:hAnsi="David" w:hint="eastAsia"/>
          <w:sz w:val="24"/>
          <w:rtl/>
        </w:rPr>
        <w:t>טיפול</w:t>
      </w:r>
      <w:r w:rsidRPr="00741C48">
        <w:rPr>
          <w:rFonts w:ascii="David" w:hAnsi="David"/>
          <w:sz w:val="24"/>
          <w:rtl/>
        </w:rPr>
        <w:t xml:space="preserve"> </w:t>
      </w:r>
      <w:r w:rsidRPr="00741C48">
        <w:rPr>
          <w:rFonts w:ascii="David" w:hAnsi="David" w:hint="eastAsia"/>
          <w:sz w:val="24"/>
          <w:rtl/>
        </w:rPr>
        <w:t>ניידים</w:t>
      </w:r>
      <w:r w:rsidR="000945F0" w:rsidRPr="00741C48">
        <w:rPr>
          <w:rFonts w:ascii="David" w:hAnsi="David" w:hint="cs"/>
          <w:sz w:val="24"/>
          <w:rtl/>
        </w:rPr>
        <w:t xml:space="preserve"> ויש לציין את מספר השעות השנתי שמופעלים מתקנים אלו</w:t>
      </w:r>
      <w:r w:rsidRPr="00741C48">
        <w:rPr>
          <w:rFonts w:ascii="David" w:hAnsi="David"/>
          <w:sz w:val="24"/>
          <w:rtl/>
        </w:rPr>
        <w:t>.</w:t>
      </w:r>
      <w:r w:rsidR="003E55B8" w:rsidRPr="00741C48">
        <w:rPr>
          <w:rFonts w:ascii="David" w:hAnsi="David" w:hint="cs"/>
          <w:sz w:val="24"/>
          <w:rtl/>
        </w:rPr>
        <w:t xml:space="preserve"> </w:t>
      </w:r>
      <w:r w:rsidRPr="00741C48">
        <w:rPr>
          <w:rFonts w:ascii="David" w:hAnsi="David"/>
          <w:sz w:val="24"/>
          <w:rtl/>
        </w:rPr>
        <w:t xml:space="preserve">יש </w:t>
      </w:r>
      <w:r w:rsidR="00CC11BF" w:rsidRPr="00741C48">
        <w:rPr>
          <w:rFonts w:ascii="David" w:hAnsi="David" w:hint="cs"/>
          <w:sz w:val="24"/>
          <w:rtl/>
        </w:rPr>
        <w:t xml:space="preserve">למלא </w:t>
      </w:r>
      <w:r w:rsidR="00241061" w:rsidRPr="00741C48">
        <w:rPr>
          <w:rFonts w:ascii="David" w:hAnsi="David" w:hint="cs"/>
          <w:sz w:val="24"/>
          <w:rtl/>
        </w:rPr>
        <w:t xml:space="preserve">את טופס 2.3.2 עבור </w:t>
      </w:r>
      <w:r w:rsidRPr="00741C48">
        <w:rPr>
          <w:rFonts w:ascii="David" w:hAnsi="David"/>
          <w:sz w:val="24"/>
          <w:rtl/>
        </w:rPr>
        <w:t>כלל רכיבי הציוד במתקני הייצור במקור הפליטה וחיבורם</w:t>
      </w:r>
    </w:p>
    <w:p w14:paraId="5B859607" w14:textId="77777777" w:rsidR="00270ADE" w:rsidRPr="00741C48" w:rsidRDefault="00270ADE" w:rsidP="00270ADE">
      <w:pPr>
        <w:spacing w:after="0" w:line="360" w:lineRule="auto"/>
        <w:jc w:val="both"/>
        <w:rPr>
          <w:rtl/>
        </w:rPr>
      </w:pPr>
      <w:r w:rsidRPr="00741C48">
        <w:rPr>
          <w:rFonts w:ascii="David" w:hAnsi="David"/>
          <w:sz w:val="24"/>
          <w:rtl/>
        </w:rPr>
        <w:t>למתקני טיפול ולארובות. לכל רכיב ציוד תיוחד שורה נפרדת</w:t>
      </w:r>
      <w:r w:rsidR="00241061" w:rsidRPr="00741C48">
        <w:rPr>
          <w:rFonts w:ascii="David" w:hAnsi="David" w:hint="cs"/>
          <w:sz w:val="24"/>
          <w:rtl/>
        </w:rPr>
        <w:t>, תוך מתן דגש להנחיות הבאות:</w:t>
      </w:r>
      <w:r w:rsidRPr="00741C48">
        <w:rPr>
          <w:rFonts w:ascii="David" w:hAnsi="David"/>
          <w:sz w:val="24"/>
          <w:rtl/>
        </w:rPr>
        <w:t xml:space="preserve"> </w:t>
      </w:r>
    </w:p>
    <w:p w14:paraId="2ED9776A" w14:textId="77777777" w:rsidR="00AE6324" w:rsidRPr="00741C48" w:rsidRDefault="00AE6324" w:rsidP="0026651B">
      <w:pPr>
        <w:pStyle w:val="ListParagraph"/>
        <w:numPr>
          <w:ilvl w:val="0"/>
          <w:numId w:val="186"/>
        </w:numPr>
        <w:spacing w:after="0" w:line="360" w:lineRule="auto"/>
        <w:jc w:val="both"/>
        <w:rPr>
          <w:rFonts w:ascii="David" w:hAnsi="David"/>
          <w:rtl/>
        </w:rPr>
      </w:pPr>
      <w:r w:rsidRPr="00741C48">
        <w:rPr>
          <w:rFonts w:ascii="David" w:hAnsi="David" w:cs="David" w:hint="cs"/>
          <w:rtl/>
        </w:rPr>
        <w:t>למתקני</w:t>
      </w:r>
      <w:r w:rsidRPr="00741C48">
        <w:rPr>
          <w:rFonts w:ascii="David" w:hAnsi="David" w:cs="David"/>
          <w:rtl/>
        </w:rPr>
        <w:t xml:space="preserve"> </w:t>
      </w:r>
      <w:r w:rsidRPr="00741C48">
        <w:rPr>
          <w:rFonts w:ascii="David" w:hAnsi="David" w:cs="David" w:hint="cs"/>
          <w:rtl/>
        </w:rPr>
        <w:t>טיפול</w:t>
      </w:r>
      <w:r w:rsidRPr="00741C48">
        <w:rPr>
          <w:rFonts w:ascii="David" w:hAnsi="David" w:cs="David"/>
          <w:rtl/>
        </w:rPr>
        <w:t xml:space="preserve"> </w:t>
      </w:r>
      <w:r w:rsidRPr="00741C48">
        <w:rPr>
          <w:rFonts w:ascii="David" w:hAnsi="David" w:cs="David" w:hint="cs"/>
          <w:rtl/>
        </w:rPr>
        <w:t>מסוג</w:t>
      </w:r>
      <w:r w:rsidRPr="00741C48">
        <w:rPr>
          <w:rFonts w:ascii="David" w:hAnsi="David" w:cs="David"/>
          <w:rtl/>
        </w:rPr>
        <w:t xml:space="preserve"> </w:t>
      </w:r>
      <w:r w:rsidRPr="00741C48">
        <w:rPr>
          <w:rFonts w:ascii="David" w:hAnsi="David" w:cs="David" w:hint="cs"/>
          <w:rtl/>
        </w:rPr>
        <w:t>מחמצנים</w:t>
      </w:r>
      <w:r w:rsidRPr="00741C48">
        <w:rPr>
          <w:rFonts w:ascii="David" w:hAnsi="David" w:cs="David"/>
          <w:rtl/>
        </w:rPr>
        <w:t xml:space="preserve"> </w:t>
      </w:r>
      <w:r w:rsidRPr="00741C48">
        <w:rPr>
          <w:rFonts w:ascii="David" w:hAnsi="David" w:cs="David" w:hint="cs"/>
          <w:rtl/>
        </w:rPr>
        <w:t>תרמיים</w:t>
      </w:r>
      <w:r w:rsidR="00300101" w:rsidRPr="00741C48">
        <w:rPr>
          <w:rFonts w:ascii="David" w:hAnsi="David" w:cs="David" w:hint="cs"/>
          <w:rtl/>
        </w:rPr>
        <w:t xml:space="preserve"> כגון</w:t>
      </w:r>
      <w:r w:rsidR="00270ADE" w:rsidRPr="00741C48">
        <w:rPr>
          <w:rFonts w:ascii="David" w:hAnsi="David" w:cs="David"/>
          <w:rtl/>
        </w:rPr>
        <w:t xml:space="preserve"> (</w:t>
      </w:r>
      <w:r w:rsidR="00270ADE" w:rsidRPr="00741C48">
        <w:rPr>
          <w:rFonts w:ascii="David" w:hAnsi="David" w:cs="David"/>
        </w:rPr>
        <w:t>RTO</w:t>
      </w:r>
      <w:r w:rsidR="00270ADE" w:rsidRPr="00741C48">
        <w:rPr>
          <w:rFonts w:ascii="David" w:hAnsi="David" w:cs="David"/>
          <w:rtl/>
        </w:rPr>
        <w:t>/</w:t>
      </w:r>
      <w:r w:rsidR="00270ADE" w:rsidRPr="00741C48">
        <w:rPr>
          <w:rFonts w:ascii="David" w:hAnsi="David" w:cs="David"/>
        </w:rPr>
        <w:t>TO</w:t>
      </w:r>
      <w:r w:rsidR="00270ADE" w:rsidRPr="00741C48">
        <w:rPr>
          <w:rFonts w:ascii="David" w:hAnsi="David" w:cs="David"/>
          <w:rtl/>
        </w:rPr>
        <w:t>/</w:t>
      </w:r>
      <w:r w:rsidR="00270ADE" w:rsidRPr="00741C48">
        <w:rPr>
          <w:rFonts w:ascii="David" w:hAnsi="David" w:cs="David"/>
        </w:rPr>
        <w:t>CTO</w:t>
      </w:r>
      <w:r w:rsidR="00270ADE" w:rsidRPr="00741C48">
        <w:rPr>
          <w:rFonts w:ascii="David" w:hAnsi="David" w:cs="David"/>
          <w:rtl/>
        </w:rPr>
        <w:t>)</w:t>
      </w:r>
      <w:r w:rsidRPr="00741C48">
        <w:rPr>
          <w:rFonts w:ascii="David" w:hAnsi="David" w:cs="David"/>
          <w:rtl/>
        </w:rPr>
        <w:t xml:space="preserve"> – </w:t>
      </w:r>
      <w:r w:rsidRPr="00741C48">
        <w:rPr>
          <w:rFonts w:ascii="David" w:hAnsi="David" w:cs="David" w:hint="cs"/>
          <w:rtl/>
        </w:rPr>
        <w:t>יש</w:t>
      </w:r>
      <w:r w:rsidRPr="00741C48">
        <w:rPr>
          <w:rFonts w:ascii="David" w:hAnsi="David" w:cs="David"/>
          <w:rtl/>
        </w:rPr>
        <w:t xml:space="preserve"> </w:t>
      </w:r>
      <w:r w:rsidRPr="00741C48">
        <w:rPr>
          <w:rFonts w:ascii="David" w:hAnsi="David" w:cs="David" w:hint="cs"/>
          <w:rtl/>
        </w:rPr>
        <w:t>לציין</w:t>
      </w:r>
      <w:r w:rsidRPr="00741C48">
        <w:rPr>
          <w:rFonts w:ascii="David" w:hAnsi="David" w:cs="David"/>
          <w:rtl/>
        </w:rPr>
        <w:t xml:space="preserve"> </w:t>
      </w:r>
      <w:r w:rsidRPr="00741C48">
        <w:rPr>
          <w:rFonts w:ascii="David" w:hAnsi="David" w:cs="David" w:hint="cs"/>
          <w:rtl/>
        </w:rPr>
        <w:t>את</w:t>
      </w:r>
      <w:r w:rsidRPr="00741C48">
        <w:rPr>
          <w:rFonts w:ascii="David" w:hAnsi="David" w:cs="David"/>
          <w:rtl/>
        </w:rPr>
        <w:t xml:space="preserve"> </w:t>
      </w:r>
      <w:r w:rsidRPr="00741C48">
        <w:rPr>
          <w:rFonts w:ascii="David" w:hAnsi="David" w:cs="David" w:hint="cs"/>
          <w:rtl/>
        </w:rPr>
        <w:t>זמן</w:t>
      </w:r>
      <w:r w:rsidR="00270ADE" w:rsidRPr="00741C48">
        <w:rPr>
          <w:rFonts w:ascii="David" w:hAnsi="David" w:cs="David"/>
          <w:rtl/>
        </w:rPr>
        <w:t xml:space="preserve"> </w:t>
      </w:r>
      <w:r w:rsidR="00270ADE" w:rsidRPr="00741C48">
        <w:rPr>
          <w:rFonts w:ascii="David" w:hAnsi="David" w:cs="David" w:hint="cs"/>
          <w:rtl/>
        </w:rPr>
        <w:t>השהייה</w:t>
      </w:r>
      <w:r w:rsidRPr="00741C48">
        <w:rPr>
          <w:rFonts w:ascii="David" w:hAnsi="David" w:cs="David"/>
          <w:rtl/>
        </w:rPr>
        <w:t xml:space="preserve"> </w:t>
      </w:r>
      <w:r w:rsidRPr="00741C48">
        <w:rPr>
          <w:rFonts w:ascii="David" w:hAnsi="David" w:cs="David" w:hint="cs"/>
          <w:rtl/>
        </w:rPr>
        <w:t>ואת</w:t>
      </w:r>
      <w:r w:rsidRPr="00741C48">
        <w:rPr>
          <w:rFonts w:ascii="David" w:hAnsi="David" w:cs="David"/>
          <w:rtl/>
        </w:rPr>
        <w:t xml:space="preserve"> </w:t>
      </w:r>
      <w:r w:rsidRPr="00741C48">
        <w:rPr>
          <w:rFonts w:ascii="David" w:hAnsi="David" w:cs="David" w:hint="cs"/>
          <w:rtl/>
        </w:rPr>
        <w:t>טמפ</w:t>
      </w:r>
      <w:r w:rsidRPr="00741C48">
        <w:rPr>
          <w:rFonts w:ascii="David" w:hAnsi="David" w:cs="David"/>
          <w:rtl/>
        </w:rPr>
        <w:t xml:space="preserve">' </w:t>
      </w:r>
      <w:r w:rsidRPr="00741C48">
        <w:rPr>
          <w:rFonts w:ascii="David" w:hAnsi="David" w:cs="David" w:hint="cs"/>
          <w:rtl/>
        </w:rPr>
        <w:t>העבודה</w:t>
      </w:r>
      <w:r w:rsidR="00EF1451" w:rsidRPr="00741C48">
        <w:rPr>
          <w:rFonts w:ascii="David" w:hAnsi="David" w:cs="David"/>
          <w:rtl/>
        </w:rPr>
        <w:t>.</w:t>
      </w:r>
      <w:r w:rsidRPr="00741C48">
        <w:rPr>
          <w:rFonts w:ascii="David" w:hAnsi="David" w:cs="David"/>
          <w:rtl/>
        </w:rPr>
        <w:t xml:space="preserve"> </w:t>
      </w:r>
    </w:p>
    <w:p w14:paraId="67C6F46C" w14:textId="77777777" w:rsidR="00AE6324" w:rsidRPr="00741C48" w:rsidRDefault="00AE6324" w:rsidP="0026651B">
      <w:pPr>
        <w:pStyle w:val="ListParagraph"/>
        <w:numPr>
          <w:ilvl w:val="0"/>
          <w:numId w:val="186"/>
        </w:numPr>
        <w:spacing w:after="0" w:line="360" w:lineRule="auto"/>
        <w:jc w:val="both"/>
        <w:rPr>
          <w:rFonts w:ascii="David" w:hAnsi="David"/>
          <w:rtl/>
        </w:rPr>
      </w:pPr>
      <w:r w:rsidRPr="00741C48">
        <w:rPr>
          <w:rFonts w:ascii="David" w:hAnsi="David" w:cs="David" w:hint="cs"/>
          <w:rtl/>
        </w:rPr>
        <w:t>למתקני</w:t>
      </w:r>
      <w:r w:rsidRPr="00741C48">
        <w:rPr>
          <w:rFonts w:ascii="David" w:hAnsi="David" w:cs="David"/>
          <w:rtl/>
        </w:rPr>
        <w:t xml:space="preserve"> </w:t>
      </w:r>
      <w:r w:rsidRPr="00741C48">
        <w:rPr>
          <w:rFonts w:ascii="David" w:hAnsi="David" w:cs="David" w:hint="cs"/>
          <w:rtl/>
        </w:rPr>
        <w:t>טיפול</w:t>
      </w:r>
      <w:r w:rsidRPr="00741C48">
        <w:rPr>
          <w:rFonts w:ascii="David" w:hAnsi="David" w:cs="David"/>
          <w:rtl/>
        </w:rPr>
        <w:t xml:space="preserve"> </w:t>
      </w:r>
      <w:r w:rsidRPr="00741C48">
        <w:rPr>
          <w:rFonts w:ascii="David" w:hAnsi="David" w:cs="David" w:hint="cs"/>
          <w:rtl/>
        </w:rPr>
        <w:t>מסוג</w:t>
      </w:r>
      <w:r w:rsidRPr="00741C48">
        <w:rPr>
          <w:rFonts w:ascii="David" w:hAnsi="David" w:cs="David"/>
          <w:rtl/>
        </w:rPr>
        <w:t xml:space="preserve"> </w:t>
      </w:r>
      <w:r w:rsidRPr="00741C48">
        <w:rPr>
          <w:rFonts w:ascii="David" w:hAnsi="David" w:cs="David"/>
        </w:rPr>
        <w:t>SCR</w:t>
      </w:r>
      <w:r w:rsidRPr="00741C48">
        <w:rPr>
          <w:rFonts w:ascii="David" w:hAnsi="David" w:cs="David"/>
          <w:rtl/>
        </w:rPr>
        <w:t xml:space="preserve"> </w:t>
      </w:r>
      <w:r w:rsidRPr="00741C48">
        <w:rPr>
          <w:rFonts w:ascii="David" w:hAnsi="David" w:cs="David" w:hint="cs"/>
          <w:rtl/>
        </w:rPr>
        <w:t>ו</w:t>
      </w:r>
      <w:r w:rsidRPr="00741C48">
        <w:rPr>
          <w:rFonts w:ascii="David" w:hAnsi="David" w:cs="David"/>
          <w:rtl/>
        </w:rPr>
        <w:t>-</w:t>
      </w:r>
      <w:r w:rsidR="00EF1451" w:rsidRPr="00741C48">
        <w:rPr>
          <w:rFonts w:ascii="David" w:hAnsi="David" w:cs="David"/>
        </w:rPr>
        <w:t xml:space="preserve">- </w:t>
      </w:r>
      <w:r w:rsidRPr="00741C48">
        <w:rPr>
          <w:rFonts w:ascii="David" w:hAnsi="David" w:cs="David"/>
        </w:rPr>
        <w:t xml:space="preserve">SNCR </w:t>
      </w:r>
      <w:r w:rsidR="00EF1451" w:rsidRPr="00741C48">
        <w:rPr>
          <w:rFonts w:ascii="David" w:hAnsi="David" w:cs="David"/>
          <w:rtl/>
        </w:rPr>
        <w:t xml:space="preserve"> </w:t>
      </w:r>
      <w:r w:rsidR="00EF1451" w:rsidRPr="00741C48">
        <w:rPr>
          <w:rFonts w:ascii="David" w:hAnsi="David" w:cs="David" w:hint="cs"/>
          <w:rtl/>
        </w:rPr>
        <w:t>יש</w:t>
      </w:r>
      <w:r w:rsidR="00EF1451" w:rsidRPr="00741C48">
        <w:rPr>
          <w:rFonts w:ascii="David" w:hAnsi="David" w:cs="David"/>
          <w:rtl/>
        </w:rPr>
        <w:t xml:space="preserve"> </w:t>
      </w:r>
      <w:r w:rsidR="00EF1451" w:rsidRPr="00741C48">
        <w:rPr>
          <w:rFonts w:ascii="David" w:hAnsi="David" w:cs="David" w:hint="cs"/>
          <w:rtl/>
        </w:rPr>
        <w:t>לפרט</w:t>
      </w:r>
      <w:r w:rsidR="00EF1451" w:rsidRPr="00741C48">
        <w:rPr>
          <w:rFonts w:ascii="David" w:hAnsi="David" w:cs="David"/>
          <w:rtl/>
        </w:rPr>
        <w:t xml:space="preserve"> </w:t>
      </w:r>
      <w:r w:rsidR="00EF1451" w:rsidRPr="00741C48">
        <w:rPr>
          <w:rFonts w:ascii="David" w:hAnsi="David" w:cs="David" w:hint="cs"/>
          <w:rtl/>
        </w:rPr>
        <w:t>את</w:t>
      </w:r>
      <w:r w:rsidR="00EF1451" w:rsidRPr="00741C48">
        <w:rPr>
          <w:rFonts w:ascii="David" w:hAnsi="David" w:cs="David"/>
          <w:rtl/>
        </w:rPr>
        <w:t xml:space="preserve"> </w:t>
      </w:r>
      <w:r w:rsidR="00EF1451" w:rsidRPr="00741C48">
        <w:rPr>
          <w:rFonts w:ascii="David" w:hAnsi="David" w:cs="David" w:hint="cs"/>
          <w:rtl/>
        </w:rPr>
        <w:t>טווח</w:t>
      </w:r>
      <w:r w:rsidR="00EF1451" w:rsidRPr="00741C48">
        <w:rPr>
          <w:rFonts w:ascii="David" w:hAnsi="David" w:cs="David"/>
          <w:rtl/>
        </w:rPr>
        <w:t xml:space="preserve"> </w:t>
      </w:r>
      <w:r w:rsidR="00EF1451" w:rsidRPr="00741C48">
        <w:rPr>
          <w:rFonts w:ascii="David" w:hAnsi="David" w:cs="David" w:hint="cs"/>
          <w:rtl/>
        </w:rPr>
        <w:t>טמפ</w:t>
      </w:r>
      <w:r w:rsidR="00EF1451" w:rsidRPr="00741C48">
        <w:rPr>
          <w:rFonts w:ascii="David" w:hAnsi="David" w:cs="David"/>
          <w:rtl/>
        </w:rPr>
        <w:t xml:space="preserve">' </w:t>
      </w:r>
      <w:r w:rsidR="00EF1451" w:rsidRPr="00741C48">
        <w:rPr>
          <w:rFonts w:ascii="David" w:hAnsi="David" w:cs="David" w:hint="cs"/>
          <w:rtl/>
        </w:rPr>
        <w:t>העבודה</w:t>
      </w:r>
      <w:r w:rsidR="00EF1451" w:rsidRPr="00741C48">
        <w:rPr>
          <w:rFonts w:ascii="David" w:hAnsi="David" w:cs="David"/>
          <w:rtl/>
        </w:rPr>
        <w:t xml:space="preserve">, </w:t>
      </w:r>
      <w:r w:rsidR="00EF1451" w:rsidRPr="00741C48">
        <w:rPr>
          <w:rFonts w:ascii="David" w:hAnsi="David" w:cs="David" w:hint="cs"/>
          <w:rtl/>
        </w:rPr>
        <w:t>כולל</w:t>
      </w:r>
      <w:r w:rsidR="00EF1451" w:rsidRPr="00741C48">
        <w:rPr>
          <w:rFonts w:ascii="David" w:hAnsi="David" w:cs="David"/>
          <w:rtl/>
        </w:rPr>
        <w:t xml:space="preserve"> </w:t>
      </w:r>
      <w:r w:rsidR="00EF1451" w:rsidRPr="00741C48">
        <w:rPr>
          <w:rFonts w:ascii="David" w:hAnsi="David" w:cs="David" w:hint="cs"/>
          <w:rtl/>
        </w:rPr>
        <w:t>טמפ</w:t>
      </w:r>
      <w:r w:rsidR="00EF1451" w:rsidRPr="00741C48">
        <w:rPr>
          <w:rFonts w:ascii="David" w:hAnsi="David" w:cs="David"/>
          <w:rtl/>
        </w:rPr>
        <w:t xml:space="preserve">' </w:t>
      </w:r>
      <w:r w:rsidR="00EF1451" w:rsidRPr="00741C48">
        <w:rPr>
          <w:rFonts w:ascii="David" w:hAnsi="David" w:cs="David" w:hint="cs"/>
          <w:rtl/>
        </w:rPr>
        <w:t>התראה</w:t>
      </w:r>
      <w:r w:rsidR="00EF1451" w:rsidRPr="00741C48">
        <w:rPr>
          <w:rFonts w:ascii="David" w:hAnsi="David" w:cs="David"/>
          <w:rtl/>
        </w:rPr>
        <w:t>.</w:t>
      </w:r>
    </w:p>
    <w:p w14:paraId="569BC80C" w14:textId="77777777" w:rsidR="00EF1451" w:rsidRPr="00741C48" w:rsidRDefault="00EF1451" w:rsidP="0026651B">
      <w:pPr>
        <w:pStyle w:val="ListParagraph"/>
        <w:numPr>
          <w:ilvl w:val="0"/>
          <w:numId w:val="186"/>
        </w:numPr>
        <w:spacing w:after="0" w:line="360" w:lineRule="auto"/>
        <w:jc w:val="both"/>
        <w:rPr>
          <w:rFonts w:ascii="David" w:hAnsi="David"/>
          <w:lang w:val="en-GB"/>
        </w:rPr>
      </w:pPr>
      <w:proofErr w:type="spellStart"/>
      <w:r w:rsidRPr="00741C48">
        <w:rPr>
          <w:rFonts w:ascii="David" w:hAnsi="David" w:cs="David" w:hint="cs"/>
          <w:rtl/>
        </w:rPr>
        <w:t>לסקראברים</w:t>
      </w:r>
      <w:proofErr w:type="spellEnd"/>
      <w:r w:rsidRPr="00741C48">
        <w:rPr>
          <w:rFonts w:ascii="David" w:hAnsi="David" w:cs="David"/>
          <w:rtl/>
        </w:rPr>
        <w:t xml:space="preserve"> – </w:t>
      </w:r>
      <w:r w:rsidRPr="00741C48">
        <w:rPr>
          <w:rFonts w:ascii="David" w:hAnsi="David" w:cs="David" w:hint="cs"/>
          <w:rtl/>
        </w:rPr>
        <w:t>יש</w:t>
      </w:r>
      <w:r w:rsidRPr="00741C48">
        <w:rPr>
          <w:rFonts w:ascii="David" w:hAnsi="David" w:cs="David"/>
          <w:rtl/>
        </w:rPr>
        <w:t xml:space="preserve"> </w:t>
      </w:r>
      <w:r w:rsidRPr="00741C48">
        <w:rPr>
          <w:rFonts w:ascii="David" w:hAnsi="David" w:cs="David" w:hint="cs"/>
          <w:rtl/>
        </w:rPr>
        <w:t>לציין</w:t>
      </w:r>
      <w:r w:rsidRPr="00741C48">
        <w:rPr>
          <w:rFonts w:ascii="David" w:hAnsi="David" w:cs="David"/>
          <w:rtl/>
        </w:rPr>
        <w:t xml:space="preserve"> </w:t>
      </w:r>
      <w:r w:rsidRPr="00741C48">
        <w:rPr>
          <w:rFonts w:ascii="David" w:hAnsi="David" w:cs="David" w:hint="cs"/>
          <w:rtl/>
        </w:rPr>
        <w:t>את</w:t>
      </w:r>
      <w:r w:rsidRPr="00741C48">
        <w:rPr>
          <w:rFonts w:ascii="David" w:hAnsi="David" w:cs="David"/>
          <w:rtl/>
        </w:rPr>
        <w:t xml:space="preserve"> </w:t>
      </w:r>
      <w:r w:rsidRPr="00741C48">
        <w:rPr>
          <w:rFonts w:ascii="David" w:hAnsi="David" w:cs="David" w:hint="cs"/>
          <w:rtl/>
        </w:rPr>
        <w:t>מדיית</w:t>
      </w:r>
      <w:r w:rsidRPr="00741C48">
        <w:rPr>
          <w:rFonts w:ascii="David" w:hAnsi="David" w:cs="David"/>
          <w:rtl/>
        </w:rPr>
        <w:t xml:space="preserve"> </w:t>
      </w:r>
      <w:r w:rsidRPr="00741C48">
        <w:rPr>
          <w:rFonts w:ascii="David" w:hAnsi="David" w:cs="David" w:hint="cs"/>
          <w:rtl/>
        </w:rPr>
        <w:t>הספיגה</w:t>
      </w:r>
      <w:r w:rsidR="00DD1D05" w:rsidRPr="00741C48">
        <w:rPr>
          <w:rFonts w:ascii="David" w:hAnsi="David" w:cs="David"/>
          <w:rtl/>
        </w:rPr>
        <w:t xml:space="preserve"> </w:t>
      </w:r>
      <w:r w:rsidR="00DD1D05" w:rsidRPr="00741C48">
        <w:rPr>
          <w:rFonts w:ascii="David" w:hAnsi="David" w:cs="David" w:hint="cs"/>
          <w:rtl/>
        </w:rPr>
        <w:t>ואת</w:t>
      </w:r>
      <w:r w:rsidR="00DD1D05" w:rsidRPr="00741C48">
        <w:rPr>
          <w:rFonts w:ascii="David" w:hAnsi="David" w:cs="David"/>
          <w:rtl/>
        </w:rPr>
        <w:t xml:space="preserve"> </w:t>
      </w:r>
      <w:r w:rsidR="00DD1D05" w:rsidRPr="00741C48">
        <w:rPr>
          <w:rFonts w:ascii="David" w:hAnsi="David" w:cs="David" w:hint="cs"/>
          <w:rtl/>
        </w:rPr>
        <w:t>ה</w:t>
      </w:r>
      <w:r w:rsidR="00DD1D05" w:rsidRPr="00741C48">
        <w:rPr>
          <w:rFonts w:ascii="David" w:hAnsi="David" w:cs="David"/>
          <w:rtl/>
        </w:rPr>
        <w:t>-</w:t>
      </w:r>
      <w:r w:rsidR="00300101" w:rsidRPr="00741C48">
        <w:rPr>
          <w:rFonts w:ascii="David" w:hAnsi="David" w:cs="David"/>
        </w:rPr>
        <w:t xml:space="preserve"> </w:t>
      </w:r>
      <w:r w:rsidR="00DD1D05" w:rsidRPr="00741C48">
        <w:rPr>
          <w:rFonts w:ascii="David" w:hAnsi="David" w:cs="David"/>
        </w:rPr>
        <w:t>pH</w:t>
      </w:r>
      <w:r w:rsidR="00DD1D05" w:rsidRPr="00741C48">
        <w:rPr>
          <w:rFonts w:ascii="David" w:hAnsi="David" w:cs="David"/>
          <w:rtl/>
          <w:lang w:val="en-GB"/>
        </w:rPr>
        <w:t xml:space="preserve"> </w:t>
      </w:r>
      <w:proofErr w:type="spellStart"/>
      <w:r w:rsidR="00300101" w:rsidRPr="00741C48">
        <w:rPr>
          <w:rFonts w:ascii="David" w:hAnsi="David" w:cs="David" w:hint="cs"/>
          <w:rtl/>
          <w:lang w:val="en-GB"/>
        </w:rPr>
        <w:t>לרענון</w:t>
      </w:r>
      <w:proofErr w:type="spellEnd"/>
      <w:r w:rsidR="00300101" w:rsidRPr="00741C48">
        <w:rPr>
          <w:rFonts w:ascii="David" w:hAnsi="David" w:cs="David" w:hint="cs"/>
          <w:rtl/>
          <w:lang w:val="en-GB"/>
        </w:rPr>
        <w:t xml:space="preserve"> מדיית הספיגה</w:t>
      </w:r>
    </w:p>
    <w:p w14:paraId="31565505" w14:textId="77777777" w:rsidR="00DD1D05" w:rsidRPr="00741C48" w:rsidRDefault="00DD1D05" w:rsidP="0026651B">
      <w:pPr>
        <w:pStyle w:val="ListParagraph"/>
        <w:numPr>
          <w:ilvl w:val="0"/>
          <w:numId w:val="186"/>
        </w:numPr>
        <w:spacing w:after="0" w:line="360" w:lineRule="auto"/>
        <w:jc w:val="both"/>
        <w:rPr>
          <w:rtl/>
        </w:rPr>
      </w:pPr>
      <w:r w:rsidRPr="00741C48">
        <w:rPr>
          <w:rFonts w:ascii="David" w:hAnsi="David" w:cs="David" w:hint="cs"/>
          <w:rtl/>
        </w:rPr>
        <w:t>לבתי</w:t>
      </w:r>
      <w:r w:rsidRPr="00741C48">
        <w:rPr>
          <w:rFonts w:ascii="David" w:hAnsi="David" w:cs="David"/>
          <w:rtl/>
        </w:rPr>
        <w:t xml:space="preserve"> </w:t>
      </w:r>
      <w:r w:rsidRPr="00741C48">
        <w:rPr>
          <w:rFonts w:ascii="David" w:hAnsi="David" w:cs="David" w:hint="cs"/>
          <w:rtl/>
        </w:rPr>
        <w:t>שקים</w:t>
      </w:r>
      <w:r w:rsidRPr="00741C48">
        <w:rPr>
          <w:rFonts w:ascii="David" w:hAnsi="David" w:cs="David"/>
          <w:rtl/>
        </w:rPr>
        <w:t xml:space="preserve"> -</w:t>
      </w:r>
      <w:r w:rsidRPr="00741C48">
        <w:rPr>
          <w:rFonts w:ascii="David" w:hAnsi="David" w:cs="David" w:hint="cs"/>
          <w:rtl/>
        </w:rPr>
        <w:t>יש</w:t>
      </w:r>
      <w:r w:rsidRPr="00741C48">
        <w:rPr>
          <w:rFonts w:ascii="David" w:hAnsi="David" w:cs="David"/>
          <w:rtl/>
        </w:rPr>
        <w:t xml:space="preserve"> </w:t>
      </w:r>
      <w:r w:rsidRPr="00741C48">
        <w:rPr>
          <w:rFonts w:ascii="David" w:hAnsi="David" w:cs="David" w:hint="cs"/>
          <w:rtl/>
        </w:rPr>
        <w:t>לציין</w:t>
      </w:r>
      <w:r w:rsidRPr="00741C48">
        <w:rPr>
          <w:rFonts w:ascii="David" w:hAnsi="David" w:cs="David"/>
          <w:rtl/>
        </w:rPr>
        <w:t xml:space="preserve"> </w:t>
      </w:r>
      <w:r w:rsidRPr="00741C48">
        <w:rPr>
          <w:rFonts w:ascii="David" w:hAnsi="David" w:cs="David" w:hint="cs"/>
          <w:rtl/>
        </w:rPr>
        <w:t>לחץ</w:t>
      </w:r>
      <w:r w:rsidRPr="00741C48">
        <w:rPr>
          <w:rFonts w:ascii="David" w:hAnsi="David" w:cs="David"/>
          <w:rtl/>
        </w:rPr>
        <w:t xml:space="preserve"> </w:t>
      </w:r>
      <w:r w:rsidRPr="00741C48">
        <w:rPr>
          <w:rFonts w:ascii="David" w:hAnsi="David" w:cs="David" w:hint="cs"/>
          <w:rtl/>
        </w:rPr>
        <w:t>עבודה</w:t>
      </w:r>
      <w:r w:rsidRPr="00741C48">
        <w:rPr>
          <w:rFonts w:ascii="David" w:hAnsi="David" w:cs="David"/>
          <w:rtl/>
        </w:rPr>
        <w:t xml:space="preserve"> </w:t>
      </w:r>
      <w:r w:rsidRPr="00741C48">
        <w:rPr>
          <w:rFonts w:ascii="David" w:hAnsi="David" w:cs="David" w:hint="cs"/>
          <w:rtl/>
        </w:rPr>
        <w:t>ולחץ</w:t>
      </w:r>
      <w:r w:rsidRPr="00741C48">
        <w:rPr>
          <w:rFonts w:ascii="David" w:hAnsi="David" w:cs="David"/>
          <w:rtl/>
        </w:rPr>
        <w:t xml:space="preserve"> </w:t>
      </w:r>
      <w:r w:rsidRPr="00741C48">
        <w:rPr>
          <w:rFonts w:ascii="David" w:hAnsi="David" w:cs="David" w:hint="cs"/>
          <w:rtl/>
        </w:rPr>
        <w:t>התראה</w:t>
      </w:r>
      <w:r w:rsidRPr="00741C48">
        <w:rPr>
          <w:rFonts w:ascii="David" w:hAnsi="David" w:cs="David"/>
          <w:rtl/>
        </w:rPr>
        <w:t>.</w:t>
      </w:r>
    </w:p>
    <w:p w14:paraId="5808606E" w14:textId="77777777" w:rsidR="00236D77" w:rsidRPr="00741C48" w:rsidRDefault="00236D77" w:rsidP="00AA53AE">
      <w:pPr>
        <w:spacing w:line="360" w:lineRule="auto"/>
        <w:rPr>
          <w:rtl/>
          <w:lang w:eastAsia="he-IL"/>
        </w:rPr>
      </w:pPr>
    </w:p>
    <w:p w14:paraId="54683DF7" w14:textId="77777777" w:rsidR="005C2F8B" w:rsidRPr="00741C48" w:rsidRDefault="00B44921" w:rsidP="000A6A53">
      <w:pPr>
        <w:pStyle w:val="Heading2"/>
        <w:rPr>
          <w:rFonts w:ascii="Calibri" w:hAnsi="Calibri"/>
          <w:i w:val="0"/>
          <w:iCs w:val="0"/>
          <w:rtl/>
        </w:rPr>
      </w:pPr>
      <w:r w:rsidRPr="00741C48">
        <w:rPr>
          <w:rFonts w:ascii="Calibri" w:hAnsi="Calibri"/>
          <w:i w:val="0"/>
          <w:iCs w:val="0"/>
          <w:rtl/>
        </w:rPr>
        <w:br w:type="page"/>
      </w:r>
      <w:bookmarkStart w:id="23" w:name="_Toc523063733"/>
      <w:r w:rsidR="005C2F8B" w:rsidRPr="00741C48">
        <w:rPr>
          <w:rFonts w:hint="eastAsia"/>
          <w:i w:val="0"/>
          <w:iCs w:val="0"/>
          <w:rtl/>
        </w:rPr>
        <w:lastRenderedPageBreak/>
        <w:t>סקר</w:t>
      </w:r>
      <w:r w:rsidR="005C2F8B" w:rsidRPr="00741C48">
        <w:rPr>
          <w:i w:val="0"/>
          <w:iCs w:val="0"/>
          <w:rtl/>
        </w:rPr>
        <w:t xml:space="preserve"> </w:t>
      </w:r>
      <w:r w:rsidR="005C2F8B" w:rsidRPr="00741C48">
        <w:rPr>
          <w:rFonts w:hint="eastAsia"/>
          <w:i w:val="0"/>
          <w:iCs w:val="0"/>
          <w:rtl/>
        </w:rPr>
        <w:t>פליטות</w:t>
      </w:r>
      <w:bookmarkEnd w:id="23"/>
    </w:p>
    <w:p w14:paraId="3E1E1D0C" w14:textId="77777777" w:rsidR="00961134" w:rsidRPr="00741C48" w:rsidRDefault="00236D77" w:rsidP="0093163C">
      <w:pPr>
        <w:pStyle w:val="Heading3"/>
        <w:rPr>
          <w:rtl/>
        </w:rPr>
      </w:pPr>
      <w:bookmarkStart w:id="24" w:name="_Toc523063734"/>
      <w:r w:rsidRPr="00741C48">
        <w:rPr>
          <w:rFonts w:hint="eastAsia"/>
          <w:rtl/>
        </w:rPr>
        <w:t>סקר</w:t>
      </w:r>
      <w:r w:rsidRPr="00741C48">
        <w:rPr>
          <w:rtl/>
        </w:rPr>
        <w:t xml:space="preserve"> </w:t>
      </w:r>
      <w:r w:rsidRPr="00741C48">
        <w:rPr>
          <w:rFonts w:hint="eastAsia"/>
          <w:rtl/>
        </w:rPr>
        <w:t>פליטות</w:t>
      </w:r>
      <w:r w:rsidRPr="00741C48">
        <w:rPr>
          <w:rtl/>
        </w:rPr>
        <w:t xml:space="preserve"> </w:t>
      </w:r>
      <w:r w:rsidRPr="00741C48">
        <w:rPr>
          <w:rFonts w:hint="eastAsia"/>
          <w:rtl/>
        </w:rPr>
        <w:t>מוקדיות</w:t>
      </w:r>
      <w:r w:rsidRPr="00741C48">
        <w:rPr>
          <w:rtl/>
        </w:rPr>
        <w:t xml:space="preserve"> </w:t>
      </w:r>
      <w:r w:rsidRPr="00741C48">
        <w:rPr>
          <w:rFonts w:hint="eastAsia"/>
          <w:rtl/>
        </w:rPr>
        <w:t>לאוויר</w:t>
      </w:r>
      <w:bookmarkEnd w:id="24"/>
    </w:p>
    <w:p w14:paraId="244D39EA" w14:textId="77777777" w:rsidR="00236D77" w:rsidRPr="00741C48" w:rsidRDefault="00236D77" w:rsidP="00AA53AE">
      <w:pPr>
        <w:spacing w:line="360" w:lineRule="auto"/>
        <w:jc w:val="both"/>
        <w:rPr>
          <w:rtl/>
        </w:rPr>
      </w:pPr>
      <w:r w:rsidRPr="00741C48">
        <w:rPr>
          <w:rFonts w:hint="eastAsia"/>
          <w:rtl/>
        </w:rPr>
        <w:t>מטרת</w:t>
      </w:r>
      <w:r w:rsidRPr="00741C48">
        <w:rPr>
          <w:rtl/>
        </w:rPr>
        <w:t xml:space="preserve"> סקר הפליטות המוקדיות היא לאפיין את השתנות הפליטות לפי הזמן (ריכוז וקצב הפליטה של כל מזהם), לקבוע מהו ריכוז </w:t>
      </w:r>
      <w:r w:rsidRPr="00741C48">
        <w:rPr>
          <w:rFonts w:hint="eastAsia"/>
          <w:rtl/>
        </w:rPr>
        <w:t>מזהמי</w:t>
      </w:r>
      <w:r w:rsidRPr="00741C48">
        <w:rPr>
          <w:rtl/>
        </w:rPr>
        <w:t xml:space="preserve"> האוויר בגזי הפליטה ומהו קצב הפליטה המרבי של כל מזהם מכל מקור ולכמת את הפליטה השנתית.</w:t>
      </w:r>
    </w:p>
    <w:p w14:paraId="41B396B5" w14:textId="77777777" w:rsidR="00236D77" w:rsidRPr="00741C48" w:rsidRDefault="00236D77" w:rsidP="00AA53AE">
      <w:pPr>
        <w:spacing w:line="360" w:lineRule="auto"/>
        <w:jc w:val="both"/>
      </w:pPr>
      <w:r w:rsidRPr="00741C48">
        <w:rPr>
          <w:rFonts w:hint="eastAsia"/>
          <w:rtl/>
        </w:rPr>
        <w:t>סקר</w:t>
      </w:r>
      <w:r w:rsidRPr="00741C48">
        <w:rPr>
          <w:rtl/>
        </w:rPr>
        <w:t xml:space="preserve"> הפליטות המוקדיות יציג את הפליטות מכל מקור פליטה מוקדי, ארובה או ונט חופשי, המוצגים בסקר התהליכים (ראו פרק 2). </w:t>
      </w:r>
    </w:p>
    <w:p w14:paraId="21A96949" w14:textId="77777777" w:rsidR="00236D77" w:rsidRPr="00741C48" w:rsidRDefault="00236D77" w:rsidP="009800F3">
      <w:pPr>
        <w:spacing w:line="360" w:lineRule="auto"/>
        <w:jc w:val="both"/>
        <w:rPr>
          <w:b/>
          <w:sz w:val="20"/>
          <w:rtl/>
        </w:rPr>
      </w:pPr>
      <w:r w:rsidRPr="00741C48">
        <w:rPr>
          <w:rFonts w:hint="eastAsia"/>
          <w:b/>
          <w:sz w:val="20"/>
          <w:rtl/>
        </w:rPr>
        <w:t>הבסיס</w:t>
      </w:r>
      <w:r w:rsidRPr="00741C48">
        <w:rPr>
          <w:b/>
          <w:sz w:val="20"/>
          <w:rtl/>
        </w:rPr>
        <w:t xml:space="preserve"> </w:t>
      </w:r>
      <w:r w:rsidRPr="00741C48">
        <w:rPr>
          <w:rFonts w:hint="eastAsia"/>
          <w:b/>
          <w:sz w:val="20"/>
          <w:rtl/>
        </w:rPr>
        <w:t>לאופן</w:t>
      </w:r>
      <w:r w:rsidRPr="00741C48">
        <w:rPr>
          <w:b/>
          <w:sz w:val="20"/>
          <w:rtl/>
        </w:rPr>
        <w:t xml:space="preserve"> </w:t>
      </w:r>
      <w:r w:rsidRPr="00741C48">
        <w:rPr>
          <w:rFonts w:hint="eastAsia"/>
          <w:b/>
          <w:sz w:val="20"/>
          <w:rtl/>
        </w:rPr>
        <w:t>ביצוע</w:t>
      </w:r>
      <w:r w:rsidRPr="00741C48">
        <w:rPr>
          <w:b/>
          <w:sz w:val="20"/>
          <w:rtl/>
        </w:rPr>
        <w:t xml:space="preserve"> </w:t>
      </w:r>
      <w:r w:rsidRPr="00741C48">
        <w:rPr>
          <w:rFonts w:hint="eastAsia"/>
          <w:b/>
          <w:sz w:val="20"/>
          <w:rtl/>
        </w:rPr>
        <w:t>סקר</w:t>
      </w:r>
      <w:r w:rsidRPr="00741C48">
        <w:rPr>
          <w:b/>
          <w:sz w:val="20"/>
          <w:rtl/>
        </w:rPr>
        <w:t xml:space="preserve"> </w:t>
      </w:r>
      <w:r w:rsidRPr="00741C48">
        <w:rPr>
          <w:rFonts w:hint="eastAsia"/>
          <w:b/>
          <w:sz w:val="20"/>
          <w:rtl/>
        </w:rPr>
        <w:t>הפליטות</w:t>
      </w:r>
      <w:r w:rsidRPr="00741C48">
        <w:rPr>
          <w:b/>
          <w:sz w:val="20"/>
          <w:rtl/>
        </w:rPr>
        <w:t xml:space="preserve"> </w:t>
      </w:r>
      <w:r w:rsidRPr="00741C48">
        <w:rPr>
          <w:rFonts w:hint="eastAsia"/>
          <w:b/>
          <w:sz w:val="20"/>
          <w:rtl/>
        </w:rPr>
        <w:t>הוא</w:t>
      </w:r>
      <w:r w:rsidRPr="00741C48">
        <w:rPr>
          <w:b/>
          <w:sz w:val="20"/>
          <w:rtl/>
        </w:rPr>
        <w:t xml:space="preserve"> </w:t>
      </w:r>
      <w:r w:rsidRPr="00741C48">
        <w:rPr>
          <w:rFonts w:hint="eastAsia"/>
          <w:b/>
          <w:sz w:val="20"/>
          <w:rtl/>
        </w:rPr>
        <w:t>ההנחיות</w:t>
      </w:r>
      <w:r w:rsidRPr="00741C48">
        <w:rPr>
          <w:b/>
          <w:sz w:val="20"/>
          <w:rtl/>
        </w:rPr>
        <w:t xml:space="preserve"> </w:t>
      </w:r>
      <w:r w:rsidRPr="00741C48">
        <w:rPr>
          <w:rFonts w:hint="eastAsia"/>
          <w:b/>
          <w:sz w:val="20"/>
          <w:rtl/>
        </w:rPr>
        <w:t>שבמסמך</w:t>
      </w:r>
      <w:r w:rsidRPr="00741C48">
        <w:rPr>
          <w:b/>
          <w:sz w:val="20"/>
          <w:rtl/>
        </w:rPr>
        <w:t xml:space="preserve"> </w:t>
      </w:r>
      <w:r w:rsidRPr="00741C48">
        <w:rPr>
          <w:rFonts w:hint="eastAsia"/>
          <w:b/>
          <w:sz w:val="20"/>
          <w:rtl/>
        </w:rPr>
        <w:t>הייחוס</w:t>
      </w:r>
      <w:r w:rsidRPr="00741C48">
        <w:rPr>
          <w:b/>
          <w:sz w:val="20"/>
          <w:rtl/>
        </w:rPr>
        <w:t xml:space="preserve"> (</w:t>
      </w:r>
      <w:r w:rsidRPr="00741C48">
        <w:rPr>
          <w:b/>
          <w:sz w:val="20"/>
        </w:rPr>
        <w:t>BREF</w:t>
      </w:r>
      <w:r w:rsidRPr="00741C48">
        <w:rPr>
          <w:b/>
          <w:sz w:val="20"/>
          <w:rtl/>
        </w:rPr>
        <w:t xml:space="preserve">) </w:t>
      </w:r>
      <w:r w:rsidRPr="00741C48">
        <w:rPr>
          <w:rFonts w:hint="eastAsia"/>
          <w:b/>
          <w:sz w:val="20"/>
          <w:rtl/>
        </w:rPr>
        <w:t>בעניין</w:t>
      </w:r>
      <w:r w:rsidRPr="00741C48">
        <w:rPr>
          <w:b/>
          <w:sz w:val="20"/>
          <w:rtl/>
        </w:rPr>
        <w:t xml:space="preserve"> </w:t>
      </w:r>
      <w:r w:rsidRPr="00741C48">
        <w:rPr>
          <w:rFonts w:hint="eastAsia"/>
          <w:b/>
          <w:sz w:val="20"/>
          <w:rtl/>
        </w:rPr>
        <w:t>עקרונות</w:t>
      </w:r>
      <w:r w:rsidRPr="00741C48">
        <w:rPr>
          <w:b/>
          <w:sz w:val="20"/>
          <w:rtl/>
        </w:rPr>
        <w:t xml:space="preserve"> </w:t>
      </w:r>
      <w:r w:rsidRPr="00741C48">
        <w:rPr>
          <w:rFonts w:hint="eastAsia"/>
          <w:b/>
          <w:sz w:val="20"/>
          <w:rtl/>
        </w:rPr>
        <w:t>הניטור</w:t>
      </w:r>
      <w:r w:rsidRPr="00741C48">
        <w:rPr>
          <w:b/>
          <w:sz w:val="20"/>
          <w:rtl/>
        </w:rPr>
        <w:t xml:space="preserve">, </w:t>
      </w:r>
      <w:r w:rsidRPr="00741C48">
        <w:rPr>
          <w:rFonts w:hint="eastAsia"/>
          <w:b/>
          <w:sz w:val="20"/>
          <w:rtl/>
        </w:rPr>
        <w:t>מיולי</w:t>
      </w:r>
      <w:r w:rsidRPr="00741C48">
        <w:rPr>
          <w:b/>
          <w:sz w:val="20"/>
          <w:rtl/>
        </w:rPr>
        <w:t xml:space="preserve"> </w:t>
      </w:r>
      <w:r w:rsidR="009800F3" w:rsidRPr="00741C48">
        <w:rPr>
          <w:rFonts w:hint="cs"/>
          <w:b/>
          <w:sz w:val="20"/>
          <w:rtl/>
        </w:rPr>
        <w:t>2018</w:t>
      </w:r>
      <w:r w:rsidRPr="00741C48">
        <w:rPr>
          <w:b/>
          <w:sz w:val="20"/>
          <w:rtl/>
        </w:rPr>
        <w:t xml:space="preserve">, </w:t>
      </w:r>
      <w:r w:rsidRPr="00741C48">
        <w:rPr>
          <w:rFonts w:hint="eastAsia"/>
          <w:b/>
          <w:sz w:val="20"/>
          <w:rtl/>
        </w:rPr>
        <w:t>על</w:t>
      </w:r>
      <w:r w:rsidRPr="00741C48">
        <w:rPr>
          <w:b/>
          <w:sz w:val="20"/>
          <w:rtl/>
        </w:rPr>
        <w:t xml:space="preserve"> </w:t>
      </w:r>
      <w:r w:rsidRPr="00741C48">
        <w:rPr>
          <w:rFonts w:hint="eastAsia"/>
          <w:b/>
          <w:sz w:val="20"/>
          <w:rtl/>
        </w:rPr>
        <w:t>עדכוניו</w:t>
      </w:r>
      <w:r w:rsidRPr="00741C48">
        <w:rPr>
          <w:b/>
          <w:sz w:val="20"/>
          <w:rtl/>
        </w:rPr>
        <w:t xml:space="preserve"> </w:t>
      </w:r>
      <w:r w:rsidRPr="00741C48">
        <w:rPr>
          <w:rFonts w:hint="eastAsia"/>
          <w:b/>
          <w:sz w:val="20"/>
          <w:rtl/>
        </w:rPr>
        <w:t>מעת</w:t>
      </w:r>
      <w:r w:rsidRPr="00741C48">
        <w:rPr>
          <w:b/>
          <w:sz w:val="20"/>
          <w:rtl/>
        </w:rPr>
        <w:t xml:space="preserve"> </w:t>
      </w:r>
      <w:r w:rsidRPr="00741C48">
        <w:rPr>
          <w:rFonts w:hint="eastAsia"/>
          <w:b/>
          <w:sz w:val="20"/>
          <w:rtl/>
        </w:rPr>
        <w:t>לעת</w:t>
      </w:r>
      <w:r w:rsidR="009800F3" w:rsidRPr="00741C48">
        <w:rPr>
          <w:rFonts w:hint="cs"/>
          <w:b/>
          <w:sz w:val="20"/>
          <w:rtl/>
        </w:rPr>
        <w:t>(</w:t>
      </w:r>
      <w:r w:rsidR="009800F3" w:rsidRPr="00741C48">
        <w:t>JRC Reference Report on Monitoring of (Emissions to Air and Water from IED Installations</w:t>
      </w:r>
      <w:r w:rsidRPr="00741C48">
        <w:rPr>
          <w:b/>
          <w:sz w:val="20"/>
          <w:rtl/>
        </w:rPr>
        <w:t xml:space="preserve">. </w:t>
      </w:r>
    </w:p>
    <w:p w14:paraId="7B38CC97" w14:textId="77777777" w:rsidR="00EF1451" w:rsidRPr="00741C48" w:rsidRDefault="00EF1451" w:rsidP="00AD573C">
      <w:pPr>
        <w:autoSpaceDE w:val="0"/>
        <w:autoSpaceDN w:val="0"/>
        <w:adjustRightInd w:val="0"/>
        <w:spacing w:after="0" w:line="360" w:lineRule="auto"/>
        <w:jc w:val="both"/>
        <w:rPr>
          <w:rFonts w:ascii="David" w:hAnsi="David"/>
          <w:sz w:val="24"/>
          <w:rtl/>
        </w:rPr>
      </w:pPr>
      <w:r w:rsidRPr="00741C48">
        <w:rPr>
          <w:rFonts w:ascii="David" w:hAnsi="David"/>
          <w:sz w:val="24"/>
          <w:rtl/>
        </w:rPr>
        <w:t>לגבי מתקן קיים, הנתונים המספריים שיוצגו בסקר הפליטות יהיו</w:t>
      </w:r>
      <w:r w:rsidR="00AD573C" w:rsidRPr="00741C48">
        <w:rPr>
          <w:rFonts w:ascii="David" w:hAnsi="David" w:hint="cs"/>
          <w:sz w:val="24"/>
          <w:rtl/>
        </w:rPr>
        <w:t xml:space="preserve"> על נתונים ממערכות ניטור רציף בארובה שעומדות בנוהל ניטור רציף על עדכוניו מעת לעת,  </w:t>
      </w:r>
      <w:r w:rsidR="00906679">
        <w:rPr>
          <w:rFonts w:ascii="David" w:hAnsi="David" w:hint="cs"/>
          <w:sz w:val="24"/>
          <w:rtl/>
        </w:rPr>
        <w:t xml:space="preserve">אם </w:t>
      </w:r>
      <w:r w:rsidR="00AD573C" w:rsidRPr="00741C48">
        <w:rPr>
          <w:rFonts w:ascii="David" w:hAnsi="David" w:hint="cs"/>
          <w:sz w:val="24"/>
          <w:rtl/>
        </w:rPr>
        <w:t>מערכות הניטור אינן מכוילות או שלא מותקנות מערכות ניטור לאותו מזהם הנתונים המספריים יהיו</w:t>
      </w:r>
      <w:r w:rsidRPr="00741C48">
        <w:rPr>
          <w:rFonts w:ascii="David" w:hAnsi="David"/>
          <w:sz w:val="24"/>
          <w:rtl/>
        </w:rPr>
        <w:t xml:space="preserve"> מבוססים על דיגומים</w:t>
      </w:r>
      <w:r w:rsidR="00914F71" w:rsidRPr="00741C48">
        <w:rPr>
          <w:rFonts w:ascii="David" w:hAnsi="David" w:hint="cs"/>
          <w:sz w:val="24"/>
          <w:rtl/>
        </w:rPr>
        <w:t xml:space="preserve"> </w:t>
      </w:r>
      <w:r w:rsidR="003E55B8" w:rsidRPr="00741C48">
        <w:rPr>
          <w:rFonts w:ascii="David" w:hAnsi="David" w:hint="cs"/>
          <w:sz w:val="24"/>
          <w:rtl/>
        </w:rPr>
        <w:t>שבוצעו</w:t>
      </w:r>
      <w:r w:rsidR="003E55B8" w:rsidRPr="00741C48">
        <w:rPr>
          <w:rFonts w:ascii="David" w:hAnsi="David"/>
          <w:sz w:val="24"/>
          <w:rtl/>
        </w:rPr>
        <w:t xml:space="preserve"> </w:t>
      </w:r>
      <w:r w:rsidRPr="00741C48">
        <w:rPr>
          <w:rFonts w:ascii="David" w:hAnsi="David"/>
          <w:sz w:val="24"/>
          <w:rtl/>
        </w:rPr>
        <w:t xml:space="preserve">לפי "נוהל בדיקת מזהמי אויר בארובה </w:t>
      </w:r>
      <w:r w:rsidRPr="00741C48">
        <w:rPr>
          <w:rFonts w:ascii="David" w:hAnsi="David"/>
          <w:sz w:val="18"/>
          <w:szCs w:val="18"/>
          <w:rtl/>
        </w:rPr>
        <w:t xml:space="preserve">– </w:t>
      </w:r>
      <w:r w:rsidRPr="00741C48">
        <w:rPr>
          <w:rFonts w:ascii="David" w:hAnsi="David"/>
          <w:sz w:val="24"/>
          <w:rtl/>
        </w:rPr>
        <w:t>2002" של המשרד להגנת הסביבה, על עדכוניו</w:t>
      </w:r>
      <w:r w:rsidR="00312C6C" w:rsidRPr="00741C48">
        <w:rPr>
          <w:rFonts w:ascii="David" w:hAnsi="David" w:hint="cs"/>
          <w:sz w:val="24"/>
          <w:rtl/>
        </w:rPr>
        <w:t xml:space="preserve"> </w:t>
      </w:r>
      <w:r w:rsidRPr="00741C48">
        <w:rPr>
          <w:rFonts w:ascii="David" w:hAnsi="David"/>
          <w:sz w:val="24"/>
          <w:rtl/>
        </w:rPr>
        <w:t>מעת לעת (ל</w:t>
      </w:r>
      <w:r w:rsidRPr="00741C48">
        <w:rPr>
          <w:rFonts w:ascii="David" w:hAnsi="David" w:hint="eastAsia"/>
          <w:sz w:val="24"/>
          <w:rtl/>
        </w:rPr>
        <w:t>הל</w:t>
      </w:r>
      <w:r w:rsidRPr="00741C48">
        <w:rPr>
          <w:rFonts w:ascii="David" w:hAnsi="David"/>
          <w:sz w:val="24"/>
          <w:rtl/>
        </w:rPr>
        <w:t>ן: "נוהל בדיקת מזהמי אויר בארובה")</w:t>
      </w:r>
      <w:r w:rsidR="00AD573C" w:rsidRPr="00741C48">
        <w:rPr>
          <w:rFonts w:ascii="David" w:hAnsi="David" w:hint="cs"/>
          <w:sz w:val="24"/>
          <w:rtl/>
        </w:rPr>
        <w:t>.</w:t>
      </w:r>
    </w:p>
    <w:p w14:paraId="4D0DAA1A" w14:textId="77777777" w:rsidR="001E4856" w:rsidRPr="00741C48" w:rsidRDefault="00AD573C" w:rsidP="00AD573C">
      <w:pPr>
        <w:autoSpaceDE w:val="0"/>
        <w:autoSpaceDN w:val="0"/>
        <w:adjustRightInd w:val="0"/>
        <w:spacing w:after="0" w:line="360" w:lineRule="auto"/>
        <w:jc w:val="both"/>
        <w:rPr>
          <w:rFonts w:ascii="David" w:hAnsi="David"/>
          <w:sz w:val="24"/>
          <w:rtl/>
        </w:rPr>
      </w:pPr>
      <w:r w:rsidRPr="00741C48">
        <w:rPr>
          <w:rFonts w:ascii="David" w:hAnsi="David" w:hint="cs"/>
          <w:sz w:val="24"/>
          <w:rtl/>
        </w:rPr>
        <w:t xml:space="preserve">עבור בקשות לחידוש היתר - </w:t>
      </w:r>
      <w:r w:rsidR="001E4856" w:rsidRPr="00741C48">
        <w:rPr>
          <w:rFonts w:ascii="David" w:hAnsi="David"/>
          <w:sz w:val="24"/>
          <w:rtl/>
        </w:rPr>
        <w:t xml:space="preserve">הנתונים שיוצגו יהיו מבוססים על </w:t>
      </w:r>
      <w:r w:rsidRPr="00741C48">
        <w:rPr>
          <w:rFonts w:ascii="David" w:hAnsi="David" w:hint="cs"/>
          <w:sz w:val="24"/>
          <w:rtl/>
        </w:rPr>
        <w:t xml:space="preserve"> לפחות שנה של נתונים ממערכת ניטור רציף שכוילה ועומדת בדרישות הנוהל לעיל, </w:t>
      </w:r>
      <w:r w:rsidR="00906679">
        <w:rPr>
          <w:rFonts w:ascii="David" w:hAnsi="David" w:hint="cs"/>
          <w:sz w:val="24"/>
          <w:rtl/>
        </w:rPr>
        <w:t xml:space="preserve">אם </w:t>
      </w:r>
      <w:r w:rsidRPr="00741C48">
        <w:rPr>
          <w:rFonts w:ascii="David" w:hAnsi="David" w:hint="cs"/>
          <w:sz w:val="24"/>
          <w:rtl/>
        </w:rPr>
        <w:t xml:space="preserve">אין נתונים ממערכת ניטור רציף אזי הנתונים יהיו מבוססים על לפחות </w:t>
      </w:r>
      <w:r w:rsidR="001E4856" w:rsidRPr="00741C48">
        <w:rPr>
          <w:rFonts w:ascii="David" w:hAnsi="David"/>
          <w:sz w:val="24"/>
          <w:rtl/>
        </w:rPr>
        <w:t>שלושה דיגומ</w:t>
      </w:r>
      <w:r w:rsidR="00B62710" w:rsidRPr="00741C48">
        <w:rPr>
          <w:rFonts w:ascii="David" w:hAnsi="David" w:hint="eastAsia"/>
          <w:sz w:val="24"/>
          <w:rtl/>
        </w:rPr>
        <w:t>י</w:t>
      </w:r>
      <w:r w:rsidR="00B62710" w:rsidRPr="00741C48">
        <w:rPr>
          <w:rFonts w:ascii="David" w:hAnsi="David"/>
          <w:sz w:val="24"/>
          <w:rtl/>
        </w:rPr>
        <w:t xml:space="preserve"> </w:t>
      </w:r>
      <w:r w:rsidR="001E4856" w:rsidRPr="00741C48">
        <w:rPr>
          <w:rFonts w:ascii="David" w:hAnsi="David"/>
          <w:sz w:val="24"/>
          <w:rtl/>
        </w:rPr>
        <w:t xml:space="preserve">ארובה </w:t>
      </w:r>
      <w:r w:rsidRPr="00741C48">
        <w:rPr>
          <w:rFonts w:ascii="David" w:hAnsi="David"/>
          <w:sz w:val="24"/>
          <w:rtl/>
        </w:rPr>
        <w:t>ש</w:t>
      </w:r>
      <w:r w:rsidRPr="00741C48">
        <w:rPr>
          <w:rFonts w:ascii="David" w:hAnsi="David" w:hint="cs"/>
          <w:sz w:val="24"/>
          <w:rtl/>
        </w:rPr>
        <w:t xml:space="preserve">בוצעו </w:t>
      </w:r>
      <w:r w:rsidR="001E4856" w:rsidRPr="00741C48">
        <w:rPr>
          <w:rFonts w:ascii="David" w:hAnsi="David"/>
          <w:sz w:val="24"/>
          <w:rtl/>
        </w:rPr>
        <w:t>בתקופת ההיתר ו</w:t>
      </w:r>
      <w:r w:rsidRPr="00741C48">
        <w:rPr>
          <w:rFonts w:ascii="David" w:hAnsi="David" w:hint="cs"/>
          <w:sz w:val="24"/>
          <w:rtl/>
        </w:rPr>
        <w:t xml:space="preserve">הם </w:t>
      </w:r>
      <w:r w:rsidR="001E4856" w:rsidRPr="00741C48">
        <w:rPr>
          <w:rFonts w:ascii="David" w:hAnsi="David"/>
          <w:sz w:val="24"/>
          <w:rtl/>
        </w:rPr>
        <w:t xml:space="preserve">בעלי הערך הגבוה ביותר ביחידות </w:t>
      </w:r>
      <w:r w:rsidR="00300101" w:rsidRPr="00741C48">
        <w:rPr>
          <w:rFonts w:ascii="David" w:hAnsi="David" w:hint="cs"/>
          <w:sz w:val="24"/>
          <w:rtl/>
        </w:rPr>
        <w:t xml:space="preserve">שבהן מופיע </w:t>
      </w:r>
      <w:r w:rsidR="001E4856" w:rsidRPr="00741C48">
        <w:rPr>
          <w:rFonts w:ascii="David" w:hAnsi="David"/>
          <w:sz w:val="24"/>
          <w:rtl/>
        </w:rPr>
        <w:t>ערך הפליטה שנקבע בהיתר</w:t>
      </w:r>
      <w:r w:rsidR="00B62710" w:rsidRPr="00741C48">
        <w:rPr>
          <w:rFonts w:ascii="David" w:hAnsi="David"/>
          <w:sz w:val="24"/>
          <w:rtl/>
        </w:rPr>
        <w:t xml:space="preserve"> עבור אותו מזהם.</w:t>
      </w:r>
    </w:p>
    <w:p w14:paraId="20437AFE" w14:textId="77777777" w:rsidR="00AD573C" w:rsidRPr="00741C48" w:rsidRDefault="00AD573C" w:rsidP="00AD573C">
      <w:pPr>
        <w:autoSpaceDE w:val="0"/>
        <w:autoSpaceDN w:val="0"/>
        <w:adjustRightInd w:val="0"/>
        <w:spacing w:after="0" w:line="360" w:lineRule="auto"/>
        <w:jc w:val="both"/>
        <w:rPr>
          <w:rFonts w:ascii="David" w:hAnsi="David"/>
          <w:sz w:val="24"/>
          <w:rtl/>
        </w:rPr>
      </w:pPr>
      <w:r w:rsidRPr="00741C48">
        <w:rPr>
          <w:rFonts w:ascii="David" w:hAnsi="David" w:hint="cs"/>
          <w:sz w:val="24"/>
          <w:rtl/>
        </w:rPr>
        <w:t xml:space="preserve">עבור בקשות להיתר חדש </w:t>
      </w:r>
      <w:r w:rsidRPr="00741C48">
        <w:rPr>
          <w:rFonts w:ascii="David" w:hAnsi="David"/>
          <w:sz w:val="24"/>
          <w:rtl/>
        </w:rPr>
        <w:t>–</w:t>
      </w:r>
      <w:r w:rsidRPr="00741C48">
        <w:rPr>
          <w:rFonts w:ascii="David" w:hAnsi="David" w:hint="cs"/>
          <w:sz w:val="24"/>
          <w:rtl/>
        </w:rPr>
        <w:t xml:space="preserve"> במתקנים קיימים, </w:t>
      </w:r>
      <w:r w:rsidRPr="00741C48">
        <w:rPr>
          <w:rFonts w:ascii="David" w:hAnsi="David"/>
          <w:sz w:val="24"/>
          <w:rtl/>
        </w:rPr>
        <w:t>הנתונים שיוצגו יהיו מבוססים על</w:t>
      </w:r>
      <w:r w:rsidRPr="00741C48">
        <w:rPr>
          <w:rFonts w:ascii="David" w:hAnsi="David" w:hint="cs"/>
          <w:sz w:val="24"/>
          <w:rtl/>
        </w:rPr>
        <w:t xml:space="preserve"> לפחות</w:t>
      </w:r>
      <w:r w:rsidRPr="00741C48">
        <w:rPr>
          <w:rFonts w:ascii="David" w:hAnsi="David"/>
          <w:sz w:val="24"/>
          <w:rtl/>
        </w:rPr>
        <w:t xml:space="preserve"> שלושה דיגומ</w:t>
      </w:r>
      <w:r w:rsidRPr="00741C48">
        <w:rPr>
          <w:rFonts w:ascii="David" w:hAnsi="David" w:hint="eastAsia"/>
          <w:sz w:val="24"/>
          <w:rtl/>
        </w:rPr>
        <w:t>י</w:t>
      </w:r>
      <w:r w:rsidRPr="00741C48">
        <w:rPr>
          <w:rFonts w:ascii="David" w:hAnsi="David"/>
          <w:sz w:val="24"/>
          <w:rtl/>
        </w:rPr>
        <w:t xml:space="preserve"> ארובה ש</w:t>
      </w:r>
      <w:r w:rsidRPr="00741C48">
        <w:rPr>
          <w:rFonts w:ascii="David" w:hAnsi="David" w:hint="cs"/>
          <w:sz w:val="24"/>
          <w:rtl/>
        </w:rPr>
        <w:t>בוצעו בשלוש השנים טרם מועד הגשת הבקשה</w:t>
      </w:r>
      <w:r w:rsidRPr="00741C48">
        <w:rPr>
          <w:rFonts w:ascii="David" w:hAnsi="David"/>
          <w:sz w:val="24"/>
          <w:rtl/>
        </w:rPr>
        <w:t xml:space="preserve"> ובעלי הערך הגבוה ביותר.</w:t>
      </w:r>
    </w:p>
    <w:p w14:paraId="57D22A0E" w14:textId="77777777" w:rsidR="00AD573C" w:rsidRPr="00741C48" w:rsidRDefault="00AD573C" w:rsidP="00AD573C">
      <w:pPr>
        <w:autoSpaceDE w:val="0"/>
        <w:autoSpaceDN w:val="0"/>
        <w:adjustRightInd w:val="0"/>
        <w:spacing w:after="0" w:line="360" w:lineRule="auto"/>
        <w:jc w:val="both"/>
        <w:rPr>
          <w:rFonts w:ascii="David" w:hAnsi="David"/>
          <w:sz w:val="24"/>
          <w:rtl/>
        </w:rPr>
      </w:pPr>
    </w:p>
    <w:p w14:paraId="34A43560" w14:textId="77777777" w:rsidR="00AD573C" w:rsidRPr="00741C48" w:rsidRDefault="00AD573C" w:rsidP="00AD573C">
      <w:pPr>
        <w:autoSpaceDE w:val="0"/>
        <w:autoSpaceDN w:val="0"/>
        <w:adjustRightInd w:val="0"/>
        <w:spacing w:after="0" w:line="360" w:lineRule="auto"/>
        <w:jc w:val="both"/>
        <w:rPr>
          <w:rFonts w:ascii="David" w:hAnsi="David"/>
          <w:sz w:val="24"/>
          <w:rtl/>
        </w:rPr>
      </w:pPr>
      <w:r w:rsidRPr="00741C48">
        <w:rPr>
          <w:rFonts w:ascii="David" w:hAnsi="David"/>
          <w:sz w:val="24"/>
          <w:rtl/>
        </w:rPr>
        <w:t>בכל מקרה בו חלו שינויים במקור הפליטה, שיכולים היו להשפיע על הפליטות לרבות שינויים</w:t>
      </w:r>
      <w:r w:rsidRPr="00741C48">
        <w:rPr>
          <w:rFonts w:ascii="David" w:hAnsi="David"/>
          <w:sz w:val="24"/>
        </w:rPr>
        <w:t xml:space="preserve"> </w:t>
      </w:r>
      <w:r w:rsidRPr="00741C48">
        <w:rPr>
          <w:rFonts w:ascii="David" w:hAnsi="David"/>
          <w:sz w:val="24"/>
          <w:rtl/>
        </w:rPr>
        <w:t>בתהליכי הייצור, בחומרי הגלם, במתקני הטיפול וכיו' יוגשו תוצאות דיגומים שנערכו לאחר</w:t>
      </w:r>
      <w:r w:rsidRPr="00741C48">
        <w:rPr>
          <w:rFonts w:ascii="David" w:hAnsi="David"/>
          <w:sz w:val="24"/>
        </w:rPr>
        <w:t xml:space="preserve"> </w:t>
      </w:r>
      <w:r w:rsidRPr="00741C48">
        <w:rPr>
          <w:rFonts w:ascii="David" w:hAnsi="David"/>
          <w:sz w:val="24"/>
          <w:rtl/>
        </w:rPr>
        <w:t>השינוי האחרון כאמור בלבד</w:t>
      </w:r>
      <w:r w:rsidRPr="00741C48">
        <w:rPr>
          <w:rFonts w:ascii="David" w:hAnsi="David"/>
          <w:sz w:val="24"/>
        </w:rPr>
        <w:t>.</w:t>
      </w:r>
    </w:p>
    <w:p w14:paraId="1AA078FF" w14:textId="77777777" w:rsidR="00AD573C" w:rsidRPr="00741C48" w:rsidRDefault="00AD573C" w:rsidP="00AD573C">
      <w:pPr>
        <w:autoSpaceDE w:val="0"/>
        <w:autoSpaceDN w:val="0"/>
        <w:adjustRightInd w:val="0"/>
        <w:spacing w:after="0" w:line="360" w:lineRule="auto"/>
        <w:jc w:val="both"/>
        <w:rPr>
          <w:rFonts w:ascii="David" w:hAnsi="David"/>
          <w:sz w:val="24"/>
          <w:rtl/>
        </w:rPr>
      </w:pPr>
    </w:p>
    <w:p w14:paraId="194E8F4D" w14:textId="77777777" w:rsidR="00AD573C" w:rsidRPr="00741C48" w:rsidRDefault="00AD573C" w:rsidP="00AD573C">
      <w:pPr>
        <w:autoSpaceDE w:val="0"/>
        <w:autoSpaceDN w:val="0"/>
        <w:adjustRightInd w:val="0"/>
        <w:spacing w:after="0" w:line="360" w:lineRule="auto"/>
        <w:jc w:val="both"/>
        <w:rPr>
          <w:rFonts w:ascii="David" w:hAnsi="David"/>
          <w:sz w:val="24"/>
          <w:rtl/>
        </w:rPr>
      </w:pPr>
      <w:r w:rsidRPr="00741C48">
        <w:rPr>
          <w:rFonts w:hint="cs"/>
          <w:rtl/>
        </w:rPr>
        <w:t xml:space="preserve">עבור מקורות פליטה שטרם הוקמו או הופעלו </w:t>
      </w:r>
      <w:r w:rsidRPr="00741C48">
        <w:rPr>
          <w:rtl/>
        </w:rPr>
        <w:t xml:space="preserve">(מתקן שעדיין אי-אפשר לבצע בו דיגומים כנדרש לעיל) הסקר יתבסס על הערכה חישובית הכוללת הסבר מפורט ככל האפשר שקושר את חישוב הפליטות לאופי התהליך ולמאפייני הציוד. </w:t>
      </w:r>
      <w:r w:rsidRPr="00741C48">
        <w:rPr>
          <w:rFonts w:ascii="David" w:hAnsi="David"/>
          <w:sz w:val="24"/>
          <w:rtl/>
        </w:rPr>
        <w:t>פירוט המתודולוגיה ואופן החישוב יצורפו</w:t>
      </w:r>
      <w:r w:rsidRPr="00741C48">
        <w:rPr>
          <w:rFonts w:ascii="David" w:hAnsi="David" w:hint="cs"/>
          <w:sz w:val="24"/>
          <w:rtl/>
        </w:rPr>
        <w:t xml:space="preserve"> </w:t>
      </w:r>
      <w:r w:rsidRPr="00741C48">
        <w:rPr>
          <w:rFonts w:ascii="David" w:hAnsi="David"/>
          <w:sz w:val="24"/>
          <w:rtl/>
        </w:rPr>
        <w:t xml:space="preserve">לסקר. </w:t>
      </w:r>
      <w:r w:rsidRPr="00741C48">
        <w:rPr>
          <w:rFonts w:hint="eastAsia"/>
          <w:rtl/>
        </w:rPr>
        <w:t>לאחר</w:t>
      </w:r>
      <w:r w:rsidRPr="00741C48">
        <w:rPr>
          <w:rtl/>
        </w:rPr>
        <w:t xml:space="preserve"> הפעלת המתקן המתוכנן יהיה על מגיש הבקשה להגיש מחדש את הסקר בהתבסס על מדידות </w:t>
      </w:r>
      <w:r w:rsidRPr="00741C48">
        <w:rPr>
          <w:rFonts w:hint="eastAsia"/>
          <w:rtl/>
          <w:lang w:val="en-GB"/>
        </w:rPr>
        <w:t>ולפי</w:t>
      </w:r>
      <w:r w:rsidRPr="00741C48">
        <w:rPr>
          <w:rtl/>
          <w:lang w:val="en-GB"/>
        </w:rPr>
        <w:t xml:space="preserve"> </w:t>
      </w:r>
      <w:r w:rsidRPr="00741C48">
        <w:rPr>
          <w:rFonts w:hint="eastAsia"/>
          <w:rtl/>
          <w:lang w:val="en-GB"/>
        </w:rPr>
        <w:t>הוראות</w:t>
      </w:r>
      <w:r w:rsidRPr="00741C48">
        <w:rPr>
          <w:rtl/>
          <w:lang w:val="en-GB"/>
        </w:rPr>
        <w:t xml:space="preserve"> </w:t>
      </w:r>
      <w:r w:rsidRPr="00741C48">
        <w:rPr>
          <w:rFonts w:hint="eastAsia"/>
          <w:rtl/>
          <w:lang w:val="en-GB"/>
        </w:rPr>
        <w:t>הממונה</w:t>
      </w:r>
      <w:r w:rsidRPr="00741C48">
        <w:rPr>
          <w:rtl/>
          <w:lang w:val="en-GB"/>
        </w:rPr>
        <w:t>.</w:t>
      </w:r>
    </w:p>
    <w:p w14:paraId="75DC4D71" w14:textId="77777777" w:rsidR="001E4856" w:rsidRPr="00741C48" w:rsidRDefault="00AD573C" w:rsidP="0026651B">
      <w:pPr>
        <w:autoSpaceDE w:val="0"/>
        <w:autoSpaceDN w:val="0"/>
        <w:adjustRightInd w:val="0"/>
        <w:spacing w:after="0" w:line="360" w:lineRule="auto"/>
        <w:jc w:val="both"/>
        <w:rPr>
          <w:rFonts w:ascii="David" w:hAnsi="David"/>
          <w:sz w:val="24"/>
        </w:rPr>
      </w:pPr>
      <w:r w:rsidRPr="00741C48">
        <w:rPr>
          <w:rFonts w:ascii="David" w:hAnsi="David" w:hint="cs"/>
          <w:sz w:val="24"/>
          <w:rtl/>
        </w:rPr>
        <w:t xml:space="preserve">על אף האמור לעיל, מגיש הבקשה ראשי לפנות לממונה לצורך שימוש בחישובים הנדסיים לצורך הערכת הפליטות המרביות </w:t>
      </w:r>
      <w:r w:rsidR="00906679">
        <w:rPr>
          <w:rFonts w:ascii="David" w:hAnsi="David" w:hint="cs"/>
          <w:sz w:val="24"/>
          <w:rtl/>
        </w:rPr>
        <w:t xml:space="preserve">אם </w:t>
      </w:r>
      <w:r w:rsidRPr="00741C48">
        <w:rPr>
          <w:rFonts w:ascii="David" w:hAnsi="David" w:hint="cs"/>
          <w:sz w:val="24"/>
          <w:rtl/>
        </w:rPr>
        <w:t>בוצעו פחות מ-3 דיגומים בתקופות האמורות לעיל או שהדיגומים שבוצעו לא מייצגים את הפליטות המרביות בפעולה שגרתית של מקור הפליטה.</w:t>
      </w:r>
    </w:p>
    <w:p w14:paraId="1F93EB67" w14:textId="77777777" w:rsidR="00AD573C" w:rsidRPr="00741C48" w:rsidRDefault="00AD573C" w:rsidP="0026651B">
      <w:pPr>
        <w:autoSpaceDE w:val="0"/>
        <w:autoSpaceDN w:val="0"/>
        <w:adjustRightInd w:val="0"/>
        <w:spacing w:after="0" w:line="360" w:lineRule="auto"/>
        <w:jc w:val="both"/>
        <w:rPr>
          <w:rFonts w:ascii="David" w:hAnsi="David"/>
          <w:sz w:val="24"/>
        </w:rPr>
      </w:pPr>
    </w:p>
    <w:p w14:paraId="08BA91EF" w14:textId="77777777" w:rsidR="00236D77" w:rsidRPr="00741C48" w:rsidRDefault="00236D77" w:rsidP="00AD573C">
      <w:pPr>
        <w:spacing w:line="360" w:lineRule="auto"/>
        <w:jc w:val="both"/>
        <w:rPr>
          <w:rtl/>
        </w:rPr>
      </w:pPr>
    </w:p>
    <w:tbl>
      <w:tblPr>
        <w:bidiVisual/>
        <w:tblW w:w="8570" w:type="dxa"/>
        <w:tblLayout w:type="fixed"/>
        <w:tblLook w:val="01E0" w:firstRow="1" w:lastRow="1" w:firstColumn="1" w:lastColumn="1" w:noHBand="0" w:noVBand="0"/>
      </w:tblPr>
      <w:tblGrid>
        <w:gridCol w:w="6429"/>
        <w:gridCol w:w="2141"/>
      </w:tblGrid>
      <w:tr w:rsidR="00236D77" w:rsidRPr="00741C48" w14:paraId="7C726690" w14:textId="77777777" w:rsidTr="00AA53AE">
        <w:tc>
          <w:tcPr>
            <w:tcW w:w="6429" w:type="dxa"/>
            <w:tcBorders>
              <w:right w:val="single" w:sz="4" w:space="0" w:color="auto"/>
            </w:tcBorders>
          </w:tcPr>
          <w:p w14:paraId="787D242F" w14:textId="77777777" w:rsidR="00236D77" w:rsidRPr="00741C48" w:rsidRDefault="00236D77" w:rsidP="000A6A53">
            <w:pPr>
              <w:pStyle w:val="Heading4"/>
              <w:numPr>
                <w:ilvl w:val="2"/>
                <w:numId w:val="176"/>
              </w:numPr>
              <w:rPr>
                <w:rFonts w:ascii="Calibri" w:hAnsi="Calibri"/>
                <w:rtl/>
              </w:rPr>
            </w:pPr>
            <w:bookmarkStart w:id="25" w:name="_Toc334003277"/>
            <w:r w:rsidRPr="00741C48">
              <w:rPr>
                <w:rFonts w:hint="eastAsia"/>
                <w:rtl/>
              </w:rPr>
              <w:t>הצגה</w:t>
            </w:r>
            <w:r w:rsidRPr="00741C48">
              <w:rPr>
                <w:rtl/>
              </w:rPr>
              <w:t xml:space="preserve"> </w:t>
            </w:r>
            <w:r w:rsidRPr="00741C48">
              <w:rPr>
                <w:rFonts w:hint="eastAsia"/>
                <w:rtl/>
              </w:rPr>
              <w:t>איכותית</w:t>
            </w:r>
            <w:r w:rsidRPr="00741C48">
              <w:rPr>
                <w:rtl/>
              </w:rPr>
              <w:t xml:space="preserve"> </w:t>
            </w:r>
            <w:r w:rsidRPr="00741C48">
              <w:rPr>
                <w:rFonts w:hint="eastAsia"/>
                <w:rtl/>
              </w:rPr>
              <w:t>של</w:t>
            </w:r>
            <w:r w:rsidRPr="00741C48">
              <w:rPr>
                <w:rtl/>
              </w:rPr>
              <w:t xml:space="preserve"> </w:t>
            </w:r>
            <w:r w:rsidRPr="00741C48">
              <w:rPr>
                <w:rFonts w:hint="eastAsia"/>
                <w:rtl/>
              </w:rPr>
              <w:t>השתנות</w:t>
            </w:r>
            <w:r w:rsidRPr="00741C48">
              <w:rPr>
                <w:rtl/>
              </w:rPr>
              <w:t xml:space="preserve"> </w:t>
            </w:r>
            <w:r w:rsidRPr="00741C48">
              <w:rPr>
                <w:rFonts w:hint="eastAsia"/>
                <w:rtl/>
              </w:rPr>
              <w:t>הפליטות</w:t>
            </w:r>
            <w:r w:rsidRPr="00741C48">
              <w:rPr>
                <w:rtl/>
              </w:rPr>
              <w:t xml:space="preserve"> </w:t>
            </w:r>
            <w:r w:rsidRPr="00741C48">
              <w:rPr>
                <w:rFonts w:hint="eastAsia"/>
                <w:rtl/>
              </w:rPr>
              <w:t>על</w:t>
            </w:r>
            <w:r w:rsidRPr="00741C48">
              <w:rPr>
                <w:rtl/>
              </w:rPr>
              <w:t xml:space="preserve"> </w:t>
            </w:r>
            <w:r w:rsidRPr="00741C48">
              <w:rPr>
                <w:rFonts w:hint="eastAsia"/>
                <w:rtl/>
              </w:rPr>
              <w:t>פני</w:t>
            </w:r>
            <w:r w:rsidRPr="00741C48">
              <w:rPr>
                <w:rtl/>
              </w:rPr>
              <w:t xml:space="preserve"> </w:t>
            </w:r>
            <w:r w:rsidRPr="00741C48">
              <w:rPr>
                <w:rFonts w:hint="eastAsia"/>
                <w:rtl/>
              </w:rPr>
              <w:t>ציר</w:t>
            </w:r>
            <w:r w:rsidRPr="00741C48">
              <w:rPr>
                <w:rtl/>
              </w:rPr>
              <w:t xml:space="preserve"> </w:t>
            </w:r>
            <w:r w:rsidRPr="00741C48">
              <w:rPr>
                <w:rFonts w:hint="eastAsia"/>
                <w:rtl/>
              </w:rPr>
              <w:t>הזמן</w:t>
            </w:r>
            <w:bookmarkEnd w:id="25"/>
          </w:p>
        </w:tc>
        <w:tc>
          <w:tcPr>
            <w:tcW w:w="2141" w:type="dxa"/>
            <w:tcBorders>
              <w:top w:val="single" w:sz="4" w:space="0" w:color="auto"/>
              <w:left w:val="single" w:sz="4" w:space="0" w:color="auto"/>
              <w:bottom w:val="single" w:sz="4" w:space="0" w:color="auto"/>
              <w:right w:val="single" w:sz="4" w:space="0" w:color="auto"/>
            </w:tcBorders>
          </w:tcPr>
          <w:p w14:paraId="73E21F46" w14:textId="77777777" w:rsidR="00572885" w:rsidRPr="00741C48" w:rsidRDefault="00236D77" w:rsidP="003F6D3E">
            <w:pPr>
              <w:numPr>
                <w:ilvl w:val="0"/>
                <w:numId w:val="53"/>
              </w:numPr>
              <w:spacing w:after="0" w:line="360" w:lineRule="auto"/>
              <w:rPr>
                <w:b/>
                <w:bCs/>
              </w:rPr>
            </w:pPr>
            <w:r w:rsidRPr="00741C48">
              <w:rPr>
                <w:rFonts w:hint="cs"/>
                <w:b/>
                <w:bCs/>
                <w:rtl/>
              </w:rPr>
              <w:t>תרשים</w:t>
            </w:r>
            <w:r w:rsidRPr="00741C48">
              <w:rPr>
                <w:b/>
                <w:bCs/>
                <w:rtl/>
              </w:rPr>
              <w:t xml:space="preserve"> </w:t>
            </w:r>
            <w:r w:rsidRPr="00741C48">
              <w:rPr>
                <w:rFonts w:hint="cs"/>
                <w:b/>
                <w:bCs/>
                <w:rtl/>
              </w:rPr>
              <w:t>השתנות</w:t>
            </w:r>
            <w:r w:rsidRPr="00741C48">
              <w:rPr>
                <w:b/>
                <w:bCs/>
                <w:rtl/>
              </w:rPr>
              <w:t xml:space="preserve"> </w:t>
            </w:r>
            <w:r w:rsidRPr="00741C48">
              <w:rPr>
                <w:rFonts w:hint="cs"/>
                <w:b/>
                <w:bCs/>
                <w:rtl/>
              </w:rPr>
              <w:t>פליטות</w:t>
            </w:r>
            <w:r w:rsidRPr="00741C48">
              <w:rPr>
                <w:b/>
                <w:bCs/>
                <w:rtl/>
              </w:rPr>
              <w:t xml:space="preserve"> </w:t>
            </w:r>
          </w:p>
          <w:p w14:paraId="44D6B88A" w14:textId="77777777" w:rsidR="00236D77" w:rsidRPr="00741C48" w:rsidRDefault="00236D77" w:rsidP="003F6D3E">
            <w:pPr>
              <w:numPr>
                <w:ilvl w:val="0"/>
                <w:numId w:val="53"/>
              </w:numPr>
              <w:spacing w:after="0" w:line="360" w:lineRule="auto"/>
              <w:rPr>
                <w:b/>
                <w:bCs/>
                <w:rtl/>
              </w:rPr>
            </w:pPr>
            <w:r w:rsidRPr="00741C48">
              <w:rPr>
                <w:rFonts w:hint="cs"/>
                <w:b/>
                <w:bCs/>
                <w:rtl/>
              </w:rPr>
              <w:t>תיאור</w:t>
            </w:r>
            <w:r w:rsidRPr="00741C48">
              <w:rPr>
                <w:b/>
                <w:bCs/>
                <w:rtl/>
              </w:rPr>
              <w:t xml:space="preserve"> </w:t>
            </w:r>
            <w:r w:rsidRPr="00741C48">
              <w:rPr>
                <w:rFonts w:hint="cs"/>
                <w:b/>
                <w:bCs/>
                <w:rtl/>
              </w:rPr>
              <w:t>מילולי</w:t>
            </w:r>
          </w:p>
        </w:tc>
      </w:tr>
    </w:tbl>
    <w:p w14:paraId="4BD599BF" w14:textId="77777777" w:rsidR="00C87039" w:rsidRPr="00741C48" w:rsidRDefault="00C87039" w:rsidP="00AA53AE">
      <w:pPr>
        <w:spacing w:line="360" w:lineRule="auto"/>
        <w:jc w:val="both"/>
        <w:rPr>
          <w:rtl/>
        </w:rPr>
      </w:pPr>
    </w:p>
    <w:p w14:paraId="5C7822E8" w14:textId="77777777" w:rsidR="00236D77" w:rsidRPr="00741C48" w:rsidRDefault="00236D77" w:rsidP="00AA53AE">
      <w:pPr>
        <w:spacing w:line="360" w:lineRule="auto"/>
        <w:jc w:val="both"/>
        <w:rPr>
          <w:rtl/>
        </w:rPr>
      </w:pPr>
      <w:r w:rsidRPr="00741C48">
        <w:rPr>
          <w:rFonts w:hint="eastAsia"/>
          <w:rtl/>
        </w:rPr>
        <w:t>מגיש</w:t>
      </w:r>
      <w:r w:rsidRPr="00741C48">
        <w:rPr>
          <w:rtl/>
        </w:rPr>
        <w:t xml:space="preserve"> </w:t>
      </w:r>
      <w:r w:rsidRPr="00741C48">
        <w:rPr>
          <w:rFonts w:hint="eastAsia"/>
          <w:rtl/>
        </w:rPr>
        <w:t>הבקשה</w:t>
      </w:r>
      <w:r w:rsidRPr="00741C48">
        <w:rPr>
          <w:rtl/>
        </w:rPr>
        <w:t xml:space="preserve"> </w:t>
      </w:r>
      <w:r w:rsidRPr="00741C48">
        <w:rPr>
          <w:rFonts w:hint="eastAsia"/>
          <w:rtl/>
        </w:rPr>
        <w:t>יציג</w:t>
      </w:r>
      <w:r w:rsidRPr="00741C48">
        <w:rPr>
          <w:sz w:val="20"/>
          <w:rtl/>
        </w:rPr>
        <w:t xml:space="preserve"> בצורה איכותית את השתנות הפליטה </w:t>
      </w:r>
      <w:r w:rsidRPr="00741C48">
        <w:rPr>
          <w:rFonts w:hint="eastAsia"/>
          <w:sz w:val="20"/>
          <w:rtl/>
        </w:rPr>
        <w:t>–</w:t>
      </w:r>
      <w:r w:rsidRPr="00741C48">
        <w:rPr>
          <w:sz w:val="20"/>
          <w:rtl/>
        </w:rPr>
        <w:t xml:space="preserve"> </w:t>
      </w:r>
      <w:r w:rsidRPr="00741C48">
        <w:rPr>
          <w:rFonts w:hint="eastAsia"/>
          <w:sz w:val="20"/>
          <w:rtl/>
        </w:rPr>
        <w:t>מהמקור</w:t>
      </w:r>
      <w:r w:rsidRPr="00741C48">
        <w:rPr>
          <w:sz w:val="20"/>
          <w:rtl/>
        </w:rPr>
        <w:t xml:space="preserve"> המוקדי אל הסביבה </w:t>
      </w:r>
      <w:r w:rsidRPr="00741C48">
        <w:rPr>
          <w:rFonts w:hint="eastAsia"/>
          <w:sz w:val="20"/>
          <w:rtl/>
        </w:rPr>
        <w:t>–</w:t>
      </w:r>
      <w:r w:rsidRPr="00741C48">
        <w:rPr>
          <w:sz w:val="20"/>
          <w:rtl/>
        </w:rPr>
        <w:t xml:space="preserve"> </w:t>
      </w:r>
      <w:r w:rsidRPr="00741C48">
        <w:rPr>
          <w:rFonts w:hint="eastAsia"/>
          <w:sz w:val="20"/>
          <w:rtl/>
        </w:rPr>
        <w:t>לאורך</w:t>
      </w:r>
      <w:r w:rsidRPr="00741C48">
        <w:rPr>
          <w:sz w:val="20"/>
          <w:rtl/>
        </w:rPr>
        <w:t xml:space="preserve"> </w:t>
      </w:r>
      <w:r w:rsidRPr="00741C48">
        <w:rPr>
          <w:rFonts w:hint="eastAsia"/>
          <w:sz w:val="20"/>
          <w:rtl/>
        </w:rPr>
        <w:t>ציר</w:t>
      </w:r>
      <w:r w:rsidRPr="00741C48">
        <w:rPr>
          <w:sz w:val="20"/>
          <w:rtl/>
        </w:rPr>
        <w:t xml:space="preserve"> </w:t>
      </w:r>
      <w:r w:rsidRPr="00741C48">
        <w:rPr>
          <w:rFonts w:hint="eastAsia"/>
          <w:sz w:val="20"/>
          <w:rtl/>
        </w:rPr>
        <w:t>הזמן</w:t>
      </w:r>
      <w:r w:rsidRPr="00741C48">
        <w:rPr>
          <w:sz w:val="20"/>
          <w:rtl/>
        </w:rPr>
        <w:t xml:space="preserve"> (אין </w:t>
      </w:r>
      <w:r w:rsidRPr="00741C48">
        <w:rPr>
          <w:rFonts w:hint="eastAsia"/>
          <w:sz w:val="20"/>
          <w:rtl/>
        </w:rPr>
        <w:t>הכרח</w:t>
      </w:r>
      <w:r w:rsidRPr="00741C48">
        <w:rPr>
          <w:sz w:val="20"/>
          <w:rtl/>
        </w:rPr>
        <w:t xml:space="preserve"> </w:t>
      </w:r>
      <w:r w:rsidRPr="00741C48">
        <w:rPr>
          <w:rFonts w:hint="eastAsia"/>
          <w:sz w:val="20"/>
          <w:rtl/>
        </w:rPr>
        <w:t>לציין</w:t>
      </w:r>
      <w:r w:rsidRPr="00741C48">
        <w:rPr>
          <w:sz w:val="20"/>
          <w:rtl/>
        </w:rPr>
        <w:t xml:space="preserve"> </w:t>
      </w:r>
      <w:r w:rsidRPr="00741C48">
        <w:rPr>
          <w:rFonts w:hint="eastAsia"/>
          <w:sz w:val="20"/>
          <w:rtl/>
        </w:rPr>
        <w:t>באפיון</w:t>
      </w:r>
      <w:r w:rsidRPr="00741C48">
        <w:rPr>
          <w:sz w:val="20"/>
          <w:rtl/>
        </w:rPr>
        <w:t xml:space="preserve"> </w:t>
      </w:r>
      <w:r w:rsidRPr="00741C48">
        <w:rPr>
          <w:rFonts w:hint="eastAsia"/>
          <w:sz w:val="20"/>
          <w:rtl/>
        </w:rPr>
        <w:t>האיכותי</w:t>
      </w:r>
      <w:r w:rsidRPr="00741C48">
        <w:rPr>
          <w:sz w:val="20"/>
          <w:rtl/>
        </w:rPr>
        <w:t xml:space="preserve"> </w:t>
      </w:r>
      <w:r w:rsidRPr="00741C48">
        <w:rPr>
          <w:rFonts w:hint="eastAsia"/>
          <w:sz w:val="20"/>
          <w:rtl/>
        </w:rPr>
        <w:t>נתוני</w:t>
      </w:r>
      <w:r w:rsidRPr="00741C48">
        <w:rPr>
          <w:sz w:val="20"/>
          <w:rtl/>
        </w:rPr>
        <w:t xml:space="preserve"> </w:t>
      </w:r>
      <w:r w:rsidRPr="00741C48">
        <w:rPr>
          <w:rFonts w:hint="eastAsia"/>
          <w:sz w:val="20"/>
          <w:rtl/>
        </w:rPr>
        <w:t>פליטה</w:t>
      </w:r>
      <w:r w:rsidRPr="00741C48">
        <w:rPr>
          <w:sz w:val="20"/>
          <w:rtl/>
        </w:rPr>
        <w:t xml:space="preserve"> </w:t>
      </w:r>
      <w:r w:rsidRPr="00741C48">
        <w:rPr>
          <w:rFonts w:hint="eastAsia"/>
          <w:sz w:val="20"/>
          <w:rtl/>
        </w:rPr>
        <w:t>מספריים</w:t>
      </w:r>
      <w:r w:rsidRPr="00741C48">
        <w:rPr>
          <w:sz w:val="20"/>
          <w:rtl/>
        </w:rPr>
        <w:t>).</w:t>
      </w:r>
      <w:r w:rsidR="00253AFE" w:rsidRPr="00741C48">
        <w:rPr>
          <w:sz w:val="20"/>
          <w:rtl/>
        </w:rPr>
        <w:t xml:space="preserve"> </w:t>
      </w:r>
      <w:r w:rsidRPr="00741C48">
        <w:rPr>
          <w:rFonts w:hint="eastAsia"/>
          <w:rtl/>
        </w:rPr>
        <w:t>אפיון</w:t>
      </w:r>
      <w:r w:rsidRPr="00741C48">
        <w:rPr>
          <w:rtl/>
        </w:rPr>
        <w:t xml:space="preserve"> </w:t>
      </w:r>
      <w:r w:rsidRPr="00741C48">
        <w:rPr>
          <w:rFonts w:hint="eastAsia"/>
          <w:rtl/>
        </w:rPr>
        <w:t>הפליטות</w:t>
      </w:r>
      <w:r w:rsidRPr="00741C48">
        <w:rPr>
          <w:rtl/>
        </w:rPr>
        <w:t xml:space="preserve"> </w:t>
      </w:r>
      <w:r w:rsidRPr="00741C48">
        <w:rPr>
          <w:rFonts w:hint="eastAsia"/>
          <w:rtl/>
        </w:rPr>
        <w:t>נדרש</w:t>
      </w:r>
      <w:r w:rsidRPr="00741C48">
        <w:rPr>
          <w:rtl/>
        </w:rPr>
        <w:t xml:space="preserve"> </w:t>
      </w:r>
      <w:r w:rsidRPr="00741C48">
        <w:rPr>
          <w:rFonts w:hint="eastAsia"/>
          <w:rtl/>
        </w:rPr>
        <w:t>כדי</w:t>
      </w:r>
      <w:r w:rsidRPr="00741C48">
        <w:rPr>
          <w:rtl/>
        </w:rPr>
        <w:t xml:space="preserve"> </w:t>
      </w:r>
      <w:r w:rsidRPr="00741C48">
        <w:rPr>
          <w:rFonts w:hint="eastAsia"/>
          <w:rtl/>
        </w:rPr>
        <w:t>לקבוע</w:t>
      </w:r>
      <w:r w:rsidRPr="00741C48">
        <w:rPr>
          <w:rtl/>
        </w:rPr>
        <w:t xml:space="preserve"> </w:t>
      </w:r>
      <w:r w:rsidRPr="00741C48">
        <w:rPr>
          <w:rFonts w:hint="eastAsia"/>
          <w:rtl/>
        </w:rPr>
        <w:t>את</w:t>
      </w:r>
      <w:r w:rsidRPr="00741C48">
        <w:rPr>
          <w:rtl/>
        </w:rPr>
        <w:t xml:space="preserve"> </w:t>
      </w:r>
      <w:r w:rsidRPr="00741C48">
        <w:rPr>
          <w:rFonts w:hint="eastAsia"/>
          <w:rtl/>
        </w:rPr>
        <w:t>תדירות</w:t>
      </w:r>
      <w:r w:rsidRPr="00741C48">
        <w:rPr>
          <w:rtl/>
        </w:rPr>
        <w:t xml:space="preserve"> </w:t>
      </w:r>
      <w:r w:rsidRPr="00741C48">
        <w:rPr>
          <w:rFonts w:hint="eastAsia"/>
          <w:rtl/>
        </w:rPr>
        <w:t>הדיגום</w:t>
      </w:r>
      <w:r w:rsidRPr="00741C48">
        <w:rPr>
          <w:rtl/>
        </w:rPr>
        <w:t xml:space="preserve">, </w:t>
      </w:r>
      <w:r w:rsidRPr="00741C48">
        <w:rPr>
          <w:rFonts w:hint="eastAsia"/>
          <w:rtl/>
        </w:rPr>
        <w:t>תזמון</w:t>
      </w:r>
      <w:r w:rsidRPr="00741C48">
        <w:rPr>
          <w:rtl/>
        </w:rPr>
        <w:t xml:space="preserve"> </w:t>
      </w:r>
      <w:r w:rsidRPr="00741C48">
        <w:rPr>
          <w:rFonts w:hint="eastAsia"/>
          <w:rtl/>
        </w:rPr>
        <w:t>הדיגום</w:t>
      </w:r>
      <w:r w:rsidRPr="00741C48">
        <w:rPr>
          <w:rtl/>
        </w:rPr>
        <w:t xml:space="preserve"> </w:t>
      </w:r>
      <w:r w:rsidRPr="00741C48">
        <w:rPr>
          <w:rFonts w:hint="eastAsia"/>
          <w:rtl/>
        </w:rPr>
        <w:t>ומשך</w:t>
      </w:r>
      <w:r w:rsidRPr="00741C48">
        <w:rPr>
          <w:rtl/>
        </w:rPr>
        <w:t xml:space="preserve"> </w:t>
      </w:r>
      <w:r w:rsidRPr="00741C48">
        <w:rPr>
          <w:rFonts w:hint="eastAsia"/>
          <w:rtl/>
        </w:rPr>
        <w:t>הדיגום</w:t>
      </w:r>
      <w:r w:rsidRPr="00741C48">
        <w:rPr>
          <w:rtl/>
        </w:rPr>
        <w:t xml:space="preserve">. </w:t>
      </w:r>
      <w:r w:rsidRPr="00741C48">
        <w:rPr>
          <w:rFonts w:hint="eastAsia"/>
          <w:rtl/>
        </w:rPr>
        <w:t>מגיש</w:t>
      </w:r>
      <w:r w:rsidRPr="00741C48">
        <w:rPr>
          <w:rtl/>
        </w:rPr>
        <w:t xml:space="preserve"> </w:t>
      </w:r>
      <w:r w:rsidRPr="00741C48">
        <w:rPr>
          <w:rFonts w:hint="eastAsia"/>
          <w:rtl/>
        </w:rPr>
        <w:t>בקשה</w:t>
      </w:r>
      <w:r w:rsidRPr="00741C48">
        <w:rPr>
          <w:rtl/>
        </w:rPr>
        <w:t xml:space="preserve"> </w:t>
      </w:r>
      <w:r w:rsidRPr="00741C48">
        <w:rPr>
          <w:rFonts w:hint="eastAsia"/>
          <w:rtl/>
        </w:rPr>
        <w:t>יציג</w:t>
      </w:r>
      <w:r w:rsidRPr="00741C48">
        <w:rPr>
          <w:rtl/>
        </w:rPr>
        <w:t xml:space="preserve"> </w:t>
      </w:r>
      <w:r w:rsidRPr="00741C48">
        <w:rPr>
          <w:rFonts w:hint="eastAsia"/>
          <w:rtl/>
        </w:rPr>
        <w:t>את</w:t>
      </w:r>
      <w:r w:rsidRPr="00741C48">
        <w:rPr>
          <w:rtl/>
        </w:rPr>
        <w:t xml:space="preserve"> </w:t>
      </w:r>
      <w:r w:rsidRPr="00741C48">
        <w:rPr>
          <w:rFonts w:hint="eastAsia"/>
          <w:rtl/>
        </w:rPr>
        <w:t>השתנות</w:t>
      </w:r>
      <w:r w:rsidRPr="00741C48">
        <w:rPr>
          <w:rtl/>
        </w:rPr>
        <w:t xml:space="preserve"> </w:t>
      </w:r>
      <w:r w:rsidRPr="00741C48">
        <w:rPr>
          <w:rFonts w:hint="eastAsia"/>
          <w:rtl/>
        </w:rPr>
        <w:t>הפליטות</w:t>
      </w:r>
      <w:r w:rsidRPr="00741C48">
        <w:rPr>
          <w:rtl/>
        </w:rPr>
        <w:t xml:space="preserve"> </w:t>
      </w:r>
      <w:r w:rsidRPr="00741C48">
        <w:rPr>
          <w:rFonts w:hint="eastAsia"/>
          <w:rtl/>
        </w:rPr>
        <w:t>מכל</w:t>
      </w:r>
      <w:r w:rsidRPr="00741C48">
        <w:rPr>
          <w:rtl/>
        </w:rPr>
        <w:t xml:space="preserve"> </w:t>
      </w:r>
      <w:r w:rsidRPr="00741C48">
        <w:rPr>
          <w:rFonts w:hint="eastAsia"/>
          <w:rtl/>
        </w:rPr>
        <w:t>מקור</w:t>
      </w:r>
      <w:r w:rsidRPr="00741C48">
        <w:rPr>
          <w:rtl/>
        </w:rPr>
        <w:t xml:space="preserve"> </w:t>
      </w:r>
      <w:r w:rsidRPr="00741C48">
        <w:rPr>
          <w:rFonts w:hint="eastAsia"/>
          <w:rtl/>
        </w:rPr>
        <w:t>פליטה</w:t>
      </w:r>
      <w:r w:rsidRPr="00741C48">
        <w:rPr>
          <w:rtl/>
        </w:rPr>
        <w:t xml:space="preserve"> </w:t>
      </w:r>
      <w:r w:rsidRPr="00741C48">
        <w:rPr>
          <w:rFonts w:hint="eastAsia"/>
          <w:rtl/>
        </w:rPr>
        <w:t>מוקדי</w:t>
      </w:r>
      <w:r w:rsidRPr="00741C48">
        <w:rPr>
          <w:rtl/>
        </w:rPr>
        <w:t xml:space="preserve"> </w:t>
      </w:r>
      <w:r w:rsidRPr="00741C48">
        <w:rPr>
          <w:rFonts w:hint="eastAsia"/>
          <w:rtl/>
        </w:rPr>
        <w:t>כאחד</w:t>
      </w:r>
      <w:r w:rsidRPr="00741C48">
        <w:rPr>
          <w:rtl/>
        </w:rPr>
        <w:t xml:space="preserve"> </w:t>
      </w:r>
      <w:r w:rsidRPr="00741C48">
        <w:rPr>
          <w:rFonts w:hint="eastAsia"/>
          <w:rtl/>
        </w:rPr>
        <w:t>מארבעת</w:t>
      </w:r>
      <w:r w:rsidRPr="00741C48">
        <w:rPr>
          <w:sz w:val="20"/>
          <w:rtl/>
        </w:rPr>
        <w:t xml:space="preserve"> המודלים המוצגים להלן: </w:t>
      </w:r>
    </w:p>
    <w:p w14:paraId="07DFF50D" w14:textId="77777777" w:rsidR="00236D77" w:rsidRPr="00741C48" w:rsidRDefault="00B32674" w:rsidP="00AA53AE">
      <w:pPr>
        <w:spacing w:line="360" w:lineRule="auto"/>
        <w:rPr>
          <w:b/>
          <w:sz w:val="20"/>
          <w:rtl/>
          <w:lang w:val="en-GB"/>
        </w:rPr>
      </w:pPr>
      <w:r w:rsidRPr="00741C48">
        <w:rPr>
          <w:noProof/>
        </w:rPr>
        <w:drawing>
          <wp:inline distT="0" distB="0" distL="0" distR="0" wp14:anchorId="7C1D57A4" wp14:editId="0CB838E6">
            <wp:extent cx="4683125" cy="2774950"/>
            <wp:effectExtent l="0" t="0" r="3175" b="6350"/>
            <wp:docPr id="6" name="תמונה 50" descr="מודל A מתאר תהליך יציב מאוד שבעבורו מתקבלות תוצאות דומות של דיגומים, בלי תלות בתזמון הדיגום. &#10;מודל B מתאר תהליך מחזורי או מנתי. &#10;מודל C מתאר תהליך יציב יחסית בשילוב מצבים אקראיים קצרים של שיא בפליטות. &#10;מודל D מתאר תהליך עם שונות גבוהה מאוד באופיין של הפליטות. " title="הצגה איכותית של השתנות הפליטות על פני ציר הזמ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0"/>
                    <pic:cNvPicPr>
                      <a:picLocks noChangeAspect="1" noChangeArrowheads="1"/>
                    </pic:cNvPicPr>
                  </pic:nvPicPr>
                  <pic:blipFill>
                    <a:blip r:embed="rId13" cstate="print"/>
                    <a:srcRect/>
                    <a:stretch>
                      <a:fillRect/>
                    </a:stretch>
                  </pic:blipFill>
                  <pic:spPr bwMode="auto">
                    <a:xfrm>
                      <a:off x="0" y="0"/>
                      <a:ext cx="4683125" cy="2774950"/>
                    </a:xfrm>
                    <a:prstGeom prst="rect">
                      <a:avLst/>
                    </a:prstGeom>
                    <a:noFill/>
                    <a:ln w="9525">
                      <a:noFill/>
                      <a:miter lim="800000"/>
                      <a:headEnd/>
                      <a:tailEnd/>
                    </a:ln>
                  </pic:spPr>
                </pic:pic>
              </a:graphicData>
            </a:graphic>
          </wp:inline>
        </w:drawing>
      </w:r>
      <w:r w:rsidR="00253AFE" w:rsidRPr="00741C48">
        <w:rPr>
          <w:b/>
          <w:sz w:val="20"/>
          <w:rtl/>
          <w:lang w:val="en-GB"/>
        </w:rPr>
        <w:t xml:space="preserve"> </w:t>
      </w:r>
    </w:p>
    <w:p w14:paraId="35C8B43D" w14:textId="77777777" w:rsidR="00236D77" w:rsidRPr="00741C48" w:rsidRDefault="00236D77" w:rsidP="00AA53AE">
      <w:pPr>
        <w:pStyle w:val="a"/>
        <w:jc w:val="both"/>
        <w:rPr>
          <w:rFonts w:ascii="Calibri" w:hAnsi="Calibri"/>
          <w:sz w:val="20"/>
          <w:rtl/>
          <w:lang w:eastAsia="he-IL"/>
        </w:rPr>
      </w:pPr>
      <w:r w:rsidRPr="00741C48">
        <w:rPr>
          <w:rFonts w:ascii="Calibri" w:hAnsi="Calibri" w:hint="eastAsia"/>
          <w:b/>
          <w:bCs/>
          <w:sz w:val="20"/>
          <w:rtl/>
          <w:lang w:eastAsia="he-IL"/>
        </w:rPr>
        <w:t>מודל</w:t>
      </w:r>
      <w:r w:rsidRPr="00741C48">
        <w:rPr>
          <w:rFonts w:ascii="Calibri" w:hAnsi="Calibri"/>
          <w:b/>
          <w:bCs/>
          <w:sz w:val="20"/>
          <w:rtl/>
          <w:lang w:eastAsia="he-IL"/>
        </w:rPr>
        <w:t xml:space="preserve"> </w:t>
      </w:r>
      <w:r w:rsidRPr="00741C48">
        <w:rPr>
          <w:rFonts w:ascii="Calibri" w:hAnsi="Calibri"/>
          <w:b/>
          <w:bCs/>
          <w:sz w:val="20"/>
          <w:lang w:eastAsia="he-IL"/>
        </w:rPr>
        <w:t>A</w:t>
      </w:r>
      <w:r w:rsidRPr="00741C48">
        <w:rPr>
          <w:rFonts w:ascii="Calibri" w:hAnsi="Calibri"/>
          <w:sz w:val="20"/>
          <w:rtl/>
          <w:lang w:eastAsia="he-IL"/>
        </w:rPr>
        <w:t xml:space="preserve"> מתאר תהליך יציב מאוד שבעבורו מתקבלות תוצאות דומות של דיגומים, בלי תלות בתזמון הדיגום. </w:t>
      </w:r>
    </w:p>
    <w:p w14:paraId="6FB74AB2" w14:textId="77777777" w:rsidR="00236D77" w:rsidRPr="00741C48" w:rsidRDefault="00236D77" w:rsidP="00AA53AE">
      <w:pPr>
        <w:pStyle w:val="a"/>
        <w:jc w:val="both"/>
        <w:rPr>
          <w:rFonts w:ascii="Calibri" w:hAnsi="Calibri"/>
          <w:sz w:val="20"/>
          <w:rtl/>
          <w:lang w:eastAsia="he-IL"/>
        </w:rPr>
      </w:pPr>
      <w:r w:rsidRPr="00741C48">
        <w:rPr>
          <w:rFonts w:ascii="Calibri" w:hAnsi="Calibri" w:hint="eastAsia"/>
          <w:b/>
          <w:bCs/>
          <w:sz w:val="20"/>
          <w:rtl/>
          <w:lang w:eastAsia="he-IL"/>
        </w:rPr>
        <w:t>מודל</w:t>
      </w:r>
      <w:r w:rsidRPr="00741C48">
        <w:rPr>
          <w:rFonts w:ascii="Calibri" w:hAnsi="Calibri"/>
          <w:b/>
          <w:bCs/>
          <w:sz w:val="20"/>
          <w:rtl/>
          <w:lang w:eastAsia="he-IL"/>
        </w:rPr>
        <w:t xml:space="preserve"> </w:t>
      </w:r>
      <w:r w:rsidRPr="00741C48">
        <w:rPr>
          <w:rFonts w:ascii="Calibri" w:hAnsi="Calibri"/>
          <w:b/>
          <w:bCs/>
          <w:sz w:val="20"/>
          <w:lang w:eastAsia="he-IL"/>
        </w:rPr>
        <w:t>B</w:t>
      </w:r>
      <w:r w:rsidRPr="00741C48">
        <w:rPr>
          <w:rFonts w:ascii="Calibri" w:hAnsi="Calibri"/>
          <w:sz w:val="20"/>
          <w:rtl/>
          <w:lang w:eastAsia="he-IL"/>
        </w:rPr>
        <w:t xml:space="preserve"> מתאר תהליך מחזורי או מנתי. </w:t>
      </w:r>
    </w:p>
    <w:p w14:paraId="65B973E4" w14:textId="77777777" w:rsidR="00236D77" w:rsidRPr="00741C48" w:rsidRDefault="00236D77" w:rsidP="00AA53AE">
      <w:pPr>
        <w:pStyle w:val="a"/>
        <w:jc w:val="both"/>
        <w:rPr>
          <w:rFonts w:ascii="Calibri" w:hAnsi="Calibri"/>
          <w:sz w:val="20"/>
          <w:rtl/>
          <w:lang w:eastAsia="he-IL"/>
        </w:rPr>
      </w:pPr>
      <w:r w:rsidRPr="00741C48">
        <w:rPr>
          <w:rFonts w:ascii="Calibri" w:hAnsi="Calibri" w:hint="eastAsia"/>
          <w:b/>
          <w:bCs/>
          <w:sz w:val="20"/>
          <w:rtl/>
          <w:lang w:eastAsia="he-IL"/>
        </w:rPr>
        <w:t>מודל</w:t>
      </w:r>
      <w:r w:rsidRPr="00741C48">
        <w:rPr>
          <w:rFonts w:ascii="Calibri" w:hAnsi="Calibri"/>
          <w:b/>
          <w:bCs/>
          <w:sz w:val="20"/>
          <w:rtl/>
          <w:lang w:eastAsia="he-IL"/>
        </w:rPr>
        <w:t xml:space="preserve"> </w:t>
      </w:r>
      <w:r w:rsidRPr="00741C48">
        <w:rPr>
          <w:rFonts w:ascii="Calibri" w:hAnsi="Calibri"/>
          <w:b/>
          <w:bCs/>
          <w:sz w:val="20"/>
          <w:lang w:eastAsia="he-IL"/>
        </w:rPr>
        <w:t>C</w:t>
      </w:r>
      <w:r w:rsidRPr="00741C48">
        <w:rPr>
          <w:rFonts w:ascii="Calibri" w:hAnsi="Calibri"/>
          <w:sz w:val="20"/>
          <w:rtl/>
          <w:lang w:eastAsia="he-IL"/>
        </w:rPr>
        <w:t xml:space="preserve"> מתאר תהליך יציב יחסית בשילוב מצבים אקראיים קצרים של שיא בפליטות. </w:t>
      </w:r>
    </w:p>
    <w:p w14:paraId="169FDAF5" w14:textId="77777777" w:rsidR="00236D77" w:rsidRPr="00741C48" w:rsidRDefault="00236D77" w:rsidP="00AA53AE">
      <w:pPr>
        <w:pStyle w:val="a"/>
        <w:jc w:val="both"/>
        <w:rPr>
          <w:rFonts w:ascii="Calibri" w:hAnsi="Calibri"/>
          <w:sz w:val="20"/>
          <w:rtl/>
          <w:lang w:eastAsia="he-IL"/>
        </w:rPr>
      </w:pPr>
      <w:r w:rsidRPr="00741C48">
        <w:rPr>
          <w:rFonts w:ascii="Calibri" w:hAnsi="Calibri" w:hint="eastAsia"/>
          <w:b/>
          <w:bCs/>
          <w:sz w:val="20"/>
          <w:rtl/>
          <w:lang w:eastAsia="he-IL"/>
        </w:rPr>
        <w:t>מודל</w:t>
      </w:r>
      <w:r w:rsidRPr="00741C48">
        <w:rPr>
          <w:rFonts w:ascii="Calibri" w:hAnsi="Calibri"/>
          <w:b/>
          <w:bCs/>
          <w:sz w:val="20"/>
          <w:rtl/>
          <w:lang w:eastAsia="he-IL"/>
        </w:rPr>
        <w:t xml:space="preserve"> </w:t>
      </w:r>
      <w:r w:rsidRPr="00741C48">
        <w:rPr>
          <w:rFonts w:ascii="Calibri" w:hAnsi="Calibri"/>
          <w:b/>
          <w:bCs/>
          <w:sz w:val="20"/>
          <w:lang w:eastAsia="he-IL"/>
        </w:rPr>
        <w:t>D</w:t>
      </w:r>
      <w:r w:rsidRPr="00741C48">
        <w:rPr>
          <w:rFonts w:ascii="Calibri" w:hAnsi="Calibri"/>
          <w:sz w:val="20"/>
          <w:rtl/>
          <w:lang w:eastAsia="he-IL"/>
        </w:rPr>
        <w:t xml:space="preserve"> מתאר תהליך עם שונות גבוהה מאוד באופיין של הפליטות. </w:t>
      </w:r>
    </w:p>
    <w:p w14:paraId="0D9F966A" w14:textId="77777777" w:rsidR="00236D77" w:rsidRPr="00741C48" w:rsidRDefault="00236D77" w:rsidP="00AA53AE">
      <w:pPr>
        <w:spacing w:after="0" w:line="360" w:lineRule="auto"/>
        <w:jc w:val="both"/>
        <w:rPr>
          <w:b/>
          <w:bCs/>
          <w:rtl/>
        </w:rPr>
      </w:pPr>
      <w:bookmarkStart w:id="26" w:name="_Toc263185914"/>
      <w:bookmarkStart w:id="27" w:name="_Toc263186517"/>
      <w:bookmarkStart w:id="28" w:name="_Toc263186636"/>
      <w:bookmarkStart w:id="29" w:name="_Toc263185915"/>
      <w:bookmarkStart w:id="30" w:name="_Toc263186518"/>
      <w:bookmarkStart w:id="31" w:name="_Toc263186637"/>
      <w:bookmarkEnd w:id="26"/>
      <w:bookmarkEnd w:id="27"/>
      <w:bookmarkEnd w:id="28"/>
      <w:bookmarkEnd w:id="29"/>
      <w:bookmarkEnd w:id="30"/>
      <w:bookmarkEnd w:id="31"/>
    </w:p>
    <w:p w14:paraId="3E5A16D5" w14:textId="77777777" w:rsidR="00236D77" w:rsidRPr="00741C48" w:rsidRDefault="00236D77" w:rsidP="000A6A53">
      <w:pPr>
        <w:spacing w:line="360" w:lineRule="auto"/>
        <w:jc w:val="both"/>
        <w:rPr>
          <w:rtl/>
        </w:rPr>
      </w:pPr>
      <w:r w:rsidRPr="00741C48">
        <w:rPr>
          <w:rFonts w:hint="eastAsia"/>
          <w:rtl/>
        </w:rPr>
        <w:t>מגיש</w:t>
      </w:r>
      <w:r w:rsidRPr="00741C48">
        <w:rPr>
          <w:rtl/>
        </w:rPr>
        <w:t xml:space="preserve"> </w:t>
      </w:r>
      <w:r w:rsidRPr="00741C48">
        <w:rPr>
          <w:rFonts w:hint="eastAsia"/>
          <w:rtl/>
        </w:rPr>
        <w:t>הבקשה</w:t>
      </w:r>
      <w:r w:rsidRPr="00741C48">
        <w:rPr>
          <w:rtl/>
        </w:rPr>
        <w:t xml:space="preserve"> </w:t>
      </w:r>
      <w:r w:rsidRPr="00741C48">
        <w:rPr>
          <w:rFonts w:hint="eastAsia"/>
          <w:rtl/>
        </w:rPr>
        <w:t>יאפיין</w:t>
      </w:r>
      <w:r w:rsidRPr="00741C48">
        <w:rPr>
          <w:rtl/>
        </w:rPr>
        <w:t xml:space="preserve"> </w:t>
      </w:r>
      <w:r w:rsidRPr="00741C48">
        <w:rPr>
          <w:rFonts w:hint="eastAsia"/>
          <w:rtl/>
        </w:rPr>
        <w:t>את</w:t>
      </w:r>
      <w:r w:rsidRPr="00741C48">
        <w:rPr>
          <w:rtl/>
        </w:rPr>
        <w:t xml:space="preserve"> </w:t>
      </w:r>
      <w:r w:rsidRPr="00741C48">
        <w:rPr>
          <w:rFonts w:hint="eastAsia"/>
          <w:rtl/>
        </w:rPr>
        <w:t>השתנות</w:t>
      </w:r>
      <w:r w:rsidRPr="00741C48">
        <w:rPr>
          <w:rtl/>
        </w:rPr>
        <w:t xml:space="preserve"> </w:t>
      </w:r>
      <w:r w:rsidRPr="00741C48">
        <w:rPr>
          <w:rFonts w:hint="eastAsia"/>
          <w:rtl/>
        </w:rPr>
        <w:t>הפליטות</w:t>
      </w:r>
      <w:r w:rsidRPr="00741C48">
        <w:rPr>
          <w:rtl/>
        </w:rPr>
        <w:t xml:space="preserve"> </w:t>
      </w:r>
      <w:r w:rsidRPr="00741C48">
        <w:rPr>
          <w:rFonts w:hint="eastAsia"/>
          <w:rtl/>
        </w:rPr>
        <w:t>לכל</w:t>
      </w:r>
      <w:r w:rsidRPr="00741C48">
        <w:rPr>
          <w:rtl/>
        </w:rPr>
        <w:t xml:space="preserve"> </w:t>
      </w:r>
      <w:r w:rsidRPr="00741C48">
        <w:rPr>
          <w:rFonts w:hint="eastAsia"/>
          <w:rtl/>
        </w:rPr>
        <w:t>מקור</w:t>
      </w:r>
      <w:r w:rsidRPr="00741C48">
        <w:rPr>
          <w:rtl/>
        </w:rPr>
        <w:t xml:space="preserve"> </w:t>
      </w:r>
      <w:r w:rsidRPr="00741C48">
        <w:rPr>
          <w:rFonts w:hint="eastAsia"/>
          <w:rtl/>
        </w:rPr>
        <w:t>לפי</w:t>
      </w:r>
      <w:r w:rsidRPr="00741C48">
        <w:rPr>
          <w:rtl/>
        </w:rPr>
        <w:t xml:space="preserve"> </w:t>
      </w:r>
      <w:r w:rsidRPr="00741C48">
        <w:rPr>
          <w:rFonts w:hint="eastAsia"/>
          <w:rtl/>
        </w:rPr>
        <w:t>הידע</w:t>
      </w:r>
      <w:r w:rsidRPr="00741C48">
        <w:rPr>
          <w:rtl/>
        </w:rPr>
        <w:t xml:space="preserve"> </w:t>
      </w:r>
      <w:r w:rsidRPr="00741C48">
        <w:rPr>
          <w:rFonts w:hint="eastAsia"/>
          <w:rtl/>
        </w:rPr>
        <w:t>על</w:t>
      </w:r>
      <w:r w:rsidRPr="00741C48">
        <w:rPr>
          <w:rtl/>
        </w:rPr>
        <w:t xml:space="preserve"> </w:t>
      </w:r>
      <w:r w:rsidRPr="00741C48">
        <w:rPr>
          <w:rFonts w:hint="eastAsia"/>
          <w:rtl/>
        </w:rPr>
        <w:t>מקור</w:t>
      </w:r>
      <w:r w:rsidRPr="00741C48">
        <w:rPr>
          <w:rtl/>
        </w:rPr>
        <w:t xml:space="preserve"> </w:t>
      </w:r>
      <w:r w:rsidRPr="00741C48">
        <w:rPr>
          <w:rFonts w:hint="eastAsia"/>
          <w:rtl/>
        </w:rPr>
        <w:t>הפליטה</w:t>
      </w:r>
      <w:r w:rsidRPr="00741C48">
        <w:rPr>
          <w:rtl/>
        </w:rPr>
        <w:t xml:space="preserve">, </w:t>
      </w:r>
      <w:r w:rsidRPr="00741C48">
        <w:rPr>
          <w:rFonts w:hint="eastAsia"/>
          <w:rtl/>
        </w:rPr>
        <w:t>תהליכי</w:t>
      </w:r>
      <w:r w:rsidRPr="00741C48">
        <w:rPr>
          <w:rtl/>
        </w:rPr>
        <w:t xml:space="preserve"> </w:t>
      </w:r>
      <w:r w:rsidRPr="00741C48">
        <w:rPr>
          <w:rFonts w:hint="eastAsia"/>
          <w:rtl/>
        </w:rPr>
        <w:t>הייצור</w:t>
      </w:r>
      <w:r w:rsidRPr="00741C48">
        <w:rPr>
          <w:rtl/>
        </w:rPr>
        <w:t xml:space="preserve"> </w:t>
      </w:r>
      <w:r w:rsidRPr="00741C48">
        <w:rPr>
          <w:rFonts w:hint="eastAsia"/>
          <w:rtl/>
        </w:rPr>
        <w:t>ויעילות</w:t>
      </w:r>
      <w:r w:rsidRPr="00741C48">
        <w:rPr>
          <w:rtl/>
        </w:rPr>
        <w:t xml:space="preserve"> </w:t>
      </w:r>
      <w:r w:rsidRPr="00741C48">
        <w:rPr>
          <w:rFonts w:hint="eastAsia"/>
          <w:rtl/>
        </w:rPr>
        <w:t>ההפחתה</w:t>
      </w:r>
      <w:r w:rsidRPr="00741C48">
        <w:rPr>
          <w:rtl/>
        </w:rPr>
        <w:t xml:space="preserve"> </w:t>
      </w:r>
      <w:r w:rsidRPr="00741C48">
        <w:rPr>
          <w:rFonts w:hint="eastAsia"/>
          <w:rtl/>
        </w:rPr>
        <w:t>של</w:t>
      </w:r>
      <w:r w:rsidRPr="00741C48">
        <w:rPr>
          <w:rtl/>
        </w:rPr>
        <w:t xml:space="preserve"> </w:t>
      </w:r>
      <w:r w:rsidRPr="00741C48">
        <w:rPr>
          <w:rFonts w:hint="eastAsia"/>
          <w:rtl/>
        </w:rPr>
        <w:t>מתקני</w:t>
      </w:r>
      <w:r w:rsidRPr="00741C48">
        <w:rPr>
          <w:rtl/>
        </w:rPr>
        <w:t xml:space="preserve"> </w:t>
      </w:r>
      <w:r w:rsidRPr="00741C48">
        <w:rPr>
          <w:rFonts w:hint="eastAsia"/>
          <w:rtl/>
        </w:rPr>
        <w:t>הטיפול</w:t>
      </w:r>
      <w:r w:rsidRPr="00741C48">
        <w:rPr>
          <w:rtl/>
        </w:rPr>
        <w:t>.</w:t>
      </w:r>
    </w:p>
    <w:p w14:paraId="212AB74E" w14:textId="77777777" w:rsidR="000A6A53" w:rsidRPr="00741C48" w:rsidRDefault="000A6A53" w:rsidP="000A6A53">
      <w:pPr>
        <w:spacing w:line="360" w:lineRule="auto"/>
        <w:jc w:val="both"/>
        <w:rPr>
          <w:rtl/>
        </w:rPr>
      </w:pPr>
    </w:p>
    <w:p w14:paraId="7EC70193" w14:textId="77777777" w:rsidR="00236D77" w:rsidRPr="00741C48" w:rsidRDefault="00236D77" w:rsidP="00AA53AE">
      <w:pPr>
        <w:spacing w:line="360" w:lineRule="auto"/>
        <w:rPr>
          <w:u w:val="single"/>
          <w:rtl/>
        </w:rPr>
      </w:pPr>
      <w:r w:rsidRPr="00741C48">
        <w:rPr>
          <w:rFonts w:hint="eastAsia"/>
          <w:u w:val="single"/>
          <w:rtl/>
        </w:rPr>
        <w:t>הנחיות</w:t>
      </w:r>
      <w:r w:rsidRPr="00741C48">
        <w:rPr>
          <w:u w:val="single"/>
          <w:rtl/>
        </w:rPr>
        <w:t xml:space="preserve"> </w:t>
      </w:r>
      <w:r w:rsidRPr="00741C48">
        <w:rPr>
          <w:rFonts w:hint="eastAsia"/>
          <w:u w:val="single"/>
          <w:rtl/>
        </w:rPr>
        <w:t>לאפיון</w:t>
      </w:r>
      <w:r w:rsidRPr="00741C48">
        <w:rPr>
          <w:u w:val="single"/>
          <w:rtl/>
        </w:rPr>
        <w:t xml:space="preserve"> </w:t>
      </w:r>
      <w:r w:rsidRPr="00741C48">
        <w:rPr>
          <w:rFonts w:hint="eastAsia"/>
          <w:u w:val="single"/>
          <w:rtl/>
        </w:rPr>
        <w:t>השתנות</w:t>
      </w:r>
      <w:r w:rsidRPr="00741C48">
        <w:rPr>
          <w:u w:val="single"/>
          <w:rtl/>
        </w:rPr>
        <w:t xml:space="preserve"> </w:t>
      </w:r>
      <w:r w:rsidRPr="00741C48">
        <w:rPr>
          <w:rFonts w:hint="eastAsia"/>
          <w:u w:val="single"/>
          <w:rtl/>
        </w:rPr>
        <w:t>הפליטות</w:t>
      </w:r>
    </w:p>
    <w:p w14:paraId="3394673A" w14:textId="77777777" w:rsidR="00236D77" w:rsidRPr="00741C48" w:rsidRDefault="00236D77" w:rsidP="0026651B">
      <w:pPr>
        <w:numPr>
          <w:ilvl w:val="0"/>
          <w:numId w:val="119"/>
        </w:numPr>
        <w:spacing w:line="360" w:lineRule="auto"/>
        <w:jc w:val="both"/>
        <w:rPr>
          <w:u w:val="single"/>
        </w:rPr>
      </w:pPr>
      <w:r w:rsidRPr="00741C48">
        <w:rPr>
          <w:rFonts w:hint="eastAsia"/>
          <w:rtl/>
        </w:rPr>
        <w:t>יש</w:t>
      </w:r>
      <w:r w:rsidRPr="00741C48">
        <w:rPr>
          <w:rtl/>
        </w:rPr>
        <w:t xml:space="preserve"> </w:t>
      </w:r>
      <w:r w:rsidRPr="00741C48">
        <w:rPr>
          <w:rFonts w:hint="eastAsia"/>
          <w:rtl/>
        </w:rPr>
        <w:t>להציג</w:t>
      </w:r>
      <w:r w:rsidRPr="00741C48">
        <w:rPr>
          <w:rtl/>
        </w:rPr>
        <w:t xml:space="preserve"> </w:t>
      </w:r>
      <w:r w:rsidRPr="00741C48">
        <w:rPr>
          <w:rFonts w:hint="eastAsia"/>
          <w:rtl/>
        </w:rPr>
        <w:t>אפיון</w:t>
      </w:r>
      <w:r w:rsidRPr="00741C48">
        <w:rPr>
          <w:rtl/>
        </w:rPr>
        <w:t xml:space="preserve"> </w:t>
      </w:r>
      <w:r w:rsidRPr="00741C48">
        <w:rPr>
          <w:rFonts w:hint="eastAsia"/>
          <w:rtl/>
        </w:rPr>
        <w:t>לריכוז</w:t>
      </w:r>
      <w:r w:rsidRPr="00741C48">
        <w:rPr>
          <w:rtl/>
        </w:rPr>
        <w:t xml:space="preserve"> </w:t>
      </w:r>
      <w:r w:rsidRPr="00741C48">
        <w:rPr>
          <w:rFonts w:hint="eastAsia"/>
          <w:rtl/>
        </w:rPr>
        <w:t>ולקצב</w:t>
      </w:r>
      <w:r w:rsidRPr="00741C48">
        <w:rPr>
          <w:rtl/>
        </w:rPr>
        <w:t xml:space="preserve"> </w:t>
      </w:r>
      <w:r w:rsidRPr="00741C48">
        <w:rPr>
          <w:rFonts w:hint="eastAsia"/>
          <w:rtl/>
        </w:rPr>
        <w:t>פליטת</w:t>
      </w:r>
      <w:r w:rsidRPr="00741C48">
        <w:rPr>
          <w:rtl/>
        </w:rPr>
        <w:t xml:space="preserve"> </w:t>
      </w:r>
      <w:r w:rsidRPr="00741C48">
        <w:rPr>
          <w:rFonts w:hint="eastAsia"/>
          <w:rtl/>
        </w:rPr>
        <w:t>מזהמים</w:t>
      </w:r>
      <w:r w:rsidRPr="00741C48">
        <w:rPr>
          <w:rtl/>
        </w:rPr>
        <w:t xml:space="preserve"> </w:t>
      </w:r>
      <w:r w:rsidRPr="00741C48">
        <w:rPr>
          <w:rFonts w:hint="eastAsia"/>
          <w:rtl/>
        </w:rPr>
        <w:t>לכל</w:t>
      </w:r>
      <w:r w:rsidRPr="00741C48">
        <w:rPr>
          <w:rtl/>
        </w:rPr>
        <w:t xml:space="preserve"> </w:t>
      </w:r>
      <w:r w:rsidRPr="00741C48">
        <w:rPr>
          <w:rFonts w:hint="eastAsia"/>
          <w:rtl/>
        </w:rPr>
        <w:t>תהליך</w:t>
      </w:r>
      <w:r w:rsidRPr="00741C48">
        <w:rPr>
          <w:rtl/>
        </w:rPr>
        <w:t xml:space="preserve"> </w:t>
      </w:r>
      <w:r w:rsidRPr="00741C48">
        <w:rPr>
          <w:rFonts w:hint="eastAsia"/>
          <w:rtl/>
        </w:rPr>
        <w:t>ייצור</w:t>
      </w:r>
      <w:r w:rsidRPr="00741C48">
        <w:rPr>
          <w:rtl/>
        </w:rPr>
        <w:t xml:space="preserve">. </w:t>
      </w:r>
      <w:r w:rsidRPr="00741C48">
        <w:rPr>
          <w:rFonts w:hint="eastAsia"/>
          <w:rtl/>
        </w:rPr>
        <w:t>במקרה</w:t>
      </w:r>
      <w:r w:rsidRPr="00741C48">
        <w:rPr>
          <w:rtl/>
        </w:rPr>
        <w:t xml:space="preserve"> </w:t>
      </w:r>
      <w:r w:rsidRPr="00741C48">
        <w:rPr>
          <w:rFonts w:hint="eastAsia"/>
          <w:rtl/>
        </w:rPr>
        <w:t>שאפיון</w:t>
      </w:r>
      <w:r w:rsidRPr="00741C48">
        <w:rPr>
          <w:rtl/>
        </w:rPr>
        <w:t xml:space="preserve"> </w:t>
      </w:r>
      <w:r w:rsidRPr="00741C48">
        <w:rPr>
          <w:rFonts w:hint="eastAsia"/>
          <w:rtl/>
        </w:rPr>
        <w:t>השתנות</w:t>
      </w:r>
      <w:r w:rsidRPr="00741C48">
        <w:rPr>
          <w:rtl/>
        </w:rPr>
        <w:t xml:space="preserve"> </w:t>
      </w:r>
      <w:r w:rsidRPr="00741C48">
        <w:rPr>
          <w:rFonts w:hint="eastAsia"/>
          <w:rtl/>
        </w:rPr>
        <w:t>הפליטה</w:t>
      </w:r>
      <w:r w:rsidRPr="00741C48">
        <w:rPr>
          <w:rtl/>
        </w:rPr>
        <w:t xml:space="preserve"> </w:t>
      </w:r>
      <w:r w:rsidRPr="00741C48">
        <w:rPr>
          <w:rFonts w:hint="eastAsia"/>
          <w:rtl/>
        </w:rPr>
        <w:t>אינו</w:t>
      </w:r>
      <w:r w:rsidRPr="00741C48">
        <w:rPr>
          <w:rtl/>
        </w:rPr>
        <w:t xml:space="preserve"> </w:t>
      </w:r>
      <w:r w:rsidRPr="00741C48">
        <w:rPr>
          <w:rFonts w:hint="eastAsia"/>
          <w:rtl/>
        </w:rPr>
        <w:t>מאפיין</w:t>
      </w:r>
      <w:r w:rsidRPr="00741C48">
        <w:rPr>
          <w:rtl/>
        </w:rPr>
        <w:t xml:space="preserve"> </w:t>
      </w:r>
      <w:r w:rsidRPr="00741C48">
        <w:rPr>
          <w:rFonts w:hint="eastAsia"/>
          <w:rtl/>
        </w:rPr>
        <w:t>את</w:t>
      </w:r>
      <w:r w:rsidRPr="00741C48">
        <w:rPr>
          <w:rtl/>
        </w:rPr>
        <w:t xml:space="preserve"> </w:t>
      </w:r>
      <w:r w:rsidRPr="00741C48">
        <w:rPr>
          <w:rFonts w:hint="eastAsia"/>
          <w:rtl/>
        </w:rPr>
        <w:t>כל</w:t>
      </w:r>
      <w:r w:rsidRPr="00741C48">
        <w:rPr>
          <w:rtl/>
        </w:rPr>
        <w:t xml:space="preserve"> </w:t>
      </w:r>
      <w:r w:rsidRPr="00741C48">
        <w:rPr>
          <w:rFonts w:hint="eastAsia"/>
          <w:rtl/>
        </w:rPr>
        <w:t>המזהמים</w:t>
      </w:r>
      <w:r w:rsidRPr="00741C48">
        <w:rPr>
          <w:rtl/>
        </w:rPr>
        <w:t xml:space="preserve">, </w:t>
      </w:r>
      <w:r w:rsidRPr="00741C48">
        <w:rPr>
          <w:rFonts w:hint="eastAsia"/>
          <w:rtl/>
        </w:rPr>
        <w:t>יש</w:t>
      </w:r>
      <w:r w:rsidRPr="00741C48">
        <w:rPr>
          <w:rtl/>
        </w:rPr>
        <w:t xml:space="preserve"> </w:t>
      </w:r>
      <w:r w:rsidRPr="00741C48">
        <w:rPr>
          <w:rFonts w:hint="eastAsia"/>
          <w:rtl/>
        </w:rPr>
        <w:t>להציג</w:t>
      </w:r>
      <w:r w:rsidRPr="00741C48">
        <w:rPr>
          <w:rtl/>
        </w:rPr>
        <w:t xml:space="preserve"> </w:t>
      </w:r>
      <w:r w:rsidRPr="00741C48">
        <w:rPr>
          <w:rFonts w:hint="eastAsia"/>
          <w:rtl/>
        </w:rPr>
        <w:t>אפיון</w:t>
      </w:r>
      <w:r w:rsidRPr="00741C48">
        <w:rPr>
          <w:rtl/>
        </w:rPr>
        <w:t xml:space="preserve"> </w:t>
      </w:r>
      <w:r w:rsidRPr="00741C48">
        <w:rPr>
          <w:rFonts w:hint="eastAsia"/>
          <w:rtl/>
        </w:rPr>
        <w:t>נפרד</w:t>
      </w:r>
      <w:r w:rsidRPr="00741C48">
        <w:rPr>
          <w:rtl/>
        </w:rPr>
        <w:t xml:space="preserve"> </w:t>
      </w:r>
      <w:r w:rsidRPr="00741C48">
        <w:rPr>
          <w:rFonts w:hint="eastAsia"/>
          <w:rtl/>
        </w:rPr>
        <w:t>עבור</w:t>
      </w:r>
      <w:r w:rsidRPr="00741C48">
        <w:rPr>
          <w:rtl/>
        </w:rPr>
        <w:t xml:space="preserve"> </w:t>
      </w:r>
      <w:r w:rsidRPr="00741C48">
        <w:rPr>
          <w:rFonts w:hint="eastAsia"/>
          <w:rtl/>
        </w:rPr>
        <w:t>כל</w:t>
      </w:r>
      <w:r w:rsidRPr="00741C48">
        <w:rPr>
          <w:rtl/>
        </w:rPr>
        <w:t xml:space="preserve"> </w:t>
      </w:r>
      <w:r w:rsidRPr="00741C48">
        <w:rPr>
          <w:rFonts w:hint="eastAsia"/>
          <w:rtl/>
        </w:rPr>
        <w:t>מזהם</w:t>
      </w:r>
      <w:r w:rsidRPr="00741C48">
        <w:rPr>
          <w:rtl/>
        </w:rPr>
        <w:t>.</w:t>
      </w:r>
    </w:p>
    <w:p w14:paraId="5F48FB9A" w14:textId="77777777" w:rsidR="00236D77" w:rsidRPr="00741C48" w:rsidRDefault="00236D77" w:rsidP="0026651B">
      <w:pPr>
        <w:numPr>
          <w:ilvl w:val="0"/>
          <w:numId w:val="119"/>
        </w:numPr>
        <w:spacing w:line="360" w:lineRule="auto"/>
        <w:jc w:val="both"/>
        <w:rPr>
          <w:u w:val="single"/>
        </w:rPr>
      </w:pPr>
      <w:r w:rsidRPr="00741C48">
        <w:rPr>
          <w:rFonts w:hint="eastAsia"/>
          <w:rtl/>
        </w:rPr>
        <w:lastRenderedPageBreak/>
        <w:t>האפיון</w:t>
      </w:r>
      <w:r w:rsidRPr="00741C48">
        <w:rPr>
          <w:rtl/>
        </w:rPr>
        <w:t xml:space="preserve"> יתבצע למשך זמן הכולל את הפליטות המרביות ולכל הפחות ליממה. </w:t>
      </w:r>
    </w:p>
    <w:p w14:paraId="0DE9337E" w14:textId="77777777" w:rsidR="00236D77" w:rsidRPr="00741C48" w:rsidRDefault="00236D77" w:rsidP="0026651B">
      <w:pPr>
        <w:numPr>
          <w:ilvl w:val="0"/>
          <w:numId w:val="119"/>
        </w:numPr>
        <w:spacing w:line="360" w:lineRule="auto"/>
        <w:jc w:val="both"/>
        <w:rPr>
          <w:u w:val="single"/>
        </w:rPr>
      </w:pPr>
      <w:r w:rsidRPr="00741C48">
        <w:rPr>
          <w:rFonts w:hint="eastAsia"/>
          <w:rtl/>
        </w:rPr>
        <w:t>האפיון</w:t>
      </w:r>
      <w:r w:rsidRPr="00741C48">
        <w:rPr>
          <w:rtl/>
        </w:rPr>
        <w:t xml:space="preserve"> יכלול את ציר הזמן למחזור עבור תהליך מסוג </w:t>
      </w:r>
      <w:r w:rsidRPr="00741C48">
        <w:t>B</w:t>
      </w:r>
      <w:r w:rsidRPr="00741C48">
        <w:rPr>
          <w:rtl/>
        </w:rPr>
        <w:t xml:space="preserve">. בתהליך מסוג </w:t>
      </w:r>
      <w:r w:rsidRPr="00741C48">
        <w:t>C</w:t>
      </w:r>
      <w:r w:rsidRPr="00741C48">
        <w:rPr>
          <w:rtl/>
        </w:rPr>
        <w:t xml:space="preserve"> תפורט הערכת מגיש בקשה לתדירות הצפויה של ריכוזי השיא.</w:t>
      </w:r>
    </w:p>
    <w:p w14:paraId="46691581" w14:textId="77777777" w:rsidR="00236D77" w:rsidRPr="00741C48" w:rsidRDefault="00236D77" w:rsidP="0026651B">
      <w:pPr>
        <w:numPr>
          <w:ilvl w:val="0"/>
          <w:numId w:val="119"/>
        </w:numPr>
        <w:spacing w:line="360" w:lineRule="auto"/>
        <w:jc w:val="both"/>
        <w:rPr>
          <w:u w:val="single"/>
        </w:rPr>
      </w:pPr>
      <w:r w:rsidRPr="00741C48">
        <w:rPr>
          <w:rFonts w:hint="eastAsia"/>
          <w:rtl/>
        </w:rPr>
        <w:t>במקרה</w:t>
      </w:r>
      <w:r w:rsidRPr="00741C48">
        <w:rPr>
          <w:rtl/>
        </w:rPr>
        <w:t xml:space="preserve"> שהתהליך איננו מסוג </w:t>
      </w:r>
      <w:r w:rsidRPr="00741C48">
        <w:t>A</w:t>
      </w:r>
      <w:r w:rsidRPr="00741C48">
        <w:rPr>
          <w:rtl/>
        </w:rPr>
        <w:t xml:space="preserve">, יש לצרף הסבר בעניין השינויים בפליטות לאורך ציר הזמן. </w:t>
      </w:r>
    </w:p>
    <w:p w14:paraId="486AE090" w14:textId="77777777" w:rsidR="00236D77" w:rsidRPr="00741C48" w:rsidRDefault="00236D77" w:rsidP="0026651B">
      <w:pPr>
        <w:numPr>
          <w:ilvl w:val="0"/>
          <w:numId w:val="119"/>
        </w:numPr>
        <w:spacing w:line="360" w:lineRule="auto"/>
        <w:jc w:val="both"/>
        <w:rPr>
          <w:u w:val="single"/>
          <w:rtl/>
        </w:rPr>
      </w:pPr>
      <w:r w:rsidRPr="00741C48">
        <w:rPr>
          <w:rFonts w:hint="eastAsia"/>
          <w:rtl/>
        </w:rPr>
        <w:t>יש</w:t>
      </w:r>
      <w:r w:rsidRPr="00741C48">
        <w:rPr>
          <w:rtl/>
        </w:rPr>
        <w:t xml:space="preserve"> </w:t>
      </w:r>
      <w:r w:rsidRPr="00741C48">
        <w:rPr>
          <w:rFonts w:hint="eastAsia"/>
          <w:rtl/>
        </w:rPr>
        <w:t>לאמת</w:t>
      </w:r>
      <w:r w:rsidRPr="00741C48">
        <w:rPr>
          <w:rtl/>
        </w:rPr>
        <w:t xml:space="preserve"> </w:t>
      </w:r>
      <w:r w:rsidRPr="00741C48">
        <w:rPr>
          <w:rFonts w:hint="eastAsia"/>
          <w:rtl/>
        </w:rPr>
        <w:t>את</w:t>
      </w:r>
      <w:r w:rsidRPr="00741C48">
        <w:rPr>
          <w:rtl/>
        </w:rPr>
        <w:t xml:space="preserve"> </w:t>
      </w:r>
      <w:r w:rsidRPr="00741C48">
        <w:rPr>
          <w:rFonts w:hint="eastAsia"/>
          <w:rtl/>
        </w:rPr>
        <w:t>האפיון</w:t>
      </w:r>
      <w:r w:rsidRPr="00741C48">
        <w:rPr>
          <w:rtl/>
        </w:rPr>
        <w:t xml:space="preserve"> </w:t>
      </w:r>
      <w:r w:rsidRPr="00741C48">
        <w:rPr>
          <w:rFonts w:hint="eastAsia"/>
          <w:rtl/>
        </w:rPr>
        <w:t>באמצעות</w:t>
      </w:r>
      <w:r w:rsidRPr="00741C48">
        <w:rPr>
          <w:rtl/>
        </w:rPr>
        <w:t xml:space="preserve"> </w:t>
      </w:r>
      <w:r w:rsidRPr="00741C48">
        <w:rPr>
          <w:rFonts w:hint="eastAsia"/>
          <w:rtl/>
        </w:rPr>
        <w:t>תוצאות</w:t>
      </w:r>
      <w:r w:rsidRPr="00741C48">
        <w:rPr>
          <w:rtl/>
        </w:rPr>
        <w:t xml:space="preserve"> </w:t>
      </w:r>
      <w:r w:rsidRPr="00741C48">
        <w:rPr>
          <w:rFonts w:hint="eastAsia"/>
          <w:rtl/>
        </w:rPr>
        <w:t>ניטור</w:t>
      </w:r>
      <w:r w:rsidRPr="00741C48">
        <w:rPr>
          <w:rtl/>
        </w:rPr>
        <w:t xml:space="preserve"> </w:t>
      </w:r>
      <w:r w:rsidRPr="00741C48">
        <w:rPr>
          <w:rFonts w:hint="eastAsia"/>
          <w:rtl/>
        </w:rPr>
        <w:t>רציף</w:t>
      </w:r>
      <w:r w:rsidRPr="00741C48">
        <w:rPr>
          <w:rtl/>
        </w:rPr>
        <w:t xml:space="preserve">, </w:t>
      </w:r>
      <w:r w:rsidRPr="00741C48">
        <w:rPr>
          <w:rFonts w:hint="eastAsia"/>
          <w:rtl/>
        </w:rPr>
        <w:t>אם</w:t>
      </w:r>
      <w:r w:rsidRPr="00741C48">
        <w:rPr>
          <w:rtl/>
        </w:rPr>
        <w:t xml:space="preserve"> </w:t>
      </w:r>
      <w:r w:rsidRPr="00741C48">
        <w:rPr>
          <w:rFonts w:hint="eastAsia"/>
          <w:rtl/>
        </w:rPr>
        <w:t>קיים</w:t>
      </w:r>
      <w:r w:rsidRPr="00741C48">
        <w:rPr>
          <w:rtl/>
        </w:rPr>
        <w:t xml:space="preserve"> (הכולל </w:t>
      </w:r>
      <w:r w:rsidRPr="00741C48">
        <w:rPr>
          <w:rFonts w:hint="eastAsia"/>
          <w:rtl/>
        </w:rPr>
        <w:t>ספיקה</w:t>
      </w:r>
      <w:r w:rsidRPr="00741C48">
        <w:rPr>
          <w:rtl/>
        </w:rPr>
        <w:t xml:space="preserve"> </w:t>
      </w:r>
      <w:r w:rsidRPr="00741C48">
        <w:rPr>
          <w:rFonts w:hint="eastAsia"/>
          <w:rtl/>
        </w:rPr>
        <w:t>וריכוז</w:t>
      </w:r>
      <w:r w:rsidRPr="00741C48">
        <w:rPr>
          <w:rtl/>
        </w:rPr>
        <w:t>).</w:t>
      </w:r>
      <w:r w:rsidR="00253AFE" w:rsidRPr="00741C48">
        <w:rPr>
          <w:rtl/>
        </w:rPr>
        <w:t xml:space="preserve"> </w:t>
      </w:r>
    </w:p>
    <w:tbl>
      <w:tblPr>
        <w:bidiVisual/>
        <w:tblW w:w="0" w:type="auto"/>
        <w:tblInd w:w="-5" w:type="dxa"/>
        <w:tblLook w:val="01E0" w:firstRow="1" w:lastRow="1" w:firstColumn="1" w:lastColumn="1" w:noHBand="0" w:noVBand="0"/>
      </w:tblPr>
      <w:tblGrid>
        <w:gridCol w:w="5415"/>
        <w:gridCol w:w="2886"/>
      </w:tblGrid>
      <w:tr w:rsidR="00236D77" w:rsidRPr="00741C48" w14:paraId="3CF696C0" w14:textId="77777777" w:rsidTr="004E7E07">
        <w:tc>
          <w:tcPr>
            <w:tcW w:w="5415" w:type="dxa"/>
            <w:tcBorders>
              <w:right w:val="single" w:sz="4" w:space="0" w:color="auto"/>
            </w:tcBorders>
            <w:shd w:val="clear" w:color="auto" w:fill="auto"/>
          </w:tcPr>
          <w:p w14:paraId="4735C0F7" w14:textId="77777777" w:rsidR="00236D77" w:rsidRPr="00741C48" w:rsidRDefault="00236D77" w:rsidP="000A6A53">
            <w:pPr>
              <w:pStyle w:val="Heading4"/>
              <w:numPr>
                <w:ilvl w:val="2"/>
                <w:numId w:val="176"/>
              </w:numPr>
              <w:rPr>
                <w:rFonts w:ascii="Calibri" w:hAnsi="Calibri"/>
              </w:rPr>
            </w:pPr>
            <w:bookmarkStart w:id="32" w:name="_Toc334003278"/>
            <w:r w:rsidRPr="00741C48">
              <w:rPr>
                <w:rFonts w:hint="eastAsia"/>
                <w:rtl/>
              </w:rPr>
              <w:t>קביעה</w:t>
            </w:r>
            <w:r w:rsidRPr="00741C48">
              <w:rPr>
                <w:rtl/>
              </w:rPr>
              <w:t xml:space="preserve"> </w:t>
            </w:r>
            <w:r w:rsidRPr="00741C48">
              <w:rPr>
                <w:rFonts w:hint="eastAsia"/>
                <w:rtl/>
              </w:rPr>
              <w:t>כמותית</w:t>
            </w:r>
            <w:r w:rsidRPr="00741C48">
              <w:rPr>
                <w:rtl/>
              </w:rPr>
              <w:t xml:space="preserve"> </w:t>
            </w:r>
            <w:r w:rsidRPr="00741C48">
              <w:rPr>
                <w:rFonts w:hint="eastAsia"/>
                <w:rtl/>
              </w:rPr>
              <w:t>של</w:t>
            </w:r>
            <w:r w:rsidRPr="00741C48">
              <w:rPr>
                <w:rtl/>
              </w:rPr>
              <w:t xml:space="preserve"> </w:t>
            </w:r>
            <w:r w:rsidRPr="00741C48">
              <w:rPr>
                <w:rFonts w:hint="eastAsia"/>
                <w:rtl/>
              </w:rPr>
              <w:t>הפליטות</w:t>
            </w:r>
            <w:r w:rsidR="00C87039" w:rsidRPr="00741C48">
              <w:rPr>
                <w:rtl/>
              </w:rPr>
              <w:t xml:space="preserve"> </w:t>
            </w:r>
            <w:r w:rsidRPr="00741C48">
              <w:rPr>
                <w:rtl/>
              </w:rPr>
              <w:t xml:space="preserve"> </w:t>
            </w:r>
            <w:r w:rsidRPr="00741C48">
              <w:rPr>
                <w:rFonts w:hint="eastAsia"/>
                <w:rtl/>
              </w:rPr>
              <w:t>לאוויר</w:t>
            </w:r>
            <w:bookmarkEnd w:id="32"/>
          </w:p>
        </w:tc>
        <w:tc>
          <w:tcPr>
            <w:tcW w:w="2886" w:type="dxa"/>
            <w:tcBorders>
              <w:top w:val="single" w:sz="4" w:space="0" w:color="auto"/>
              <w:left w:val="single" w:sz="4" w:space="0" w:color="auto"/>
              <w:bottom w:val="single" w:sz="4" w:space="0" w:color="auto"/>
              <w:right w:val="single" w:sz="4" w:space="0" w:color="auto"/>
            </w:tcBorders>
            <w:shd w:val="clear" w:color="auto" w:fill="auto"/>
            <w:vAlign w:val="center"/>
          </w:tcPr>
          <w:p w14:paraId="74389699" w14:textId="77777777" w:rsidR="00236D77" w:rsidRPr="00741C48" w:rsidRDefault="007B1F41" w:rsidP="003F6D3E">
            <w:pPr>
              <w:numPr>
                <w:ilvl w:val="0"/>
                <w:numId w:val="54"/>
              </w:numPr>
              <w:spacing w:after="0" w:line="360" w:lineRule="auto"/>
              <w:rPr>
                <w:b/>
                <w:bCs/>
                <w:rtl/>
              </w:rPr>
            </w:pPr>
            <w:r w:rsidRPr="00741C48">
              <w:rPr>
                <w:rFonts w:hint="cs"/>
                <w:b/>
                <w:bCs/>
                <w:rtl/>
              </w:rPr>
              <w:t>טופס</w:t>
            </w:r>
            <w:r w:rsidRPr="00741C48">
              <w:rPr>
                <w:b/>
                <w:bCs/>
                <w:rtl/>
              </w:rPr>
              <w:t xml:space="preserve"> 3.1.2</w:t>
            </w:r>
          </w:p>
          <w:p w14:paraId="39F667BD" w14:textId="77777777" w:rsidR="00236D77" w:rsidRPr="00741C48" w:rsidRDefault="00236D77" w:rsidP="003F6D3E">
            <w:pPr>
              <w:numPr>
                <w:ilvl w:val="0"/>
                <w:numId w:val="54"/>
              </w:numPr>
              <w:spacing w:after="0" w:line="360" w:lineRule="auto"/>
              <w:rPr>
                <w:b/>
                <w:bCs/>
              </w:rPr>
            </w:pPr>
            <w:r w:rsidRPr="00741C48">
              <w:rPr>
                <w:rFonts w:hint="cs"/>
                <w:b/>
                <w:bCs/>
                <w:rtl/>
              </w:rPr>
              <w:t>פירוט</w:t>
            </w:r>
            <w:r w:rsidRPr="00741C48">
              <w:rPr>
                <w:b/>
                <w:bCs/>
                <w:rtl/>
              </w:rPr>
              <w:t xml:space="preserve"> </w:t>
            </w:r>
            <w:r w:rsidRPr="00741C48">
              <w:rPr>
                <w:rFonts w:hint="cs"/>
                <w:b/>
                <w:bCs/>
                <w:rtl/>
              </w:rPr>
              <w:t>החישוב</w:t>
            </w:r>
            <w:r w:rsidRPr="00741C48">
              <w:rPr>
                <w:b/>
                <w:bCs/>
                <w:rtl/>
              </w:rPr>
              <w:t xml:space="preserve"> (</w:t>
            </w:r>
            <w:r w:rsidRPr="00741C48">
              <w:rPr>
                <w:rFonts w:hint="cs"/>
                <w:b/>
                <w:bCs/>
                <w:rtl/>
              </w:rPr>
              <w:t>למקורות</w:t>
            </w:r>
            <w:r w:rsidRPr="00741C48">
              <w:rPr>
                <w:b/>
                <w:bCs/>
                <w:rtl/>
              </w:rPr>
              <w:t xml:space="preserve"> </w:t>
            </w:r>
            <w:r w:rsidRPr="00741C48">
              <w:rPr>
                <w:rFonts w:hint="cs"/>
                <w:b/>
                <w:bCs/>
                <w:rtl/>
              </w:rPr>
              <w:t>מתוכננים</w:t>
            </w:r>
            <w:r w:rsidRPr="00741C48">
              <w:rPr>
                <w:b/>
                <w:bCs/>
                <w:rtl/>
              </w:rPr>
              <w:t>)</w:t>
            </w:r>
          </w:p>
        </w:tc>
      </w:tr>
    </w:tbl>
    <w:p w14:paraId="5B021C77" w14:textId="77777777" w:rsidR="004E7E07" w:rsidRPr="00741C48" w:rsidRDefault="004E7E07" w:rsidP="004E7E07">
      <w:pPr>
        <w:spacing w:line="360" w:lineRule="auto"/>
        <w:jc w:val="both"/>
        <w:rPr>
          <w:rtl/>
        </w:rPr>
      </w:pPr>
    </w:p>
    <w:p w14:paraId="7B0ADD77" w14:textId="77777777" w:rsidR="004E7E07" w:rsidRPr="00741C48" w:rsidRDefault="004E7E07" w:rsidP="004E7E07">
      <w:pPr>
        <w:spacing w:line="360" w:lineRule="auto"/>
        <w:jc w:val="both"/>
        <w:rPr>
          <w:rtl/>
        </w:rPr>
      </w:pPr>
      <w:r w:rsidRPr="00741C48">
        <w:rPr>
          <w:rFonts w:hint="eastAsia"/>
          <w:rtl/>
        </w:rPr>
        <w:t>מגיש</w:t>
      </w:r>
      <w:r w:rsidRPr="00741C48">
        <w:rPr>
          <w:rtl/>
        </w:rPr>
        <w:t xml:space="preserve"> </w:t>
      </w:r>
      <w:r w:rsidRPr="00741C48">
        <w:rPr>
          <w:rFonts w:hint="eastAsia"/>
          <w:rtl/>
        </w:rPr>
        <w:t>הבקשה</w:t>
      </w:r>
      <w:r w:rsidRPr="00741C48">
        <w:rPr>
          <w:rtl/>
        </w:rPr>
        <w:t xml:space="preserve"> </w:t>
      </w:r>
      <w:r w:rsidRPr="00741C48">
        <w:rPr>
          <w:rFonts w:hint="eastAsia"/>
          <w:rtl/>
        </w:rPr>
        <w:t>יסכם</w:t>
      </w:r>
      <w:r w:rsidRPr="00741C48">
        <w:rPr>
          <w:rtl/>
        </w:rPr>
        <w:t xml:space="preserve"> </w:t>
      </w:r>
      <w:r w:rsidRPr="00741C48">
        <w:rPr>
          <w:rFonts w:hint="eastAsia"/>
          <w:rtl/>
        </w:rPr>
        <w:t>בטופס</w:t>
      </w:r>
      <w:r w:rsidRPr="00741C48">
        <w:rPr>
          <w:rtl/>
        </w:rPr>
        <w:t xml:space="preserve"> 3.1.2 את קצבי הפליטה המוקדית, שעתיים ושנתיים מרביים, בכל מתקן, בעבור כל מזהם בו</w:t>
      </w:r>
      <w:r w:rsidRPr="00741C48">
        <w:rPr>
          <w:rFonts w:hint="cs"/>
          <w:rtl/>
        </w:rPr>
        <w:t xml:space="preserve"> ויציין בהערות את מועדי 3 הדיגומים או יותר, לכל מזהם על בסיסם נערך הטופס. </w:t>
      </w:r>
      <w:r w:rsidR="00906679">
        <w:rPr>
          <w:rFonts w:hint="cs"/>
          <w:rtl/>
        </w:rPr>
        <w:t xml:space="preserve">אם </w:t>
      </w:r>
      <w:r w:rsidRPr="00741C48">
        <w:rPr>
          <w:rFonts w:hint="cs"/>
          <w:rtl/>
        </w:rPr>
        <w:t xml:space="preserve">החישוב מבוסס על ניטור רציף יש לציין את מועד </w:t>
      </w:r>
      <w:r w:rsidRPr="00741C48">
        <w:t>QAL2</w:t>
      </w:r>
      <w:r w:rsidRPr="00741C48">
        <w:rPr>
          <w:rFonts w:hint="cs"/>
          <w:rtl/>
        </w:rPr>
        <w:t xml:space="preserve"> ומועד </w:t>
      </w:r>
      <w:r w:rsidRPr="00741C48">
        <w:rPr>
          <w:rFonts w:hint="cs"/>
        </w:rPr>
        <w:t>AST</w:t>
      </w:r>
      <w:r w:rsidRPr="00741C48">
        <w:rPr>
          <w:rFonts w:hint="cs"/>
          <w:rtl/>
        </w:rPr>
        <w:t xml:space="preserve"> אחרון.</w:t>
      </w:r>
    </w:p>
    <w:p w14:paraId="6ADF0F12" w14:textId="77777777" w:rsidR="00236D77" w:rsidRPr="00741C48" w:rsidRDefault="00C40C0E" w:rsidP="000A6A53">
      <w:pPr>
        <w:pStyle w:val="Heading4"/>
        <w:numPr>
          <w:ilvl w:val="3"/>
          <w:numId w:val="176"/>
        </w:numPr>
        <w:rPr>
          <w:rtl/>
        </w:rPr>
      </w:pPr>
      <w:r w:rsidRPr="00741C48">
        <w:rPr>
          <w:rFonts w:hint="cs"/>
          <w:rtl/>
        </w:rPr>
        <w:t>הערכת</w:t>
      </w:r>
      <w:r w:rsidRPr="00741C48">
        <w:rPr>
          <w:rtl/>
        </w:rPr>
        <w:t xml:space="preserve"> </w:t>
      </w:r>
      <w:r w:rsidRPr="00741C48">
        <w:rPr>
          <w:rFonts w:hint="cs"/>
          <w:rtl/>
        </w:rPr>
        <w:t>פליטות</w:t>
      </w:r>
      <w:r w:rsidRPr="00741C48">
        <w:rPr>
          <w:rtl/>
        </w:rPr>
        <w:t xml:space="preserve"> </w:t>
      </w:r>
      <w:r w:rsidRPr="00741C48">
        <w:rPr>
          <w:rFonts w:hint="cs"/>
          <w:rtl/>
        </w:rPr>
        <w:t>על</w:t>
      </w:r>
      <w:r w:rsidRPr="00741C48">
        <w:rPr>
          <w:rtl/>
        </w:rPr>
        <w:t xml:space="preserve"> </w:t>
      </w:r>
      <w:r w:rsidRPr="00741C48">
        <w:rPr>
          <w:rFonts w:hint="cs"/>
          <w:rtl/>
        </w:rPr>
        <w:t>סמך</w:t>
      </w:r>
      <w:r w:rsidRPr="00741C48">
        <w:rPr>
          <w:rtl/>
        </w:rPr>
        <w:t xml:space="preserve"> </w:t>
      </w:r>
      <w:r w:rsidRPr="00741C48">
        <w:rPr>
          <w:rFonts w:hint="cs"/>
          <w:rtl/>
        </w:rPr>
        <w:t>דיגומי</w:t>
      </w:r>
      <w:r w:rsidRPr="00741C48">
        <w:rPr>
          <w:rtl/>
        </w:rPr>
        <w:t xml:space="preserve"> </w:t>
      </w:r>
      <w:r w:rsidRPr="00741C48">
        <w:rPr>
          <w:rFonts w:hint="cs"/>
          <w:rtl/>
        </w:rPr>
        <w:t>ארובות</w:t>
      </w:r>
    </w:p>
    <w:p w14:paraId="0A5214A9" w14:textId="77777777" w:rsidR="00236D77" w:rsidRPr="00741C48" w:rsidRDefault="00236D77" w:rsidP="00AA53AE">
      <w:pPr>
        <w:spacing w:line="360" w:lineRule="auto"/>
        <w:jc w:val="both"/>
        <w:rPr>
          <w:rtl/>
        </w:rPr>
      </w:pPr>
      <w:bookmarkStart w:id="33" w:name="_Ref256603276"/>
      <w:r w:rsidRPr="00741C48">
        <w:rPr>
          <w:rFonts w:hint="eastAsia"/>
          <w:rtl/>
        </w:rPr>
        <w:t>מגיש</w:t>
      </w:r>
      <w:r w:rsidRPr="00741C48">
        <w:rPr>
          <w:rtl/>
        </w:rPr>
        <w:t xml:space="preserve"> הבקשה יבצע בכל אחד ממקורות הפליטה הקיימים מדידות בארובה, כדי לקבוע את הריכוזים </w:t>
      </w:r>
      <w:proofErr w:type="spellStart"/>
      <w:r w:rsidRPr="00741C48">
        <w:rPr>
          <w:rFonts w:hint="eastAsia"/>
          <w:rtl/>
        </w:rPr>
        <w:t>והקצבים</w:t>
      </w:r>
      <w:proofErr w:type="spellEnd"/>
      <w:r w:rsidRPr="00741C48">
        <w:rPr>
          <w:rtl/>
        </w:rPr>
        <w:t xml:space="preserve"> המרביים לכל מזהם בכל מקור פליטה (על בסיס אפיון השתנות הפליטות</w:t>
      </w:r>
      <w:r w:rsidR="00F76ED8" w:rsidRPr="00741C48">
        <w:rPr>
          <w:rtl/>
        </w:rPr>
        <w:t xml:space="preserve"> שהוצג בסעיף 3.1.1</w:t>
      </w:r>
      <w:r w:rsidRPr="00741C48">
        <w:rPr>
          <w:rtl/>
        </w:rPr>
        <w:t xml:space="preserve">). </w:t>
      </w:r>
      <w:r w:rsidRPr="00741C48">
        <w:rPr>
          <w:rFonts w:hint="eastAsia"/>
          <w:rtl/>
        </w:rPr>
        <w:t>המדיד</w:t>
      </w:r>
      <w:r w:rsidR="00CC23B9" w:rsidRPr="00741C48">
        <w:rPr>
          <w:rFonts w:hint="eastAsia"/>
          <w:rtl/>
        </w:rPr>
        <w:t>ות</w:t>
      </w:r>
      <w:r w:rsidR="00CC23B9" w:rsidRPr="00741C48">
        <w:rPr>
          <w:rtl/>
        </w:rPr>
        <w:t xml:space="preserve"> </w:t>
      </w:r>
      <w:r w:rsidR="00CC23B9" w:rsidRPr="00741C48">
        <w:rPr>
          <w:rFonts w:hint="eastAsia"/>
          <w:rtl/>
        </w:rPr>
        <w:t>יכללו</w:t>
      </w:r>
      <w:r w:rsidR="00CC23B9" w:rsidRPr="00741C48">
        <w:rPr>
          <w:rtl/>
        </w:rPr>
        <w:t xml:space="preserve"> </w:t>
      </w:r>
      <w:r w:rsidR="00CC23B9" w:rsidRPr="00741C48">
        <w:rPr>
          <w:rFonts w:hint="eastAsia"/>
          <w:rtl/>
        </w:rPr>
        <w:t>כל</w:t>
      </w:r>
      <w:r w:rsidR="00CC23B9" w:rsidRPr="00741C48">
        <w:rPr>
          <w:rtl/>
        </w:rPr>
        <w:t xml:space="preserve"> </w:t>
      </w:r>
      <w:r w:rsidR="00CC23B9" w:rsidRPr="00741C48">
        <w:rPr>
          <w:rFonts w:hint="eastAsia"/>
          <w:rtl/>
        </w:rPr>
        <w:t>המזהמים</w:t>
      </w:r>
      <w:r w:rsidR="00CC23B9" w:rsidRPr="00741C48">
        <w:rPr>
          <w:rtl/>
        </w:rPr>
        <w:t xml:space="preserve"> </w:t>
      </w:r>
      <w:r w:rsidR="00CC23B9" w:rsidRPr="00741C48">
        <w:rPr>
          <w:rFonts w:hint="eastAsia"/>
          <w:rtl/>
        </w:rPr>
        <w:t>העשויים</w:t>
      </w:r>
      <w:r w:rsidR="00CC23B9" w:rsidRPr="00741C48">
        <w:rPr>
          <w:rtl/>
        </w:rPr>
        <w:t xml:space="preserve"> </w:t>
      </w:r>
      <w:r w:rsidR="00CC23B9" w:rsidRPr="00741C48">
        <w:rPr>
          <w:rFonts w:hint="eastAsia"/>
          <w:rtl/>
        </w:rPr>
        <w:t>להיפלט</w:t>
      </w:r>
      <w:r w:rsidRPr="00741C48">
        <w:rPr>
          <w:rtl/>
        </w:rPr>
        <w:t xml:space="preserve"> ממקור הפליטה (גם אם לא נדרש בכך בתנאים קודמים). עבור ארובות שאינן תהליכיות ניתן לפנות בכתב לממונה לקבלת אישור למדידת ארובות מייצגות. </w:t>
      </w:r>
    </w:p>
    <w:p w14:paraId="09EF5943" w14:textId="77777777" w:rsidR="00236D77" w:rsidRPr="00741C48" w:rsidRDefault="00236D77" w:rsidP="0026651B">
      <w:pPr>
        <w:numPr>
          <w:ilvl w:val="0"/>
          <w:numId w:val="170"/>
        </w:numPr>
        <w:tabs>
          <w:tab w:val="clear" w:pos="360"/>
          <w:tab w:val="num" w:pos="935"/>
        </w:tabs>
        <w:spacing w:line="360" w:lineRule="auto"/>
        <w:ind w:left="651" w:hanging="283"/>
        <w:jc w:val="both"/>
      </w:pPr>
      <w:r w:rsidRPr="00741C48">
        <w:rPr>
          <w:rFonts w:hint="eastAsia"/>
          <w:rtl/>
        </w:rPr>
        <w:t>המדידה</w:t>
      </w:r>
      <w:r w:rsidRPr="00741C48">
        <w:rPr>
          <w:rtl/>
        </w:rPr>
        <w:t xml:space="preserve"> </w:t>
      </w:r>
      <w:r w:rsidRPr="00741C48">
        <w:rPr>
          <w:rFonts w:hint="eastAsia"/>
          <w:rtl/>
        </w:rPr>
        <w:t>תהיה</w:t>
      </w:r>
      <w:r w:rsidRPr="00741C48">
        <w:rPr>
          <w:rtl/>
        </w:rPr>
        <w:t xml:space="preserve"> </w:t>
      </w:r>
      <w:r w:rsidRPr="00741C48">
        <w:rPr>
          <w:rFonts w:hint="eastAsia"/>
          <w:rtl/>
        </w:rPr>
        <w:t>בהתאם</w:t>
      </w:r>
      <w:r w:rsidRPr="00741C48">
        <w:rPr>
          <w:rtl/>
        </w:rPr>
        <w:t xml:space="preserve"> </w:t>
      </w:r>
      <w:r w:rsidRPr="00741C48">
        <w:rPr>
          <w:rFonts w:hint="eastAsia"/>
          <w:rtl/>
        </w:rPr>
        <w:t>לאפיון</w:t>
      </w:r>
      <w:r w:rsidRPr="00741C48">
        <w:rPr>
          <w:rtl/>
        </w:rPr>
        <w:t xml:space="preserve"> </w:t>
      </w:r>
      <w:r w:rsidRPr="00741C48">
        <w:rPr>
          <w:rFonts w:hint="eastAsia"/>
          <w:rtl/>
        </w:rPr>
        <w:t>השתנות</w:t>
      </w:r>
      <w:r w:rsidRPr="00741C48">
        <w:rPr>
          <w:rtl/>
        </w:rPr>
        <w:t xml:space="preserve"> </w:t>
      </w:r>
      <w:r w:rsidRPr="00741C48">
        <w:rPr>
          <w:rFonts w:hint="eastAsia"/>
          <w:rtl/>
        </w:rPr>
        <w:t>הפליטות</w:t>
      </w:r>
      <w:r w:rsidRPr="00741C48">
        <w:rPr>
          <w:rtl/>
        </w:rPr>
        <w:t xml:space="preserve"> </w:t>
      </w:r>
      <w:r w:rsidRPr="00741C48">
        <w:rPr>
          <w:rFonts w:hint="eastAsia"/>
          <w:rtl/>
        </w:rPr>
        <w:t>כך</w:t>
      </w:r>
      <w:r w:rsidRPr="00741C48">
        <w:rPr>
          <w:rtl/>
        </w:rPr>
        <w:t xml:space="preserve"> </w:t>
      </w:r>
      <w:r w:rsidRPr="00741C48">
        <w:rPr>
          <w:rFonts w:hint="eastAsia"/>
          <w:rtl/>
        </w:rPr>
        <w:t>שתשקף</w:t>
      </w:r>
      <w:r w:rsidRPr="00741C48">
        <w:rPr>
          <w:rtl/>
        </w:rPr>
        <w:t xml:space="preserve"> </w:t>
      </w:r>
      <w:r w:rsidRPr="00741C48">
        <w:rPr>
          <w:rFonts w:hint="eastAsia"/>
          <w:rtl/>
        </w:rPr>
        <w:t>את</w:t>
      </w:r>
      <w:r w:rsidRPr="00741C48">
        <w:rPr>
          <w:rtl/>
        </w:rPr>
        <w:t xml:space="preserve"> </w:t>
      </w:r>
      <w:r w:rsidRPr="00741C48">
        <w:rPr>
          <w:rFonts w:hint="eastAsia"/>
          <w:rtl/>
        </w:rPr>
        <w:t>הפליטות</w:t>
      </w:r>
      <w:r w:rsidRPr="00741C48">
        <w:rPr>
          <w:rtl/>
        </w:rPr>
        <w:t xml:space="preserve"> </w:t>
      </w:r>
      <w:r w:rsidRPr="00741C48">
        <w:rPr>
          <w:rFonts w:hint="eastAsia"/>
          <w:rtl/>
        </w:rPr>
        <w:t>המרביות</w:t>
      </w:r>
      <w:r w:rsidRPr="00741C48">
        <w:rPr>
          <w:rtl/>
        </w:rPr>
        <w:t>.</w:t>
      </w:r>
    </w:p>
    <w:p w14:paraId="3E4005DA" w14:textId="77777777" w:rsidR="00236D77" w:rsidRPr="00741C48" w:rsidRDefault="00236D77" w:rsidP="0026651B">
      <w:pPr>
        <w:numPr>
          <w:ilvl w:val="0"/>
          <w:numId w:val="170"/>
        </w:numPr>
        <w:tabs>
          <w:tab w:val="clear" w:pos="360"/>
          <w:tab w:val="num" w:pos="935"/>
        </w:tabs>
        <w:spacing w:line="360" w:lineRule="auto"/>
        <w:ind w:left="651" w:hanging="283"/>
        <w:jc w:val="both"/>
      </w:pPr>
      <w:r w:rsidRPr="00741C48">
        <w:rPr>
          <w:rFonts w:hint="eastAsia"/>
          <w:rtl/>
        </w:rPr>
        <w:t>מגיש</w:t>
      </w:r>
      <w:r w:rsidRPr="00741C48">
        <w:rPr>
          <w:rtl/>
        </w:rPr>
        <w:t xml:space="preserve"> </w:t>
      </w:r>
      <w:r w:rsidRPr="00741C48">
        <w:rPr>
          <w:rFonts w:hint="eastAsia"/>
          <w:rtl/>
        </w:rPr>
        <w:t>הבקשה</w:t>
      </w:r>
      <w:r w:rsidRPr="00741C48">
        <w:rPr>
          <w:rtl/>
        </w:rPr>
        <w:t xml:space="preserve"> </w:t>
      </w:r>
      <w:r w:rsidRPr="00741C48">
        <w:rPr>
          <w:rFonts w:hint="eastAsia"/>
          <w:rtl/>
        </w:rPr>
        <w:t>יגיש</w:t>
      </w:r>
      <w:r w:rsidRPr="00741C48">
        <w:rPr>
          <w:rtl/>
        </w:rPr>
        <w:t xml:space="preserve"> </w:t>
      </w:r>
      <w:r w:rsidRPr="00741C48">
        <w:rPr>
          <w:rFonts w:hint="eastAsia"/>
          <w:rtl/>
        </w:rPr>
        <w:t>מידע</w:t>
      </w:r>
      <w:r w:rsidRPr="00741C48">
        <w:rPr>
          <w:rtl/>
        </w:rPr>
        <w:t xml:space="preserve"> </w:t>
      </w:r>
      <w:r w:rsidRPr="00741C48">
        <w:rPr>
          <w:rFonts w:hint="eastAsia"/>
          <w:rtl/>
        </w:rPr>
        <w:t>מפורט</w:t>
      </w:r>
      <w:r w:rsidRPr="00741C48">
        <w:rPr>
          <w:rtl/>
        </w:rPr>
        <w:t xml:space="preserve"> </w:t>
      </w:r>
      <w:r w:rsidRPr="00741C48">
        <w:rPr>
          <w:rFonts w:hint="eastAsia"/>
          <w:rtl/>
        </w:rPr>
        <w:t>על</w:t>
      </w:r>
      <w:r w:rsidRPr="00741C48">
        <w:rPr>
          <w:rtl/>
        </w:rPr>
        <w:t xml:space="preserve"> </w:t>
      </w:r>
      <w:r w:rsidRPr="00741C48">
        <w:rPr>
          <w:rFonts w:hint="eastAsia"/>
          <w:rtl/>
        </w:rPr>
        <w:t>אופן</w:t>
      </w:r>
      <w:r w:rsidRPr="00741C48">
        <w:rPr>
          <w:rtl/>
        </w:rPr>
        <w:t xml:space="preserve"> </w:t>
      </w:r>
      <w:r w:rsidRPr="00741C48">
        <w:rPr>
          <w:rFonts w:hint="eastAsia"/>
          <w:rtl/>
        </w:rPr>
        <w:t>המדידות</w:t>
      </w:r>
      <w:r w:rsidRPr="00741C48">
        <w:rPr>
          <w:rtl/>
        </w:rPr>
        <w:t xml:space="preserve"> </w:t>
      </w:r>
      <w:r w:rsidRPr="00741C48">
        <w:rPr>
          <w:rFonts w:hint="eastAsia"/>
          <w:rtl/>
        </w:rPr>
        <w:t>בכל</w:t>
      </w:r>
      <w:r w:rsidRPr="00741C48">
        <w:rPr>
          <w:rtl/>
        </w:rPr>
        <w:t xml:space="preserve"> </w:t>
      </w:r>
      <w:r w:rsidRPr="00741C48">
        <w:rPr>
          <w:rFonts w:hint="eastAsia"/>
          <w:rtl/>
        </w:rPr>
        <w:t>אחד</w:t>
      </w:r>
      <w:r w:rsidRPr="00741C48">
        <w:rPr>
          <w:rtl/>
        </w:rPr>
        <w:t xml:space="preserve"> </w:t>
      </w:r>
      <w:r w:rsidRPr="00741C48">
        <w:rPr>
          <w:rFonts w:hint="eastAsia"/>
          <w:rtl/>
        </w:rPr>
        <w:t>מן</w:t>
      </w:r>
      <w:r w:rsidRPr="00741C48">
        <w:rPr>
          <w:rtl/>
        </w:rPr>
        <w:t xml:space="preserve"> </w:t>
      </w:r>
      <w:r w:rsidRPr="00741C48">
        <w:rPr>
          <w:rFonts w:hint="eastAsia"/>
          <w:rtl/>
        </w:rPr>
        <w:t>המקורות</w:t>
      </w:r>
      <w:r w:rsidRPr="00741C48">
        <w:rPr>
          <w:rtl/>
        </w:rPr>
        <w:t xml:space="preserve"> </w:t>
      </w:r>
      <w:r w:rsidRPr="00741C48">
        <w:rPr>
          <w:rFonts w:hint="eastAsia"/>
          <w:rtl/>
        </w:rPr>
        <w:t>המוקדיים</w:t>
      </w:r>
      <w:r w:rsidRPr="00741C48">
        <w:rPr>
          <w:rtl/>
        </w:rPr>
        <w:t xml:space="preserve"> </w:t>
      </w:r>
      <w:r w:rsidRPr="00741C48">
        <w:rPr>
          <w:rFonts w:hint="eastAsia"/>
          <w:rtl/>
        </w:rPr>
        <w:t>שבמקור</w:t>
      </w:r>
      <w:r w:rsidRPr="00741C48">
        <w:rPr>
          <w:rtl/>
        </w:rPr>
        <w:t xml:space="preserve"> </w:t>
      </w:r>
      <w:r w:rsidRPr="00741C48">
        <w:rPr>
          <w:rFonts w:hint="eastAsia"/>
          <w:rtl/>
        </w:rPr>
        <w:t>הפליטה</w:t>
      </w:r>
      <w:r w:rsidRPr="00741C48">
        <w:rPr>
          <w:rtl/>
        </w:rPr>
        <w:t xml:space="preserve">: </w:t>
      </w:r>
      <w:r w:rsidRPr="00741C48">
        <w:rPr>
          <w:rFonts w:hint="eastAsia"/>
          <w:rtl/>
        </w:rPr>
        <w:t>מספר</w:t>
      </w:r>
      <w:r w:rsidRPr="00741C48">
        <w:rPr>
          <w:rtl/>
        </w:rPr>
        <w:t xml:space="preserve"> </w:t>
      </w:r>
      <w:r w:rsidRPr="00741C48">
        <w:rPr>
          <w:rFonts w:hint="eastAsia"/>
          <w:rtl/>
        </w:rPr>
        <w:t>הדיגומים</w:t>
      </w:r>
      <w:r w:rsidRPr="00741C48">
        <w:rPr>
          <w:rtl/>
        </w:rPr>
        <w:t xml:space="preserve">, </w:t>
      </w:r>
      <w:r w:rsidRPr="00741C48">
        <w:rPr>
          <w:rFonts w:hint="eastAsia"/>
          <w:rtl/>
        </w:rPr>
        <w:t>זמן</w:t>
      </w:r>
      <w:r w:rsidRPr="00741C48">
        <w:rPr>
          <w:rtl/>
        </w:rPr>
        <w:t xml:space="preserve"> </w:t>
      </w:r>
      <w:r w:rsidRPr="00741C48">
        <w:rPr>
          <w:rFonts w:hint="eastAsia"/>
          <w:rtl/>
        </w:rPr>
        <w:t>ה</w:t>
      </w:r>
      <w:r w:rsidRPr="00741C48">
        <w:rPr>
          <w:rFonts w:hint="eastAsia"/>
          <w:szCs w:val="22"/>
          <w:rtl/>
        </w:rPr>
        <w:t>מיצוע</w:t>
      </w:r>
      <w:r w:rsidRPr="00741C48">
        <w:rPr>
          <w:rtl/>
        </w:rPr>
        <w:t xml:space="preserve"> ותיאור מילולי המסביר את תזמון הדיגום בהתאם להשתנות הפליטה.</w:t>
      </w:r>
    </w:p>
    <w:p w14:paraId="392D63F9" w14:textId="77777777" w:rsidR="009F331B" w:rsidRPr="00741C48" w:rsidRDefault="009F331B" w:rsidP="0026651B">
      <w:pPr>
        <w:numPr>
          <w:ilvl w:val="0"/>
          <w:numId w:val="170"/>
        </w:numPr>
        <w:tabs>
          <w:tab w:val="clear" w:pos="360"/>
          <w:tab w:val="num" w:pos="935"/>
        </w:tabs>
        <w:spacing w:line="360" w:lineRule="auto"/>
        <w:ind w:left="651" w:hanging="283"/>
        <w:jc w:val="both"/>
      </w:pPr>
      <w:r w:rsidRPr="00741C48">
        <w:rPr>
          <w:rFonts w:hint="cs"/>
          <w:rtl/>
        </w:rPr>
        <w:t xml:space="preserve">במקורות מוקדיים אשר נדרש בהם דיגום </w:t>
      </w:r>
      <w:r w:rsidRPr="00741C48">
        <w:rPr>
          <w:rFonts w:hint="cs"/>
        </w:rPr>
        <w:t>TOC</w:t>
      </w:r>
      <w:r w:rsidRPr="00741C48">
        <w:rPr>
          <w:rFonts w:hint="cs"/>
          <w:rtl/>
        </w:rPr>
        <w:t xml:space="preserve"> בלבד, יש לבצע </w:t>
      </w:r>
      <w:r w:rsidR="00756E27" w:rsidRPr="00741C48">
        <w:rPr>
          <w:rFonts w:hint="cs"/>
          <w:rtl/>
        </w:rPr>
        <w:t xml:space="preserve">לפחות דיגום אחד של </w:t>
      </w:r>
      <w:r w:rsidRPr="00741C48">
        <w:rPr>
          <w:rFonts w:hint="cs"/>
          <w:rtl/>
        </w:rPr>
        <w:t xml:space="preserve">סריקת </w:t>
      </w:r>
      <w:r w:rsidRPr="00741C48">
        <w:rPr>
          <w:rFonts w:hint="cs"/>
        </w:rPr>
        <w:t>VOC</w:t>
      </w:r>
      <w:r w:rsidRPr="00741C48">
        <w:rPr>
          <w:rFonts w:hint="cs"/>
          <w:rtl/>
        </w:rPr>
        <w:t xml:space="preserve"> אחת במקביל לדיגום </w:t>
      </w:r>
      <w:r w:rsidRPr="00741C48">
        <w:rPr>
          <w:rFonts w:hint="cs"/>
        </w:rPr>
        <w:t>TOC</w:t>
      </w:r>
      <w:r w:rsidRPr="00741C48">
        <w:rPr>
          <w:rFonts w:hint="cs"/>
          <w:rtl/>
        </w:rPr>
        <w:t>.</w:t>
      </w:r>
    </w:p>
    <w:p w14:paraId="1D6110E4" w14:textId="77777777" w:rsidR="009F331B" w:rsidRPr="00741C48" w:rsidRDefault="009F331B" w:rsidP="0026651B">
      <w:pPr>
        <w:numPr>
          <w:ilvl w:val="0"/>
          <w:numId w:val="170"/>
        </w:numPr>
        <w:tabs>
          <w:tab w:val="clear" w:pos="360"/>
          <w:tab w:val="num" w:pos="935"/>
        </w:tabs>
        <w:spacing w:line="360" w:lineRule="auto"/>
        <w:ind w:left="651" w:hanging="283"/>
        <w:jc w:val="both"/>
      </w:pPr>
      <w:r w:rsidRPr="00741C48">
        <w:rPr>
          <w:rFonts w:hint="cs"/>
          <w:rtl/>
        </w:rPr>
        <w:t>בסקטור המתכות</w:t>
      </w:r>
      <w:r w:rsidR="00A62F09" w:rsidRPr="00741C48">
        <w:rPr>
          <w:rFonts w:hint="cs"/>
          <w:rtl/>
        </w:rPr>
        <w:t xml:space="preserve"> והמינרלי</w:t>
      </w:r>
      <w:r w:rsidRPr="00741C48">
        <w:rPr>
          <w:rFonts w:hint="cs"/>
          <w:rtl/>
        </w:rPr>
        <w:t xml:space="preserve">: </w:t>
      </w:r>
      <w:r w:rsidR="00A62F09" w:rsidRPr="00741C48">
        <w:rPr>
          <w:rFonts w:hint="cs"/>
          <w:rtl/>
        </w:rPr>
        <w:t xml:space="preserve">בארובות הרלוונטיות, </w:t>
      </w:r>
      <w:r w:rsidRPr="00741C48">
        <w:rPr>
          <w:rFonts w:hint="cs"/>
          <w:rtl/>
        </w:rPr>
        <w:t xml:space="preserve">יש לבצע </w:t>
      </w:r>
      <w:r w:rsidR="00756E27" w:rsidRPr="00741C48">
        <w:rPr>
          <w:rFonts w:hint="cs"/>
          <w:rtl/>
        </w:rPr>
        <w:t xml:space="preserve">לפחות </w:t>
      </w:r>
      <w:r w:rsidRPr="00741C48">
        <w:rPr>
          <w:rFonts w:hint="cs"/>
          <w:rtl/>
        </w:rPr>
        <w:t>דיגום אחד הכולל סריקת מתכות.</w:t>
      </w:r>
    </w:p>
    <w:p w14:paraId="2FD1AE9B" w14:textId="77777777" w:rsidR="00236D77" w:rsidRPr="00741C48" w:rsidRDefault="00236D77" w:rsidP="0026651B">
      <w:pPr>
        <w:numPr>
          <w:ilvl w:val="0"/>
          <w:numId w:val="170"/>
        </w:numPr>
        <w:tabs>
          <w:tab w:val="clear" w:pos="360"/>
          <w:tab w:val="num" w:pos="935"/>
        </w:tabs>
        <w:spacing w:line="360" w:lineRule="auto"/>
        <w:ind w:left="651" w:hanging="283"/>
        <w:jc w:val="both"/>
      </w:pPr>
      <w:r w:rsidRPr="00741C48">
        <w:rPr>
          <w:rFonts w:hint="eastAsia"/>
          <w:rtl/>
        </w:rPr>
        <w:t>המדידה</w:t>
      </w:r>
      <w:r w:rsidRPr="00741C48">
        <w:rPr>
          <w:rtl/>
        </w:rPr>
        <w:t xml:space="preserve"> </w:t>
      </w:r>
      <w:r w:rsidRPr="00741C48">
        <w:rPr>
          <w:rFonts w:hint="eastAsia"/>
          <w:rtl/>
        </w:rPr>
        <w:t>תעשה</w:t>
      </w:r>
      <w:r w:rsidRPr="00741C48">
        <w:rPr>
          <w:rtl/>
        </w:rPr>
        <w:t xml:space="preserve"> </w:t>
      </w:r>
      <w:r w:rsidRPr="00741C48">
        <w:rPr>
          <w:rFonts w:hint="eastAsia"/>
          <w:rtl/>
        </w:rPr>
        <w:t>בהתאם</w:t>
      </w:r>
      <w:r w:rsidRPr="00741C48">
        <w:rPr>
          <w:rtl/>
        </w:rPr>
        <w:t xml:space="preserve"> </w:t>
      </w:r>
      <w:r w:rsidRPr="00741C48">
        <w:rPr>
          <w:rFonts w:hint="eastAsia"/>
          <w:rtl/>
        </w:rPr>
        <w:t>ל</w:t>
      </w:r>
      <w:r w:rsidRPr="00741C48">
        <w:rPr>
          <w:rtl/>
        </w:rPr>
        <w:t xml:space="preserve">נוהל בדיקת מזהמי אוויר בארובה </w:t>
      </w:r>
    </w:p>
    <w:p w14:paraId="1A24377E" w14:textId="77777777" w:rsidR="00C40C0E" w:rsidRPr="00741C48" w:rsidRDefault="00236D77" w:rsidP="0026651B">
      <w:pPr>
        <w:numPr>
          <w:ilvl w:val="0"/>
          <w:numId w:val="170"/>
        </w:numPr>
        <w:tabs>
          <w:tab w:val="clear" w:pos="360"/>
          <w:tab w:val="num" w:pos="935"/>
        </w:tabs>
        <w:spacing w:line="360" w:lineRule="auto"/>
        <w:ind w:left="651" w:hanging="283"/>
        <w:jc w:val="both"/>
      </w:pPr>
      <w:r w:rsidRPr="00741C48">
        <w:rPr>
          <w:rFonts w:hint="eastAsia"/>
          <w:rtl/>
        </w:rPr>
        <w:t>תוצאות</w:t>
      </w:r>
      <w:r w:rsidRPr="00741C48">
        <w:rPr>
          <w:rtl/>
        </w:rPr>
        <w:t xml:space="preserve"> </w:t>
      </w:r>
      <w:r w:rsidRPr="00741C48">
        <w:rPr>
          <w:rFonts w:hint="eastAsia"/>
          <w:rtl/>
        </w:rPr>
        <w:t>המדידה</w:t>
      </w:r>
      <w:r w:rsidRPr="00741C48">
        <w:rPr>
          <w:rtl/>
        </w:rPr>
        <w:t xml:space="preserve"> </w:t>
      </w:r>
      <w:r w:rsidRPr="00741C48">
        <w:rPr>
          <w:rFonts w:hint="eastAsia"/>
          <w:rtl/>
        </w:rPr>
        <w:t>יחושבו</w:t>
      </w:r>
      <w:r w:rsidRPr="00741C48">
        <w:rPr>
          <w:rtl/>
        </w:rPr>
        <w:t xml:space="preserve"> </w:t>
      </w:r>
      <w:r w:rsidRPr="00741C48">
        <w:rPr>
          <w:rFonts w:hint="eastAsia"/>
          <w:rtl/>
        </w:rPr>
        <w:t>ב</w:t>
      </w:r>
      <w:r w:rsidRPr="00741C48">
        <w:rPr>
          <w:rtl/>
        </w:rPr>
        <w:t xml:space="preserve">תנאים תקניים: גז יבש; טמפרטורה </w:t>
      </w:r>
      <w:r w:rsidRPr="00741C48">
        <w:t>K</w:t>
      </w:r>
      <w:r w:rsidRPr="00741C48">
        <w:rPr>
          <w:rtl/>
        </w:rPr>
        <w:t xml:space="preserve">273.15; לחץ </w:t>
      </w:r>
      <w:r w:rsidRPr="00741C48">
        <w:t>KPa</w:t>
      </w:r>
      <w:r w:rsidRPr="00741C48">
        <w:rPr>
          <w:rtl/>
        </w:rPr>
        <w:t>101.3</w:t>
      </w:r>
      <w:r w:rsidR="00A62F09" w:rsidRPr="00741C48">
        <w:rPr>
          <w:rFonts w:hint="cs"/>
          <w:rtl/>
        </w:rPr>
        <w:t xml:space="preserve"> ונרמול לאחוז חמצן בהתאם לצורך</w:t>
      </w:r>
      <w:r w:rsidRPr="00741C48">
        <w:rPr>
          <w:rtl/>
        </w:rPr>
        <w:t>;</w:t>
      </w:r>
    </w:p>
    <w:p w14:paraId="7A71A5AD" w14:textId="77777777" w:rsidR="007827E9" w:rsidRPr="00741C48" w:rsidRDefault="007827E9" w:rsidP="0026651B">
      <w:pPr>
        <w:spacing w:line="360" w:lineRule="auto"/>
        <w:jc w:val="both"/>
        <w:rPr>
          <w:rFonts w:ascii="David" w:hAnsi="David"/>
          <w:sz w:val="26"/>
          <w:szCs w:val="26"/>
        </w:rPr>
      </w:pPr>
    </w:p>
    <w:p w14:paraId="74EDD3EF" w14:textId="77777777" w:rsidR="00C40C0E" w:rsidRPr="00741C48" w:rsidRDefault="00C40C0E" w:rsidP="000A6A53">
      <w:pPr>
        <w:pStyle w:val="Heading4"/>
        <w:numPr>
          <w:ilvl w:val="3"/>
          <w:numId w:val="176"/>
        </w:numPr>
      </w:pPr>
      <w:r w:rsidRPr="00741C48">
        <w:rPr>
          <w:rFonts w:hint="cs"/>
          <w:rtl/>
        </w:rPr>
        <w:t>הערכת</w:t>
      </w:r>
      <w:r w:rsidRPr="00741C48">
        <w:rPr>
          <w:rtl/>
        </w:rPr>
        <w:t xml:space="preserve"> </w:t>
      </w:r>
      <w:r w:rsidRPr="00741C48">
        <w:rPr>
          <w:rFonts w:hint="cs"/>
          <w:rtl/>
        </w:rPr>
        <w:t>פליטות</w:t>
      </w:r>
      <w:r w:rsidRPr="00741C48">
        <w:rPr>
          <w:rtl/>
        </w:rPr>
        <w:t xml:space="preserve"> </w:t>
      </w:r>
      <w:r w:rsidRPr="00741C48">
        <w:rPr>
          <w:rFonts w:hint="cs"/>
          <w:rtl/>
        </w:rPr>
        <w:t>על</w:t>
      </w:r>
      <w:r w:rsidRPr="00741C48">
        <w:rPr>
          <w:rtl/>
        </w:rPr>
        <w:t xml:space="preserve"> </w:t>
      </w:r>
      <w:r w:rsidRPr="00741C48">
        <w:rPr>
          <w:rFonts w:hint="cs"/>
          <w:rtl/>
        </w:rPr>
        <w:t>סמך</w:t>
      </w:r>
      <w:r w:rsidRPr="00741C48">
        <w:rPr>
          <w:rtl/>
        </w:rPr>
        <w:t xml:space="preserve"> </w:t>
      </w:r>
      <w:r w:rsidRPr="00741C48">
        <w:rPr>
          <w:rFonts w:hint="cs"/>
          <w:rtl/>
        </w:rPr>
        <w:t>ניטור</w:t>
      </w:r>
      <w:r w:rsidRPr="00741C48">
        <w:rPr>
          <w:rtl/>
        </w:rPr>
        <w:t xml:space="preserve"> </w:t>
      </w:r>
      <w:r w:rsidRPr="00741C48">
        <w:rPr>
          <w:rFonts w:hint="cs"/>
          <w:rtl/>
        </w:rPr>
        <w:t>רציף</w:t>
      </w:r>
    </w:p>
    <w:p w14:paraId="62E85BDA" w14:textId="77777777" w:rsidR="007827E9" w:rsidRPr="00741C48" w:rsidRDefault="007827E9" w:rsidP="0026651B">
      <w:pPr>
        <w:numPr>
          <w:ilvl w:val="0"/>
          <w:numId w:val="170"/>
        </w:numPr>
        <w:tabs>
          <w:tab w:val="clear" w:pos="360"/>
          <w:tab w:val="num" w:pos="935"/>
        </w:tabs>
        <w:spacing w:line="360" w:lineRule="auto"/>
        <w:ind w:left="651" w:hanging="283"/>
        <w:jc w:val="both"/>
        <w:rPr>
          <w:rtl/>
        </w:rPr>
      </w:pPr>
      <w:r w:rsidRPr="00741C48">
        <w:rPr>
          <w:rFonts w:hint="eastAsia"/>
          <w:rtl/>
        </w:rPr>
        <w:t>מקור</w:t>
      </w:r>
      <w:r w:rsidRPr="00741C48">
        <w:rPr>
          <w:rtl/>
        </w:rPr>
        <w:t xml:space="preserve"> פליטה בו מותקנות מערכת לניטור רציף </w:t>
      </w:r>
      <w:r w:rsidRPr="00741C48">
        <w:rPr>
          <w:rFonts w:hint="eastAsia"/>
          <w:rtl/>
        </w:rPr>
        <w:t>להן</w:t>
      </w:r>
      <w:r w:rsidRPr="00741C48">
        <w:rPr>
          <w:rtl/>
        </w:rPr>
        <w:t xml:space="preserve"> </w:t>
      </w:r>
      <w:r w:rsidR="004E7E07" w:rsidRPr="00741C48">
        <w:rPr>
          <w:rFonts w:hint="cs"/>
        </w:rPr>
        <w:t>Q</w:t>
      </w:r>
      <w:r w:rsidRPr="00741C48">
        <w:t>AL2</w:t>
      </w:r>
      <w:r w:rsidRPr="00741C48">
        <w:rPr>
          <w:rtl/>
        </w:rPr>
        <w:t xml:space="preserve"> בתוקף ,שנה לפחות, ו-</w:t>
      </w:r>
      <w:r w:rsidRPr="00741C48">
        <w:t>AST</w:t>
      </w:r>
      <w:r w:rsidRPr="00741C48">
        <w:rPr>
          <w:rtl/>
        </w:rPr>
        <w:t xml:space="preserve"> תקין, יגיש הערכת פליטות על סמך הניטור הרציף. כאשר לשם חישובי פליטות יעשה שימוש בריכוז מרבי שנמדד בשגרה </w:t>
      </w:r>
      <w:r w:rsidRPr="00741C48">
        <w:rPr>
          <w:rFonts w:hint="eastAsia"/>
          <w:rtl/>
        </w:rPr>
        <w:t>ממועד</w:t>
      </w:r>
      <w:r w:rsidRPr="00741C48">
        <w:rPr>
          <w:rtl/>
        </w:rPr>
        <w:t xml:space="preserve"> </w:t>
      </w:r>
      <w:r w:rsidRPr="00741C48">
        <w:rPr>
          <w:rFonts w:hint="eastAsia"/>
          <w:rtl/>
        </w:rPr>
        <w:t>תוקף</w:t>
      </w:r>
      <w:r w:rsidRPr="00741C48">
        <w:rPr>
          <w:rtl/>
        </w:rPr>
        <w:t xml:space="preserve"> </w:t>
      </w:r>
      <w:r w:rsidRPr="00741C48">
        <w:rPr>
          <w:rFonts w:hint="eastAsia"/>
          <w:rtl/>
        </w:rPr>
        <w:t>ה</w:t>
      </w:r>
      <w:r w:rsidRPr="00741C48">
        <w:rPr>
          <w:rtl/>
        </w:rPr>
        <w:t>-</w:t>
      </w:r>
      <w:r w:rsidR="004E7E07" w:rsidRPr="00741C48">
        <w:rPr>
          <w:rFonts w:hint="cs"/>
        </w:rPr>
        <w:t>Q</w:t>
      </w:r>
      <w:r w:rsidRPr="00741C48">
        <w:t>AL2</w:t>
      </w:r>
      <w:r w:rsidRPr="00741C48">
        <w:rPr>
          <w:rtl/>
        </w:rPr>
        <w:t>.</w:t>
      </w:r>
    </w:p>
    <w:p w14:paraId="0718A6EC" w14:textId="77777777" w:rsidR="007827E9" w:rsidRPr="00741C48" w:rsidRDefault="007827E9" w:rsidP="0026651B">
      <w:pPr>
        <w:numPr>
          <w:ilvl w:val="0"/>
          <w:numId w:val="170"/>
        </w:numPr>
        <w:tabs>
          <w:tab w:val="clear" w:pos="360"/>
          <w:tab w:val="num" w:pos="935"/>
        </w:tabs>
        <w:spacing w:line="360" w:lineRule="auto"/>
        <w:ind w:left="651" w:hanging="283"/>
        <w:jc w:val="both"/>
      </w:pPr>
      <w:r w:rsidRPr="00741C48">
        <w:rPr>
          <w:rFonts w:hint="cs"/>
          <w:rtl/>
        </w:rPr>
        <w:t>בעל</w:t>
      </w:r>
      <w:r w:rsidRPr="00741C48">
        <w:rPr>
          <w:rtl/>
        </w:rPr>
        <w:t xml:space="preserve"> </w:t>
      </w:r>
      <w:r w:rsidRPr="00741C48">
        <w:rPr>
          <w:rFonts w:hint="cs"/>
          <w:rtl/>
        </w:rPr>
        <w:t>מקור</w:t>
      </w:r>
      <w:r w:rsidRPr="00741C48">
        <w:rPr>
          <w:rtl/>
        </w:rPr>
        <w:t xml:space="preserve"> </w:t>
      </w:r>
      <w:r w:rsidR="001E45D0" w:rsidRPr="00741C48">
        <w:rPr>
          <w:rFonts w:hint="cs"/>
          <w:rtl/>
        </w:rPr>
        <w:t>הפליטה</w:t>
      </w:r>
      <w:r w:rsidR="001E45D0" w:rsidRPr="00741C48">
        <w:rPr>
          <w:rtl/>
        </w:rPr>
        <w:t xml:space="preserve"> </w:t>
      </w:r>
      <w:r w:rsidR="001E45D0" w:rsidRPr="00741C48">
        <w:rPr>
          <w:rFonts w:hint="cs"/>
          <w:rtl/>
        </w:rPr>
        <w:t>יציין</w:t>
      </w:r>
      <w:r w:rsidR="001E45D0" w:rsidRPr="00741C48">
        <w:rPr>
          <w:rtl/>
        </w:rPr>
        <w:t xml:space="preserve"> </w:t>
      </w:r>
      <w:r w:rsidR="001E45D0" w:rsidRPr="00741C48">
        <w:rPr>
          <w:rFonts w:hint="cs"/>
          <w:rtl/>
        </w:rPr>
        <w:t>את</w:t>
      </w:r>
      <w:r w:rsidR="001E45D0" w:rsidRPr="00741C48">
        <w:rPr>
          <w:rtl/>
        </w:rPr>
        <w:t xml:space="preserve"> </w:t>
      </w:r>
      <w:r w:rsidR="001E45D0" w:rsidRPr="00741C48">
        <w:rPr>
          <w:rFonts w:hint="cs"/>
          <w:rtl/>
        </w:rPr>
        <w:t>מועד</w:t>
      </w:r>
      <w:r w:rsidR="001E45D0" w:rsidRPr="00741C48">
        <w:rPr>
          <w:rtl/>
        </w:rPr>
        <w:t xml:space="preserve"> </w:t>
      </w:r>
      <w:r w:rsidR="001E45D0" w:rsidRPr="00741C48">
        <w:rPr>
          <w:rFonts w:hint="cs"/>
          <w:rtl/>
        </w:rPr>
        <w:t>ביצוע</w:t>
      </w:r>
      <w:r w:rsidR="001E45D0" w:rsidRPr="00741C48">
        <w:rPr>
          <w:rtl/>
        </w:rPr>
        <w:t xml:space="preserve"> </w:t>
      </w:r>
      <w:r w:rsidR="001E45D0" w:rsidRPr="00741C48">
        <w:rPr>
          <w:rFonts w:hint="cs"/>
          <w:rtl/>
        </w:rPr>
        <w:t>ה</w:t>
      </w:r>
      <w:r w:rsidR="001E45D0" w:rsidRPr="00741C48">
        <w:rPr>
          <w:rtl/>
        </w:rPr>
        <w:t>-</w:t>
      </w:r>
      <w:r w:rsidR="004E7E07" w:rsidRPr="00741C48">
        <w:rPr>
          <w:rFonts w:hint="cs"/>
        </w:rPr>
        <w:t>Q</w:t>
      </w:r>
      <w:r w:rsidR="001E45D0" w:rsidRPr="00741C48">
        <w:t>AL2</w:t>
      </w:r>
      <w:r w:rsidR="001E45D0" w:rsidRPr="00741C48">
        <w:rPr>
          <w:rtl/>
        </w:rPr>
        <w:t>.</w:t>
      </w:r>
    </w:p>
    <w:p w14:paraId="57C84E5A" w14:textId="77777777" w:rsidR="001E45D0" w:rsidRPr="00741C48" w:rsidRDefault="001E45D0" w:rsidP="0026651B">
      <w:pPr>
        <w:numPr>
          <w:ilvl w:val="0"/>
          <w:numId w:val="170"/>
        </w:numPr>
        <w:tabs>
          <w:tab w:val="clear" w:pos="360"/>
          <w:tab w:val="num" w:pos="935"/>
        </w:tabs>
        <w:spacing w:line="360" w:lineRule="auto"/>
        <w:ind w:left="651" w:hanging="283"/>
        <w:jc w:val="both"/>
        <w:rPr>
          <w:rFonts w:ascii="David" w:hAnsi="David"/>
          <w:sz w:val="24"/>
          <w:lang w:val="en-GB"/>
        </w:rPr>
      </w:pPr>
      <w:r w:rsidRPr="00741C48">
        <w:rPr>
          <w:rFonts w:hint="cs"/>
          <w:rtl/>
        </w:rPr>
        <w:t>בעל</w:t>
      </w:r>
      <w:r w:rsidRPr="00741C48">
        <w:rPr>
          <w:rtl/>
        </w:rPr>
        <w:t xml:space="preserve"> </w:t>
      </w:r>
      <w:r w:rsidRPr="00741C48">
        <w:rPr>
          <w:rFonts w:hint="cs"/>
          <w:rtl/>
        </w:rPr>
        <w:t>מקור</w:t>
      </w:r>
      <w:r w:rsidRPr="00741C48">
        <w:rPr>
          <w:rtl/>
        </w:rPr>
        <w:t xml:space="preserve"> </w:t>
      </w:r>
      <w:r w:rsidRPr="00741C48">
        <w:rPr>
          <w:rFonts w:hint="cs"/>
          <w:rtl/>
        </w:rPr>
        <w:t>הפליטה</w:t>
      </w:r>
      <w:r w:rsidRPr="00741C48">
        <w:rPr>
          <w:rtl/>
        </w:rPr>
        <w:t xml:space="preserve"> </w:t>
      </w:r>
      <w:r w:rsidRPr="00741C48">
        <w:rPr>
          <w:rFonts w:hint="cs"/>
          <w:rtl/>
        </w:rPr>
        <w:t>יגיש</w:t>
      </w:r>
      <w:r w:rsidRPr="00741C48">
        <w:rPr>
          <w:rtl/>
        </w:rPr>
        <w:t xml:space="preserve"> </w:t>
      </w:r>
      <w:r w:rsidRPr="00741C48">
        <w:rPr>
          <w:rFonts w:hint="cs"/>
          <w:rtl/>
        </w:rPr>
        <w:t>פלט</w:t>
      </w:r>
      <w:r w:rsidRPr="00741C48">
        <w:rPr>
          <w:rtl/>
        </w:rPr>
        <w:t xml:space="preserve"> </w:t>
      </w:r>
      <w:r w:rsidRPr="00741C48">
        <w:rPr>
          <w:rFonts w:hint="cs"/>
          <w:rtl/>
        </w:rPr>
        <w:t>של</w:t>
      </w:r>
      <w:r w:rsidRPr="00741C48">
        <w:rPr>
          <w:rtl/>
        </w:rPr>
        <w:t xml:space="preserve"> </w:t>
      </w:r>
      <w:r w:rsidRPr="00741C48">
        <w:rPr>
          <w:rFonts w:hint="cs"/>
          <w:rtl/>
        </w:rPr>
        <w:t>ניטור</w:t>
      </w:r>
      <w:r w:rsidRPr="00741C48">
        <w:rPr>
          <w:rtl/>
        </w:rPr>
        <w:t xml:space="preserve"> </w:t>
      </w:r>
      <w:r w:rsidRPr="00741C48">
        <w:rPr>
          <w:rFonts w:hint="cs"/>
          <w:rtl/>
        </w:rPr>
        <w:t>רציף</w:t>
      </w:r>
      <w:r w:rsidRPr="00741C48">
        <w:rPr>
          <w:rtl/>
        </w:rPr>
        <w:t xml:space="preserve"> </w:t>
      </w:r>
      <w:r w:rsidRPr="00741C48">
        <w:rPr>
          <w:rFonts w:hint="cs"/>
          <w:rtl/>
        </w:rPr>
        <w:t>גולמי</w:t>
      </w:r>
      <w:r w:rsidRPr="00741C48">
        <w:rPr>
          <w:rtl/>
        </w:rPr>
        <w:t xml:space="preserve"> </w:t>
      </w:r>
      <w:r w:rsidRPr="00741C48">
        <w:rPr>
          <w:rFonts w:hint="cs"/>
          <w:rtl/>
        </w:rPr>
        <w:t>ומנורמל</w:t>
      </w:r>
      <w:r w:rsidRPr="00741C48">
        <w:rPr>
          <w:rtl/>
        </w:rPr>
        <w:t xml:space="preserve">, </w:t>
      </w:r>
      <w:r w:rsidRPr="00741C48">
        <w:rPr>
          <w:rFonts w:hint="cs"/>
          <w:rtl/>
        </w:rPr>
        <w:t>לרבות</w:t>
      </w:r>
      <w:r w:rsidRPr="00741C48">
        <w:rPr>
          <w:rtl/>
        </w:rPr>
        <w:t xml:space="preserve"> </w:t>
      </w:r>
      <w:r w:rsidRPr="00741C48">
        <w:rPr>
          <w:rFonts w:hint="cs"/>
          <w:rtl/>
        </w:rPr>
        <w:t>ניטור</w:t>
      </w:r>
      <w:r w:rsidRPr="00741C48">
        <w:rPr>
          <w:rtl/>
        </w:rPr>
        <w:t xml:space="preserve"> </w:t>
      </w:r>
      <w:r w:rsidRPr="00741C48">
        <w:rPr>
          <w:rFonts w:hint="cs"/>
          <w:rtl/>
        </w:rPr>
        <w:t>נתונים</w:t>
      </w:r>
      <w:r w:rsidRPr="00741C48">
        <w:rPr>
          <w:rtl/>
        </w:rPr>
        <w:t xml:space="preserve"> </w:t>
      </w:r>
      <w:r w:rsidRPr="00741C48">
        <w:rPr>
          <w:rFonts w:hint="cs"/>
          <w:rtl/>
        </w:rPr>
        <w:t>תפעוליים</w:t>
      </w:r>
      <w:r w:rsidRPr="00741C48">
        <w:rPr>
          <w:rtl/>
        </w:rPr>
        <w:t xml:space="preserve">, </w:t>
      </w:r>
      <w:r w:rsidRPr="00741C48">
        <w:rPr>
          <w:rFonts w:hint="cs"/>
          <w:rtl/>
        </w:rPr>
        <w:t>בשגרה</w:t>
      </w:r>
      <w:r w:rsidRPr="00741C48">
        <w:rPr>
          <w:rtl/>
        </w:rPr>
        <w:t xml:space="preserve">, </w:t>
      </w:r>
      <w:r w:rsidRPr="00741C48">
        <w:rPr>
          <w:rFonts w:hint="cs"/>
          <w:rtl/>
        </w:rPr>
        <w:t>ללא</w:t>
      </w:r>
      <w:r w:rsidRPr="00741C48">
        <w:rPr>
          <w:rtl/>
        </w:rPr>
        <w:t xml:space="preserve"> </w:t>
      </w:r>
      <w:r w:rsidRPr="00741C48">
        <w:rPr>
          <w:rFonts w:hint="cs"/>
          <w:rtl/>
        </w:rPr>
        <w:t>תקלות</w:t>
      </w:r>
      <w:r w:rsidRPr="00741C48">
        <w:rPr>
          <w:rtl/>
        </w:rPr>
        <w:t xml:space="preserve">, </w:t>
      </w:r>
      <w:r w:rsidRPr="00741C48">
        <w:rPr>
          <w:rFonts w:hint="cs"/>
          <w:rtl/>
        </w:rPr>
        <w:t>הנעות</w:t>
      </w:r>
      <w:r w:rsidRPr="00741C48">
        <w:rPr>
          <w:rtl/>
        </w:rPr>
        <w:t xml:space="preserve"> </w:t>
      </w:r>
      <w:r w:rsidRPr="00741C48">
        <w:rPr>
          <w:rFonts w:hint="cs"/>
          <w:rtl/>
        </w:rPr>
        <w:t>והדממות</w:t>
      </w:r>
      <w:r w:rsidRPr="00741C48">
        <w:rPr>
          <w:rtl/>
        </w:rPr>
        <w:t xml:space="preserve"> </w:t>
      </w:r>
      <w:r w:rsidRPr="00741C48">
        <w:rPr>
          <w:rFonts w:hint="cs"/>
          <w:rtl/>
        </w:rPr>
        <w:t>וחריגות</w:t>
      </w:r>
      <w:r w:rsidRPr="00741C48">
        <w:rPr>
          <w:rFonts w:ascii="David" w:hAnsi="David"/>
          <w:sz w:val="24"/>
          <w:rtl/>
          <w:lang w:val="en-GB"/>
        </w:rPr>
        <w:t>.</w:t>
      </w:r>
    </w:p>
    <w:p w14:paraId="3A72A963" w14:textId="77777777" w:rsidR="00236D77" w:rsidRPr="00741C48" w:rsidRDefault="00236D77" w:rsidP="00AA53AE">
      <w:pPr>
        <w:spacing w:line="360" w:lineRule="auto"/>
        <w:jc w:val="both"/>
        <w:rPr>
          <w:rtl/>
        </w:rPr>
      </w:pPr>
      <w:r w:rsidRPr="00741C48">
        <w:rPr>
          <w:rFonts w:hint="eastAsia"/>
          <w:rtl/>
        </w:rPr>
        <w:t>בעבור</w:t>
      </w:r>
      <w:r w:rsidRPr="00741C48">
        <w:rPr>
          <w:rtl/>
        </w:rPr>
        <w:t xml:space="preserve"> כל אחד ממקורות הפליטה </w:t>
      </w:r>
      <w:r w:rsidRPr="00741C48">
        <w:rPr>
          <w:rFonts w:hint="eastAsia"/>
          <w:u w:val="single"/>
          <w:rtl/>
        </w:rPr>
        <w:t>המתוכננים</w:t>
      </w:r>
      <w:r w:rsidRPr="00741C48">
        <w:rPr>
          <w:rtl/>
        </w:rPr>
        <w:t xml:space="preserve"> מגיש הבקשה יעריך את קצבי הפליטה ויצרף פירוט של המתודולוגיה ואופן החישוב.</w:t>
      </w:r>
    </w:p>
    <w:p w14:paraId="5BD91ADF" w14:textId="77777777" w:rsidR="00236D77" w:rsidRPr="00741C48" w:rsidRDefault="00236D77" w:rsidP="0093163C">
      <w:pPr>
        <w:pStyle w:val="Heading3"/>
        <w:rPr>
          <w:rtl/>
        </w:rPr>
      </w:pPr>
      <w:bookmarkStart w:id="34" w:name="_Toc523063735"/>
      <w:bookmarkEnd w:id="33"/>
      <w:r w:rsidRPr="00741C48">
        <w:rPr>
          <w:rFonts w:hint="eastAsia"/>
          <w:rtl/>
        </w:rPr>
        <w:t>סקר</w:t>
      </w:r>
      <w:r w:rsidRPr="00741C48">
        <w:rPr>
          <w:rtl/>
        </w:rPr>
        <w:t xml:space="preserve"> </w:t>
      </w:r>
      <w:r w:rsidRPr="00741C48">
        <w:rPr>
          <w:rFonts w:hint="eastAsia"/>
          <w:rtl/>
        </w:rPr>
        <w:t>פליטות</w:t>
      </w:r>
      <w:r w:rsidRPr="00741C48">
        <w:rPr>
          <w:rtl/>
        </w:rPr>
        <w:t xml:space="preserve"> </w:t>
      </w:r>
      <w:r w:rsidRPr="00741C48">
        <w:rPr>
          <w:rFonts w:hint="eastAsia"/>
          <w:rtl/>
        </w:rPr>
        <w:t>לא</w:t>
      </w:r>
      <w:r w:rsidRPr="00741C48">
        <w:rPr>
          <w:rtl/>
        </w:rPr>
        <w:t xml:space="preserve"> </w:t>
      </w:r>
      <w:r w:rsidRPr="00741C48">
        <w:rPr>
          <w:rFonts w:hint="eastAsia"/>
          <w:rtl/>
        </w:rPr>
        <w:t>מוקדיות</w:t>
      </w:r>
      <w:r w:rsidRPr="00741C48">
        <w:rPr>
          <w:rtl/>
        </w:rPr>
        <w:t xml:space="preserve"> </w:t>
      </w:r>
      <w:r w:rsidRPr="00741C48">
        <w:rPr>
          <w:rFonts w:hint="eastAsia"/>
          <w:rtl/>
        </w:rPr>
        <w:t>לאוויר</w:t>
      </w:r>
      <w:bookmarkEnd w:id="34"/>
    </w:p>
    <w:p w14:paraId="32E8CA09" w14:textId="77777777" w:rsidR="00236D77" w:rsidRPr="00741C48" w:rsidRDefault="00236D77" w:rsidP="007A546C">
      <w:pPr>
        <w:spacing w:line="360" w:lineRule="auto"/>
        <w:jc w:val="both"/>
        <w:rPr>
          <w:rtl/>
        </w:rPr>
      </w:pPr>
      <w:r w:rsidRPr="00741C48">
        <w:rPr>
          <w:rFonts w:hint="eastAsia"/>
          <w:rtl/>
        </w:rPr>
        <w:t>מטרת</w:t>
      </w:r>
      <w:r w:rsidRPr="00741C48">
        <w:rPr>
          <w:rtl/>
        </w:rPr>
        <w:t xml:space="preserve"> </w:t>
      </w:r>
      <w:r w:rsidRPr="00741C48">
        <w:rPr>
          <w:rFonts w:hint="eastAsia"/>
          <w:rtl/>
        </w:rPr>
        <w:t>סקר</w:t>
      </w:r>
      <w:r w:rsidRPr="00741C48">
        <w:rPr>
          <w:rtl/>
        </w:rPr>
        <w:t xml:space="preserve"> </w:t>
      </w:r>
      <w:r w:rsidRPr="00741C48">
        <w:rPr>
          <w:rFonts w:hint="eastAsia"/>
          <w:rtl/>
        </w:rPr>
        <w:t>הפליטות</w:t>
      </w:r>
      <w:r w:rsidRPr="00741C48">
        <w:rPr>
          <w:rtl/>
        </w:rPr>
        <w:t xml:space="preserve"> </w:t>
      </w:r>
      <w:r w:rsidRPr="00741C48">
        <w:rPr>
          <w:rFonts w:hint="eastAsia"/>
          <w:rtl/>
        </w:rPr>
        <w:t>הלא</w:t>
      </w:r>
      <w:r w:rsidRPr="00741C48">
        <w:rPr>
          <w:rtl/>
        </w:rPr>
        <w:t xml:space="preserve">-מוקדיות </w:t>
      </w:r>
      <w:r w:rsidRPr="00741C48">
        <w:rPr>
          <w:rFonts w:hint="eastAsia"/>
          <w:rtl/>
        </w:rPr>
        <w:t>היא</w:t>
      </w:r>
      <w:r w:rsidRPr="00741C48">
        <w:rPr>
          <w:rtl/>
        </w:rPr>
        <w:t xml:space="preserve"> </w:t>
      </w:r>
      <w:r w:rsidRPr="00741C48">
        <w:rPr>
          <w:rFonts w:hint="eastAsia"/>
          <w:rtl/>
        </w:rPr>
        <w:t>להעריך</w:t>
      </w:r>
      <w:r w:rsidRPr="00741C48">
        <w:rPr>
          <w:rtl/>
        </w:rPr>
        <w:t xml:space="preserve"> </w:t>
      </w:r>
      <w:r w:rsidRPr="00741C48">
        <w:rPr>
          <w:rFonts w:hint="eastAsia"/>
          <w:rtl/>
        </w:rPr>
        <w:t>את</w:t>
      </w:r>
      <w:r w:rsidRPr="00741C48">
        <w:rPr>
          <w:rtl/>
        </w:rPr>
        <w:t xml:space="preserve"> </w:t>
      </w:r>
      <w:r w:rsidRPr="00741C48">
        <w:rPr>
          <w:rFonts w:hint="eastAsia"/>
          <w:rtl/>
        </w:rPr>
        <w:t>הריכוז</w:t>
      </w:r>
      <w:r w:rsidRPr="00741C48">
        <w:rPr>
          <w:rtl/>
        </w:rPr>
        <w:t xml:space="preserve"> </w:t>
      </w:r>
      <w:r w:rsidRPr="00741C48">
        <w:rPr>
          <w:rFonts w:hint="eastAsia"/>
          <w:rtl/>
        </w:rPr>
        <w:t>והקצב</w:t>
      </w:r>
      <w:r w:rsidRPr="00741C48">
        <w:rPr>
          <w:rtl/>
        </w:rPr>
        <w:t xml:space="preserve"> </w:t>
      </w:r>
      <w:r w:rsidRPr="00741C48">
        <w:rPr>
          <w:rFonts w:hint="eastAsia"/>
          <w:rtl/>
        </w:rPr>
        <w:t>של</w:t>
      </w:r>
      <w:r w:rsidRPr="00741C48">
        <w:rPr>
          <w:rtl/>
        </w:rPr>
        <w:t xml:space="preserve"> </w:t>
      </w:r>
      <w:r w:rsidRPr="00741C48">
        <w:rPr>
          <w:rFonts w:hint="eastAsia"/>
          <w:rtl/>
        </w:rPr>
        <w:t>הפליטות</w:t>
      </w:r>
      <w:r w:rsidRPr="00741C48">
        <w:rPr>
          <w:rtl/>
        </w:rPr>
        <w:t xml:space="preserve"> </w:t>
      </w:r>
      <w:r w:rsidRPr="00741C48">
        <w:rPr>
          <w:rFonts w:hint="eastAsia"/>
          <w:rtl/>
        </w:rPr>
        <w:t>מכל</w:t>
      </w:r>
      <w:r w:rsidRPr="00741C48">
        <w:rPr>
          <w:rtl/>
        </w:rPr>
        <w:t xml:space="preserve"> </w:t>
      </w:r>
      <w:r w:rsidRPr="00741C48">
        <w:rPr>
          <w:rFonts w:hint="eastAsia"/>
          <w:rtl/>
        </w:rPr>
        <w:t>מקורות</w:t>
      </w:r>
      <w:r w:rsidRPr="00741C48">
        <w:rPr>
          <w:rtl/>
        </w:rPr>
        <w:t xml:space="preserve"> </w:t>
      </w:r>
      <w:r w:rsidRPr="00741C48">
        <w:rPr>
          <w:rFonts w:hint="eastAsia"/>
          <w:rtl/>
        </w:rPr>
        <w:t>הפליטה</w:t>
      </w:r>
      <w:r w:rsidRPr="00741C48">
        <w:rPr>
          <w:rtl/>
        </w:rPr>
        <w:t xml:space="preserve"> </w:t>
      </w:r>
      <w:r w:rsidRPr="00741C48">
        <w:rPr>
          <w:rFonts w:hint="eastAsia"/>
          <w:rtl/>
        </w:rPr>
        <w:t>שאינם</w:t>
      </w:r>
      <w:r w:rsidRPr="00741C48">
        <w:rPr>
          <w:rtl/>
        </w:rPr>
        <w:t xml:space="preserve"> </w:t>
      </w:r>
      <w:r w:rsidRPr="00741C48">
        <w:rPr>
          <w:rFonts w:hint="eastAsia"/>
          <w:rtl/>
        </w:rPr>
        <w:t>מוקדיים</w:t>
      </w:r>
      <w:r w:rsidRPr="00741C48">
        <w:rPr>
          <w:rtl/>
        </w:rPr>
        <w:t>:</w:t>
      </w:r>
    </w:p>
    <w:p w14:paraId="279B79C3" w14:textId="77777777" w:rsidR="00236D77" w:rsidRPr="00741C48" w:rsidRDefault="00236D77" w:rsidP="003F6D3E">
      <w:pPr>
        <w:numPr>
          <w:ilvl w:val="0"/>
          <w:numId w:val="12"/>
        </w:numPr>
        <w:spacing w:after="0" w:line="360" w:lineRule="auto"/>
        <w:ind w:left="420"/>
        <w:jc w:val="both"/>
      </w:pPr>
      <w:r w:rsidRPr="00741C48">
        <w:rPr>
          <w:rFonts w:hint="eastAsia"/>
          <w:rtl/>
        </w:rPr>
        <w:t>מכלי</w:t>
      </w:r>
      <w:r w:rsidRPr="00741C48">
        <w:rPr>
          <w:rtl/>
        </w:rPr>
        <w:t xml:space="preserve"> </w:t>
      </w:r>
      <w:r w:rsidRPr="00741C48">
        <w:rPr>
          <w:rFonts w:hint="eastAsia"/>
          <w:rtl/>
        </w:rPr>
        <w:t>אחסון</w:t>
      </w:r>
    </w:p>
    <w:p w14:paraId="129AF40D" w14:textId="77777777" w:rsidR="00236D77" w:rsidRPr="00741C48" w:rsidRDefault="00236D77" w:rsidP="003F6D3E">
      <w:pPr>
        <w:numPr>
          <w:ilvl w:val="0"/>
          <w:numId w:val="12"/>
        </w:numPr>
        <w:spacing w:after="0" w:line="360" w:lineRule="auto"/>
        <w:ind w:left="420"/>
        <w:jc w:val="both"/>
      </w:pPr>
      <w:r w:rsidRPr="00741C48">
        <w:rPr>
          <w:rFonts w:hint="eastAsia"/>
          <w:rtl/>
        </w:rPr>
        <w:t>מסופים</w:t>
      </w:r>
    </w:p>
    <w:p w14:paraId="5D9151C4" w14:textId="77777777" w:rsidR="00236D77" w:rsidRPr="00741C48" w:rsidRDefault="00236D77" w:rsidP="003F6D3E">
      <w:pPr>
        <w:numPr>
          <w:ilvl w:val="0"/>
          <w:numId w:val="12"/>
        </w:numPr>
        <w:spacing w:after="0" w:line="360" w:lineRule="auto"/>
        <w:ind w:left="420"/>
        <w:jc w:val="both"/>
      </w:pPr>
      <w:r w:rsidRPr="00741C48">
        <w:rPr>
          <w:rFonts w:hint="eastAsia"/>
          <w:rtl/>
        </w:rPr>
        <w:t>מגדלי</w:t>
      </w:r>
      <w:r w:rsidRPr="00741C48">
        <w:rPr>
          <w:rtl/>
        </w:rPr>
        <w:t xml:space="preserve"> </w:t>
      </w:r>
      <w:r w:rsidRPr="00741C48">
        <w:rPr>
          <w:rFonts w:hint="eastAsia"/>
          <w:rtl/>
        </w:rPr>
        <w:t>קירור</w:t>
      </w:r>
    </w:p>
    <w:p w14:paraId="2AFAAB24" w14:textId="77777777" w:rsidR="00236D77" w:rsidRPr="00741C48" w:rsidRDefault="00236D77" w:rsidP="003F6D3E">
      <w:pPr>
        <w:numPr>
          <w:ilvl w:val="0"/>
          <w:numId w:val="12"/>
        </w:numPr>
        <w:spacing w:after="0" w:line="360" w:lineRule="auto"/>
        <w:ind w:left="420"/>
        <w:jc w:val="both"/>
      </w:pPr>
      <w:r w:rsidRPr="00741C48">
        <w:rPr>
          <w:rFonts w:hint="eastAsia"/>
          <w:rtl/>
        </w:rPr>
        <w:t>מקורות</w:t>
      </w:r>
      <w:r w:rsidRPr="00741C48">
        <w:rPr>
          <w:rtl/>
        </w:rPr>
        <w:t xml:space="preserve"> </w:t>
      </w:r>
      <w:r w:rsidRPr="00741C48">
        <w:rPr>
          <w:rFonts w:hint="eastAsia"/>
          <w:rtl/>
        </w:rPr>
        <w:t>שטח</w:t>
      </w:r>
      <w:r w:rsidRPr="00741C48">
        <w:rPr>
          <w:rtl/>
        </w:rPr>
        <w:t xml:space="preserve"> (מערומים,</w:t>
      </w:r>
      <w:r w:rsidR="00A62F09" w:rsidRPr="00741C48">
        <w:rPr>
          <w:rFonts w:hint="cs"/>
          <w:rtl/>
        </w:rPr>
        <w:t xml:space="preserve">  בריכות,</w:t>
      </w:r>
      <w:r w:rsidRPr="00741C48">
        <w:rPr>
          <w:rtl/>
        </w:rPr>
        <w:t xml:space="preserve"> </w:t>
      </w:r>
      <w:r w:rsidR="00A62F09" w:rsidRPr="00741C48">
        <w:rPr>
          <w:rFonts w:hint="cs"/>
          <w:rtl/>
        </w:rPr>
        <w:t>מערכת טיפול ב</w:t>
      </w:r>
      <w:r w:rsidRPr="00741C48">
        <w:rPr>
          <w:rFonts w:hint="eastAsia"/>
          <w:rtl/>
        </w:rPr>
        <w:t>שפכים</w:t>
      </w:r>
      <w:r w:rsidRPr="00741C48">
        <w:rPr>
          <w:rtl/>
        </w:rPr>
        <w:t xml:space="preserve"> </w:t>
      </w:r>
      <w:r w:rsidRPr="00741C48">
        <w:rPr>
          <w:rFonts w:hint="eastAsia"/>
          <w:rtl/>
        </w:rPr>
        <w:t>וכו</w:t>
      </w:r>
      <w:r w:rsidRPr="00741C48">
        <w:rPr>
          <w:rtl/>
        </w:rPr>
        <w:t>')</w:t>
      </w:r>
    </w:p>
    <w:p w14:paraId="6D843CDF" w14:textId="77777777" w:rsidR="00A62F09" w:rsidRPr="00741C48" w:rsidRDefault="00A62F09" w:rsidP="00756E27">
      <w:pPr>
        <w:numPr>
          <w:ilvl w:val="0"/>
          <w:numId w:val="12"/>
        </w:numPr>
        <w:spacing w:after="0" w:line="360" w:lineRule="auto"/>
        <w:ind w:left="420"/>
        <w:jc w:val="both"/>
      </w:pPr>
      <w:r w:rsidRPr="00741C48">
        <w:rPr>
          <w:rFonts w:hint="cs"/>
          <w:rtl/>
        </w:rPr>
        <w:t>לפידים</w:t>
      </w:r>
    </w:p>
    <w:p w14:paraId="05202B14" w14:textId="77777777" w:rsidR="00236D77" w:rsidRPr="00741C48" w:rsidRDefault="00236D77" w:rsidP="00756E27">
      <w:pPr>
        <w:numPr>
          <w:ilvl w:val="0"/>
          <w:numId w:val="12"/>
        </w:numPr>
        <w:spacing w:after="0" w:line="360" w:lineRule="auto"/>
        <w:ind w:left="420"/>
        <w:jc w:val="both"/>
      </w:pPr>
      <w:r w:rsidRPr="00741C48">
        <w:rPr>
          <w:rFonts w:hint="eastAsia"/>
          <w:rtl/>
        </w:rPr>
        <w:t>מקורות</w:t>
      </w:r>
      <w:r w:rsidRPr="00741C48">
        <w:rPr>
          <w:rtl/>
        </w:rPr>
        <w:t xml:space="preserve"> </w:t>
      </w:r>
      <w:r w:rsidRPr="00741C48">
        <w:rPr>
          <w:rFonts w:hint="eastAsia"/>
          <w:rtl/>
        </w:rPr>
        <w:t>אחרים</w:t>
      </w:r>
      <w:r w:rsidRPr="00741C48">
        <w:rPr>
          <w:rtl/>
        </w:rPr>
        <w:t>.</w:t>
      </w:r>
    </w:p>
    <w:p w14:paraId="3E215FAE" w14:textId="77777777" w:rsidR="00756E27" w:rsidRPr="00741C48" w:rsidRDefault="00236D77" w:rsidP="00756E27">
      <w:pPr>
        <w:spacing w:after="0" w:line="360" w:lineRule="auto"/>
        <w:jc w:val="both"/>
        <w:rPr>
          <w:rFonts w:cs="Arial"/>
        </w:rPr>
      </w:pPr>
      <w:r w:rsidRPr="00741C48">
        <w:rPr>
          <w:rFonts w:hint="eastAsia"/>
          <w:rtl/>
        </w:rPr>
        <w:t>את</w:t>
      </w:r>
      <w:r w:rsidRPr="00741C48">
        <w:rPr>
          <w:rtl/>
        </w:rPr>
        <w:t xml:space="preserve"> </w:t>
      </w:r>
      <w:r w:rsidRPr="00741C48">
        <w:rPr>
          <w:rFonts w:hint="eastAsia"/>
          <w:rtl/>
        </w:rPr>
        <w:t>החישובים</w:t>
      </w:r>
      <w:r w:rsidRPr="00741C48">
        <w:rPr>
          <w:rtl/>
        </w:rPr>
        <w:t xml:space="preserve"> </w:t>
      </w:r>
      <w:r w:rsidRPr="00741C48">
        <w:rPr>
          <w:rFonts w:hint="eastAsia"/>
          <w:rtl/>
        </w:rPr>
        <w:t>בפרק</w:t>
      </w:r>
      <w:r w:rsidRPr="00741C48">
        <w:rPr>
          <w:rtl/>
        </w:rPr>
        <w:t xml:space="preserve"> </w:t>
      </w:r>
      <w:r w:rsidRPr="00741C48">
        <w:rPr>
          <w:rFonts w:hint="eastAsia"/>
          <w:rtl/>
        </w:rPr>
        <w:t>זה</w:t>
      </w:r>
      <w:r w:rsidRPr="00741C48">
        <w:rPr>
          <w:rtl/>
        </w:rPr>
        <w:t xml:space="preserve"> </w:t>
      </w:r>
      <w:r w:rsidRPr="00741C48">
        <w:rPr>
          <w:rFonts w:hint="eastAsia"/>
          <w:rtl/>
        </w:rPr>
        <w:t>יש</w:t>
      </w:r>
      <w:r w:rsidRPr="00741C48">
        <w:rPr>
          <w:rtl/>
        </w:rPr>
        <w:t xml:space="preserve"> </w:t>
      </w:r>
      <w:r w:rsidRPr="00741C48">
        <w:rPr>
          <w:rFonts w:hint="eastAsia"/>
          <w:rtl/>
        </w:rPr>
        <w:t>לבצע</w:t>
      </w:r>
      <w:r w:rsidRPr="00741C48">
        <w:rPr>
          <w:rtl/>
        </w:rPr>
        <w:t xml:space="preserve"> </w:t>
      </w:r>
      <w:r w:rsidRPr="00741C48">
        <w:rPr>
          <w:rFonts w:hint="eastAsia"/>
          <w:rtl/>
        </w:rPr>
        <w:t>בהתאם</w:t>
      </w:r>
      <w:r w:rsidR="00756E27" w:rsidRPr="00741C48">
        <w:rPr>
          <w:rFonts w:hint="cs"/>
          <w:rtl/>
        </w:rPr>
        <w:t xml:space="preserve"> להנחיות המפורטות בהמשך ובהעדר הנחיות מפורטות יש לבצע את החישובים בהתאם למקורות הבאים:</w:t>
      </w:r>
    </w:p>
    <w:p w14:paraId="21605FA5" w14:textId="77777777" w:rsidR="005C1194" w:rsidRPr="00741C48" w:rsidRDefault="00756E27" w:rsidP="00756E27">
      <w:pPr>
        <w:pStyle w:val="ListParagraph"/>
        <w:numPr>
          <w:ilvl w:val="0"/>
          <w:numId w:val="291"/>
        </w:numPr>
        <w:spacing w:after="0" w:line="360" w:lineRule="auto"/>
        <w:jc w:val="both"/>
        <w:rPr>
          <w:rtl/>
        </w:rPr>
      </w:pPr>
      <w:r w:rsidRPr="00741C48">
        <w:rPr>
          <w:rFonts w:cs="David" w:hint="cs"/>
          <w:rtl/>
        </w:rPr>
        <w:t>ה</w:t>
      </w:r>
      <w:r w:rsidR="00236D77" w:rsidRPr="00741C48">
        <w:rPr>
          <w:rFonts w:cs="David" w:hint="eastAsia"/>
          <w:rtl/>
        </w:rPr>
        <w:t>הנחיות</w:t>
      </w:r>
      <w:r w:rsidR="00236D77" w:rsidRPr="00741C48">
        <w:rPr>
          <w:rFonts w:cs="David"/>
          <w:rtl/>
        </w:rPr>
        <w:t xml:space="preserve"> </w:t>
      </w:r>
      <w:r w:rsidR="00236D77" w:rsidRPr="00741C48">
        <w:rPr>
          <w:rFonts w:cs="David" w:hint="eastAsia"/>
          <w:rtl/>
        </w:rPr>
        <w:t>המפורטות</w:t>
      </w:r>
      <w:r w:rsidR="00236D77" w:rsidRPr="00741C48">
        <w:rPr>
          <w:rFonts w:cs="David"/>
          <w:rtl/>
        </w:rPr>
        <w:t xml:space="preserve"> </w:t>
      </w:r>
      <w:r w:rsidR="00236D77" w:rsidRPr="00741C48">
        <w:rPr>
          <w:rFonts w:cs="David" w:hint="eastAsia"/>
          <w:rtl/>
        </w:rPr>
        <w:t>ב</w:t>
      </w:r>
      <w:r w:rsidR="00236D77" w:rsidRPr="00741C48">
        <w:rPr>
          <w:rFonts w:cs="David"/>
          <w:rtl/>
        </w:rPr>
        <w:t>-</w:t>
      </w:r>
      <w:r w:rsidR="00236D77" w:rsidRPr="00741C48">
        <w:rPr>
          <w:rFonts w:cs="David"/>
        </w:rPr>
        <w:t xml:space="preserve"> EPA-AP42</w:t>
      </w:r>
      <w:r w:rsidR="00236D77" w:rsidRPr="00741C48">
        <w:rPr>
          <w:rFonts w:cs="David"/>
          <w:rtl/>
        </w:rPr>
        <w:t xml:space="preserve">(להלן: </w:t>
      </w:r>
      <w:r w:rsidR="00236D77" w:rsidRPr="00741C48">
        <w:rPr>
          <w:rFonts w:cs="David"/>
        </w:rPr>
        <w:t>AP-42</w:t>
      </w:r>
      <w:r w:rsidR="000672F5" w:rsidRPr="00741C48">
        <w:rPr>
          <w:rFonts w:cs="David"/>
          <w:rtl/>
        </w:rPr>
        <w:t>)</w:t>
      </w:r>
      <w:r w:rsidR="005C1194" w:rsidRPr="00741C48">
        <w:rPr>
          <w:rFonts w:cs="David"/>
          <w:rtl/>
        </w:rPr>
        <w:t xml:space="preserve"> בכתובת:</w:t>
      </w:r>
      <w:r w:rsidR="005C1194" w:rsidRPr="00741C48">
        <w:rPr>
          <w:rtl/>
        </w:rPr>
        <w:t xml:space="preserve"> </w:t>
      </w:r>
      <w:hyperlink r:id="rId14" w:history="1">
        <w:r w:rsidR="00B718E0" w:rsidRPr="00741C48">
          <w:rPr>
            <w:rStyle w:val="Hyperlink"/>
            <w:rtl/>
          </w:rPr>
          <w:t>קישור למאגר מקדמי פליטה של ה</w:t>
        </w:r>
        <w:r w:rsidR="00B718E0" w:rsidRPr="00741C48">
          <w:rPr>
            <w:rStyle w:val="Hyperlink"/>
          </w:rPr>
          <w:t xml:space="preserve">- EPA </w:t>
        </w:r>
        <w:r w:rsidR="00B718E0" w:rsidRPr="00741C48">
          <w:rPr>
            <w:rStyle w:val="Hyperlink"/>
            <w:rtl/>
          </w:rPr>
          <w:t>האמריקאי</w:t>
        </w:r>
        <w:r w:rsidR="00B718E0" w:rsidRPr="00741C48">
          <w:rPr>
            <w:rStyle w:val="Hyperlink"/>
          </w:rPr>
          <w:t xml:space="preserve"> ( AP-42)</w:t>
        </w:r>
      </w:hyperlink>
      <w:r w:rsidR="005C1194" w:rsidRPr="00741C48">
        <w:rPr>
          <w:rtl/>
        </w:rPr>
        <w:t>,</w:t>
      </w:r>
    </w:p>
    <w:p w14:paraId="0941F0B8" w14:textId="77777777" w:rsidR="005C1194" w:rsidRPr="00741C48" w:rsidRDefault="000672F5" w:rsidP="00756E27">
      <w:pPr>
        <w:pStyle w:val="ListParagraph"/>
        <w:numPr>
          <w:ilvl w:val="0"/>
          <w:numId w:val="291"/>
        </w:numPr>
        <w:spacing w:after="0" w:line="360" w:lineRule="auto"/>
        <w:jc w:val="both"/>
        <w:rPr>
          <w:rFonts w:cs="David"/>
          <w:rtl/>
        </w:rPr>
      </w:pPr>
      <w:r w:rsidRPr="00741C48">
        <w:rPr>
          <w:rFonts w:cs="David" w:hint="eastAsia"/>
          <w:rtl/>
        </w:rPr>
        <w:t>מחשבוני</w:t>
      </w:r>
      <w:r w:rsidRPr="00741C48">
        <w:rPr>
          <w:rFonts w:cs="David"/>
          <w:rtl/>
        </w:rPr>
        <w:t xml:space="preserve"> </w:t>
      </w:r>
      <w:r w:rsidRPr="00741C48">
        <w:rPr>
          <w:rFonts w:cs="David" w:hint="eastAsia"/>
          <w:rtl/>
        </w:rPr>
        <w:t>ה</w:t>
      </w:r>
      <w:r w:rsidR="00A62F09" w:rsidRPr="00741C48">
        <w:rPr>
          <w:rFonts w:cs="David" w:hint="cs"/>
          <w:rtl/>
        </w:rPr>
        <w:t>מפל"ס</w:t>
      </w:r>
      <w:r w:rsidR="00F13824" w:rsidRPr="00741C48">
        <w:rPr>
          <w:rFonts w:cs="David"/>
          <w:rtl/>
        </w:rPr>
        <w:t xml:space="preserve"> </w:t>
      </w:r>
      <w:r w:rsidRPr="00741C48">
        <w:rPr>
          <w:rFonts w:cs="David" w:hint="eastAsia"/>
          <w:rtl/>
        </w:rPr>
        <w:t>המפורסמים</w:t>
      </w:r>
      <w:r w:rsidRPr="00741C48">
        <w:rPr>
          <w:rFonts w:cs="David"/>
          <w:rtl/>
        </w:rPr>
        <w:t xml:space="preserve"> באתר האינטרנט של המשרד </w:t>
      </w:r>
      <w:r w:rsidRPr="00741C48">
        <w:rPr>
          <w:rFonts w:cs="David" w:hint="eastAsia"/>
          <w:rtl/>
        </w:rPr>
        <w:t>להגנ</w:t>
      </w:r>
      <w:r w:rsidRPr="00741C48">
        <w:rPr>
          <w:rFonts w:cs="David"/>
          <w:rtl/>
        </w:rPr>
        <w:t>"ס</w:t>
      </w:r>
      <w:r w:rsidR="005C1194" w:rsidRPr="00741C48">
        <w:rPr>
          <w:rFonts w:cs="David"/>
          <w:rtl/>
        </w:rPr>
        <w:t xml:space="preserve"> בכתובת:</w:t>
      </w:r>
    </w:p>
    <w:p w14:paraId="41BC8A07" w14:textId="77777777" w:rsidR="005C1194" w:rsidRPr="00741C48" w:rsidRDefault="004A1CBF" w:rsidP="005C1194">
      <w:pPr>
        <w:spacing w:after="0" w:line="360" w:lineRule="auto"/>
        <w:jc w:val="both"/>
        <w:rPr>
          <w:rStyle w:val="Hyperlink"/>
          <w:rtl/>
        </w:rPr>
      </w:pPr>
      <w:hyperlink r:id="rId15" w:anchor="GovXParagraphTitle3" w:history="1">
        <w:r w:rsidR="005C1194" w:rsidRPr="00741C48">
          <w:rPr>
            <w:rStyle w:val="Hyperlink"/>
          </w:rPr>
          <w:t>http://www.sviva.gov.il/subjectsEnv/BusinessLicensingIndustry/PRTR/Pages/Methods.aspx#GovXParagraphTitle3</w:t>
        </w:r>
      </w:hyperlink>
    </w:p>
    <w:p w14:paraId="7907F772" w14:textId="77777777" w:rsidR="00A62F09" w:rsidRPr="00741C48" w:rsidRDefault="00A62F09" w:rsidP="005C1194">
      <w:pPr>
        <w:spacing w:after="0" w:line="360" w:lineRule="auto"/>
        <w:jc w:val="both"/>
        <w:rPr>
          <w:b/>
          <w:bCs/>
          <w:rtl/>
        </w:rPr>
      </w:pPr>
      <w:r w:rsidRPr="00741C48">
        <w:rPr>
          <w:rFonts w:hint="cs"/>
          <w:b/>
          <w:bCs/>
          <w:rtl/>
        </w:rPr>
        <w:t>יש לשים לב, כי הנתונים בבקשה להיתר מייצגים פליטה מרבית ועל כן בהזנת הנתונים יש לוודא כי נעשה שימוש בנתונים שייצגו פליטות מרביות.</w:t>
      </w:r>
    </w:p>
    <w:p w14:paraId="41ACC680" w14:textId="77777777" w:rsidR="005C1194" w:rsidRPr="00741C48" w:rsidRDefault="005C1194" w:rsidP="005C1194">
      <w:pPr>
        <w:spacing w:after="0" w:line="360" w:lineRule="auto"/>
        <w:jc w:val="both"/>
        <w:rPr>
          <w:rtl/>
        </w:rPr>
      </w:pPr>
    </w:p>
    <w:p w14:paraId="1C480088" w14:textId="77777777" w:rsidR="00236D77" w:rsidRPr="00741C48" w:rsidRDefault="00236D77" w:rsidP="005C1194">
      <w:pPr>
        <w:spacing w:after="0" w:line="360" w:lineRule="auto"/>
        <w:jc w:val="both"/>
        <w:rPr>
          <w:rtl/>
        </w:rPr>
      </w:pPr>
      <w:r w:rsidRPr="00741C48">
        <w:rPr>
          <w:rFonts w:hint="eastAsia"/>
          <w:rtl/>
        </w:rPr>
        <w:t>לכל</w:t>
      </w:r>
      <w:r w:rsidRPr="00741C48">
        <w:rPr>
          <w:rtl/>
        </w:rPr>
        <w:t xml:space="preserve"> מקור פליטה יוצגו </w:t>
      </w:r>
      <w:r w:rsidRPr="00741C48">
        <w:rPr>
          <w:rFonts w:hint="eastAsia"/>
          <w:rtl/>
        </w:rPr>
        <w:t>בטפסים</w:t>
      </w:r>
      <w:r w:rsidRPr="00741C48">
        <w:rPr>
          <w:rtl/>
        </w:rPr>
        <w:t xml:space="preserve"> </w:t>
      </w:r>
      <w:r w:rsidRPr="00741C48">
        <w:rPr>
          <w:rFonts w:hint="eastAsia"/>
          <w:rtl/>
        </w:rPr>
        <w:t>ה</w:t>
      </w:r>
      <w:r w:rsidRPr="00741C48">
        <w:rPr>
          <w:rtl/>
        </w:rPr>
        <w:t xml:space="preserve">פליטות </w:t>
      </w:r>
      <w:r w:rsidRPr="00741C48">
        <w:rPr>
          <w:rFonts w:hint="eastAsia"/>
          <w:rtl/>
        </w:rPr>
        <w:t>השעתיות</w:t>
      </w:r>
      <w:r w:rsidRPr="00741C48">
        <w:rPr>
          <w:rtl/>
        </w:rPr>
        <w:t xml:space="preserve"> </w:t>
      </w:r>
      <w:r w:rsidRPr="00741C48">
        <w:rPr>
          <w:rFonts w:hint="eastAsia"/>
          <w:rtl/>
        </w:rPr>
        <w:t>והשנתיות</w:t>
      </w:r>
      <w:r w:rsidRPr="00741C48">
        <w:rPr>
          <w:rtl/>
        </w:rPr>
        <w:t xml:space="preserve"> </w:t>
      </w:r>
      <w:r w:rsidRPr="00741C48">
        <w:rPr>
          <w:rFonts w:hint="eastAsia"/>
          <w:rtl/>
        </w:rPr>
        <w:t>של</w:t>
      </w:r>
      <w:r w:rsidRPr="00741C48">
        <w:rPr>
          <w:rtl/>
        </w:rPr>
        <w:t xml:space="preserve"> </w:t>
      </w:r>
      <w:r w:rsidRPr="00741C48">
        <w:rPr>
          <w:rFonts w:hint="eastAsia"/>
          <w:rtl/>
        </w:rPr>
        <w:t>כל</w:t>
      </w:r>
      <w:r w:rsidRPr="00741C48">
        <w:rPr>
          <w:rtl/>
        </w:rPr>
        <w:t xml:space="preserve"> </w:t>
      </w:r>
      <w:r w:rsidRPr="00741C48">
        <w:rPr>
          <w:rFonts w:hint="eastAsia"/>
          <w:rtl/>
        </w:rPr>
        <w:t>החומרים</w:t>
      </w:r>
      <w:r w:rsidRPr="00741C48">
        <w:rPr>
          <w:rtl/>
        </w:rPr>
        <w:t xml:space="preserve"> </w:t>
      </w:r>
      <w:r w:rsidRPr="00741C48">
        <w:rPr>
          <w:rFonts w:hint="eastAsia"/>
          <w:rtl/>
        </w:rPr>
        <w:t>שעלולים</w:t>
      </w:r>
      <w:r w:rsidRPr="00741C48">
        <w:rPr>
          <w:rtl/>
        </w:rPr>
        <w:t xml:space="preserve"> </w:t>
      </w:r>
      <w:r w:rsidRPr="00741C48">
        <w:rPr>
          <w:rFonts w:hint="eastAsia"/>
          <w:rtl/>
        </w:rPr>
        <w:t>להיפלט</w:t>
      </w:r>
      <w:r w:rsidRPr="00741C48">
        <w:rPr>
          <w:rtl/>
        </w:rPr>
        <w:t xml:space="preserve"> </w:t>
      </w:r>
      <w:r w:rsidRPr="00741C48">
        <w:rPr>
          <w:rFonts w:hint="eastAsia"/>
          <w:rtl/>
        </w:rPr>
        <w:t>לאוויר</w:t>
      </w:r>
      <w:r w:rsidRPr="00741C48">
        <w:rPr>
          <w:rtl/>
        </w:rPr>
        <w:t xml:space="preserve">, </w:t>
      </w:r>
      <w:r w:rsidRPr="00741C48">
        <w:rPr>
          <w:rFonts w:hint="eastAsia"/>
          <w:rtl/>
        </w:rPr>
        <w:t>כולל</w:t>
      </w:r>
      <w:r w:rsidRPr="00741C48">
        <w:rPr>
          <w:rtl/>
        </w:rPr>
        <w:t xml:space="preserve"> </w:t>
      </w:r>
      <w:r w:rsidRPr="00741C48">
        <w:rPr>
          <w:rFonts w:hint="eastAsia"/>
          <w:rtl/>
        </w:rPr>
        <w:t>תוצרי</w:t>
      </w:r>
      <w:r w:rsidRPr="00741C48">
        <w:rPr>
          <w:rtl/>
        </w:rPr>
        <w:t xml:space="preserve"> </w:t>
      </w:r>
      <w:r w:rsidRPr="00741C48">
        <w:rPr>
          <w:rFonts w:hint="eastAsia"/>
          <w:rtl/>
        </w:rPr>
        <w:t>ביניים</w:t>
      </w:r>
      <w:r w:rsidRPr="00741C48">
        <w:rPr>
          <w:rtl/>
        </w:rPr>
        <w:t>.</w:t>
      </w:r>
    </w:p>
    <w:p w14:paraId="114927B1" w14:textId="77777777" w:rsidR="00C6281C" w:rsidRPr="00741C48" w:rsidRDefault="00C6281C" w:rsidP="005C1194">
      <w:pPr>
        <w:spacing w:after="0" w:line="360" w:lineRule="auto"/>
        <w:jc w:val="both"/>
        <w:rPr>
          <w:rtl/>
        </w:rPr>
      </w:pPr>
    </w:p>
    <w:tbl>
      <w:tblPr>
        <w:bidiVisual/>
        <w:tblW w:w="0" w:type="auto"/>
        <w:tblLook w:val="01E0" w:firstRow="1" w:lastRow="1" w:firstColumn="1" w:lastColumn="1" w:noHBand="0" w:noVBand="0"/>
      </w:tblPr>
      <w:tblGrid>
        <w:gridCol w:w="5431"/>
        <w:gridCol w:w="2870"/>
      </w:tblGrid>
      <w:tr w:rsidR="002B0E54" w:rsidRPr="00741C48" w14:paraId="193CBB9F" w14:textId="77777777" w:rsidTr="00B51905">
        <w:tc>
          <w:tcPr>
            <w:tcW w:w="5579" w:type="dxa"/>
            <w:tcBorders>
              <w:right w:val="single" w:sz="4" w:space="0" w:color="auto"/>
            </w:tcBorders>
            <w:shd w:val="clear" w:color="auto" w:fill="auto"/>
          </w:tcPr>
          <w:p w14:paraId="3E847350" w14:textId="77777777" w:rsidR="002B0E54" w:rsidRPr="00741C48" w:rsidRDefault="002B0E54" w:rsidP="000A6A53">
            <w:pPr>
              <w:pStyle w:val="Heading4"/>
              <w:numPr>
                <w:ilvl w:val="2"/>
                <w:numId w:val="176"/>
              </w:numPr>
              <w:rPr>
                <w:rFonts w:ascii="Calibri" w:hAnsi="Calibri"/>
              </w:rPr>
            </w:pPr>
            <w:r w:rsidRPr="00741C48">
              <w:rPr>
                <w:rFonts w:hint="eastAsia"/>
                <w:rtl/>
              </w:rPr>
              <w:lastRenderedPageBreak/>
              <w:t>פליטות</w:t>
            </w:r>
            <w:r w:rsidRPr="00741C48">
              <w:rPr>
                <w:rtl/>
              </w:rPr>
              <w:t xml:space="preserve"> </w:t>
            </w:r>
            <w:r w:rsidRPr="00741C48">
              <w:rPr>
                <w:rFonts w:hint="eastAsia"/>
                <w:rtl/>
              </w:rPr>
              <w:t>ממכלי</w:t>
            </w:r>
            <w:r w:rsidRPr="00741C48">
              <w:rPr>
                <w:rtl/>
              </w:rPr>
              <w:t xml:space="preserve"> </w:t>
            </w:r>
            <w:r w:rsidRPr="00741C48">
              <w:rPr>
                <w:rFonts w:hint="eastAsia"/>
                <w:rtl/>
              </w:rPr>
              <w:t>אחסון</w:t>
            </w:r>
          </w:p>
        </w:tc>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7A489EDF" w14:textId="77777777" w:rsidR="002B0E54" w:rsidRPr="00741C48" w:rsidRDefault="002B0E54" w:rsidP="00B51905">
            <w:pPr>
              <w:numPr>
                <w:ilvl w:val="0"/>
                <w:numId w:val="54"/>
              </w:numPr>
              <w:spacing w:after="0" w:line="360" w:lineRule="auto"/>
              <w:rPr>
                <w:b/>
                <w:bCs/>
                <w:rtl/>
              </w:rPr>
            </w:pPr>
            <w:r w:rsidRPr="00741C48">
              <w:rPr>
                <w:rFonts w:hint="cs"/>
                <w:b/>
                <w:bCs/>
                <w:rtl/>
              </w:rPr>
              <w:t>טופס</w:t>
            </w:r>
            <w:r w:rsidRPr="00741C48">
              <w:rPr>
                <w:b/>
                <w:bCs/>
                <w:rtl/>
              </w:rPr>
              <w:t xml:space="preserve"> 3.2.1</w:t>
            </w:r>
          </w:p>
          <w:p w14:paraId="4F03D6E8" w14:textId="77777777" w:rsidR="002B0E54" w:rsidRPr="00741C48" w:rsidRDefault="002B0E54" w:rsidP="00B51905">
            <w:pPr>
              <w:numPr>
                <w:ilvl w:val="0"/>
                <w:numId w:val="54"/>
              </w:numPr>
              <w:spacing w:after="0" w:line="360" w:lineRule="auto"/>
              <w:rPr>
                <w:b/>
                <w:bCs/>
                <w:rtl/>
              </w:rPr>
            </w:pPr>
            <w:r w:rsidRPr="00741C48">
              <w:rPr>
                <w:rFonts w:hint="cs"/>
                <w:b/>
                <w:bCs/>
                <w:rtl/>
              </w:rPr>
              <w:t>פירוט</w:t>
            </w:r>
            <w:r w:rsidRPr="00741C48">
              <w:rPr>
                <w:b/>
                <w:bCs/>
                <w:rtl/>
              </w:rPr>
              <w:t xml:space="preserve"> </w:t>
            </w:r>
            <w:r w:rsidRPr="00741C48">
              <w:rPr>
                <w:rFonts w:hint="cs"/>
                <w:b/>
                <w:bCs/>
                <w:rtl/>
              </w:rPr>
              <w:t>חישובי</w:t>
            </w:r>
            <w:r w:rsidRPr="00741C48">
              <w:rPr>
                <w:b/>
                <w:bCs/>
                <w:rtl/>
              </w:rPr>
              <w:t xml:space="preserve"> </w:t>
            </w:r>
            <w:r w:rsidRPr="00741C48">
              <w:rPr>
                <w:rFonts w:hint="cs"/>
                <w:b/>
                <w:bCs/>
                <w:rtl/>
              </w:rPr>
              <w:t>הפליטות</w:t>
            </w:r>
            <w:r w:rsidR="00B60FDD" w:rsidRPr="00741C48">
              <w:rPr>
                <w:b/>
                <w:bCs/>
                <w:rtl/>
              </w:rPr>
              <w:t xml:space="preserve"> </w:t>
            </w:r>
          </w:p>
          <w:p w14:paraId="615872E6" w14:textId="77777777" w:rsidR="002B0E54" w:rsidRPr="00741C48" w:rsidRDefault="002B0E54" w:rsidP="00B51905">
            <w:pPr>
              <w:numPr>
                <w:ilvl w:val="0"/>
                <w:numId w:val="54"/>
              </w:numPr>
              <w:spacing w:after="0" w:line="360" w:lineRule="auto"/>
              <w:rPr>
                <w:b/>
                <w:bCs/>
              </w:rPr>
            </w:pPr>
            <w:r w:rsidRPr="00741C48">
              <w:rPr>
                <w:rFonts w:hint="cs"/>
                <w:b/>
                <w:bCs/>
                <w:rtl/>
              </w:rPr>
              <w:t>דו</w:t>
            </w:r>
            <w:r w:rsidRPr="00741C48">
              <w:rPr>
                <w:b/>
                <w:bCs/>
                <w:rtl/>
              </w:rPr>
              <w:t>"</w:t>
            </w:r>
            <w:r w:rsidRPr="00741C48">
              <w:rPr>
                <w:rFonts w:hint="cs"/>
                <w:b/>
                <w:bCs/>
                <w:rtl/>
              </w:rPr>
              <w:t>חות</w:t>
            </w:r>
            <w:r w:rsidRPr="00741C48">
              <w:rPr>
                <w:b/>
                <w:bCs/>
                <w:rtl/>
              </w:rPr>
              <w:t xml:space="preserve"> </w:t>
            </w:r>
            <w:r w:rsidRPr="00741C48">
              <w:rPr>
                <w:rFonts w:hint="cs"/>
                <w:b/>
                <w:bCs/>
                <w:rtl/>
              </w:rPr>
              <w:t>פלט</w:t>
            </w:r>
            <w:r w:rsidRPr="00741C48">
              <w:rPr>
                <w:b/>
                <w:bCs/>
                <w:rtl/>
              </w:rPr>
              <w:t xml:space="preserve"> </w:t>
            </w:r>
            <w:r w:rsidRPr="00741C48">
              <w:rPr>
                <w:rFonts w:hint="cs"/>
                <w:b/>
                <w:bCs/>
                <w:rtl/>
              </w:rPr>
              <w:t>של</w:t>
            </w:r>
            <w:r w:rsidRPr="00741C48">
              <w:rPr>
                <w:b/>
                <w:bCs/>
                <w:rtl/>
              </w:rPr>
              <w:t xml:space="preserve"> </w:t>
            </w:r>
            <w:r w:rsidRPr="00741C48">
              <w:rPr>
                <w:rFonts w:hint="cs"/>
                <w:b/>
                <w:bCs/>
                <w:rtl/>
              </w:rPr>
              <w:t>מודלים</w:t>
            </w:r>
          </w:p>
        </w:tc>
      </w:tr>
    </w:tbl>
    <w:p w14:paraId="49F682FA" w14:textId="77777777" w:rsidR="00236D77" w:rsidRPr="00741C48" w:rsidRDefault="00236D77" w:rsidP="00AA53AE">
      <w:pPr>
        <w:spacing w:line="360" w:lineRule="auto"/>
        <w:rPr>
          <w:b/>
          <w:bCs/>
          <w:sz w:val="26"/>
          <w:szCs w:val="26"/>
          <w:rtl/>
        </w:rPr>
      </w:pPr>
    </w:p>
    <w:p w14:paraId="110B7DDA" w14:textId="77777777" w:rsidR="00236D77" w:rsidRPr="00741C48" w:rsidRDefault="00236D77" w:rsidP="00756E27">
      <w:pPr>
        <w:spacing w:line="360" w:lineRule="auto"/>
        <w:jc w:val="both"/>
        <w:rPr>
          <w:rtl/>
        </w:rPr>
      </w:pPr>
      <w:r w:rsidRPr="00741C48">
        <w:rPr>
          <w:rtl/>
        </w:rPr>
        <w:t>הערכת הפליטות ממכלי א</w:t>
      </w:r>
      <w:r w:rsidRPr="00741C48">
        <w:rPr>
          <w:rFonts w:hint="eastAsia"/>
          <w:rtl/>
        </w:rPr>
        <w:t>ח</w:t>
      </w:r>
      <w:r w:rsidRPr="00741C48">
        <w:rPr>
          <w:rtl/>
        </w:rPr>
        <w:t xml:space="preserve">סון </w:t>
      </w:r>
      <w:r w:rsidR="00756E27" w:rsidRPr="00741C48">
        <w:rPr>
          <w:rFonts w:hint="cs"/>
          <w:rtl/>
        </w:rPr>
        <w:t>תכלול</w:t>
      </w:r>
      <w:r w:rsidRPr="00741C48">
        <w:rPr>
          <w:rtl/>
        </w:rPr>
        <w:t xml:space="preserve"> את סוגי הפליטות להלן:</w:t>
      </w:r>
    </w:p>
    <w:p w14:paraId="00E7BD2F" w14:textId="77777777" w:rsidR="00236D77" w:rsidRPr="00741C48" w:rsidRDefault="00236D77" w:rsidP="003F6D3E">
      <w:pPr>
        <w:numPr>
          <w:ilvl w:val="0"/>
          <w:numId w:val="99"/>
        </w:numPr>
        <w:spacing w:after="0" w:line="360" w:lineRule="auto"/>
        <w:jc w:val="both"/>
        <w:rPr>
          <w:rtl/>
        </w:rPr>
      </w:pPr>
      <w:r w:rsidRPr="00741C48">
        <w:rPr>
          <w:rtl/>
        </w:rPr>
        <w:t>פליטות בזמן א</w:t>
      </w:r>
      <w:r w:rsidRPr="00741C48">
        <w:rPr>
          <w:rFonts w:hint="eastAsia"/>
          <w:rtl/>
        </w:rPr>
        <w:t>ח</w:t>
      </w:r>
      <w:r w:rsidRPr="00741C48">
        <w:rPr>
          <w:rtl/>
        </w:rPr>
        <w:t>סון (</w:t>
      </w:r>
      <w:r w:rsidRPr="00741C48">
        <w:t>breathing losses</w:t>
      </w:r>
      <w:r w:rsidRPr="00741C48">
        <w:rPr>
          <w:rtl/>
        </w:rPr>
        <w:t>)</w:t>
      </w:r>
      <w:r w:rsidR="00D240E3" w:rsidRPr="00741C48">
        <w:rPr>
          <w:rtl/>
        </w:rPr>
        <w:t>,</w:t>
      </w:r>
      <w:r w:rsidRPr="00741C48">
        <w:rPr>
          <w:rtl/>
        </w:rPr>
        <w:t xml:space="preserve">  </w:t>
      </w:r>
    </w:p>
    <w:p w14:paraId="55517543" w14:textId="77777777" w:rsidR="00236D77" w:rsidRPr="00741C48" w:rsidRDefault="00236D77" w:rsidP="003F6D3E">
      <w:pPr>
        <w:numPr>
          <w:ilvl w:val="0"/>
          <w:numId w:val="99"/>
        </w:numPr>
        <w:spacing w:after="0" w:line="360" w:lineRule="auto"/>
        <w:jc w:val="both"/>
        <w:rPr>
          <w:rtl/>
        </w:rPr>
      </w:pPr>
      <w:r w:rsidRPr="00741C48">
        <w:rPr>
          <w:rtl/>
        </w:rPr>
        <w:t xml:space="preserve">פליטות </w:t>
      </w:r>
      <w:r w:rsidRPr="00741C48">
        <w:rPr>
          <w:rFonts w:hint="eastAsia"/>
          <w:rtl/>
        </w:rPr>
        <w:t>עקב</w:t>
      </w:r>
      <w:r w:rsidRPr="00741C48">
        <w:rPr>
          <w:rtl/>
        </w:rPr>
        <w:t xml:space="preserve"> שינויי מפלס (</w:t>
      </w:r>
      <w:r w:rsidRPr="00741C48">
        <w:t>working losses</w:t>
      </w:r>
      <w:r w:rsidRPr="00741C48">
        <w:rPr>
          <w:rtl/>
        </w:rPr>
        <w:t>)</w:t>
      </w:r>
      <w:r w:rsidR="00D240E3" w:rsidRPr="00741C48">
        <w:rPr>
          <w:rtl/>
        </w:rPr>
        <w:t>,</w:t>
      </w:r>
      <w:r w:rsidRPr="00741C48">
        <w:rPr>
          <w:rtl/>
        </w:rPr>
        <w:t xml:space="preserve">  </w:t>
      </w:r>
    </w:p>
    <w:p w14:paraId="310C663B" w14:textId="77777777" w:rsidR="00236D77" w:rsidRPr="00741C48" w:rsidRDefault="00236D77" w:rsidP="003F6D3E">
      <w:pPr>
        <w:numPr>
          <w:ilvl w:val="0"/>
          <w:numId w:val="99"/>
        </w:numPr>
        <w:spacing w:after="0" w:line="360" w:lineRule="auto"/>
        <w:jc w:val="both"/>
        <w:rPr>
          <w:rtl/>
        </w:rPr>
      </w:pPr>
      <w:r w:rsidRPr="00741C48">
        <w:rPr>
          <w:rFonts w:hint="eastAsia"/>
          <w:rtl/>
        </w:rPr>
        <w:t>פליטות</w:t>
      </w:r>
      <w:r w:rsidRPr="00741C48">
        <w:rPr>
          <w:rtl/>
        </w:rPr>
        <w:t xml:space="preserve"> עקב ניקוי וריקון </w:t>
      </w:r>
      <w:r w:rsidRPr="00741C48">
        <w:rPr>
          <w:rFonts w:hint="eastAsia"/>
          <w:rtl/>
        </w:rPr>
        <w:t>של</w:t>
      </w:r>
      <w:r w:rsidRPr="00741C48">
        <w:rPr>
          <w:rtl/>
        </w:rPr>
        <w:t xml:space="preserve"> מכלים (</w:t>
      </w:r>
      <w:r w:rsidRPr="00741C48">
        <w:t>degassing losses</w:t>
      </w:r>
      <w:r w:rsidRPr="00741C48">
        <w:rPr>
          <w:rtl/>
        </w:rPr>
        <w:t>)</w:t>
      </w:r>
      <w:r w:rsidR="00D240E3" w:rsidRPr="00741C48">
        <w:rPr>
          <w:rtl/>
        </w:rPr>
        <w:t>,</w:t>
      </w:r>
      <w:r w:rsidR="00253AFE" w:rsidRPr="00741C48">
        <w:rPr>
          <w:rtl/>
        </w:rPr>
        <w:t xml:space="preserve"> </w:t>
      </w:r>
    </w:p>
    <w:p w14:paraId="43BAB109" w14:textId="77777777" w:rsidR="00236D77" w:rsidRPr="00741C48" w:rsidRDefault="00236D77" w:rsidP="003F6D3E">
      <w:pPr>
        <w:numPr>
          <w:ilvl w:val="0"/>
          <w:numId w:val="99"/>
        </w:numPr>
        <w:spacing w:after="0" w:line="360" w:lineRule="auto"/>
        <w:jc w:val="both"/>
        <w:rPr>
          <w:rtl/>
        </w:rPr>
      </w:pPr>
      <w:r w:rsidRPr="00741C48">
        <w:rPr>
          <w:rFonts w:hint="eastAsia"/>
          <w:rtl/>
        </w:rPr>
        <w:t>פליטת</w:t>
      </w:r>
      <w:r w:rsidRPr="00741C48">
        <w:rPr>
          <w:rtl/>
        </w:rPr>
        <w:t xml:space="preserve"> הנגרמות בעקבות נחיתת גגות צפים (</w:t>
      </w:r>
      <w:r w:rsidRPr="00741C48">
        <w:t>landing losses</w:t>
      </w:r>
      <w:r w:rsidRPr="00741C48">
        <w:rPr>
          <w:rtl/>
        </w:rPr>
        <w:t>)</w:t>
      </w:r>
      <w:r w:rsidR="00D240E3" w:rsidRPr="00741C48">
        <w:rPr>
          <w:rtl/>
        </w:rPr>
        <w:t>,</w:t>
      </w:r>
      <w:r w:rsidR="005D1300" w:rsidRPr="00741C48">
        <w:rPr>
          <w:rtl/>
        </w:rPr>
        <w:t xml:space="preserve">-הערכה </w:t>
      </w:r>
      <w:r w:rsidR="005D1300" w:rsidRPr="00741C48">
        <w:rPr>
          <w:rFonts w:hint="eastAsia"/>
          <w:rtl/>
        </w:rPr>
        <w:t>תעשה</w:t>
      </w:r>
      <w:r w:rsidR="005D1300" w:rsidRPr="00741C48">
        <w:rPr>
          <w:rtl/>
        </w:rPr>
        <w:t xml:space="preserve"> </w:t>
      </w:r>
      <w:r w:rsidR="005D1300" w:rsidRPr="00741C48">
        <w:rPr>
          <w:rFonts w:hint="eastAsia"/>
          <w:rtl/>
        </w:rPr>
        <w:t>לפי</w:t>
      </w:r>
      <w:r w:rsidR="005D1300" w:rsidRPr="00741C48">
        <w:rPr>
          <w:rtl/>
        </w:rPr>
        <w:t xml:space="preserve"> </w:t>
      </w:r>
      <w:r w:rsidR="005D1300" w:rsidRPr="00741C48">
        <w:rPr>
          <w:rFonts w:hint="eastAsia"/>
          <w:rtl/>
        </w:rPr>
        <w:t>דרישת</w:t>
      </w:r>
      <w:r w:rsidR="005D1300" w:rsidRPr="00741C48">
        <w:rPr>
          <w:rtl/>
        </w:rPr>
        <w:t xml:space="preserve"> </w:t>
      </w:r>
      <w:r w:rsidR="005D1300" w:rsidRPr="00741C48">
        <w:rPr>
          <w:rFonts w:hint="eastAsia"/>
          <w:rtl/>
        </w:rPr>
        <w:t>הממונה</w:t>
      </w:r>
      <w:r w:rsidR="005D1300" w:rsidRPr="00741C48">
        <w:rPr>
          <w:rtl/>
        </w:rPr>
        <w:t>.</w:t>
      </w:r>
    </w:p>
    <w:p w14:paraId="6C268AAC" w14:textId="77777777" w:rsidR="00236D77" w:rsidRPr="00741C48" w:rsidRDefault="00236D77" w:rsidP="003F6D3E">
      <w:pPr>
        <w:numPr>
          <w:ilvl w:val="0"/>
          <w:numId w:val="99"/>
        </w:numPr>
        <w:spacing w:line="360" w:lineRule="auto"/>
        <w:jc w:val="both"/>
        <w:rPr>
          <w:rtl/>
        </w:rPr>
      </w:pPr>
      <w:r w:rsidRPr="00741C48">
        <w:rPr>
          <w:rtl/>
        </w:rPr>
        <w:t xml:space="preserve">פליטות </w:t>
      </w:r>
      <w:r w:rsidRPr="00741C48">
        <w:rPr>
          <w:rFonts w:hint="eastAsia"/>
          <w:rtl/>
        </w:rPr>
        <w:t>הנובעות</w:t>
      </w:r>
      <w:r w:rsidRPr="00741C48">
        <w:rPr>
          <w:rtl/>
        </w:rPr>
        <w:t xml:space="preserve"> מהבדלי לחץ וטמפ' (</w:t>
      </w:r>
      <w:r w:rsidRPr="00741C48">
        <w:t>flash losses</w:t>
      </w:r>
      <w:r w:rsidRPr="00741C48">
        <w:rPr>
          <w:rtl/>
        </w:rPr>
        <w:t>)</w:t>
      </w:r>
      <w:r w:rsidR="005D1300" w:rsidRPr="00741C48">
        <w:rPr>
          <w:rtl/>
        </w:rPr>
        <w:t xml:space="preserve">- </w:t>
      </w:r>
      <w:r w:rsidR="005D1300" w:rsidRPr="00741C48">
        <w:rPr>
          <w:rFonts w:hint="eastAsia"/>
          <w:rtl/>
        </w:rPr>
        <w:t>הערכה</w:t>
      </w:r>
      <w:r w:rsidR="005D1300" w:rsidRPr="00741C48">
        <w:rPr>
          <w:rtl/>
        </w:rPr>
        <w:t xml:space="preserve"> </w:t>
      </w:r>
      <w:r w:rsidR="005D1300" w:rsidRPr="00741C48">
        <w:rPr>
          <w:rFonts w:hint="eastAsia"/>
          <w:rtl/>
        </w:rPr>
        <w:t>תעשה</w:t>
      </w:r>
      <w:r w:rsidR="005D1300" w:rsidRPr="00741C48">
        <w:rPr>
          <w:rtl/>
        </w:rPr>
        <w:t xml:space="preserve"> </w:t>
      </w:r>
      <w:r w:rsidR="005D1300" w:rsidRPr="00741C48">
        <w:rPr>
          <w:rFonts w:hint="eastAsia"/>
          <w:rtl/>
        </w:rPr>
        <w:t>לפי</w:t>
      </w:r>
      <w:r w:rsidR="005D1300" w:rsidRPr="00741C48">
        <w:rPr>
          <w:rtl/>
        </w:rPr>
        <w:t xml:space="preserve"> </w:t>
      </w:r>
      <w:r w:rsidR="005D1300" w:rsidRPr="00741C48">
        <w:rPr>
          <w:rFonts w:hint="eastAsia"/>
          <w:rtl/>
        </w:rPr>
        <w:t>דרישת</w:t>
      </w:r>
      <w:r w:rsidR="005D1300" w:rsidRPr="00741C48">
        <w:rPr>
          <w:rtl/>
        </w:rPr>
        <w:t xml:space="preserve"> </w:t>
      </w:r>
      <w:r w:rsidR="005D1300" w:rsidRPr="00741C48">
        <w:rPr>
          <w:rFonts w:hint="eastAsia"/>
          <w:rtl/>
        </w:rPr>
        <w:t>הממונה</w:t>
      </w:r>
      <w:r w:rsidR="00D240E3" w:rsidRPr="00741C48">
        <w:rPr>
          <w:rtl/>
        </w:rPr>
        <w:t>.</w:t>
      </w:r>
      <w:r w:rsidRPr="00741C48">
        <w:rPr>
          <w:rtl/>
        </w:rPr>
        <w:t xml:space="preserve"> </w:t>
      </w:r>
    </w:p>
    <w:p w14:paraId="1DA2D19C" w14:textId="77777777" w:rsidR="00236D77" w:rsidRPr="00741C48" w:rsidRDefault="00236D77" w:rsidP="00D64D03">
      <w:pPr>
        <w:spacing w:line="360" w:lineRule="auto"/>
        <w:jc w:val="both"/>
        <w:rPr>
          <w:rtl/>
        </w:rPr>
      </w:pPr>
      <w:r w:rsidRPr="00741C48">
        <w:rPr>
          <w:rFonts w:hint="eastAsia"/>
          <w:rtl/>
        </w:rPr>
        <w:t>על</w:t>
      </w:r>
      <w:r w:rsidRPr="00741C48">
        <w:rPr>
          <w:rtl/>
        </w:rPr>
        <w:t xml:space="preserve"> מגיש הבקשה להציג בטופס </w:t>
      </w:r>
      <w:r w:rsidRPr="00741C48">
        <w:t>3.2.1</w:t>
      </w:r>
      <w:r w:rsidRPr="00741C48">
        <w:rPr>
          <w:rtl/>
        </w:rPr>
        <w:t xml:space="preserve"> כימות ודיווח של </w:t>
      </w:r>
      <w:r w:rsidRPr="00741C48">
        <w:rPr>
          <w:rFonts w:hint="eastAsia"/>
          <w:rtl/>
        </w:rPr>
        <w:t>כל</w:t>
      </w:r>
      <w:r w:rsidRPr="00741C48">
        <w:rPr>
          <w:rtl/>
        </w:rPr>
        <w:t xml:space="preserve"> </w:t>
      </w:r>
      <w:r w:rsidRPr="00741C48">
        <w:rPr>
          <w:rFonts w:hint="eastAsia"/>
          <w:rtl/>
        </w:rPr>
        <w:t>מזהם</w:t>
      </w:r>
      <w:r w:rsidRPr="00741C48">
        <w:rPr>
          <w:rtl/>
        </w:rPr>
        <w:t xml:space="preserve"> </w:t>
      </w:r>
      <w:r w:rsidRPr="00741C48">
        <w:rPr>
          <w:rFonts w:hint="eastAsia"/>
          <w:rtl/>
        </w:rPr>
        <w:t>הנפלט</w:t>
      </w:r>
      <w:r w:rsidRPr="00741C48">
        <w:rPr>
          <w:rtl/>
        </w:rPr>
        <w:t xml:space="preserve"> מ</w:t>
      </w:r>
      <w:r w:rsidRPr="00741C48">
        <w:rPr>
          <w:rFonts w:hint="eastAsia"/>
          <w:rtl/>
        </w:rPr>
        <w:t>מכלי</w:t>
      </w:r>
      <w:r w:rsidRPr="00741C48">
        <w:rPr>
          <w:rtl/>
        </w:rPr>
        <w:t xml:space="preserve"> א</w:t>
      </w:r>
      <w:r w:rsidRPr="00741C48">
        <w:rPr>
          <w:rFonts w:hint="eastAsia"/>
          <w:rtl/>
        </w:rPr>
        <w:t>ח</w:t>
      </w:r>
      <w:r w:rsidRPr="00741C48">
        <w:rPr>
          <w:rtl/>
        </w:rPr>
        <w:t>סון בשטח האתר. הערכת הפליטות תבוצע עבור חומרים נוזליים נדיפים, שיש להם לחץ אדים או סכומים של לחצים חלקיים של 0.</w:t>
      </w:r>
      <w:r w:rsidR="00D23C49" w:rsidRPr="00741C48">
        <w:rPr>
          <w:rFonts w:hint="cs"/>
          <w:rtl/>
        </w:rPr>
        <w:t>1</w:t>
      </w:r>
      <w:r w:rsidR="00D23C49" w:rsidRPr="00741C48">
        <w:rPr>
          <w:rtl/>
        </w:rPr>
        <w:t xml:space="preserve"> </w:t>
      </w:r>
      <w:proofErr w:type="spellStart"/>
      <w:r w:rsidRPr="00741C48">
        <w:rPr>
          <w:rFonts w:hint="eastAsia"/>
          <w:rtl/>
        </w:rPr>
        <w:t>קילופסקל</w:t>
      </w:r>
      <w:proofErr w:type="spellEnd"/>
      <w:r w:rsidRPr="00741C48">
        <w:rPr>
          <w:rtl/>
        </w:rPr>
        <w:t xml:space="preserve"> אבסולוטי או יותר בתנאים של לחץ אטמוספרי וטמפרטורה של</w:t>
      </w:r>
      <w:r w:rsidR="00253AFE" w:rsidRPr="00741C48">
        <w:rPr>
          <w:rtl/>
        </w:rPr>
        <w:t xml:space="preserve"> </w:t>
      </w:r>
      <w:r w:rsidRPr="00741C48">
        <w:rPr>
          <w:rtl/>
        </w:rPr>
        <w:t xml:space="preserve">20 </w:t>
      </w:r>
      <w:r w:rsidRPr="00741C48">
        <w:rPr>
          <w:rFonts w:hint="eastAsia"/>
          <w:rtl/>
        </w:rPr>
        <w:t>מעלות</w:t>
      </w:r>
      <w:r w:rsidRPr="00741C48">
        <w:rPr>
          <w:rtl/>
        </w:rPr>
        <w:t xml:space="preserve"> </w:t>
      </w:r>
      <w:r w:rsidRPr="00741C48">
        <w:rPr>
          <w:rFonts w:hint="eastAsia"/>
          <w:rtl/>
        </w:rPr>
        <w:t>צלסיוס</w:t>
      </w:r>
      <w:r w:rsidRPr="00741C48">
        <w:rPr>
          <w:rtl/>
        </w:rPr>
        <w:t>.</w:t>
      </w:r>
    </w:p>
    <w:p w14:paraId="0A502185" w14:textId="77777777" w:rsidR="00B60FDD" w:rsidRPr="00741C48" w:rsidRDefault="00B60FDD" w:rsidP="00D64D03">
      <w:pPr>
        <w:spacing w:line="360" w:lineRule="auto"/>
        <w:jc w:val="both"/>
        <w:rPr>
          <w:rtl/>
        </w:rPr>
      </w:pPr>
      <w:r w:rsidRPr="00741C48">
        <w:rPr>
          <w:rFonts w:hint="eastAsia"/>
          <w:rtl/>
        </w:rPr>
        <w:t>עבור</w:t>
      </w:r>
      <w:r w:rsidRPr="00741C48">
        <w:rPr>
          <w:rtl/>
        </w:rPr>
        <w:t xml:space="preserve"> תערובות חומרים נדיפים, כגון </w:t>
      </w:r>
      <w:r w:rsidRPr="00741C48">
        <w:rPr>
          <w:rFonts w:hint="eastAsia"/>
          <w:rtl/>
        </w:rPr>
        <w:t>דלקים</w:t>
      </w:r>
      <w:r w:rsidRPr="00741C48">
        <w:rPr>
          <w:rtl/>
        </w:rPr>
        <w:t xml:space="preserve"> יש להעריך פליטה </w:t>
      </w:r>
      <w:r w:rsidRPr="00741C48">
        <w:rPr>
          <w:rFonts w:hint="eastAsia"/>
          <w:rtl/>
        </w:rPr>
        <w:t>לחומרים</w:t>
      </w:r>
      <w:r w:rsidRPr="00741C48">
        <w:rPr>
          <w:rtl/>
        </w:rPr>
        <w:t xml:space="preserve"> המרכיבים את התערובת בהתאם לרשימת החומרים הנדרשים לדיווח </w:t>
      </w:r>
      <w:r w:rsidRPr="00741C48">
        <w:rPr>
          <w:rFonts w:hint="eastAsia"/>
          <w:rtl/>
        </w:rPr>
        <w:t>במפל</w:t>
      </w:r>
      <w:r w:rsidRPr="00741C48">
        <w:rPr>
          <w:rtl/>
        </w:rPr>
        <w:t>"ס.</w:t>
      </w:r>
    </w:p>
    <w:p w14:paraId="3F22A89C" w14:textId="77777777" w:rsidR="00225C83" w:rsidRPr="00741C48" w:rsidRDefault="00BA5BA2" w:rsidP="00A62F09">
      <w:pPr>
        <w:spacing w:line="360" w:lineRule="auto"/>
        <w:jc w:val="both"/>
        <w:rPr>
          <w:rtl/>
        </w:rPr>
      </w:pPr>
      <w:r w:rsidRPr="00741C48">
        <w:rPr>
          <w:rtl/>
        </w:rPr>
        <w:t xml:space="preserve">חישוב פליטות </w:t>
      </w:r>
      <w:r w:rsidRPr="00741C48">
        <w:rPr>
          <w:rFonts w:hint="eastAsia"/>
          <w:rtl/>
        </w:rPr>
        <w:t>אלו</w:t>
      </w:r>
      <w:r w:rsidRPr="00741C48">
        <w:rPr>
          <w:rtl/>
        </w:rPr>
        <w:t xml:space="preserve"> </w:t>
      </w:r>
      <w:r w:rsidRPr="00741C48">
        <w:rPr>
          <w:rFonts w:hint="eastAsia"/>
          <w:rtl/>
        </w:rPr>
        <w:t>י</w:t>
      </w:r>
      <w:r w:rsidRPr="00741C48">
        <w:rPr>
          <w:rtl/>
        </w:rPr>
        <w:t>יעשה בהתאם להנחיות המפורטות ב-</w:t>
      </w:r>
      <w:r w:rsidRPr="00741C48">
        <w:t>AP-42</w:t>
      </w:r>
      <w:r w:rsidRPr="00741C48">
        <w:rPr>
          <w:rtl/>
        </w:rPr>
        <w:t xml:space="preserve">, פרק 7, </w:t>
      </w:r>
      <w:r w:rsidR="00A719C8" w:rsidRPr="00741C48">
        <w:rPr>
          <w:rFonts w:hint="eastAsia"/>
          <w:rtl/>
        </w:rPr>
        <w:t>על</w:t>
      </w:r>
      <w:r w:rsidR="00A719C8" w:rsidRPr="00741C48">
        <w:rPr>
          <w:rtl/>
        </w:rPr>
        <w:t xml:space="preserve"> </w:t>
      </w:r>
      <w:r w:rsidR="00A719C8" w:rsidRPr="00741C48">
        <w:rPr>
          <w:rFonts w:hint="eastAsia"/>
          <w:rtl/>
        </w:rPr>
        <w:t>עדכוניו</w:t>
      </w:r>
      <w:r w:rsidR="00A719C8" w:rsidRPr="00741C48">
        <w:rPr>
          <w:rtl/>
        </w:rPr>
        <w:t xml:space="preserve"> </w:t>
      </w:r>
      <w:r w:rsidR="00A719C8" w:rsidRPr="00741C48">
        <w:rPr>
          <w:rFonts w:hint="eastAsia"/>
          <w:rtl/>
        </w:rPr>
        <w:t>מעת</w:t>
      </w:r>
      <w:r w:rsidR="00A719C8" w:rsidRPr="00741C48">
        <w:rPr>
          <w:rtl/>
        </w:rPr>
        <w:t xml:space="preserve"> </w:t>
      </w:r>
      <w:r w:rsidR="00A719C8" w:rsidRPr="00741C48">
        <w:rPr>
          <w:rFonts w:hint="eastAsia"/>
          <w:rtl/>
        </w:rPr>
        <w:t>לעת</w:t>
      </w:r>
      <w:r w:rsidR="00A62F09" w:rsidRPr="00741C48">
        <w:rPr>
          <w:rFonts w:hint="cs"/>
          <w:rtl/>
        </w:rPr>
        <w:t xml:space="preserve">. </w:t>
      </w:r>
      <w:r w:rsidR="00A719C8" w:rsidRPr="00741C48">
        <w:rPr>
          <w:rFonts w:hint="eastAsia"/>
          <w:rtl/>
        </w:rPr>
        <w:t>או</w:t>
      </w:r>
      <w:r w:rsidR="00A719C8" w:rsidRPr="00741C48">
        <w:rPr>
          <w:rtl/>
        </w:rPr>
        <w:t xml:space="preserve"> </w:t>
      </w:r>
      <w:r w:rsidR="00225C83" w:rsidRPr="00741C48">
        <w:rPr>
          <w:rFonts w:hint="eastAsia"/>
          <w:rtl/>
        </w:rPr>
        <w:t>על</w:t>
      </w:r>
      <w:r w:rsidR="00225C83" w:rsidRPr="00741C48">
        <w:rPr>
          <w:rtl/>
        </w:rPr>
        <w:t xml:space="preserve"> פי הנחיות אחרות המפורטות בסעיפים הבאים. </w:t>
      </w:r>
      <w:r w:rsidR="00A62F09" w:rsidRPr="00741C48">
        <w:rPr>
          <w:rFonts w:hint="cs"/>
          <w:rtl/>
        </w:rPr>
        <w:t xml:space="preserve"> עד לעדכון בנושא, ניתן להשתמש</w:t>
      </w:r>
      <w:r w:rsidR="00A62F09" w:rsidRPr="00741C48">
        <w:rPr>
          <w:rtl/>
        </w:rPr>
        <w:t xml:space="preserve"> בתוכנת </w:t>
      </w:r>
      <w:r w:rsidR="00A62F09" w:rsidRPr="00741C48">
        <w:t>Tanks</w:t>
      </w:r>
      <w:r w:rsidR="00A62F09" w:rsidRPr="00741C48">
        <w:rPr>
          <w:rtl/>
        </w:rPr>
        <w:t xml:space="preserve"> וניתנת להורדה בכתובת הבאה: </w:t>
      </w:r>
      <w:hyperlink r:id="rId16" w:history="1">
        <w:r w:rsidR="00B718E0" w:rsidRPr="00741C48">
          <w:rPr>
            <w:rStyle w:val="Hyperlink"/>
            <w:rtl/>
          </w:rPr>
          <w:t>קישור לתוכנת</w:t>
        </w:r>
        <w:r w:rsidR="00B718E0" w:rsidRPr="00741C48">
          <w:rPr>
            <w:rStyle w:val="Hyperlink"/>
          </w:rPr>
          <w:t xml:space="preserve"> Tanks </w:t>
        </w:r>
        <w:r w:rsidR="00B718E0" w:rsidRPr="00741C48">
          <w:rPr>
            <w:rStyle w:val="Hyperlink"/>
            <w:rtl/>
          </w:rPr>
          <w:t>של ה</w:t>
        </w:r>
        <w:r w:rsidR="00B718E0" w:rsidRPr="00741C48">
          <w:rPr>
            <w:rStyle w:val="Hyperlink"/>
          </w:rPr>
          <w:t xml:space="preserve">- EPA </w:t>
        </w:r>
        <w:r w:rsidR="00B718E0" w:rsidRPr="00741C48">
          <w:rPr>
            <w:rStyle w:val="Hyperlink"/>
            <w:rtl/>
          </w:rPr>
          <w:t>האמריקאי</w:t>
        </w:r>
      </w:hyperlink>
      <w:r w:rsidR="00A62F09" w:rsidRPr="00741C48">
        <w:rPr>
          <w:rtl/>
        </w:rPr>
        <w:t>,</w:t>
      </w:r>
      <w:r w:rsidR="00A62F09" w:rsidRPr="00741C48">
        <w:rPr>
          <w:rFonts w:hint="cs"/>
          <w:color w:val="0070C0"/>
          <w:rtl/>
        </w:rPr>
        <w:t xml:space="preserve"> </w:t>
      </w:r>
      <w:r w:rsidR="00A62F09" w:rsidRPr="00741C48">
        <w:rPr>
          <w:rFonts w:hint="cs"/>
          <w:rtl/>
        </w:rPr>
        <w:t>וזאת בהתאם למגבלותיה.</w:t>
      </w:r>
    </w:p>
    <w:p w14:paraId="2FAB327A" w14:textId="77777777" w:rsidR="006C70C3" w:rsidRPr="00741C48" w:rsidRDefault="005D1300" w:rsidP="005964F7">
      <w:pPr>
        <w:spacing w:line="360" w:lineRule="auto"/>
        <w:jc w:val="both"/>
        <w:rPr>
          <w:rtl/>
        </w:rPr>
      </w:pPr>
      <w:r w:rsidRPr="00741C48">
        <w:rPr>
          <w:rFonts w:hint="eastAsia"/>
          <w:rtl/>
        </w:rPr>
        <w:t>חישוב</w:t>
      </w:r>
      <w:r w:rsidRPr="00741C48">
        <w:rPr>
          <w:rtl/>
        </w:rPr>
        <w:t xml:space="preserve"> פליטות </w:t>
      </w:r>
      <w:r w:rsidR="006C70C3" w:rsidRPr="00741C48">
        <w:rPr>
          <w:rFonts w:hint="cs"/>
          <w:rtl/>
        </w:rPr>
        <w:t>ממכלי אחסון</w:t>
      </w:r>
      <w:r w:rsidR="005964F7" w:rsidRPr="00741C48">
        <w:rPr>
          <w:rFonts w:hint="cs"/>
          <w:rtl/>
        </w:rPr>
        <w:t>:</w:t>
      </w:r>
    </w:p>
    <w:p w14:paraId="55BC48F0" w14:textId="77777777" w:rsidR="006C70C3" w:rsidRPr="00741C48" w:rsidRDefault="005964F7" w:rsidP="004A54F6">
      <w:pPr>
        <w:spacing w:line="360" w:lineRule="auto"/>
        <w:jc w:val="both"/>
        <w:rPr>
          <w:rtl/>
        </w:rPr>
      </w:pPr>
      <w:r w:rsidRPr="00741C48">
        <w:rPr>
          <w:rFonts w:hint="cs"/>
          <w:rtl/>
        </w:rPr>
        <w:t xml:space="preserve">יש לשים לב כי </w:t>
      </w:r>
      <w:r w:rsidR="006C70C3" w:rsidRPr="00741C48">
        <w:rPr>
          <w:rFonts w:hint="cs"/>
          <w:rtl/>
        </w:rPr>
        <w:t xml:space="preserve">אופן חישוב הפליטות ממכלי אחסון </w:t>
      </w:r>
      <w:r w:rsidR="0002002B" w:rsidRPr="00741C48">
        <w:rPr>
          <w:rFonts w:hint="cs"/>
          <w:rtl/>
        </w:rPr>
        <w:t xml:space="preserve">של ה- </w:t>
      </w:r>
      <w:r w:rsidR="0002002B" w:rsidRPr="00741C48">
        <w:t>EPA</w:t>
      </w:r>
      <w:r w:rsidR="0002002B" w:rsidRPr="00741C48">
        <w:rPr>
          <w:rFonts w:hint="cs"/>
          <w:rtl/>
        </w:rPr>
        <w:t xml:space="preserve"> </w:t>
      </w:r>
      <w:r w:rsidR="006C70C3" w:rsidRPr="00741C48">
        <w:rPr>
          <w:rFonts w:hint="cs"/>
          <w:rtl/>
        </w:rPr>
        <w:t>התעדכן</w:t>
      </w:r>
      <w:r w:rsidR="0002002B" w:rsidRPr="00741C48">
        <w:rPr>
          <w:rFonts w:hint="cs"/>
          <w:rtl/>
        </w:rPr>
        <w:t xml:space="preserve"> בנובמבר 2019, </w:t>
      </w:r>
      <w:r w:rsidR="006C70C3" w:rsidRPr="00741C48">
        <w:rPr>
          <w:rFonts w:hint="cs"/>
          <w:rtl/>
        </w:rPr>
        <w:t xml:space="preserve">תוכנת </w:t>
      </w:r>
      <w:r w:rsidR="006C70C3" w:rsidRPr="00741C48">
        <w:t>Tanks</w:t>
      </w:r>
      <w:r w:rsidR="006C70C3" w:rsidRPr="00741C48">
        <w:rPr>
          <w:rFonts w:hint="cs"/>
          <w:rtl/>
        </w:rPr>
        <w:t xml:space="preserve"> לא מעודכנת</w:t>
      </w:r>
      <w:r w:rsidR="0002002B" w:rsidRPr="00741C48">
        <w:rPr>
          <w:rFonts w:hint="cs"/>
          <w:rtl/>
        </w:rPr>
        <w:t xml:space="preserve"> אל מול שינויים אלו ועל כן השימוש בה לא תואם את דרך החישוב המיטבית. המשרד מתכוון לפרסם הנחיות חישוב מעודכנות ממכלי אחסון, עד </w:t>
      </w:r>
      <w:r w:rsidRPr="00741C48">
        <w:rPr>
          <w:rFonts w:hint="cs"/>
          <w:rtl/>
        </w:rPr>
        <w:t xml:space="preserve">פרסום </w:t>
      </w:r>
      <w:r w:rsidR="004A54F6" w:rsidRPr="00741C48">
        <w:rPr>
          <w:rFonts w:hint="cs"/>
          <w:rtl/>
        </w:rPr>
        <w:t>הנחיות חישוב מעודכנות</w:t>
      </w:r>
      <w:r w:rsidR="0002002B" w:rsidRPr="00741C48">
        <w:rPr>
          <w:rFonts w:hint="cs"/>
          <w:rtl/>
        </w:rPr>
        <w:t xml:space="preserve"> ניתן לחשב באמצעות תוכנת </w:t>
      </w:r>
      <w:r w:rsidR="0002002B" w:rsidRPr="00741C48">
        <w:t>Tanks</w:t>
      </w:r>
      <w:r w:rsidR="0002002B" w:rsidRPr="00741C48">
        <w:rPr>
          <w:rFonts w:hint="cs"/>
          <w:rtl/>
        </w:rPr>
        <w:t xml:space="preserve">. </w:t>
      </w:r>
      <w:r w:rsidR="006C70C3" w:rsidRPr="00741C48">
        <w:rPr>
          <w:rFonts w:hint="cs"/>
          <w:rtl/>
        </w:rPr>
        <w:t xml:space="preserve"> </w:t>
      </w:r>
    </w:p>
    <w:p w14:paraId="3346F821" w14:textId="77777777" w:rsidR="005D1300" w:rsidRPr="00741C48" w:rsidRDefault="0002002B" w:rsidP="00225C83">
      <w:pPr>
        <w:spacing w:line="360" w:lineRule="auto"/>
        <w:jc w:val="both"/>
        <w:rPr>
          <w:lang w:val="en-GB"/>
        </w:rPr>
      </w:pPr>
      <w:r w:rsidRPr="00741C48">
        <w:rPr>
          <w:rFonts w:hint="cs"/>
          <w:rtl/>
        </w:rPr>
        <w:t xml:space="preserve">הנחיות לחישוב </w:t>
      </w:r>
      <w:r w:rsidR="005D1300" w:rsidRPr="00741C48">
        <w:rPr>
          <w:rtl/>
        </w:rPr>
        <w:t xml:space="preserve">באמצעות תוכנת </w:t>
      </w:r>
      <w:r w:rsidR="005D1300" w:rsidRPr="00741C48">
        <w:t>T</w:t>
      </w:r>
      <w:proofErr w:type="spellStart"/>
      <w:r w:rsidR="005D1300" w:rsidRPr="00741C48">
        <w:rPr>
          <w:lang w:val="en-GB"/>
        </w:rPr>
        <w:t>anks</w:t>
      </w:r>
      <w:proofErr w:type="spellEnd"/>
      <w:r w:rsidR="005D1300" w:rsidRPr="00741C48">
        <w:rPr>
          <w:rtl/>
          <w:lang w:val="en-GB"/>
        </w:rPr>
        <w:t>:</w:t>
      </w:r>
    </w:p>
    <w:p w14:paraId="44A9D4C4" w14:textId="77777777" w:rsidR="00236D77" w:rsidRPr="00741C48" w:rsidRDefault="00236D77" w:rsidP="00AA53AE">
      <w:pPr>
        <w:spacing w:line="360" w:lineRule="auto"/>
        <w:jc w:val="both"/>
        <w:rPr>
          <w:rtl/>
        </w:rPr>
      </w:pPr>
      <w:r w:rsidRPr="00741C48">
        <w:rPr>
          <w:rFonts w:hint="eastAsia"/>
          <w:rtl/>
        </w:rPr>
        <w:t>לצורך</w:t>
      </w:r>
      <w:r w:rsidRPr="00741C48">
        <w:rPr>
          <w:rtl/>
        </w:rPr>
        <w:t xml:space="preserve"> חישוב הפליטות </w:t>
      </w:r>
      <w:r w:rsidRPr="00741C48">
        <w:rPr>
          <w:rFonts w:hint="eastAsia"/>
          <w:rtl/>
        </w:rPr>
        <w:t>יש</w:t>
      </w:r>
      <w:r w:rsidRPr="00741C48">
        <w:rPr>
          <w:rtl/>
        </w:rPr>
        <w:t xml:space="preserve"> </w:t>
      </w:r>
      <w:r w:rsidRPr="00741C48">
        <w:rPr>
          <w:rFonts w:hint="eastAsia"/>
          <w:rtl/>
        </w:rPr>
        <w:t>להשתמש</w:t>
      </w:r>
      <w:r w:rsidRPr="00741C48">
        <w:rPr>
          <w:rtl/>
        </w:rPr>
        <w:t xml:space="preserve"> </w:t>
      </w:r>
      <w:r w:rsidRPr="00741C48">
        <w:rPr>
          <w:rFonts w:hint="eastAsia"/>
          <w:rtl/>
        </w:rPr>
        <w:t>בנתונים</w:t>
      </w:r>
      <w:r w:rsidRPr="00741C48">
        <w:rPr>
          <w:rtl/>
        </w:rPr>
        <w:t xml:space="preserve"> </w:t>
      </w:r>
      <w:r w:rsidRPr="00741C48">
        <w:rPr>
          <w:rFonts w:hint="eastAsia"/>
          <w:rtl/>
        </w:rPr>
        <w:t>המטאורולוגיים</w:t>
      </w:r>
      <w:r w:rsidRPr="00741C48">
        <w:rPr>
          <w:rtl/>
        </w:rPr>
        <w:t xml:space="preserve"> </w:t>
      </w:r>
      <w:r w:rsidRPr="00741C48">
        <w:rPr>
          <w:rFonts w:hint="eastAsia"/>
          <w:rtl/>
        </w:rPr>
        <w:t>שחושבו</w:t>
      </w:r>
      <w:r w:rsidRPr="00741C48">
        <w:rPr>
          <w:rtl/>
        </w:rPr>
        <w:t xml:space="preserve"> </w:t>
      </w:r>
      <w:r w:rsidRPr="00741C48">
        <w:rPr>
          <w:rFonts w:hint="eastAsia"/>
          <w:rtl/>
        </w:rPr>
        <w:t>מתוך</w:t>
      </w:r>
      <w:r w:rsidRPr="00741C48">
        <w:rPr>
          <w:rtl/>
        </w:rPr>
        <w:t xml:space="preserve"> </w:t>
      </w:r>
      <w:r w:rsidRPr="00741C48">
        <w:rPr>
          <w:rFonts w:hint="eastAsia"/>
          <w:rtl/>
        </w:rPr>
        <w:t>הקובץ</w:t>
      </w:r>
      <w:r w:rsidRPr="00741C48">
        <w:rPr>
          <w:rtl/>
        </w:rPr>
        <w:t xml:space="preserve"> </w:t>
      </w:r>
      <w:r w:rsidRPr="00741C48">
        <w:rPr>
          <w:rFonts w:hint="eastAsia"/>
          <w:rtl/>
        </w:rPr>
        <w:t>המטאורולוגי</w:t>
      </w:r>
      <w:r w:rsidRPr="00741C48">
        <w:rPr>
          <w:rtl/>
        </w:rPr>
        <w:t xml:space="preserve"> </w:t>
      </w:r>
      <w:r w:rsidRPr="00741C48">
        <w:rPr>
          <w:rFonts w:hint="eastAsia"/>
          <w:rtl/>
        </w:rPr>
        <w:t>והוזנו</w:t>
      </w:r>
      <w:r w:rsidRPr="00741C48">
        <w:rPr>
          <w:rtl/>
        </w:rPr>
        <w:t xml:space="preserve"> </w:t>
      </w:r>
      <w:r w:rsidRPr="00741C48">
        <w:rPr>
          <w:rFonts w:hint="eastAsia"/>
          <w:rtl/>
        </w:rPr>
        <w:t>למודל</w:t>
      </w:r>
      <w:r w:rsidRPr="00741C48">
        <w:rPr>
          <w:rtl/>
        </w:rPr>
        <w:t xml:space="preserve"> </w:t>
      </w:r>
      <w:r w:rsidRPr="00741C48">
        <w:rPr>
          <w:rFonts w:hint="eastAsia"/>
          <w:rtl/>
        </w:rPr>
        <w:t>של</w:t>
      </w:r>
      <w:r w:rsidRPr="00741C48">
        <w:rPr>
          <w:rtl/>
        </w:rPr>
        <w:t xml:space="preserve"> </w:t>
      </w:r>
      <w:r w:rsidRPr="00741C48">
        <w:rPr>
          <w:rFonts w:hint="eastAsia"/>
          <w:rtl/>
        </w:rPr>
        <w:t>הסקר</w:t>
      </w:r>
      <w:r w:rsidRPr="00741C48">
        <w:rPr>
          <w:rtl/>
        </w:rPr>
        <w:t xml:space="preserve"> </w:t>
      </w:r>
      <w:r w:rsidRPr="00741C48">
        <w:rPr>
          <w:rFonts w:hint="eastAsia"/>
          <w:rtl/>
        </w:rPr>
        <w:t>הסביבתי</w:t>
      </w:r>
      <w:r w:rsidRPr="00741C48">
        <w:rPr>
          <w:rtl/>
        </w:rPr>
        <w:t xml:space="preserve">- </w:t>
      </w:r>
      <w:r w:rsidRPr="00741C48">
        <w:rPr>
          <w:rFonts w:hint="eastAsia"/>
          <w:rtl/>
        </w:rPr>
        <w:t>פרק</w:t>
      </w:r>
      <w:r w:rsidRPr="00741C48">
        <w:rPr>
          <w:rtl/>
        </w:rPr>
        <w:t xml:space="preserve"> 7 :</w:t>
      </w:r>
    </w:p>
    <w:p w14:paraId="425447AF" w14:textId="77777777" w:rsidR="00236D77" w:rsidRPr="00741C48" w:rsidRDefault="00236D77" w:rsidP="003F6D3E">
      <w:pPr>
        <w:numPr>
          <w:ilvl w:val="0"/>
          <w:numId w:val="100"/>
        </w:numPr>
        <w:spacing w:after="0" w:line="360" w:lineRule="auto"/>
        <w:jc w:val="both"/>
        <w:rPr>
          <w:rtl/>
        </w:rPr>
      </w:pPr>
      <w:r w:rsidRPr="00741C48">
        <w:rPr>
          <w:rFonts w:hint="eastAsia"/>
          <w:rtl/>
        </w:rPr>
        <w:t>טמפ</w:t>
      </w:r>
      <w:r w:rsidRPr="00741C48">
        <w:rPr>
          <w:rtl/>
        </w:rPr>
        <w:t xml:space="preserve">' </w:t>
      </w:r>
      <w:r w:rsidRPr="00741C48">
        <w:rPr>
          <w:rFonts w:hint="eastAsia"/>
          <w:rtl/>
        </w:rPr>
        <w:t>מינימאלית</w:t>
      </w:r>
      <w:r w:rsidRPr="00741C48">
        <w:rPr>
          <w:rtl/>
        </w:rPr>
        <w:t xml:space="preserve"> </w:t>
      </w:r>
      <w:r w:rsidRPr="00741C48">
        <w:rPr>
          <w:rFonts w:hint="eastAsia"/>
          <w:rtl/>
        </w:rPr>
        <w:t>ממוצעת</w:t>
      </w:r>
      <w:r w:rsidRPr="00741C48">
        <w:rPr>
          <w:rtl/>
        </w:rPr>
        <w:t xml:space="preserve"> </w:t>
      </w:r>
      <w:r w:rsidRPr="00741C48">
        <w:rPr>
          <w:rFonts w:hint="eastAsia"/>
          <w:rtl/>
        </w:rPr>
        <w:t>יומית</w:t>
      </w:r>
      <w:r w:rsidRPr="00741C48">
        <w:rPr>
          <w:rtl/>
        </w:rPr>
        <w:t xml:space="preserve"> </w:t>
      </w:r>
      <w:r w:rsidRPr="00741C48">
        <w:rPr>
          <w:rFonts w:hint="eastAsia"/>
          <w:rtl/>
        </w:rPr>
        <w:t>בחלוקה</w:t>
      </w:r>
      <w:r w:rsidRPr="00741C48">
        <w:rPr>
          <w:rtl/>
        </w:rPr>
        <w:t xml:space="preserve"> </w:t>
      </w:r>
      <w:r w:rsidRPr="00741C48">
        <w:rPr>
          <w:rFonts w:hint="eastAsia"/>
          <w:rtl/>
        </w:rPr>
        <w:t>לפי</w:t>
      </w:r>
      <w:r w:rsidRPr="00741C48">
        <w:rPr>
          <w:rtl/>
        </w:rPr>
        <w:t xml:space="preserve"> </w:t>
      </w:r>
      <w:r w:rsidRPr="00741C48">
        <w:rPr>
          <w:rFonts w:hint="eastAsia"/>
          <w:rtl/>
        </w:rPr>
        <w:t>חודשי</w:t>
      </w:r>
      <w:r w:rsidRPr="00741C48">
        <w:rPr>
          <w:rtl/>
        </w:rPr>
        <w:t xml:space="preserve"> </w:t>
      </w:r>
      <w:r w:rsidRPr="00741C48">
        <w:rPr>
          <w:rFonts w:hint="eastAsia"/>
          <w:rtl/>
        </w:rPr>
        <w:t>השנה</w:t>
      </w:r>
      <w:r w:rsidR="00213D98" w:rsidRPr="00741C48">
        <w:rPr>
          <w:rFonts w:hint="cs"/>
          <w:rtl/>
        </w:rPr>
        <w:t>;</w:t>
      </w:r>
    </w:p>
    <w:p w14:paraId="364ECE4E" w14:textId="77777777" w:rsidR="00236D77" w:rsidRPr="00741C48" w:rsidRDefault="00236D77" w:rsidP="003F6D3E">
      <w:pPr>
        <w:numPr>
          <w:ilvl w:val="0"/>
          <w:numId w:val="100"/>
        </w:numPr>
        <w:spacing w:after="0" w:line="360" w:lineRule="auto"/>
        <w:jc w:val="both"/>
        <w:rPr>
          <w:rtl/>
        </w:rPr>
      </w:pPr>
      <w:r w:rsidRPr="00741C48">
        <w:rPr>
          <w:rFonts w:hint="eastAsia"/>
          <w:rtl/>
        </w:rPr>
        <w:lastRenderedPageBreak/>
        <w:t>טמפ</w:t>
      </w:r>
      <w:r w:rsidRPr="00741C48">
        <w:rPr>
          <w:rtl/>
        </w:rPr>
        <w:t xml:space="preserve">' </w:t>
      </w:r>
      <w:r w:rsidRPr="00741C48">
        <w:rPr>
          <w:rFonts w:hint="eastAsia"/>
          <w:rtl/>
        </w:rPr>
        <w:t>מקסימאלית</w:t>
      </w:r>
      <w:r w:rsidRPr="00741C48">
        <w:rPr>
          <w:rtl/>
        </w:rPr>
        <w:t xml:space="preserve"> </w:t>
      </w:r>
      <w:r w:rsidRPr="00741C48">
        <w:rPr>
          <w:rFonts w:hint="eastAsia"/>
          <w:rtl/>
        </w:rPr>
        <w:t>ממוצעת</w:t>
      </w:r>
      <w:r w:rsidRPr="00741C48">
        <w:rPr>
          <w:rtl/>
        </w:rPr>
        <w:t xml:space="preserve"> </w:t>
      </w:r>
      <w:r w:rsidRPr="00741C48">
        <w:rPr>
          <w:rFonts w:hint="eastAsia"/>
          <w:rtl/>
        </w:rPr>
        <w:t>יומית</w:t>
      </w:r>
      <w:r w:rsidRPr="00741C48">
        <w:rPr>
          <w:rtl/>
        </w:rPr>
        <w:t xml:space="preserve"> </w:t>
      </w:r>
      <w:r w:rsidRPr="00741C48">
        <w:rPr>
          <w:rFonts w:hint="eastAsia"/>
          <w:rtl/>
        </w:rPr>
        <w:t>בחלוקה</w:t>
      </w:r>
      <w:r w:rsidRPr="00741C48">
        <w:rPr>
          <w:rtl/>
        </w:rPr>
        <w:t xml:space="preserve"> </w:t>
      </w:r>
      <w:r w:rsidRPr="00741C48">
        <w:rPr>
          <w:rFonts w:hint="eastAsia"/>
          <w:rtl/>
        </w:rPr>
        <w:t>לפי</w:t>
      </w:r>
      <w:r w:rsidRPr="00741C48">
        <w:rPr>
          <w:rtl/>
        </w:rPr>
        <w:t xml:space="preserve"> </w:t>
      </w:r>
      <w:r w:rsidRPr="00741C48">
        <w:rPr>
          <w:rFonts w:hint="eastAsia"/>
          <w:rtl/>
        </w:rPr>
        <w:t>חודשי</w:t>
      </w:r>
      <w:r w:rsidRPr="00741C48">
        <w:rPr>
          <w:rtl/>
        </w:rPr>
        <w:t xml:space="preserve"> </w:t>
      </w:r>
      <w:r w:rsidRPr="00741C48">
        <w:rPr>
          <w:rFonts w:hint="eastAsia"/>
          <w:rtl/>
        </w:rPr>
        <w:t>השנה</w:t>
      </w:r>
      <w:r w:rsidR="00213D98" w:rsidRPr="00741C48">
        <w:rPr>
          <w:rFonts w:hint="cs"/>
          <w:rtl/>
        </w:rPr>
        <w:t>;</w:t>
      </w:r>
    </w:p>
    <w:p w14:paraId="084D55FD" w14:textId="77777777" w:rsidR="00236D77" w:rsidRPr="00741C48" w:rsidRDefault="00236D77" w:rsidP="003F6D3E">
      <w:pPr>
        <w:numPr>
          <w:ilvl w:val="0"/>
          <w:numId w:val="100"/>
        </w:numPr>
        <w:spacing w:after="0" w:line="360" w:lineRule="auto"/>
        <w:jc w:val="both"/>
        <w:rPr>
          <w:rtl/>
        </w:rPr>
      </w:pPr>
      <w:r w:rsidRPr="00741C48">
        <w:rPr>
          <w:rFonts w:hint="eastAsia"/>
          <w:rtl/>
        </w:rPr>
        <w:t>מהירות</w:t>
      </w:r>
      <w:r w:rsidRPr="00741C48">
        <w:rPr>
          <w:rtl/>
        </w:rPr>
        <w:t xml:space="preserve"> </w:t>
      </w:r>
      <w:r w:rsidRPr="00741C48">
        <w:rPr>
          <w:rFonts w:hint="eastAsia"/>
          <w:rtl/>
        </w:rPr>
        <w:t>רוח</w:t>
      </w:r>
    </w:p>
    <w:p w14:paraId="19E8819C" w14:textId="77777777" w:rsidR="00D43ADD" w:rsidRPr="00741C48" w:rsidRDefault="00236D77" w:rsidP="0026651B">
      <w:pPr>
        <w:pStyle w:val="ListParagraph"/>
        <w:numPr>
          <w:ilvl w:val="0"/>
          <w:numId w:val="100"/>
        </w:numPr>
        <w:spacing w:line="360" w:lineRule="auto"/>
        <w:jc w:val="both"/>
        <w:rPr>
          <w:rtl/>
        </w:rPr>
      </w:pPr>
      <w:r w:rsidRPr="00741C48">
        <w:rPr>
          <w:rFonts w:ascii="David" w:hAnsi="David" w:cs="David" w:hint="cs"/>
          <w:rtl/>
        </w:rPr>
        <w:t>שטף</w:t>
      </w:r>
      <w:r w:rsidRPr="00741C48">
        <w:rPr>
          <w:rFonts w:ascii="David" w:hAnsi="David" w:cs="David"/>
          <w:rtl/>
        </w:rPr>
        <w:t xml:space="preserve"> </w:t>
      </w:r>
      <w:r w:rsidRPr="00741C48">
        <w:rPr>
          <w:rFonts w:ascii="David" w:hAnsi="David" w:cs="David" w:hint="cs"/>
          <w:rtl/>
        </w:rPr>
        <w:t>הקרינה</w:t>
      </w:r>
      <w:r w:rsidR="00D240E3" w:rsidRPr="00741C48">
        <w:rPr>
          <w:rtl/>
        </w:rPr>
        <w:t>.</w:t>
      </w:r>
      <w:r w:rsidR="00D43ADD" w:rsidRPr="00741C48">
        <w:rPr>
          <w:rtl/>
        </w:rPr>
        <w:t xml:space="preserve"> </w:t>
      </w:r>
    </w:p>
    <w:p w14:paraId="07C10814" w14:textId="77777777" w:rsidR="005D1300" w:rsidRPr="00741C48" w:rsidRDefault="00D43ADD" w:rsidP="00D43ADD">
      <w:pPr>
        <w:spacing w:line="360" w:lineRule="auto"/>
        <w:jc w:val="both"/>
        <w:rPr>
          <w:lang w:val="en-GB"/>
        </w:rPr>
      </w:pPr>
      <w:r w:rsidRPr="00741C48">
        <w:rPr>
          <w:rFonts w:hint="cs"/>
          <w:rtl/>
        </w:rPr>
        <w:t>מגיש</w:t>
      </w:r>
      <w:r w:rsidRPr="00741C48">
        <w:rPr>
          <w:rtl/>
        </w:rPr>
        <w:t xml:space="preserve"> </w:t>
      </w:r>
      <w:r w:rsidRPr="00741C48">
        <w:rPr>
          <w:rFonts w:hint="cs"/>
          <w:rtl/>
        </w:rPr>
        <w:t>הבקשה</w:t>
      </w:r>
      <w:r w:rsidRPr="00741C48">
        <w:rPr>
          <w:rtl/>
        </w:rPr>
        <w:t xml:space="preserve"> </w:t>
      </w:r>
      <w:r w:rsidRPr="00741C48">
        <w:rPr>
          <w:rFonts w:hint="cs"/>
          <w:rtl/>
        </w:rPr>
        <w:t>יעריך</w:t>
      </w:r>
      <w:r w:rsidRPr="00741C48">
        <w:rPr>
          <w:rtl/>
        </w:rPr>
        <w:t xml:space="preserve"> </w:t>
      </w:r>
      <w:r w:rsidRPr="00741C48">
        <w:rPr>
          <w:rFonts w:hint="cs"/>
          <w:rtl/>
        </w:rPr>
        <w:t>את</w:t>
      </w:r>
      <w:r w:rsidRPr="00741C48">
        <w:rPr>
          <w:rtl/>
        </w:rPr>
        <w:t xml:space="preserve"> </w:t>
      </w:r>
      <w:r w:rsidRPr="00741C48">
        <w:rPr>
          <w:rFonts w:hint="cs"/>
          <w:rtl/>
        </w:rPr>
        <w:t>הפליטות</w:t>
      </w:r>
      <w:r w:rsidRPr="00741C48">
        <w:rPr>
          <w:rtl/>
        </w:rPr>
        <w:t xml:space="preserve"> </w:t>
      </w:r>
      <w:r w:rsidRPr="00741C48">
        <w:rPr>
          <w:rFonts w:hint="cs"/>
          <w:rtl/>
        </w:rPr>
        <w:t>רק</w:t>
      </w:r>
      <w:r w:rsidRPr="00741C48">
        <w:rPr>
          <w:rtl/>
        </w:rPr>
        <w:t xml:space="preserve"> </w:t>
      </w:r>
      <w:r w:rsidRPr="00741C48">
        <w:rPr>
          <w:rFonts w:hint="cs"/>
          <w:rtl/>
        </w:rPr>
        <w:t>לאחר</w:t>
      </w:r>
      <w:r w:rsidRPr="00741C48">
        <w:rPr>
          <w:rtl/>
        </w:rPr>
        <w:t xml:space="preserve"> </w:t>
      </w:r>
      <w:r w:rsidRPr="00741C48">
        <w:rPr>
          <w:rFonts w:hint="cs"/>
          <w:rtl/>
        </w:rPr>
        <w:t>הזנת</w:t>
      </w:r>
      <w:r w:rsidRPr="00741C48">
        <w:rPr>
          <w:rtl/>
        </w:rPr>
        <w:t xml:space="preserve"> </w:t>
      </w:r>
      <w:r w:rsidRPr="00741C48">
        <w:rPr>
          <w:rFonts w:hint="cs"/>
          <w:rtl/>
        </w:rPr>
        <w:t>הפרמטרים</w:t>
      </w:r>
      <w:r w:rsidRPr="00741C48">
        <w:rPr>
          <w:rtl/>
        </w:rPr>
        <w:t xml:space="preserve"> </w:t>
      </w:r>
      <w:r w:rsidRPr="00741C48">
        <w:rPr>
          <w:rFonts w:hint="cs"/>
          <w:rtl/>
        </w:rPr>
        <w:t>הטכניים</w:t>
      </w:r>
      <w:r w:rsidRPr="00741C48">
        <w:rPr>
          <w:rtl/>
        </w:rPr>
        <w:t xml:space="preserve">, </w:t>
      </w:r>
      <w:r w:rsidRPr="00741C48">
        <w:rPr>
          <w:rFonts w:hint="cs"/>
          <w:rtl/>
        </w:rPr>
        <w:t>הסביבתיים</w:t>
      </w:r>
      <w:r w:rsidRPr="00741C48">
        <w:rPr>
          <w:rtl/>
        </w:rPr>
        <w:t xml:space="preserve"> </w:t>
      </w:r>
      <w:r w:rsidRPr="00741C48">
        <w:rPr>
          <w:rFonts w:hint="cs"/>
          <w:rtl/>
        </w:rPr>
        <w:t>והתפעוליים</w:t>
      </w:r>
      <w:r w:rsidRPr="00741C48">
        <w:rPr>
          <w:rtl/>
        </w:rPr>
        <w:t xml:space="preserve"> </w:t>
      </w:r>
      <w:r w:rsidRPr="00741C48">
        <w:rPr>
          <w:rFonts w:hint="cs"/>
          <w:rtl/>
        </w:rPr>
        <w:t>הנדרשים</w:t>
      </w:r>
      <w:r w:rsidRPr="00741C48">
        <w:rPr>
          <w:rtl/>
        </w:rPr>
        <w:t xml:space="preserve"> </w:t>
      </w:r>
      <w:r w:rsidRPr="00741C48">
        <w:rPr>
          <w:rFonts w:hint="cs"/>
          <w:rtl/>
        </w:rPr>
        <w:t>לכל</w:t>
      </w:r>
      <w:r w:rsidRPr="00741C48">
        <w:rPr>
          <w:rtl/>
        </w:rPr>
        <w:t xml:space="preserve"> </w:t>
      </w:r>
      <w:r w:rsidRPr="00741C48">
        <w:rPr>
          <w:rFonts w:hint="cs"/>
          <w:rtl/>
        </w:rPr>
        <w:t>מְכל</w:t>
      </w:r>
      <w:r w:rsidRPr="00741C48">
        <w:rPr>
          <w:rtl/>
        </w:rPr>
        <w:t xml:space="preserve"> </w:t>
      </w:r>
      <w:r w:rsidRPr="00741C48">
        <w:rPr>
          <w:rFonts w:hint="cs"/>
          <w:rtl/>
        </w:rPr>
        <w:t>ומְכל</w:t>
      </w:r>
      <w:r w:rsidRPr="00741C48">
        <w:rPr>
          <w:rtl/>
        </w:rPr>
        <w:t xml:space="preserve"> </w:t>
      </w:r>
      <w:r w:rsidRPr="00741C48">
        <w:rPr>
          <w:rFonts w:hint="cs"/>
          <w:rtl/>
        </w:rPr>
        <w:t>ולא</w:t>
      </w:r>
      <w:r w:rsidRPr="00741C48">
        <w:rPr>
          <w:rtl/>
        </w:rPr>
        <w:t xml:space="preserve"> </w:t>
      </w:r>
      <w:r w:rsidRPr="00741C48">
        <w:rPr>
          <w:rFonts w:hint="cs"/>
          <w:rtl/>
        </w:rPr>
        <w:t>יסתמך</w:t>
      </w:r>
      <w:r w:rsidRPr="00741C48">
        <w:rPr>
          <w:rtl/>
        </w:rPr>
        <w:t xml:space="preserve"> </w:t>
      </w:r>
      <w:r w:rsidRPr="00741C48">
        <w:rPr>
          <w:rFonts w:hint="cs"/>
          <w:rtl/>
        </w:rPr>
        <w:t>על</w:t>
      </w:r>
      <w:r w:rsidRPr="00741C48">
        <w:rPr>
          <w:rtl/>
        </w:rPr>
        <w:t xml:space="preserve"> </w:t>
      </w:r>
      <w:r w:rsidRPr="00741C48">
        <w:rPr>
          <w:rFonts w:hint="cs"/>
          <w:rtl/>
        </w:rPr>
        <w:t>נתוני</w:t>
      </w:r>
      <w:r w:rsidRPr="00741C48">
        <w:rPr>
          <w:rtl/>
        </w:rPr>
        <w:t xml:space="preserve"> </w:t>
      </w:r>
      <w:r w:rsidRPr="00741C48">
        <w:rPr>
          <w:rFonts w:hint="cs"/>
          <w:rtl/>
        </w:rPr>
        <w:t>ברֵרת</w:t>
      </w:r>
      <w:r w:rsidRPr="00741C48">
        <w:rPr>
          <w:rtl/>
        </w:rPr>
        <w:t xml:space="preserve"> </w:t>
      </w:r>
      <w:r w:rsidRPr="00741C48">
        <w:rPr>
          <w:rFonts w:hint="cs"/>
          <w:rtl/>
        </w:rPr>
        <w:t>המחדל</w:t>
      </w:r>
      <w:r w:rsidRPr="00741C48">
        <w:rPr>
          <w:rtl/>
        </w:rPr>
        <w:t xml:space="preserve"> </w:t>
      </w:r>
      <w:r w:rsidRPr="00741C48">
        <w:rPr>
          <w:rFonts w:hint="cs"/>
          <w:rtl/>
        </w:rPr>
        <w:t>בתוכנה</w:t>
      </w:r>
      <w:r w:rsidRPr="00741C48">
        <w:rPr>
          <w:rtl/>
        </w:rPr>
        <w:t xml:space="preserve">. </w:t>
      </w:r>
      <w:r w:rsidR="005D1300" w:rsidRPr="00741C48">
        <w:rPr>
          <w:rFonts w:hint="eastAsia"/>
          <w:rtl/>
        </w:rPr>
        <w:t>הערכת</w:t>
      </w:r>
      <w:r w:rsidR="005D1300" w:rsidRPr="00741C48">
        <w:rPr>
          <w:rtl/>
        </w:rPr>
        <w:t xml:space="preserve"> </w:t>
      </w:r>
      <w:r w:rsidR="005D1300" w:rsidRPr="00741C48">
        <w:rPr>
          <w:rFonts w:hint="eastAsia"/>
          <w:rtl/>
        </w:rPr>
        <w:t>פליטות</w:t>
      </w:r>
      <w:r w:rsidR="005D1300" w:rsidRPr="00741C48">
        <w:rPr>
          <w:rtl/>
        </w:rPr>
        <w:t xml:space="preserve"> בעקבות נחיתת גגות צפים (</w:t>
      </w:r>
      <w:r w:rsidR="005D1300" w:rsidRPr="00741C48">
        <w:t>landing losses</w:t>
      </w:r>
      <w:r w:rsidR="005D1300" w:rsidRPr="00741C48">
        <w:rPr>
          <w:rtl/>
        </w:rPr>
        <w:t xml:space="preserve">)/ הערכת פליטות </w:t>
      </w:r>
      <w:r w:rsidR="005D1300" w:rsidRPr="00741C48">
        <w:rPr>
          <w:rFonts w:hint="eastAsia"/>
          <w:rtl/>
        </w:rPr>
        <w:t>הנובעות</w:t>
      </w:r>
      <w:r w:rsidR="005D1300" w:rsidRPr="00741C48">
        <w:rPr>
          <w:rtl/>
        </w:rPr>
        <w:t xml:space="preserve"> מהבדלי לחץ וטמפ' (</w:t>
      </w:r>
      <w:r w:rsidR="005D1300" w:rsidRPr="00741C48">
        <w:t>flash losses</w:t>
      </w:r>
      <w:r w:rsidR="005D1300" w:rsidRPr="00741C48">
        <w:rPr>
          <w:rtl/>
        </w:rPr>
        <w:t xml:space="preserve">)-  </w:t>
      </w:r>
      <w:r w:rsidR="00906679">
        <w:rPr>
          <w:rtl/>
        </w:rPr>
        <w:t xml:space="preserve">אם </w:t>
      </w:r>
      <w:r w:rsidR="005D1300" w:rsidRPr="00741C48">
        <w:rPr>
          <w:rtl/>
        </w:rPr>
        <w:t xml:space="preserve">נדרש, לא תעשה באמצעות תוכנת </w:t>
      </w:r>
      <w:r w:rsidR="005D1300" w:rsidRPr="00741C48">
        <w:t>T</w:t>
      </w:r>
      <w:proofErr w:type="spellStart"/>
      <w:r w:rsidR="005D1300" w:rsidRPr="00741C48">
        <w:rPr>
          <w:lang w:val="en-GB"/>
        </w:rPr>
        <w:t>anks</w:t>
      </w:r>
      <w:proofErr w:type="spellEnd"/>
      <w:r w:rsidR="005D1300" w:rsidRPr="00741C48">
        <w:rPr>
          <w:rtl/>
          <w:lang w:val="en-GB"/>
        </w:rPr>
        <w:t xml:space="preserve"> אלא לפי הפירוט להלן:</w:t>
      </w:r>
    </w:p>
    <w:p w14:paraId="135FA8E8" w14:textId="77777777" w:rsidR="00236D77" w:rsidRPr="00741C48" w:rsidRDefault="00236D77" w:rsidP="008F3DC9">
      <w:pPr>
        <w:pStyle w:val="Heading4"/>
        <w:numPr>
          <w:ilvl w:val="3"/>
          <w:numId w:val="176"/>
        </w:numPr>
        <w:rPr>
          <w:rtl/>
        </w:rPr>
      </w:pPr>
      <w:bookmarkStart w:id="35" w:name="_Toc334003283"/>
      <w:r w:rsidRPr="00741C48">
        <w:rPr>
          <w:rtl/>
        </w:rPr>
        <w:t xml:space="preserve">פליטות </w:t>
      </w:r>
      <w:r w:rsidRPr="00741C48">
        <w:rPr>
          <w:rFonts w:hint="eastAsia"/>
          <w:rtl/>
        </w:rPr>
        <w:t>הנגרמות</w:t>
      </w:r>
      <w:r w:rsidRPr="00741C48">
        <w:rPr>
          <w:rtl/>
        </w:rPr>
        <w:t xml:space="preserve"> מנחיתת גגות צפים (</w:t>
      </w:r>
      <w:r w:rsidRPr="00741C48">
        <w:t>landing losses</w:t>
      </w:r>
      <w:r w:rsidRPr="00741C48">
        <w:rPr>
          <w:rtl/>
        </w:rPr>
        <w:t>)</w:t>
      </w:r>
      <w:bookmarkEnd w:id="35"/>
    </w:p>
    <w:p w14:paraId="57DF8440" w14:textId="77777777" w:rsidR="00236D77" w:rsidRPr="00741C48" w:rsidRDefault="00236D77" w:rsidP="00AA53AE">
      <w:pPr>
        <w:spacing w:line="360" w:lineRule="auto"/>
        <w:jc w:val="both"/>
        <w:rPr>
          <w:rtl/>
        </w:rPr>
      </w:pPr>
      <w:r w:rsidRPr="00741C48">
        <w:rPr>
          <w:rFonts w:hint="eastAsia"/>
          <w:rtl/>
        </w:rPr>
        <w:t>פליטות</w:t>
      </w:r>
      <w:r w:rsidRPr="00741C48">
        <w:rPr>
          <w:rtl/>
        </w:rPr>
        <w:t xml:space="preserve"> אלו מתרחשות כאשר המכל מרוקן </w:t>
      </w:r>
      <w:r w:rsidRPr="00741C48">
        <w:rPr>
          <w:rFonts w:hint="eastAsia"/>
          <w:rtl/>
        </w:rPr>
        <w:t>עד</w:t>
      </w:r>
      <w:r w:rsidRPr="00741C48">
        <w:rPr>
          <w:rtl/>
        </w:rPr>
        <w:t xml:space="preserve"> </w:t>
      </w:r>
      <w:r w:rsidRPr="00741C48">
        <w:rPr>
          <w:rFonts w:hint="eastAsia"/>
          <w:rtl/>
        </w:rPr>
        <w:t>ה</w:t>
      </w:r>
      <w:r w:rsidRPr="00741C48">
        <w:rPr>
          <w:rtl/>
        </w:rPr>
        <w:t xml:space="preserve">מפלס </w:t>
      </w:r>
      <w:r w:rsidRPr="00741C48">
        <w:rPr>
          <w:rFonts w:hint="eastAsia"/>
          <w:rtl/>
        </w:rPr>
        <w:t>ש</w:t>
      </w:r>
      <w:r w:rsidRPr="00741C48">
        <w:rPr>
          <w:rtl/>
        </w:rPr>
        <w:t>בו הגג הצף אינו יכול לרדת עוד ונוצר חלל בין הנוזל לגג. חלל זה מתמלא באדים הדולפים ונפלטים לאטמוספרה. חישוב הפליטה במקרים אל</w:t>
      </w:r>
      <w:r w:rsidRPr="00741C48">
        <w:rPr>
          <w:rFonts w:hint="eastAsia"/>
          <w:rtl/>
        </w:rPr>
        <w:t>ו</w:t>
      </w:r>
      <w:r w:rsidRPr="00741C48">
        <w:rPr>
          <w:rtl/>
        </w:rPr>
        <w:t xml:space="preserve"> </w:t>
      </w:r>
      <w:r w:rsidRPr="00741C48">
        <w:rPr>
          <w:rFonts w:hint="eastAsia"/>
          <w:rtl/>
        </w:rPr>
        <w:t>י</w:t>
      </w:r>
      <w:r w:rsidRPr="00741C48">
        <w:rPr>
          <w:rtl/>
        </w:rPr>
        <w:t xml:space="preserve">תבצע בהתאם להנחיות המפורטות ב- </w:t>
      </w:r>
      <w:r w:rsidRPr="00741C48">
        <w:t>AP-42</w:t>
      </w:r>
      <w:r w:rsidRPr="00741C48">
        <w:rPr>
          <w:rtl/>
        </w:rPr>
        <w:t>, פרק 7, או בהתאם להנחיות המפורטות במסמך הטכני של המכון האמריקאי לנפט (</w:t>
      </w:r>
      <w:r w:rsidRPr="00741C48">
        <w:t>API TR 2567</w:t>
      </w:r>
      <w:r w:rsidRPr="00741C48">
        <w:rPr>
          <w:rtl/>
        </w:rPr>
        <w:t>).</w:t>
      </w:r>
    </w:p>
    <w:p w14:paraId="34E17F64" w14:textId="77777777" w:rsidR="00236D77" w:rsidRPr="00741C48" w:rsidRDefault="00236D77" w:rsidP="008F3DC9">
      <w:pPr>
        <w:pStyle w:val="Heading4"/>
        <w:numPr>
          <w:ilvl w:val="3"/>
          <w:numId w:val="176"/>
        </w:numPr>
        <w:rPr>
          <w:rtl/>
        </w:rPr>
      </w:pPr>
      <w:bookmarkStart w:id="36" w:name="OLE_LINK1"/>
      <w:bookmarkStart w:id="37" w:name="_Toc334003284"/>
      <w:r w:rsidRPr="00741C48">
        <w:rPr>
          <w:rFonts w:hint="eastAsia"/>
          <w:rtl/>
        </w:rPr>
        <w:t>פליטות</w:t>
      </w:r>
      <w:r w:rsidRPr="00741C48">
        <w:rPr>
          <w:rtl/>
        </w:rPr>
        <w:t xml:space="preserve"> </w:t>
      </w:r>
      <w:r w:rsidRPr="00741C48">
        <w:rPr>
          <w:rFonts w:hint="eastAsia"/>
          <w:rtl/>
        </w:rPr>
        <w:t>הנובעות</w:t>
      </w:r>
      <w:r w:rsidRPr="00741C48">
        <w:rPr>
          <w:rtl/>
        </w:rPr>
        <w:t xml:space="preserve"> </w:t>
      </w:r>
      <w:r w:rsidRPr="00741C48">
        <w:rPr>
          <w:rFonts w:hint="eastAsia"/>
          <w:rtl/>
        </w:rPr>
        <w:t>מהבדלי</w:t>
      </w:r>
      <w:r w:rsidRPr="00741C48">
        <w:rPr>
          <w:rtl/>
        </w:rPr>
        <w:t xml:space="preserve"> </w:t>
      </w:r>
      <w:r w:rsidRPr="00741C48">
        <w:rPr>
          <w:rFonts w:hint="eastAsia"/>
          <w:rtl/>
        </w:rPr>
        <w:t>לחץ</w:t>
      </w:r>
      <w:r w:rsidRPr="00741C48">
        <w:rPr>
          <w:rtl/>
        </w:rPr>
        <w:t xml:space="preserve"> </w:t>
      </w:r>
      <w:r w:rsidRPr="00741C48">
        <w:rPr>
          <w:rFonts w:hint="eastAsia"/>
          <w:rtl/>
        </w:rPr>
        <w:t>וטמפרטורה</w:t>
      </w:r>
      <w:r w:rsidRPr="00741C48">
        <w:rPr>
          <w:rtl/>
        </w:rPr>
        <w:t xml:space="preserve"> </w:t>
      </w:r>
      <w:bookmarkEnd w:id="36"/>
      <w:r w:rsidRPr="00741C48">
        <w:rPr>
          <w:rtl/>
        </w:rPr>
        <w:t>(</w:t>
      </w:r>
      <w:r w:rsidRPr="00741C48">
        <w:t>flash losses</w:t>
      </w:r>
      <w:r w:rsidRPr="00741C48">
        <w:rPr>
          <w:rtl/>
        </w:rPr>
        <w:t>)</w:t>
      </w:r>
      <w:bookmarkEnd w:id="37"/>
      <w:r w:rsidRPr="00741C48">
        <w:rPr>
          <w:rtl/>
        </w:rPr>
        <w:t xml:space="preserve"> </w:t>
      </w:r>
    </w:p>
    <w:p w14:paraId="49E0E7A2" w14:textId="77777777" w:rsidR="00236D77" w:rsidRPr="00741C48" w:rsidRDefault="00236D77" w:rsidP="005D1300">
      <w:pPr>
        <w:spacing w:line="360" w:lineRule="auto"/>
        <w:jc w:val="both"/>
        <w:rPr>
          <w:rtl/>
        </w:rPr>
      </w:pPr>
      <w:r w:rsidRPr="00741C48">
        <w:rPr>
          <w:rtl/>
        </w:rPr>
        <w:t>שינויי טמפרטורה ו/או לחץ בנוזל גור</w:t>
      </w:r>
      <w:r w:rsidRPr="00741C48">
        <w:rPr>
          <w:rFonts w:hint="eastAsia"/>
          <w:rtl/>
        </w:rPr>
        <w:t>מי</w:t>
      </w:r>
      <w:r w:rsidRPr="00741C48">
        <w:rPr>
          <w:rtl/>
        </w:rPr>
        <w:t>ם להפרת ה-</w:t>
      </w:r>
      <w:r w:rsidRPr="00741C48">
        <w:t>steady state</w:t>
      </w:r>
      <w:r w:rsidRPr="00741C48">
        <w:rPr>
          <w:rtl/>
        </w:rPr>
        <w:t xml:space="preserve"> במכל וכתוצאה מכך לפליטת אדים וגזים לסביבה. </w:t>
      </w:r>
      <w:r w:rsidRPr="00741C48">
        <w:rPr>
          <w:rFonts w:hint="eastAsia"/>
          <w:rtl/>
        </w:rPr>
        <w:t>יש</w:t>
      </w:r>
      <w:r w:rsidRPr="00741C48">
        <w:rPr>
          <w:rtl/>
        </w:rPr>
        <w:t xml:space="preserve"> שיטות </w:t>
      </w:r>
      <w:r w:rsidRPr="00741C48">
        <w:rPr>
          <w:rFonts w:hint="eastAsia"/>
          <w:rtl/>
        </w:rPr>
        <w:t>אחדות</w:t>
      </w:r>
      <w:r w:rsidRPr="00741C48">
        <w:rPr>
          <w:rtl/>
        </w:rPr>
        <w:t xml:space="preserve"> לחישוב פליטות המתרחשות </w:t>
      </w:r>
      <w:r w:rsidRPr="00741C48">
        <w:rPr>
          <w:rFonts w:hint="eastAsia"/>
          <w:rtl/>
        </w:rPr>
        <w:t>בעקבות</w:t>
      </w:r>
      <w:r w:rsidRPr="00741C48">
        <w:rPr>
          <w:rtl/>
        </w:rPr>
        <w:t xml:space="preserve"> שינויים אל</w:t>
      </w:r>
      <w:r w:rsidRPr="00741C48">
        <w:rPr>
          <w:rFonts w:hint="eastAsia"/>
          <w:rtl/>
        </w:rPr>
        <w:t>ו</w:t>
      </w:r>
      <w:r w:rsidRPr="00741C48">
        <w:rPr>
          <w:rtl/>
        </w:rPr>
        <w:t xml:space="preserve"> </w:t>
      </w:r>
    </w:p>
    <w:p w14:paraId="5423168E" w14:textId="77777777" w:rsidR="00236D77" w:rsidRPr="00741C48" w:rsidRDefault="00236D77" w:rsidP="00AA53AE">
      <w:pPr>
        <w:spacing w:line="360" w:lineRule="auto"/>
        <w:jc w:val="both"/>
        <w:rPr>
          <w:rtl/>
        </w:rPr>
      </w:pPr>
      <w:r w:rsidRPr="00741C48">
        <w:rPr>
          <w:rFonts w:hint="eastAsia"/>
          <w:rtl/>
        </w:rPr>
        <w:t>מגיש</w:t>
      </w:r>
      <w:r w:rsidRPr="00741C48">
        <w:rPr>
          <w:rtl/>
        </w:rPr>
        <w:t xml:space="preserve"> הבקשה יבצע את החישוב באמצעות אחת השיטות המפורטות להלן, ל</w:t>
      </w:r>
      <w:r w:rsidRPr="00741C48">
        <w:rPr>
          <w:rFonts w:hint="eastAsia"/>
          <w:rtl/>
        </w:rPr>
        <w:t>פי</w:t>
      </w:r>
      <w:r w:rsidRPr="00741C48">
        <w:rPr>
          <w:rtl/>
        </w:rPr>
        <w:t xml:space="preserve"> </w:t>
      </w:r>
      <w:r w:rsidRPr="00741C48">
        <w:rPr>
          <w:rFonts w:hint="eastAsia"/>
          <w:rtl/>
        </w:rPr>
        <w:t>ה</w:t>
      </w:r>
      <w:r w:rsidRPr="00741C48">
        <w:rPr>
          <w:rtl/>
        </w:rPr>
        <w:t xml:space="preserve">מקרה הספציפי הנבדק </w:t>
      </w:r>
      <w:r w:rsidRPr="00741C48">
        <w:rPr>
          <w:rFonts w:hint="eastAsia"/>
          <w:rtl/>
        </w:rPr>
        <w:t>וב</w:t>
      </w:r>
      <w:r w:rsidRPr="00741C48">
        <w:rPr>
          <w:rtl/>
        </w:rPr>
        <w:t xml:space="preserve">התחשב בהנחות ובמגבלות </w:t>
      </w:r>
      <w:r w:rsidRPr="00741C48">
        <w:rPr>
          <w:rFonts w:hint="eastAsia"/>
          <w:rtl/>
        </w:rPr>
        <w:t>של</w:t>
      </w:r>
      <w:r w:rsidRPr="00741C48">
        <w:rPr>
          <w:rtl/>
        </w:rPr>
        <w:t xml:space="preserve"> אותה שיטה:</w:t>
      </w:r>
    </w:p>
    <w:p w14:paraId="61252438" w14:textId="77777777" w:rsidR="00236D77" w:rsidRPr="00741C48" w:rsidRDefault="00236D77" w:rsidP="003F6D3E">
      <w:pPr>
        <w:numPr>
          <w:ilvl w:val="0"/>
          <w:numId w:val="101"/>
        </w:numPr>
        <w:spacing w:after="0" w:line="360" w:lineRule="auto"/>
        <w:jc w:val="both"/>
        <w:rPr>
          <w:rtl/>
        </w:rPr>
      </w:pPr>
      <w:r w:rsidRPr="00741C48">
        <w:rPr>
          <w:rtl/>
        </w:rPr>
        <w:t>מודלים תהליכיים ממוחשבים (</w:t>
      </w:r>
      <w:r w:rsidR="006B33A4" w:rsidRPr="00741C48">
        <w:rPr>
          <w:rFonts w:hint="cs"/>
          <w:rtl/>
        </w:rPr>
        <w:t xml:space="preserve">כגון </w:t>
      </w:r>
      <w:r w:rsidRPr="00741C48">
        <w:t xml:space="preserve"> HYSIS, WINSIM, PROSIM</w:t>
      </w:r>
      <w:r w:rsidRPr="00741C48">
        <w:rPr>
          <w:rtl/>
        </w:rPr>
        <w:t>)</w:t>
      </w:r>
      <w:r w:rsidR="006B33A4" w:rsidRPr="00741C48">
        <w:rPr>
          <w:rFonts w:hint="cs"/>
          <w:rtl/>
        </w:rPr>
        <w:t>;</w:t>
      </w:r>
    </w:p>
    <w:p w14:paraId="68EB61FE" w14:textId="77777777" w:rsidR="00236D77" w:rsidRPr="00741C48" w:rsidRDefault="00236D77" w:rsidP="003F6D3E">
      <w:pPr>
        <w:numPr>
          <w:ilvl w:val="0"/>
          <w:numId w:val="101"/>
        </w:numPr>
        <w:spacing w:after="0" w:line="360" w:lineRule="auto"/>
        <w:jc w:val="both"/>
        <w:rPr>
          <w:rtl/>
        </w:rPr>
      </w:pPr>
      <w:r w:rsidRPr="00741C48">
        <w:rPr>
          <w:rtl/>
        </w:rPr>
        <w:t xml:space="preserve">תוכנת </w:t>
      </w:r>
      <w:r w:rsidRPr="00741C48">
        <w:t>E&amp;P TANK</w:t>
      </w:r>
      <w:r w:rsidRPr="00741C48">
        <w:rPr>
          <w:rtl/>
        </w:rPr>
        <w:t xml:space="preserve"> (מבוססת על משוואת </w:t>
      </w:r>
      <w:r w:rsidRPr="00741C48">
        <w:t>Peng-Robinson</w:t>
      </w:r>
      <w:r w:rsidRPr="00741C48">
        <w:rPr>
          <w:rtl/>
        </w:rPr>
        <w:t>)</w:t>
      </w:r>
      <w:r w:rsidR="00213D98" w:rsidRPr="00741C48">
        <w:rPr>
          <w:rFonts w:hint="cs"/>
          <w:rtl/>
        </w:rPr>
        <w:t>;</w:t>
      </w:r>
    </w:p>
    <w:p w14:paraId="291B2B76" w14:textId="77777777" w:rsidR="00236D77" w:rsidRPr="00741C48" w:rsidRDefault="00236D77" w:rsidP="003F6D3E">
      <w:pPr>
        <w:numPr>
          <w:ilvl w:val="0"/>
          <w:numId w:val="101"/>
        </w:numPr>
        <w:spacing w:after="0" w:line="360" w:lineRule="auto"/>
        <w:jc w:val="both"/>
        <w:rPr>
          <w:rtl/>
        </w:rPr>
      </w:pPr>
      <w:r w:rsidRPr="00741C48">
        <w:rPr>
          <w:rtl/>
        </w:rPr>
        <w:t xml:space="preserve">משוואת </w:t>
      </w:r>
      <w:r w:rsidRPr="00741C48">
        <w:t>Vasquez-</w:t>
      </w:r>
      <w:proofErr w:type="spellStart"/>
      <w:r w:rsidRPr="00741C48">
        <w:t>Beggs</w:t>
      </w:r>
      <w:proofErr w:type="spellEnd"/>
      <w:r w:rsidRPr="00741C48">
        <w:rPr>
          <w:rtl/>
        </w:rPr>
        <w:t xml:space="preserve"> , משוואת </w:t>
      </w:r>
      <w:r w:rsidRPr="00741C48">
        <w:t>EC/R</w:t>
      </w:r>
      <w:r w:rsidR="006B33A4" w:rsidRPr="00741C48">
        <w:rPr>
          <w:rFonts w:hint="cs"/>
          <w:rtl/>
        </w:rPr>
        <w:t>;</w:t>
      </w:r>
    </w:p>
    <w:p w14:paraId="125F0DB6" w14:textId="77777777" w:rsidR="00434A90" w:rsidRPr="00741C48" w:rsidRDefault="00236D77" w:rsidP="00434A90">
      <w:pPr>
        <w:numPr>
          <w:ilvl w:val="0"/>
          <w:numId w:val="101"/>
        </w:numPr>
        <w:spacing w:after="0" w:line="360" w:lineRule="auto"/>
        <w:jc w:val="both"/>
      </w:pPr>
      <w:r w:rsidRPr="00741C48">
        <w:rPr>
          <w:rtl/>
        </w:rPr>
        <w:t>אחר (באישור הממונה).</w:t>
      </w:r>
    </w:p>
    <w:p w14:paraId="639DA94D" w14:textId="77777777" w:rsidR="00434A90" w:rsidRPr="00741C48" w:rsidRDefault="00434A90" w:rsidP="006B33A4">
      <w:pPr>
        <w:spacing w:after="0" w:line="360" w:lineRule="auto"/>
        <w:jc w:val="both"/>
      </w:pPr>
    </w:p>
    <w:p w14:paraId="3274D2EE" w14:textId="77777777" w:rsidR="00816F3E" w:rsidRPr="00741C48" w:rsidRDefault="00816F3E" w:rsidP="00816F3E">
      <w:pPr>
        <w:spacing w:after="0" w:line="360" w:lineRule="auto"/>
        <w:jc w:val="both"/>
        <w:rPr>
          <w:b/>
          <w:bCs/>
          <w:rtl/>
        </w:rPr>
      </w:pPr>
      <w:r w:rsidRPr="00741C48">
        <w:rPr>
          <w:rFonts w:hint="cs"/>
          <w:b/>
          <w:bCs/>
          <w:rtl/>
        </w:rPr>
        <w:t>טופס</w:t>
      </w:r>
      <w:r w:rsidRPr="00741C48">
        <w:rPr>
          <w:b/>
          <w:bCs/>
          <w:rtl/>
        </w:rPr>
        <w:t xml:space="preserve"> 3.2.1</w:t>
      </w:r>
    </w:p>
    <w:p w14:paraId="46CCB3C6" w14:textId="77777777" w:rsidR="00816F3E" w:rsidRPr="00741C48" w:rsidRDefault="00816F3E" w:rsidP="006B33A4">
      <w:pPr>
        <w:pStyle w:val="ListParagraph"/>
        <w:numPr>
          <w:ilvl w:val="0"/>
          <w:numId w:val="167"/>
        </w:numPr>
        <w:spacing w:after="0" w:line="360" w:lineRule="auto"/>
        <w:jc w:val="both"/>
        <w:rPr>
          <w:rFonts w:cs="David"/>
          <w:rtl/>
        </w:rPr>
      </w:pPr>
      <w:r w:rsidRPr="00741C48">
        <w:rPr>
          <w:rFonts w:cs="David" w:hint="cs"/>
          <w:b/>
          <w:bCs/>
          <w:u w:val="single"/>
          <w:rtl/>
        </w:rPr>
        <w:t>אם</w:t>
      </w:r>
      <w:r w:rsidRPr="00741C48">
        <w:rPr>
          <w:rFonts w:cs="David"/>
          <w:b/>
          <w:bCs/>
          <w:u w:val="single"/>
          <w:rtl/>
        </w:rPr>
        <w:t xml:space="preserve"> </w:t>
      </w:r>
      <w:r w:rsidRPr="00741C48">
        <w:rPr>
          <w:rFonts w:cs="David" w:hint="cs"/>
          <w:b/>
          <w:bCs/>
          <w:u w:val="single"/>
          <w:rtl/>
        </w:rPr>
        <w:t>הערכת</w:t>
      </w:r>
      <w:r w:rsidRPr="00741C48">
        <w:rPr>
          <w:rFonts w:cs="David"/>
          <w:b/>
          <w:bCs/>
          <w:u w:val="single"/>
          <w:rtl/>
        </w:rPr>
        <w:t xml:space="preserve"> </w:t>
      </w:r>
      <w:r w:rsidRPr="00741C48">
        <w:rPr>
          <w:rFonts w:cs="David" w:hint="cs"/>
          <w:b/>
          <w:bCs/>
          <w:u w:val="single"/>
          <w:rtl/>
        </w:rPr>
        <w:t>הפליטות</w:t>
      </w:r>
      <w:r w:rsidRPr="00741C48">
        <w:rPr>
          <w:rFonts w:cs="David"/>
          <w:b/>
          <w:bCs/>
          <w:u w:val="single"/>
          <w:rtl/>
        </w:rPr>
        <w:t xml:space="preserve"> </w:t>
      </w:r>
      <w:r w:rsidRPr="00741C48">
        <w:rPr>
          <w:rFonts w:cs="David" w:hint="cs"/>
          <w:b/>
          <w:bCs/>
          <w:u w:val="single"/>
          <w:rtl/>
        </w:rPr>
        <w:t>נעש</w:t>
      </w:r>
      <w:r w:rsidR="005B210D" w:rsidRPr="00741C48">
        <w:rPr>
          <w:rFonts w:cs="David" w:hint="cs"/>
          <w:b/>
          <w:bCs/>
          <w:u w:val="single"/>
          <w:rtl/>
        </w:rPr>
        <w:t>י</w:t>
      </w:r>
      <w:r w:rsidRPr="00741C48">
        <w:rPr>
          <w:rFonts w:cs="David" w:hint="cs"/>
          <w:b/>
          <w:bCs/>
          <w:u w:val="single"/>
          <w:rtl/>
        </w:rPr>
        <w:t>ת</w:t>
      </w:r>
      <w:r w:rsidRPr="00741C48">
        <w:rPr>
          <w:rFonts w:cs="David"/>
          <w:b/>
          <w:bCs/>
          <w:u w:val="single"/>
          <w:rtl/>
        </w:rPr>
        <w:t xml:space="preserve"> </w:t>
      </w:r>
      <w:r w:rsidRPr="00741C48">
        <w:rPr>
          <w:rFonts w:cs="David" w:hint="cs"/>
          <w:b/>
          <w:bCs/>
          <w:u w:val="single"/>
          <w:rtl/>
        </w:rPr>
        <w:t>באמצעות</w:t>
      </w:r>
      <w:r w:rsidRPr="00741C48">
        <w:rPr>
          <w:rFonts w:cs="David"/>
          <w:b/>
          <w:bCs/>
          <w:u w:val="single"/>
          <w:rtl/>
        </w:rPr>
        <w:t xml:space="preserve"> </w:t>
      </w:r>
      <w:r w:rsidRPr="00741C48">
        <w:rPr>
          <w:rFonts w:cs="David" w:hint="cs"/>
          <w:b/>
          <w:bCs/>
          <w:u w:val="single"/>
          <w:rtl/>
        </w:rPr>
        <w:t>תוכנת</w:t>
      </w:r>
      <w:r w:rsidRPr="00741C48">
        <w:rPr>
          <w:rFonts w:cs="David"/>
          <w:b/>
          <w:bCs/>
          <w:u w:val="single"/>
          <w:rtl/>
        </w:rPr>
        <w:t xml:space="preserve"> </w:t>
      </w:r>
      <w:r w:rsidRPr="00741C48">
        <w:rPr>
          <w:rFonts w:cs="David"/>
          <w:b/>
          <w:bCs/>
          <w:u w:val="single"/>
        </w:rPr>
        <w:t>Tanks</w:t>
      </w:r>
      <w:r w:rsidRPr="00741C48">
        <w:rPr>
          <w:rFonts w:cs="David"/>
          <w:rtl/>
        </w:rPr>
        <w:t xml:space="preserve"> </w:t>
      </w:r>
      <w:r w:rsidRPr="00741C48">
        <w:rPr>
          <w:rFonts w:cs="David" w:hint="cs"/>
          <w:rtl/>
        </w:rPr>
        <w:t>יש</w:t>
      </w:r>
      <w:r w:rsidRPr="00741C48">
        <w:rPr>
          <w:rFonts w:cs="David"/>
          <w:rtl/>
        </w:rPr>
        <w:t xml:space="preserve"> </w:t>
      </w:r>
      <w:r w:rsidRPr="00741C48">
        <w:rPr>
          <w:rFonts w:cs="David" w:hint="cs"/>
          <w:rtl/>
        </w:rPr>
        <w:t>למלא</w:t>
      </w:r>
      <w:r w:rsidRPr="00741C48">
        <w:rPr>
          <w:rFonts w:cs="David"/>
          <w:rtl/>
        </w:rPr>
        <w:t xml:space="preserve"> </w:t>
      </w:r>
      <w:r w:rsidRPr="00741C48">
        <w:rPr>
          <w:rFonts w:cs="David" w:hint="cs"/>
          <w:rtl/>
        </w:rPr>
        <w:t>בטופס</w:t>
      </w:r>
      <w:r w:rsidRPr="00741C48">
        <w:rPr>
          <w:rFonts w:cs="David"/>
          <w:rtl/>
        </w:rPr>
        <w:t xml:space="preserve"> </w:t>
      </w:r>
      <w:r w:rsidRPr="00741C48">
        <w:rPr>
          <w:rFonts w:cs="David" w:hint="cs"/>
          <w:rtl/>
        </w:rPr>
        <w:t>רק</w:t>
      </w:r>
      <w:r w:rsidRPr="00741C48">
        <w:rPr>
          <w:rFonts w:cs="David"/>
          <w:rtl/>
        </w:rPr>
        <w:t xml:space="preserve"> </w:t>
      </w:r>
      <w:r w:rsidRPr="00741C48">
        <w:rPr>
          <w:rFonts w:cs="David" w:hint="cs"/>
          <w:rtl/>
        </w:rPr>
        <w:t>את</w:t>
      </w:r>
      <w:r w:rsidRPr="00741C48">
        <w:rPr>
          <w:rFonts w:cs="David"/>
          <w:rtl/>
        </w:rPr>
        <w:t xml:space="preserve"> </w:t>
      </w:r>
      <w:r w:rsidRPr="00741C48">
        <w:rPr>
          <w:rFonts w:cs="David" w:hint="cs"/>
          <w:rtl/>
        </w:rPr>
        <w:t>סך</w:t>
      </w:r>
      <w:r w:rsidRPr="00741C48">
        <w:rPr>
          <w:rFonts w:cs="David"/>
          <w:rtl/>
        </w:rPr>
        <w:t xml:space="preserve"> </w:t>
      </w:r>
      <w:r w:rsidRPr="00741C48">
        <w:rPr>
          <w:rFonts w:cs="David" w:hint="cs"/>
          <w:rtl/>
        </w:rPr>
        <w:t>הפליטות</w:t>
      </w:r>
      <w:r w:rsidRPr="00741C48">
        <w:rPr>
          <w:rFonts w:cs="David"/>
          <w:rtl/>
        </w:rPr>
        <w:t xml:space="preserve"> </w:t>
      </w:r>
      <w:r w:rsidRPr="00741C48">
        <w:rPr>
          <w:rFonts w:cs="David" w:hint="cs"/>
          <w:rtl/>
        </w:rPr>
        <w:t>השנתיות</w:t>
      </w:r>
      <w:r w:rsidRPr="00741C48">
        <w:rPr>
          <w:rFonts w:cs="David"/>
          <w:rtl/>
        </w:rPr>
        <w:t xml:space="preserve"> (</w:t>
      </w:r>
      <w:r w:rsidRPr="00741C48">
        <w:rPr>
          <w:rFonts w:cs="David" w:hint="cs"/>
          <w:rtl/>
        </w:rPr>
        <w:t>סך</w:t>
      </w:r>
      <w:r w:rsidRPr="00741C48">
        <w:rPr>
          <w:rFonts w:cs="David"/>
          <w:rtl/>
        </w:rPr>
        <w:t xml:space="preserve"> </w:t>
      </w:r>
      <w:r w:rsidRPr="00741C48">
        <w:rPr>
          <w:rFonts w:cs="David" w:hint="cs"/>
          <w:rtl/>
        </w:rPr>
        <w:t>הפליטה</w:t>
      </w:r>
      <w:r w:rsidRPr="00741C48">
        <w:rPr>
          <w:rFonts w:cs="David"/>
          <w:rtl/>
        </w:rPr>
        <w:t xml:space="preserve"> </w:t>
      </w:r>
      <w:r w:rsidRPr="00741C48">
        <w:rPr>
          <w:rFonts w:cs="David" w:hint="cs"/>
          <w:rtl/>
        </w:rPr>
        <w:t>תכלול</w:t>
      </w:r>
      <w:r w:rsidRPr="00741C48">
        <w:rPr>
          <w:rFonts w:cs="David"/>
          <w:rtl/>
        </w:rPr>
        <w:t xml:space="preserve"> </w:t>
      </w:r>
      <w:r w:rsidRPr="00741C48">
        <w:rPr>
          <w:rFonts w:cs="David" w:hint="cs"/>
          <w:rtl/>
        </w:rPr>
        <w:t>פליטות</w:t>
      </w:r>
      <w:r w:rsidRPr="00741C48">
        <w:rPr>
          <w:rFonts w:cs="David"/>
          <w:rtl/>
        </w:rPr>
        <w:t xml:space="preserve"> </w:t>
      </w:r>
      <w:r w:rsidRPr="00741C48">
        <w:rPr>
          <w:rFonts w:cs="David" w:hint="cs"/>
          <w:rtl/>
        </w:rPr>
        <w:t>בזמן</w:t>
      </w:r>
      <w:r w:rsidRPr="00741C48">
        <w:rPr>
          <w:rFonts w:cs="David"/>
          <w:rtl/>
        </w:rPr>
        <w:t xml:space="preserve"> </w:t>
      </w:r>
      <w:r w:rsidRPr="00741C48">
        <w:rPr>
          <w:rFonts w:cs="David" w:hint="cs"/>
          <w:rtl/>
        </w:rPr>
        <w:t>אחסון</w:t>
      </w:r>
      <w:r w:rsidRPr="00741C48">
        <w:rPr>
          <w:rFonts w:cs="David"/>
          <w:rtl/>
        </w:rPr>
        <w:t xml:space="preserve"> </w:t>
      </w:r>
      <w:r w:rsidRPr="00741C48">
        <w:rPr>
          <w:rFonts w:cs="David" w:hint="cs"/>
          <w:rtl/>
        </w:rPr>
        <w:t>ושינויי</w:t>
      </w:r>
      <w:r w:rsidRPr="00741C48">
        <w:rPr>
          <w:rFonts w:cs="David"/>
          <w:rtl/>
        </w:rPr>
        <w:t xml:space="preserve"> </w:t>
      </w:r>
      <w:r w:rsidRPr="00741C48">
        <w:rPr>
          <w:rFonts w:cs="David" w:hint="cs"/>
          <w:rtl/>
        </w:rPr>
        <w:t>מפלס</w:t>
      </w:r>
      <w:r w:rsidRPr="00741C48">
        <w:rPr>
          <w:rFonts w:cs="David"/>
          <w:rtl/>
        </w:rPr>
        <w:t xml:space="preserve">). </w:t>
      </w:r>
      <w:r w:rsidRPr="00741C48">
        <w:rPr>
          <w:rFonts w:cs="David" w:hint="cs"/>
          <w:rtl/>
        </w:rPr>
        <w:t>כמו</w:t>
      </w:r>
      <w:r w:rsidRPr="00741C48">
        <w:rPr>
          <w:rFonts w:cs="David"/>
          <w:rtl/>
        </w:rPr>
        <w:t xml:space="preserve"> </w:t>
      </w:r>
      <w:r w:rsidRPr="00741C48">
        <w:rPr>
          <w:rFonts w:cs="David" w:hint="cs"/>
          <w:rtl/>
        </w:rPr>
        <w:t>כן</w:t>
      </w:r>
      <w:r w:rsidRPr="00741C48">
        <w:rPr>
          <w:rFonts w:cs="David"/>
          <w:rtl/>
        </w:rPr>
        <w:t xml:space="preserve">, </w:t>
      </w:r>
      <w:r w:rsidRPr="00741C48">
        <w:rPr>
          <w:rFonts w:cs="David" w:hint="cs"/>
          <w:rtl/>
        </w:rPr>
        <w:t>יש</w:t>
      </w:r>
      <w:r w:rsidRPr="00741C48">
        <w:rPr>
          <w:rFonts w:cs="David"/>
          <w:rtl/>
        </w:rPr>
        <w:t xml:space="preserve"> </w:t>
      </w:r>
      <w:r w:rsidRPr="00741C48">
        <w:rPr>
          <w:rFonts w:cs="David" w:hint="cs"/>
          <w:rtl/>
        </w:rPr>
        <w:t>למלא</w:t>
      </w:r>
      <w:r w:rsidRPr="00741C48">
        <w:rPr>
          <w:rFonts w:cs="David"/>
          <w:rtl/>
        </w:rPr>
        <w:t xml:space="preserve"> </w:t>
      </w:r>
      <w:r w:rsidRPr="00741C48">
        <w:rPr>
          <w:rFonts w:cs="David" w:hint="cs"/>
          <w:rtl/>
        </w:rPr>
        <w:t>מידע</w:t>
      </w:r>
      <w:r w:rsidRPr="00741C48">
        <w:rPr>
          <w:rFonts w:cs="David"/>
          <w:rtl/>
        </w:rPr>
        <w:t xml:space="preserve"> </w:t>
      </w:r>
      <w:r w:rsidRPr="00741C48">
        <w:rPr>
          <w:rFonts w:cs="David" w:hint="cs"/>
          <w:rtl/>
        </w:rPr>
        <w:t>אודות</w:t>
      </w:r>
      <w:r w:rsidRPr="00741C48">
        <w:rPr>
          <w:rFonts w:cs="David"/>
          <w:rtl/>
        </w:rPr>
        <w:t xml:space="preserve"> </w:t>
      </w:r>
      <w:r w:rsidRPr="00741C48">
        <w:rPr>
          <w:rFonts w:cs="David" w:hint="cs"/>
          <w:rtl/>
        </w:rPr>
        <w:t>פליטות</w:t>
      </w:r>
      <w:r w:rsidRPr="00741C48">
        <w:rPr>
          <w:rFonts w:cs="David"/>
          <w:rtl/>
        </w:rPr>
        <w:t xml:space="preserve"> </w:t>
      </w:r>
      <w:r w:rsidRPr="00741C48">
        <w:rPr>
          <w:rFonts w:cs="David" w:hint="cs"/>
          <w:rtl/>
        </w:rPr>
        <w:t>מריקון</w:t>
      </w:r>
      <w:r w:rsidRPr="00741C48">
        <w:rPr>
          <w:rFonts w:cs="David"/>
          <w:rtl/>
        </w:rPr>
        <w:t xml:space="preserve"> </w:t>
      </w:r>
      <w:r w:rsidRPr="00741C48">
        <w:rPr>
          <w:rFonts w:cs="David" w:hint="cs"/>
          <w:rtl/>
        </w:rPr>
        <w:t>וניקוי</w:t>
      </w:r>
      <w:r w:rsidRPr="00741C48">
        <w:rPr>
          <w:rFonts w:cs="David"/>
          <w:rtl/>
        </w:rPr>
        <w:t xml:space="preserve"> </w:t>
      </w:r>
      <w:r w:rsidRPr="00741C48">
        <w:rPr>
          <w:rFonts w:cs="David" w:hint="cs"/>
          <w:rtl/>
        </w:rPr>
        <w:t>מכלים</w:t>
      </w:r>
      <w:r w:rsidRPr="00741C48">
        <w:rPr>
          <w:rFonts w:cs="David"/>
          <w:rtl/>
        </w:rPr>
        <w:t xml:space="preserve">, </w:t>
      </w:r>
      <w:r w:rsidRPr="00741C48">
        <w:rPr>
          <w:rFonts w:cs="David" w:hint="cs"/>
          <w:rtl/>
        </w:rPr>
        <w:t>שינוי</w:t>
      </w:r>
      <w:r w:rsidRPr="00741C48">
        <w:rPr>
          <w:rFonts w:cs="David"/>
          <w:rtl/>
        </w:rPr>
        <w:t xml:space="preserve"> </w:t>
      </w:r>
      <w:r w:rsidRPr="00741C48">
        <w:rPr>
          <w:rFonts w:cs="David" w:hint="cs"/>
          <w:rtl/>
        </w:rPr>
        <w:t>לחץ</w:t>
      </w:r>
      <w:r w:rsidRPr="00741C48">
        <w:rPr>
          <w:rFonts w:cs="David"/>
          <w:rtl/>
        </w:rPr>
        <w:t xml:space="preserve"> </w:t>
      </w:r>
      <w:r w:rsidRPr="00741C48">
        <w:rPr>
          <w:rFonts w:cs="David" w:hint="cs"/>
          <w:rtl/>
        </w:rPr>
        <w:t>וטמפ</w:t>
      </w:r>
      <w:r w:rsidRPr="00741C48">
        <w:rPr>
          <w:rFonts w:cs="David"/>
          <w:rtl/>
        </w:rPr>
        <w:t xml:space="preserve">' </w:t>
      </w:r>
      <w:r w:rsidRPr="00741C48">
        <w:rPr>
          <w:rFonts w:cs="David" w:hint="cs"/>
          <w:rtl/>
        </w:rPr>
        <w:t>ונחיתת</w:t>
      </w:r>
      <w:r w:rsidRPr="00741C48">
        <w:rPr>
          <w:rFonts w:cs="David"/>
          <w:rtl/>
        </w:rPr>
        <w:t xml:space="preserve"> </w:t>
      </w:r>
      <w:r w:rsidRPr="00741C48">
        <w:rPr>
          <w:rFonts w:cs="David" w:hint="cs"/>
          <w:rtl/>
        </w:rPr>
        <w:t>גגות</w:t>
      </w:r>
      <w:r w:rsidRPr="00741C48">
        <w:rPr>
          <w:rFonts w:cs="David"/>
          <w:rtl/>
        </w:rPr>
        <w:t xml:space="preserve"> </w:t>
      </w:r>
      <w:r w:rsidRPr="00741C48">
        <w:rPr>
          <w:rFonts w:cs="David" w:hint="cs"/>
          <w:rtl/>
        </w:rPr>
        <w:t>צפים</w:t>
      </w:r>
      <w:r w:rsidRPr="00741C48">
        <w:rPr>
          <w:rFonts w:cs="David"/>
          <w:rtl/>
        </w:rPr>
        <w:t xml:space="preserve"> </w:t>
      </w:r>
      <w:r w:rsidR="00906679">
        <w:rPr>
          <w:rFonts w:cs="David" w:hint="cs"/>
          <w:rtl/>
        </w:rPr>
        <w:t xml:space="preserve">אם </w:t>
      </w:r>
      <w:r w:rsidRPr="00741C48">
        <w:rPr>
          <w:rFonts w:cs="David" w:hint="cs"/>
          <w:rtl/>
        </w:rPr>
        <w:t>נדרשה</w:t>
      </w:r>
      <w:r w:rsidRPr="00741C48">
        <w:rPr>
          <w:rFonts w:cs="David"/>
          <w:rtl/>
        </w:rPr>
        <w:t xml:space="preserve"> </w:t>
      </w:r>
      <w:r w:rsidRPr="00741C48">
        <w:rPr>
          <w:rFonts w:cs="David" w:hint="cs"/>
          <w:rtl/>
        </w:rPr>
        <w:t>הערכת</w:t>
      </w:r>
      <w:r w:rsidRPr="00741C48">
        <w:rPr>
          <w:rFonts w:cs="David"/>
          <w:rtl/>
        </w:rPr>
        <w:t xml:space="preserve"> </w:t>
      </w:r>
      <w:r w:rsidRPr="00741C48">
        <w:rPr>
          <w:rFonts w:cs="David" w:hint="cs"/>
          <w:rtl/>
        </w:rPr>
        <w:t>פליטות</w:t>
      </w:r>
      <w:r w:rsidRPr="00741C48">
        <w:rPr>
          <w:rFonts w:cs="David"/>
          <w:rtl/>
        </w:rPr>
        <w:t xml:space="preserve"> </w:t>
      </w:r>
      <w:r w:rsidRPr="00741C48">
        <w:rPr>
          <w:rFonts w:cs="David" w:hint="cs"/>
          <w:rtl/>
        </w:rPr>
        <w:t>אלו</w:t>
      </w:r>
      <w:r w:rsidRPr="00741C48">
        <w:rPr>
          <w:rFonts w:cs="David"/>
          <w:rtl/>
        </w:rPr>
        <w:t>.</w:t>
      </w:r>
    </w:p>
    <w:p w14:paraId="36199F6D" w14:textId="77777777" w:rsidR="00816F3E" w:rsidRPr="00741C48" w:rsidRDefault="00816F3E" w:rsidP="0026651B">
      <w:pPr>
        <w:pStyle w:val="ListParagraph"/>
        <w:numPr>
          <w:ilvl w:val="0"/>
          <w:numId w:val="167"/>
        </w:numPr>
        <w:spacing w:after="0" w:line="360" w:lineRule="auto"/>
        <w:jc w:val="both"/>
        <w:rPr>
          <w:b/>
          <w:bCs/>
          <w:rtl/>
        </w:rPr>
      </w:pPr>
      <w:r w:rsidRPr="00741C48">
        <w:rPr>
          <w:rFonts w:hint="cs"/>
          <w:b/>
          <w:bCs/>
          <w:rtl/>
          <w:lang w:val="en-GB"/>
        </w:rPr>
        <w:t xml:space="preserve"> </w:t>
      </w:r>
      <w:r w:rsidRPr="00741C48">
        <w:rPr>
          <w:rFonts w:cs="David" w:hint="cs"/>
          <w:rtl/>
        </w:rPr>
        <w:t>אם</w:t>
      </w:r>
      <w:r w:rsidRPr="00741C48">
        <w:rPr>
          <w:rFonts w:cs="David"/>
          <w:rtl/>
        </w:rPr>
        <w:t xml:space="preserve"> </w:t>
      </w:r>
      <w:r w:rsidRPr="00741C48">
        <w:rPr>
          <w:rFonts w:cs="David" w:hint="cs"/>
          <w:rtl/>
        </w:rPr>
        <w:t>הערכת</w:t>
      </w:r>
      <w:r w:rsidRPr="00741C48">
        <w:rPr>
          <w:rFonts w:cs="David"/>
          <w:rtl/>
        </w:rPr>
        <w:t xml:space="preserve"> </w:t>
      </w:r>
      <w:r w:rsidRPr="00741C48">
        <w:rPr>
          <w:rFonts w:cs="David" w:hint="cs"/>
          <w:rtl/>
        </w:rPr>
        <w:t>פליטות</w:t>
      </w:r>
      <w:r w:rsidRPr="00741C48">
        <w:rPr>
          <w:rFonts w:cs="David"/>
          <w:rtl/>
        </w:rPr>
        <w:t xml:space="preserve"> </w:t>
      </w:r>
      <w:r w:rsidRPr="00741C48">
        <w:rPr>
          <w:rFonts w:cs="David" w:hint="cs"/>
          <w:rtl/>
        </w:rPr>
        <w:t>נעשתה</w:t>
      </w:r>
      <w:r w:rsidRPr="00741C48">
        <w:rPr>
          <w:rFonts w:cs="David"/>
          <w:rtl/>
        </w:rPr>
        <w:t xml:space="preserve"> </w:t>
      </w:r>
      <w:r w:rsidRPr="00741C48">
        <w:rPr>
          <w:rFonts w:cs="David" w:hint="cs"/>
          <w:rtl/>
        </w:rPr>
        <w:t>בשיטה</w:t>
      </w:r>
      <w:r w:rsidRPr="00741C48">
        <w:rPr>
          <w:rFonts w:cs="David"/>
          <w:rtl/>
        </w:rPr>
        <w:t xml:space="preserve"> </w:t>
      </w:r>
      <w:r w:rsidRPr="00741C48">
        <w:rPr>
          <w:rFonts w:cs="David" w:hint="cs"/>
          <w:rtl/>
        </w:rPr>
        <w:t>אחרת</w:t>
      </w:r>
      <w:r w:rsidRPr="00741C48">
        <w:rPr>
          <w:rFonts w:cs="David"/>
          <w:rtl/>
        </w:rPr>
        <w:t xml:space="preserve">, </w:t>
      </w:r>
      <w:r w:rsidRPr="00741C48">
        <w:rPr>
          <w:rFonts w:cs="David" w:hint="cs"/>
          <w:rtl/>
        </w:rPr>
        <w:t>יש</w:t>
      </w:r>
      <w:r w:rsidR="00434A90" w:rsidRPr="00741C48">
        <w:rPr>
          <w:rFonts w:cs="David" w:hint="cs"/>
          <w:rtl/>
        </w:rPr>
        <w:t xml:space="preserve"> </w:t>
      </w:r>
      <w:r w:rsidRPr="00741C48">
        <w:rPr>
          <w:rFonts w:cs="David" w:hint="cs"/>
          <w:rtl/>
        </w:rPr>
        <w:t>למלא</w:t>
      </w:r>
      <w:r w:rsidRPr="00741C48">
        <w:rPr>
          <w:rFonts w:cs="David"/>
          <w:rtl/>
        </w:rPr>
        <w:t xml:space="preserve"> </w:t>
      </w:r>
      <w:r w:rsidRPr="00741C48">
        <w:rPr>
          <w:rFonts w:cs="David" w:hint="cs"/>
          <w:rtl/>
        </w:rPr>
        <w:t>את</w:t>
      </w:r>
      <w:r w:rsidRPr="00741C48">
        <w:rPr>
          <w:rFonts w:cs="David"/>
          <w:rtl/>
        </w:rPr>
        <w:t xml:space="preserve"> </w:t>
      </w:r>
      <w:r w:rsidRPr="00741C48">
        <w:rPr>
          <w:rFonts w:cs="David" w:hint="cs"/>
          <w:rtl/>
        </w:rPr>
        <w:t>כל</w:t>
      </w:r>
      <w:r w:rsidRPr="00741C48">
        <w:rPr>
          <w:rFonts w:cs="David"/>
          <w:rtl/>
        </w:rPr>
        <w:t xml:space="preserve"> </w:t>
      </w:r>
      <w:r w:rsidRPr="00741C48">
        <w:rPr>
          <w:rFonts w:cs="David" w:hint="cs"/>
          <w:rtl/>
        </w:rPr>
        <w:t>חלקי</w:t>
      </w:r>
      <w:r w:rsidRPr="00741C48">
        <w:rPr>
          <w:rFonts w:cs="David"/>
          <w:rtl/>
        </w:rPr>
        <w:t xml:space="preserve"> </w:t>
      </w:r>
      <w:r w:rsidRPr="00741C48">
        <w:rPr>
          <w:rFonts w:cs="David" w:hint="cs"/>
          <w:rtl/>
        </w:rPr>
        <w:t>הטופס</w:t>
      </w:r>
      <w:r w:rsidRPr="00741C48">
        <w:rPr>
          <w:rFonts w:cs="David"/>
          <w:rtl/>
        </w:rPr>
        <w:t xml:space="preserve"> </w:t>
      </w:r>
      <w:r w:rsidRPr="00741C48">
        <w:rPr>
          <w:rFonts w:cs="David" w:hint="cs"/>
          <w:rtl/>
        </w:rPr>
        <w:t>הרלוונטיים</w:t>
      </w:r>
      <w:r w:rsidRPr="00741C48">
        <w:rPr>
          <w:rFonts w:cs="David"/>
          <w:rtl/>
        </w:rPr>
        <w:t xml:space="preserve"> </w:t>
      </w:r>
      <w:r w:rsidRPr="00741C48">
        <w:rPr>
          <w:rFonts w:cs="David" w:hint="cs"/>
          <w:rtl/>
        </w:rPr>
        <w:t>לרבות</w:t>
      </w:r>
      <w:r w:rsidRPr="00741C48">
        <w:rPr>
          <w:rFonts w:cs="David"/>
          <w:rtl/>
        </w:rPr>
        <w:t xml:space="preserve"> </w:t>
      </w:r>
      <w:r w:rsidRPr="00741C48">
        <w:rPr>
          <w:rFonts w:cs="David" w:hint="cs"/>
          <w:rtl/>
        </w:rPr>
        <w:t>פליטות</w:t>
      </w:r>
      <w:r w:rsidRPr="00741C48">
        <w:rPr>
          <w:rFonts w:cs="David"/>
          <w:rtl/>
        </w:rPr>
        <w:t xml:space="preserve"> </w:t>
      </w:r>
      <w:r w:rsidRPr="00741C48">
        <w:rPr>
          <w:rFonts w:cs="David" w:hint="cs"/>
          <w:rtl/>
        </w:rPr>
        <w:t>מאחסון</w:t>
      </w:r>
      <w:r w:rsidRPr="00741C48">
        <w:rPr>
          <w:rFonts w:cs="David"/>
          <w:rtl/>
        </w:rPr>
        <w:t xml:space="preserve"> </w:t>
      </w:r>
      <w:r w:rsidRPr="00741C48">
        <w:rPr>
          <w:rFonts w:cs="David" w:hint="cs"/>
          <w:rtl/>
        </w:rPr>
        <w:t>ושינוי</w:t>
      </w:r>
      <w:r w:rsidRPr="00741C48">
        <w:rPr>
          <w:rFonts w:cs="David"/>
          <w:rtl/>
        </w:rPr>
        <w:t xml:space="preserve"> </w:t>
      </w:r>
      <w:r w:rsidRPr="00741C48">
        <w:rPr>
          <w:rFonts w:cs="David" w:hint="cs"/>
          <w:rtl/>
        </w:rPr>
        <w:t>מפלס</w:t>
      </w:r>
      <w:r w:rsidRPr="00741C48">
        <w:rPr>
          <w:rFonts w:cs="David"/>
          <w:rtl/>
        </w:rPr>
        <w:t>.</w:t>
      </w:r>
    </w:p>
    <w:p w14:paraId="1005F30A" w14:textId="77777777" w:rsidR="00236D77" w:rsidRPr="00741C48" w:rsidRDefault="00236D77" w:rsidP="00AA53AE">
      <w:pPr>
        <w:spacing w:line="360" w:lineRule="auto"/>
        <w:rPr>
          <w:rtl/>
          <w:lang w:eastAsia="he-IL"/>
        </w:rPr>
      </w:pPr>
    </w:p>
    <w:tbl>
      <w:tblPr>
        <w:bidiVisual/>
        <w:tblW w:w="0" w:type="auto"/>
        <w:tblBorders>
          <w:insideH w:val="single" w:sz="4" w:space="0" w:color="auto"/>
        </w:tblBorders>
        <w:tblLook w:val="01E0" w:firstRow="1" w:lastRow="1" w:firstColumn="1" w:lastColumn="1" w:noHBand="0" w:noVBand="0"/>
      </w:tblPr>
      <w:tblGrid>
        <w:gridCol w:w="5289"/>
        <w:gridCol w:w="3017"/>
      </w:tblGrid>
      <w:tr w:rsidR="00BD0A34" w:rsidRPr="00741C48" w14:paraId="0C39BE06" w14:textId="77777777" w:rsidTr="00AA53AE">
        <w:tc>
          <w:tcPr>
            <w:tcW w:w="5437" w:type="dxa"/>
            <w:shd w:val="clear" w:color="auto" w:fill="auto"/>
          </w:tcPr>
          <w:p w14:paraId="4F498353" w14:textId="77777777" w:rsidR="00BD0A34" w:rsidRPr="00741C48" w:rsidRDefault="00BD0A34" w:rsidP="000A6A53">
            <w:pPr>
              <w:pStyle w:val="Heading4"/>
              <w:numPr>
                <w:ilvl w:val="2"/>
                <w:numId w:val="176"/>
              </w:numPr>
              <w:rPr>
                <w:rFonts w:ascii="Calibri" w:hAnsi="Calibri"/>
              </w:rPr>
            </w:pPr>
            <w:bookmarkStart w:id="38" w:name="_Toc334003285"/>
            <w:r w:rsidRPr="00741C48">
              <w:rPr>
                <w:rFonts w:hint="eastAsia"/>
                <w:rtl/>
              </w:rPr>
              <w:lastRenderedPageBreak/>
              <w:t>פליטות</w:t>
            </w:r>
            <w:r w:rsidRPr="00741C48">
              <w:rPr>
                <w:rtl/>
              </w:rPr>
              <w:t xml:space="preserve"> </w:t>
            </w:r>
            <w:r w:rsidRPr="00741C48">
              <w:rPr>
                <w:rFonts w:hint="eastAsia"/>
                <w:rtl/>
              </w:rPr>
              <w:t>ממסופים</w:t>
            </w:r>
            <w:bookmarkEnd w:id="38"/>
            <w:r w:rsidRPr="00741C48">
              <w:rPr>
                <w:rtl/>
              </w:rPr>
              <w:tab/>
            </w:r>
          </w:p>
        </w:tc>
        <w:tc>
          <w:tcPr>
            <w:tcW w:w="3085" w:type="dxa"/>
            <w:shd w:val="clear" w:color="auto" w:fill="auto"/>
          </w:tcPr>
          <w:p w14:paraId="523FE5F0" w14:textId="77777777" w:rsidR="00BD0A34" w:rsidRPr="00741C48" w:rsidRDefault="00BD0A34" w:rsidP="006D6574">
            <w:pPr>
              <w:numPr>
                <w:ilvl w:val="0"/>
                <w:numId w:val="56"/>
              </w:numPr>
              <w:pBdr>
                <w:top w:val="single" w:sz="4" w:space="1" w:color="auto"/>
                <w:left w:val="single" w:sz="4" w:space="4" w:color="auto"/>
                <w:bottom w:val="single" w:sz="4" w:space="1" w:color="auto"/>
                <w:right w:val="single" w:sz="4" w:space="4" w:color="auto"/>
              </w:pBdr>
              <w:spacing w:after="0" w:line="360" w:lineRule="auto"/>
              <w:ind w:right="34"/>
              <w:rPr>
                <w:b/>
                <w:bCs/>
                <w:rtl/>
              </w:rPr>
            </w:pPr>
            <w:r w:rsidRPr="00741C48">
              <w:rPr>
                <w:rFonts w:hint="cs"/>
                <w:b/>
                <w:bCs/>
                <w:rtl/>
              </w:rPr>
              <w:t>טופס</w:t>
            </w:r>
            <w:r w:rsidRPr="00741C48">
              <w:rPr>
                <w:b/>
                <w:bCs/>
                <w:rtl/>
              </w:rPr>
              <w:t xml:space="preserve"> 3.2.2 </w:t>
            </w:r>
          </w:p>
          <w:p w14:paraId="7864F968" w14:textId="77777777" w:rsidR="00BD0A34" w:rsidRPr="00741C48" w:rsidRDefault="00BD0A34" w:rsidP="006D6574">
            <w:pPr>
              <w:numPr>
                <w:ilvl w:val="0"/>
                <w:numId w:val="56"/>
              </w:numPr>
              <w:pBdr>
                <w:top w:val="single" w:sz="4" w:space="1" w:color="auto"/>
                <w:left w:val="single" w:sz="4" w:space="4" w:color="auto"/>
                <w:bottom w:val="single" w:sz="4" w:space="1" w:color="auto"/>
                <w:right w:val="single" w:sz="4" w:space="4" w:color="auto"/>
              </w:pBdr>
              <w:spacing w:after="0" w:line="360" w:lineRule="auto"/>
              <w:ind w:right="34"/>
              <w:rPr>
                <w:b/>
                <w:bCs/>
                <w:rtl/>
              </w:rPr>
            </w:pPr>
            <w:r w:rsidRPr="00741C48">
              <w:rPr>
                <w:rFonts w:hint="cs"/>
                <w:b/>
                <w:bCs/>
                <w:rtl/>
              </w:rPr>
              <w:t>סכמה</w:t>
            </w:r>
            <w:r w:rsidRPr="00741C48">
              <w:rPr>
                <w:b/>
                <w:bCs/>
                <w:rtl/>
              </w:rPr>
              <w:t xml:space="preserve"> </w:t>
            </w:r>
            <w:r w:rsidRPr="00741C48">
              <w:rPr>
                <w:rFonts w:hint="cs"/>
                <w:b/>
                <w:bCs/>
                <w:rtl/>
              </w:rPr>
              <w:t>נפרדת</w:t>
            </w:r>
            <w:r w:rsidRPr="00741C48">
              <w:rPr>
                <w:b/>
                <w:bCs/>
                <w:rtl/>
              </w:rPr>
              <w:t xml:space="preserve"> </w:t>
            </w:r>
            <w:r w:rsidRPr="00741C48">
              <w:rPr>
                <w:rFonts w:hint="cs"/>
                <w:b/>
                <w:bCs/>
                <w:rtl/>
              </w:rPr>
              <w:t>לכל</w:t>
            </w:r>
            <w:r w:rsidRPr="00741C48">
              <w:rPr>
                <w:b/>
                <w:bCs/>
                <w:rtl/>
              </w:rPr>
              <w:t xml:space="preserve"> </w:t>
            </w:r>
            <w:r w:rsidRPr="00741C48">
              <w:rPr>
                <w:rFonts w:hint="cs"/>
                <w:b/>
                <w:bCs/>
                <w:rtl/>
              </w:rPr>
              <w:t>מסוף</w:t>
            </w:r>
            <w:r w:rsidRPr="00741C48">
              <w:rPr>
                <w:b/>
                <w:bCs/>
                <w:rtl/>
              </w:rPr>
              <w:t xml:space="preserve"> </w:t>
            </w:r>
          </w:p>
          <w:p w14:paraId="54C10716" w14:textId="77777777" w:rsidR="00BD0A34" w:rsidRPr="00741C48" w:rsidRDefault="00BD0A34" w:rsidP="003F6D3E">
            <w:pPr>
              <w:numPr>
                <w:ilvl w:val="0"/>
                <w:numId w:val="56"/>
              </w:numPr>
              <w:pBdr>
                <w:top w:val="single" w:sz="4" w:space="1" w:color="auto"/>
                <w:left w:val="single" w:sz="4" w:space="4" w:color="auto"/>
                <w:bottom w:val="single" w:sz="4" w:space="1" w:color="auto"/>
                <w:right w:val="single" w:sz="4" w:space="4" w:color="auto"/>
              </w:pBdr>
              <w:spacing w:after="0" w:line="360" w:lineRule="auto"/>
              <w:ind w:right="34"/>
              <w:rPr>
                <w:b/>
                <w:bCs/>
              </w:rPr>
            </w:pPr>
            <w:r w:rsidRPr="00741C48">
              <w:rPr>
                <w:rFonts w:hint="cs"/>
                <w:b/>
                <w:bCs/>
                <w:rtl/>
              </w:rPr>
              <w:t>נספח</w:t>
            </w:r>
            <w:r w:rsidRPr="00741C48">
              <w:rPr>
                <w:b/>
                <w:bCs/>
                <w:rtl/>
              </w:rPr>
              <w:t xml:space="preserve"> </w:t>
            </w:r>
            <w:r w:rsidRPr="00741C48">
              <w:rPr>
                <w:rFonts w:hint="cs"/>
                <w:b/>
                <w:bCs/>
                <w:rtl/>
              </w:rPr>
              <w:t>פירוט</w:t>
            </w:r>
            <w:r w:rsidRPr="00741C48">
              <w:rPr>
                <w:b/>
                <w:bCs/>
                <w:rtl/>
              </w:rPr>
              <w:t xml:space="preserve"> </w:t>
            </w:r>
            <w:r w:rsidRPr="00741C48">
              <w:rPr>
                <w:rFonts w:hint="cs"/>
                <w:b/>
                <w:bCs/>
                <w:rtl/>
              </w:rPr>
              <w:t>החישוב</w:t>
            </w:r>
          </w:p>
        </w:tc>
      </w:tr>
    </w:tbl>
    <w:p w14:paraId="1E3B964B" w14:textId="77777777" w:rsidR="00BD0A34" w:rsidRPr="00741C48" w:rsidRDefault="00BD0A34" w:rsidP="00AA53AE">
      <w:pPr>
        <w:spacing w:after="0" w:line="360" w:lineRule="auto"/>
        <w:rPr>
          <w:rtl/>
        </w:rPr>
      </w:pPr>
    </w:p>
    <w:p w14:paraId="6F0171DE" w14:textId="77777777" w:rsidR="00D752AD" w:rsidRPr="00741C48" w:rsidRDefault="00BD0A34" w:rsidP="00944127">
      <w:pPr>
        <w:spacing w:line="360" w:lineRule="auto"/>
        <w:jc w:val="both"/>
        <w:rPr>
          <w:b/>
          <w:bCs/>
          <w:sz w:val="26"/>
          <w:szCs w:val="26"/>
          <w:rtl/>
        </w:rPr>
      </w:pPr>
      <w:r w:rsidRPr="00741C48">
        <w:rPr>
          <w:rtl/>
        </w:rPr>
        <w:t xml:space="preserve">חישוב פליטות המתרחשות בזמן </w:t>
      </w:r>
      <w:r w:rsidRPr="00741C48">
        <w:rPr>
          <w:rFonts w:hint="eastAsia"/>
          <w:rtl/>
        </w:rPr>
        <w:t>מילוי</w:t>
      </w:r>
      <w:r w:rsidRPr="00741C48">
        <w:rPr>
          <w:rtl/>
        </w:rPr>
        <w:t xml:space="preserve"> מכליות כביש, מכליות ים ו/או מכלים יתבצע בעזרת מקדמי פליטה המפורט</w:t>
      </w:r>
      <w:r w:rsidRPr="00741C48">
        <w:rPr>
          <w:rFonts w:hint="eastAsia"/>
          <w:rtl/>
        </w:rPr>
        <w:t>ים</w:t>
      </w:r>
      <w:r w:rsidRPr="00741C48">
        <w:rPr>
          <w:rtl/>
        </w:rPr>
        <w:t xml:space="preserve"> ב-</w:t>
      </w:r>
      <w:r w:rsidRPr="00741C48">
        <w:t>AP-42</w:t>
      </w:r>
      <w:r w:rsidRPr="00741C48">
        <w:rPr>
          <w:rtl/>
        </w:rPr>
        <w:t xml:space="preserve">, פרק 5.2, </w:t>
      </w:r>
      <w:r w:rsidRPr="00741C48">
        <w:rPr>
          <w:rFonts w:hint="eastAsia"/>
          <w:rtl/>
        </w:rPr>
        <w:t>באמצעות</w:t>
      </w:r>
      <w:r w:rsidRPr="00741C48">
        <w:rPr>
          <w:rtl/>
        </w:rPr>
        <w:t xml:space="preserve"> מדידה, או לחלופין </w:t>
      </w:r>
      <w:r w:rsidRPr="00741C48">
        <w:rPr>
          <w:rFonts w:hint="eastAsia"/>
          <w:rtl/>
        </w:rPr>
        <w:t>בכל</w:t>
      </w:r>
      <w:r w:rsidRPr="00741C48">
        <w:rPr>
          <w:rtl/>
        </w:rPr>
        <w:t xml:space="preserve"> </w:t>
      </w:r>
      <w:r w:rsidRPr="00741C48">
        <w:rPr>
          <w:rFonts w:hint="eastAsia"/>
          <w:rtl/>
        </w:rPr>
        <w:t>שיטה</w:t>
      </w:r>
      <w:r w:rsidRPr="00741C48">
        <w:rPr>
          <w:rtl/>
        </w:rPr>
        <w:t xml:space="preserve"> </w:t>
      </w:r>
      <w:r w:rsidRPr="00741C48">
        <w:rPr>
          <w:rFonts w:hint="eastAsia"/>
          <w:rtl/>
        </w:rPr>
        <w:t>אחרת</w:t>
      </w:r>
      <w:r w:rsidRPr="00741C48">
        <w:rPr>
          <w:rtl/>
        </w:rPr>
        <w:t xml:space="preserve"> </w:t>
      </w:r>
      <w:r w:rsidRPr="00741C48">
        <w:rPr>
          <w:rFonts w:hint="eastAsia"/>
          <w:rtl/>
        </w:rPr>
        <w:t>באישור</w:t>
      </w:r>
      <w:r w:rsidRPr="00741C48">
        <w:rPr>
          <w:rtl/>
        </w:rPr>
        <w:t xml:space="preserve"> </w:t>
      </w:r>
      <w:r w:rsidRPr="00741C48">
        <w:rPr>
          <w:rFonts w:hint="eastAsia"/>
          <w:rtl/>
        </w:rPr>
        <w:t>הממונה</w:t>
      </w:r>
      <w:r w:rsidRPr="00741C48">
        <w:rPr>
          <w:rtl/>
        </w:rPr>
        <w:t xml:space="preserve">. </w:t>
      </w:r>
    </w:p>
    <w:tbl>
      <w:tblPr>
        <w:bidiVisual/>
        <w:tblW w:w="0" w:type="auto"/>
        <w:tblBorders>
          <w:insideH w:val="single" w:sz="4" w:space="0" w:color="auto"/>
        </w:tblBorders>
        <w:tblLook w:val="01E0" w:firstRow="1" w:lastRow="1" w:firstColumn="1" w:lastColumn="1" w:noHBand="0" w:noVBand="0"/>
      </w:tblPr>
      <w:tblGrid>
        <w:gridCol w:w="5144"/>
        <w:gridCol w:w="3162"/>
      </w:tblGrid>
      <w:tr w:rsidR="00BD0A34" w:rsidRPr="00741C48" w14:paraId="344BB85A" w14:textId="77777777" w:rsidTr="00AA53AE">
        <w:tc>
          <w:tcPr>
            <w:tcW w:w="5295" w:type="dxa"/>
            <w:shd w:val="clear" w:color="auto" w:fill="auto"/>
          </w:tcPr>
          <w:p w14:paraId="257A3B73" w14:textId="77777777" w:rsidR="000A6A53" w:rsidRPr="00741C48" w:rsidRDefault="00BD0A34" w:rsidP="000A6A53">
            <w:pPr>
              <w:pStyle w:val="Heading4"/>
              <w:numPr>
                <w:ilvl w:val="2"/>
                <w:numId w:val="176"/>
              </w:numPr>
            </w:pPr>
            <w:bookmarkStart w:id="39" w:name="_Toc334003286"/>
            <w:r w:rsidRPr="00741C48">
              <w:rPr>
                <w:rFonts w:hint="eastAsia"/>
                <w:rtl/>
              </w:rPr>
              <w:t>פליטות</w:t>
            </w:r>
            <w:r w:rsidRPr="00741C48">
              <w:rPr>
                <w:rtl/>
              </w:rPr>
              <w:t xml:space="preserve"> </w:t>
            </w:r>
            <w:r w:rsidRPr="00741C48">
              <w:rPr>
                <w:rFonts w:hint="eastAsia"/>
                <w:rtl/>
              </w:rPr>
              <w:t>ממקורות</w:t>
            </w:r>
            <w:r w:rsidR="00E6218F" w:rsidRPr="00741C48">
              <w:rPr>
                <w:rtl/>
              </w:rPr>
              <w:t xml:space="preserve"> </w:t>
            </w:r>
            <w:r w:rsidR="00E6218F" w:rsidRPr="00741C48">
              <w:rPr>
                <w:rFonts w:hint="eastAsia"/>
                <w:rtl/>
              </w:rPr>
              <w:t>פליטה</w:t>
            </w:r>
            <w:r w:rsidRPr="00741C48">
              <w:rPr>
                <w:rtl/>
              </w:rPr>
              <w:t xml:space="preserve"> </w:t>
            </w:r>
            <w:bookmarkEnd w:id="39"/>
            <w:r w:rsidR="00AC2FA9" w:rsidRPr="00741C48">
              <w:rPr>
                <w:rFonts w:hint="eastAsia"/>
                <w:rtl/>
              </w:rPr>
              <w:t>לא</w:t>
            </w:r>
            <w:r w:rsidR="00AC2FA9" w:rsidRPr="00741C48">
              <w:rPr>
                <w:rtl/>
              </w:rPr>
              <w:t xml:space="preserve"> </w:t>
            </w:r>
            <w:r w:rsidR="00AC2FA9" w:rsidRPr="00741C48">
              <w:rPr>
                <w:rFonts w:hint="eastAsia"/>
                <w:rtl/>
              </w:rPr>
              <w:t>מוקדיים</w:t>
            </w:r>
          </w:p>
          <w:p w14:paraId="5D477089" w14:textId="77777777" w:rsidR="00BD0A34" w:rsidRPr="00741C48" w:rsidRDefault="00BD0A34" w:rsidP="0093163C">
            <w:pPr>
              <w:pStyle w:val="Heading3"/>
              <w:numPr>
                <w:ilvl w:val="0"/>
                <w:numId w:val="0"/>
              </w:numPr>
            </w:pPr>
          </w:p>
        </w:tc>
        <w:tc>
          <w:tcPr>
            <w:tcW w:w="3227" w:type="dxa"/>
            <w:shd w:val="clear" w:color="auto" w:fill="auto"/>
          </w:tcPr>
          <w:p w14:paraId="18B515BB" w14:textId="77777777" w:rsidR="00BD0A34" w:rsidRPr="00741C48" w:rsidRDefault="00BD0A34" w:rsidP="006D6574">
            <w:pPr>
              <w:numPr>
                <w:ilvl w:val="0"/>
                <w:numId w:val="57"/>
              </w:numPr>
              <w:pBdr>
                <w:top w:val="single" w:sz="4" w:space="1" w:color="auto"/>
                <w:left w:val="single" w:sz="4" w:space="4" w:color="auto"/>
                <w:bottom w:val="single" w:sz="4" w:space="1" w:color="auto"/>
                <w:right w:val="single" w:sz="4" w:space="4" w:color="auto"/>
              </w:pBdr>
              <w:spacing w:after="0" w:line="360" w:lineRule="auto"/>
              <w:ind w:right="34"/>
              <w:rPr>
                <w:b/>
                <w:bCs/>
                <w:sz w:val="24"/>
                <w:rtl/>
              </w:rPr>
            </w:pPr>
            <w:r w:rsidRPr="00741C48">
              <w:rPr>
                <w:rFonts w:hint="cs"/>
                <w:b/>
                <w:bCs/>
                <w:sz w:val="24"/>
                <w:rtl/>
              </w:rPr>
              <w:t>טופס</w:t>
            </w:r>
            <w:r w:rsidRPr="00741C48">
              <w:rPr>
                <w:b/>
                <w:bCs/>
                <w:sz w:val="24"/>
                <w:rtl/>
              </w:rPr>
              <w:t xml:space="preserve"> 3.2.3 </w:t>
            </w:r>
          </w:p>
          <w:p w14:paraId="760F783A" w14:textId="77777777" w:rsidR="00BD0A34" w:rsidRPr="00741C48" w:rsidRDefault="00BD0A34" w:rsidP="006D6574">
            <w:pPr>
              <w:numPr>
                <w:ilvl w:val="0"/>
                <w:numId w:val="57"/>
              </w:numPr>
              <w:pBdr>
                <w:top w:val="single" w:sz="4" w:space="1" w:color="auto"/>
                <w:left w:val="single" w:sz="4" w:space="4" w:color="auto"/>
                <w:bottom w:val="single" w:sz="4" w:space="1" w:color="auto"/>
                <w:right w:val="single" w:sz="4" w:space="4" w:color="auto"/>
              </w:pBdr>
              <w:spacing w:after="0" w:line="360" w:lineRule="auto"/>
              <w:ind w:right="34"/>
              <w:rPr>
                <w:b/>
                <w:bCs/>
                <w:sz w:val="24"/>
                <w:rtl/>
              </w:rPr>
            </w:pPr>
            <w:r w:rsidRPr="00741C48">
              <w:rPr>
                <w:rFonts w:hint="cs"/>
                <w:b/>
                <w:bCs/>
                <w:sz w:val="24"/>
                <w:rtl/>
              </w:rPr>
              <w:t>נספח</w:t>
            </w:r>
            <w:r w:rsidRPr="00741C48">
              <w:rPr>
                <w:b/>
                <w:bCs/>
                <w:sz w:val="24"/>
                <w:rtl/>
              </w:rPr>
              <w:t xml:space="preserve"> </w:t>
            </w:r>
            <w:r w:rsidRPr="00741C48">
              <w:rPr>
                <w:rFonts w:hint="cs"/>
                <w:b/>
                <w:bCs/>
                <w:sz w:val="24"/>
                <w:rtl/>
              </w:rPr>
              <w:t>פירוט</w:t>
            </w:r>
            <w:r w:rsidRPr="00741C48">
              <w:rPr>
                <w:b/>
                <w:bCs/>
                <w:sz w:val="24"/>
                <w:rtl/>
              </w:rPr>
              <w:t xml:space="preserve"> </w:t>
            </w:r>
            <w:r w:rsidRPr="00741C48">
              <w:rPr>
                <w:rFonts w:hint="cs"/>
                <w:b/>
                <w:bCs/>
                <w:sz w:val="24"/>
                <w:rtl/>
              </w:rPr>
              <w:t>החישובים</w:t>
            </w:r>
          </w:p>
          <w:p w14:paraId="4A844C58" w14:textId="77777777" w:rsidR="00BD0A34" w:rsidRPr="00741C48" w:rsidRDefault="00BD0A34" w:rsidP="006D6574">
            <w:pPr>
              <w:numPr>
                <w:ilvl w:val="0"/>
                <w:numId w:val="57"/>
              </w:numPr>
              <w:pBdr>
                <w:top w:val="single" w:sz="4" w:space="1" w:color="auto"/>
                <w:left w:val="single" w:sz="4" w:space="4" w:color="auto"/>
                <w:bottom w:val="single" w:sz="4" w:space="1" w:color="auto"/>
                <w:right w:val="single" w:sz="4" w:space="4" w:color="auto"/>
              </w:pBdr>
              <w:spacing w:after="0" w:line="360" w:lineRule="auto"/>
              <w:ind w:right="34"/>
              <w:rPr>
                <w:b/>
                <w:bCs/>
              </w:rPr>
            </w:pPr>
            <w:r w:rsidRPr="00741C48">
              <w:rPr>
                <w:rFonts w:hint="cs"/>
                <w:b/>
                <w:bCs/>
                <w:sz w:val="24"/>
                <w:rtl/>
              </w:rPr>
              <w:t>דו</w:t>
            </w:r>
            <w:r w:rsidRPr="00741C48">
              <w:rPr>
                <w:b/>
                <w:bCs/>
                <w:sz w:val="24"/>
                <w:rtl/>
              </w:rPr>
              <w:t>"</w:t>
            </w:r>
            <w:r w:rsidRPr="00741C48">
              <w:rPr>
                <w:rFonts w:hint="cs"/>
                <w:b/>
                <w:bCs/>
                <w:sz w:val="24"/>
                <w:rtl/>
              </w:rPr>
              <w:t>חות</w:t>
            </w:r>
            <w:r w:rsidRPr="00741C48">
              <w:rPr>
                <w:b/>
                <w:bCs/>
                <w:sz w:val="24"/>
                <w:rtl/>
              </w:rPr>
              <w:t xml:space="preserve"> </w:t>
            </w:r>
            <w:r w:rsidRPr="00741C48">
              <w:rPr>
                <w:rFonts w:hint="cs"/>
                <w:b/>
                <w:bCs/>
                <w:sz w:val="24"/>
                <w:rtl/>
              </w:rPr>
              <w:t>פלט</w:t>
            </w:r>
            <w:r w:rsidRPr="00741C48">
              <w:rPr>
                <w:b/>
                <w:bCs/>
                <w:sz w:val="24"/>
                <w:rtl/>
              </w:rPr>
              <w:t xml:space="preserve"> </w:t>
            </w:r>
            <w:r w:rsidRPr="00741C48">
              <w:rPr>
                <w:rFonts w:hint="cs"/>
                <w:b/>
                <w:bCs/>
                <w:sz w:val="24"/>
                <w:rtl/>
              </w:rPr>
              <w:t>של</w:t>
            </w:r>
            <w:r w:rsidRPr="00741C48">
              <w:rPr>
                <w:b/>
                <w:bCs/>
                <w:sz w:val="24"/>
                <w:rtl/>
              </w:rPr>
              <w:t xml:space="preserve"> </w:t>
            </w:r>
            <w:r w:rsidRPr="00741C48">
              <w:rPr>
                <w:rFonts w:hint="cs"/>
                <w:b/>
                <w:bCs/>
                <w:sz w:val="24"/>
                <w:rtl/>
              </w:rPr>
              <w:t>המודלים</w:t>
            </w:r>
          </w:p>
          <w:p w14:paraId="5071AECC" w14:textId="77777777" w:rsidR="001D3087" w:rsidRPr="00741C48" w:rsidRDefault="001D3087" w:rsidP="003F6D3E">
            <w:pPr>
              <w:numPr>
                <w:ilvl w:val="0"/>
                <w:numId w:val="57"/>
              </w:numPr>
              <w:pBdr>
                <w:top w:val="single" w:sz="4" w:space="1" w:color="auto"/>
                <w:left w:val="single" w:sz="4" w:space="4" w:color="auto"/>
                <w:bottom w:val="single" w:sz="4" w:space="1" w:color="auto"/>
                <w:right w:val="single" w:sz="4" w:space="4" w:color="auto"/>
              </w:pBdr>
              <w:spacing w:after="0" w:line="360" w:lineRule="auto"/>
              <w:ind w:right="34"/>
              <w:rPr>
                <w:b/>
                <w:bCs/>
              </w:rPr>
            </w:pPr>
            <w:r w:rsidRPr="00741C48">
              <w:rPr>
                <w:rFonts w:hint="cs"/>
                <w:b/>
                <w:bCs/>
                <w:rtl/>
              </w:rPr>
              <w:t>אסמכתאות ללפידים</w:t>
            </w:r>
          </w:p>
        </w:tc>
      </w:tr>
    </w:tbl>
    <w:p w14:paraId="57EC3248" w14:textId="77777777" w:rsidR="00BD0A34" w:rsidRPr="00741C48" w:rsidRDefault="00BD0A34" w:rsidP="00AA53AE">
      <w:pPr>
        <w:spacing w:before="240" w:line="360" w:lineRule="auto"/>
        <w:jc w:val="both"/>
        <w:rPr>
          <w:rtl/>
        </w:rPr>
      </w:pPr>
      <w:r w:rsidRPr="00741C48">
        <w:rPr>
          <w:rFonts w:hint="eastAsia"/>
          <w:rtl/>
        </w:rPr>
        <w:t>פליטות</w:t>
      </w:r>
      <w:r w:rsidRPr="00741C48">
        <w:rPr>
          <w:rtl/>
        </w:rPr>
        <w:t xml:space="preserve"> </w:t>
      </w:r>
      <w:r w:rsidRPr="00741C48">
        <w:rPr>
          <w:rFonts w:hint="eastAsia"/>
          <w:rtl/>
        </w:rPr>
        <w:t>ממקורות</w:t>
      </w:r>
      <w:r w:rsidRPr="00741C48">
        <w:rPr>
          <w:rtl/>
        </w:rPr>
        <w:t xml:space="preserve"> </w:t>
      </w:r>
      <w:r w:rsidRPr="00741C48">
        <w:rPr>
          <w:rFonts w:hint="eastAsia"/>
          <w:rtl/>
        </w:rPr>
        <w:t>אלו</w:t>
      </w:r>
      <w:r w:rsidRPr="00741C48">
        <w:rPr>
          <w:rtl/>
        </w:rPr>
        <w:t xml:space="preserve"> </w:t>
      </w:r>
      <w:r w:rsidRPr="00741C48">
        <w:rPr>
          <w:rFonts w:hint="eastAsia"/>
          <w:rtl/>
        </w:rPr>
        <w:t>כוללות</w:t>
      </w:r>
      <w:r w:rsidRPr="00741C48">
        <w:rPr>
          <w:rtl/>
        </w:rPr>
        <w:t xml:space="preserve"> </w:t>
      </w:r>
      <w:r w:rsidRPr="00741C48">
        <w:rPr>
          <w:rFonts w:hint="eastAsia"/>
          <w:rtl/>
        </w:rPr>
        <w:t>בין</w:t>
      </w:r>
      <w:r w:rsidRPr="00741C48">
        <w:rPr>
          <w:rtl/>
        </w:rPr>
        <w:t xml:space="preserve"> </w:t>
      </w:r>
      <w:r w:rsidRPr="00741C48">
        <w:rPr>
          <w:rFonts w:hint="eastAsia"/>
          <w:rtl/>
        </w:rPr>
        <w:t>היתר</w:t>
      </w:r>
      <w:r w:rsidRPr="00741C48">
        <w:rPr>
          <w:rtl/>
        </w:rPr>
        <w:t xml:space="preserve"> </w:t>
      </w:r>
      <w:r w:rsidRPr="00741C48">
        <w:rPr>
          <w:rFonts w:hint="eastAsia"/>
          <w:rtl/>
        </w:rPr>
        <w:t>–</w:t>
      </w:r>
    </w:p>
    <w:p w14:paraId="1B51C8FA" w14:textId="77777777" w:rsidR="00BD0A34" w:rsidRPr="00741C48" w:rsidRDefault="00BD0A34" w:rsidP="003F6D3E">
      <w:pPr>
        <w:numPr>
          <w:ilvl w:val="0"/>
          <w:numId w:val="102"/>
        </w:numPr>
        <w:spacing w:after="0" w:line="360" w:lineRule="auto"/>
        <w:jc w:val="both"/>
      </w:pPr>
      <w:r w:rsidRPr="00741C48">
        <w:rPr>
          <w:rFonts w:hint="eastAsia"/>
          <w:rtl/>
        </w:rPr>
        <w:t>פליטות</w:t>
      </w:r>
      <w:r w:rsidRPr="00741C48">
        <w:rPr>
          <w:rtl/>
        </w:rPr>
        <w:t xml:space="preserve"> </w:t>
      </w:r>
      <w:r w:rsidRPr="00741C48">
        <w:rPr>
          <w:rFonts w:hint="eastAsia"/>
          <w:rtl/>
        </w:rPr>
        <w:t>משפכים</w:t>
      </w:r>
      <w:r w:rsidRPr="00741C48">
        <w:rPr>
          <w:rtl/>
        </w:rPr>
        <w:t xml:space="preserve"> (מערכות </w:t>
      </w:r>
      <w:r w:rsidRPr="00741C48">
        <w:rPr>
          <w:rFonts w:hint="eastAsia"/>
          <w:rtl/>
        </w:rPr>
        <w:t>הולכה</w:t>
      </w:r>
      <w:r w:rsidRPr="00741C48">
        <w:rPr>
          <w:rtl/>
        </w:rPr>
        <w:t xml:space="preserve"> </w:t>
      </w:r>
      <w:r w:rsidRPr="00741C48">
        <w:rPr>
          <w:rFonts w:hint="eastAsia"/>
          <w:rtl/>
        </w:rPr>
        <w:t>ומתקני</w:t>
      </w:r>
      <w:r w:rsidRPr="00741C48">
        <w:rPr>
          <w:rtl/>
        </w:rPr>
        <w:t xml:space="preserve"> </w:t>
      </w:r>
      <w:r w:rsidRPr="00741C48">
        <w:rPr>
          <w:rFonts w:hint="eastAsia"/>
          <w:rtl/>
        </w:rPr>
        <w:t>טיפול</w:t>
      </w:r>
      <w:r w:rsidRPr="00741C48">
        <w:rPr>
          <w:rtl/>
        </w:rPr>
        <w:t>)</w:t>
      </w:r>
      <w:r w:rsidR="00213D98" w:rsidRPr="00741C48">
        <w:rPr>
          <w:rFonts w:hint="cs"/>
          <w:rtl/>
        </w:rPr>
        <w:t>;</w:t>
      </w:r>
      <w:r w:rsidRPr="00741C48">
        <w:rPr>
          <w:rtl/>
        </w:rPr>
        <w:t xml:space="preserve"> </w:t>
      </w:r>
    </w:p>
    <w:p w14:paraId="2B97E9FA" w14:textId="77777777" w:rsidR="00BD0A34" w:rsidRPr="00741C48" w:rsidRDefault="00BD0A34" w:rsidP="003F6D3E">
      <w:pPr>
        <w:numPr>
          <w:ilvl w:val="0"/>
          <w:numId w:val="102"/>
        </w:numPr>
        <w:spacing w:after="0" w:line="360" w:lineRule="auto"/>
        <w:jc w:val="both"/>
      </w:pPr>
      <w:r w:rsidRPr="00741C48">
        <w:rPr>
          <w:rFonts w:hint="eastAsia"/>
          <w:rtl/>
        </w:rPr>
        <w:t>פליטות</w:t>
      </w:r>
      <w:r w:rsidRPr="00741C48">
        <w:rPr>
          <w:rtl/>
        </w:rPr>
        <w:t xml:space="preserve"> </w:t>
      </w:r>
      <w:r w:rsidR="009B76BC" w:rsidRPr="00741C48">
        <w:rPr>
          <w:rFonts w:hint="eastAsia"/>
          <w:rtl/>
        </w:rPr>
        <w:t>מתשתיות</w:t>
      </w:r>
      <w:r w:rsidR="009B76BC" w:rsidRPr="00741C48">
        <w:rPr>
          <w:rtl/>
        </w:rPr>
        <w:t xml:space="preserve"> </w:t>
      </w:r>
      <w:r w:rsidR="009B76BC" w:rsidRPr="00741C48">
        <w:rPr>
          <w:rFonts w:hint="eastAsia"/>
          <w:rtl/>
        </w:rPr>
        <w:t>קירור</w:t>
      </w:r>
      <w:r w:rsidR="00213D98" w:rsidRPr="00741C48">
        <w:rPr>
          <w:rFonts w:hint="cs"/>
          <w:rtl/>
        </w:rPr>
        <w:t>;</w:t>
      </w:r>
    </w:p>
    <w:p w14:paraId="7DF7D669" w14:textId="77777777" w:rsidR="00BD0A34" w:rsidRPr="00741C48" w:rsidRDefault="00BD0A34" w:rsidP="003F6D3E">
      <w:pPr>
        <w:numPr>
          <w:ilvl w:val="0"/>
          <w:numId w:val="102"/>
        </w:numPr>
        <w:spacing w:after="0" w:line="360" w:lineRule="auto"/>
        <w:jc w:val="both"/>
      </w:pPr>
      <w:r w:rsidRPr="00741C48">
        <w:rPr>
          <w:rFonts w:hint="eastAsia"/>
          <w:rtl/>
        </w:rPr>
        <w:t>פליטות</w:t>
      </w:r>
      <w:r w:rsidRPr="00741C48">
        <w:rPr>
          <w:rtl/>
        </w:rPr>
        <w:t xml:space="preserve"> </w:t>
      </w:r>
      <w:r w:rsidRPr="00741C48">
        <w:rPr>
          <w:rFonts w:hint="eastAsia"/>
          <w:rtl/>
        </w:rPr>
        <w:t>ממערומים</w:t>
      </w:r>
      <w:r w:rsidRPr="00741C48">
        <w:rPr>
          <w:rtl/>
        </w:rPr>
        <w:t xml:space="preserve"> </w:t>
      </w:r>
      <w:r w:rsidRPr="00741C48">
        <w:rPr>
          <w:rFonts w:hint="eastAsia"/>
          <w:rtl/>
        </w:rPr>
        <w:t>ובעקבות</w:t>
      </w:r>
      <w:r w:rsidRPr="00741C48">
        <w:rPr>
          <w:rtl/>
        </w:rPr>
        <w:t xml:space="preserve"> </w:t>
      </w:r>
      <w:r w:rsidRPr="00741C48">
        <w:rPr>
          <w:rFonts w:hint="eastAsia"/>
          <w:rtl/>
        </w:rPr>
        <w:t>אחסון</w:t>
      </w:r>
      <w:r w:rsidRPr="00741C48">
        <w:rPr>
          <w:rtl/>
        </w:rPr>
        <w:t xml:space="preserve"> </w:t>
      </w:r>
      <w:r w:rsidRPr="00741C48">
        <w:rPr>
          <w:rFonts w:hint="eastAsia"/>
          <w:rtl/>
        </w:rPr>
        <w:t>ושינוע</w:t>
      </w:r>
      <w:r w:rsidRPr="00741C48">
        <w:rPr>
          <w:rtl/>
        </w:rPr>
        <w:t xml:space="preserve"> </w:t>
      </w:r>
      <w:r w:rsidRPr="00741C48">
        <w:rPr>
          <w:rFonts w:hint="eastAsia"/>
          <w:rtl/>
        </w:rPr>
        <w:t>של</w:t>
      </w:r>
      <w:r w:rsidRPr="00741C48">
        <w:rPr>
          <w:rtl/>
        </w:rPr>
        <w:t xml:space="preserve"> </w:t>
      </w:r>
      <w:r w:rsidRPr="00741C48">
        <w:rPr>
          <w:rFonts w:hint="eastAsia"/>
          <w:rtl/>
        </w:rPr>
        <w:t>חומר</w:t>
      </w:r>
      <w:r w:rsidRPr="00741C48">
        <w:rPr>
          <w:rtl/>
        </w:rPr>
        <w:t xml:space="preserve"> </w:t>
      </w:r>
      <w:r w:rsidRPr="00741C48">
        <w:rPr>
          <w:rFonts w:hint="eastAsia"/>
          <w:rtl/>
        </w:rPr>
        <w:t>חלקיקי</w:t>
      </w:r>
      <w:r w:rsidR="00213D98" w:rsidRPr="00741C48">
        <w:rPr>
          <w:rFonts w:hint="cs"/>
          <w:rtl/>
        </w:rPr>
        <w:t>;</w:t>
      </w:r>
    </w:p>
    <w:p w14:paraId="27E97BFF" w14:textId="77777777" w:rsidR="00BD0A34" w:rsidRPr="00741C48" w:rsidRDefault="00BD0A34" w:rsidP="003F6D3E">
      <w:pPr>
        <w:numPr>
          <w:ilvl w:val="0"/>
          <w:numId w:val="102"/>
        </w:numPr>
        <w:spacing w:after="0" w:line="360" w:lineRule="auto"/>
        <w:jc w:val="both"/>
      </w:pPr>
      <w:r w:rsidRPr="00741C48">
        <w:rPr>
          <w:rFonts w:hint="eastAsia"/>
          <w:rtl/>
        </w:rPr>
        <w:t>פליטות</w:t>
      </w:r>
      <w:r w:rsidRPr="00741C48">
        <w:rPr>
          <w:rtl/>
        </w:rPr>
        <w:t xml:space="preserve"> </w:t>
      </w:r>
      <w:r w:rsidRPr="00741C48">
        <w:rPr>
          <w:rFonts w:hint="eastAsia"/>
          <w:rtl/>
        </w:rPr>
        <w:t>מפריקה</w:t>
      </w:r>
      <w:r w:rsidRPr="00741C48">
        <w:rPr>
          <w:rtl/>
        </w:rPr>
        <w:t xml:space="preserve"> </w:t>
      </w:r>
      <w:r w:rsidRPr="00741C48">
        <w:rPr>
          <w:rFonts w:hint="eastAsia"/>
          <w:rtl/>
        </w:rPr>
        <w:t>וטעינה</w:t>
      </w:r>
      <w:r w:rsidRPr="00741C48">
        <w:rPr>
          <w:rtl/>
        </w:rPr>
        <w:t xml:space="preserve"> </w:t>
      </w:r>
      <w:r w:rsidRPr="00741C48">
        <w:rPr>
          <w:rFonts w:hint="eastAsia"/>
          <w:rtl/>
        </w:rPr>
        <w:t>של</w:t>
      </w:r>
      <w:r w:rsidRPr="00741C48">
        <w:rPr>
          <w:rtl/>
        </w:rPr>
        <w:t xml:space="preserve"> </w:t>
      </w:r>
      <w:r w:rsidRPr="00741C48">
        <w:rPr>
          <w:rFonts w:hint="eastAsia"/>
          <w:rtl/>
        </w:rPr>
        <w:t>נוזלים</w:t>
      </w:r>
      <w:r w:rsidRPr="00741C48">
        <w:rPr>
          <w:rtl/>
        </w:rPr>
        <w:t xml:space="preserve"> </w:t>
      </w:r>
      <w:r w:rsidRPr="00741C48">
        <w:rPr>
          <w:rFonts w:hint="eastAsia"/>
          <w:rtl/>
        </w:rPr>
        <w:t>ומוצקים</w:t>
      </w:r>
      <w:r w:rsidR="00213D98" w:rsidRPr="00741C48">
        <w:rPr>
          <w:rFonts w:hint="cs"/>
          <w:rtl/>
        </w:rPr>
        <w:t>;</w:t>
      </w:r>
    </w:p>
    <w:p w14:paraId="4346B73C" w14:textId="77777777" w:rsidR="001D3087" w:rsidRPr="00741C48" w:rsidRDefault="001D3087" w:rsidP="003F6D3E">
      <w:pPr>
        <w:numPr>
          <w:ilvl w:val="0"/>
          <w:numId w:val="102"/>
        </w:numPr>
        <w:spacing w:after="0" w:line="360" w:lineRule="auto"/>
        <w:jc w:val="both"/>
      </w:pPr>
      <w:r w:rsidRPr="00741C48">
        <w:rPr>
          <w:rFonts w:hint="cs"/>
          <w:rtl/>
        </w:rPr>
        <w:t>פליטות מלפידים תפעוליים</w:t>
      </w:r>
      <w:r w:rsidR="00213D98" w:rsidRPr="00741C48">
        <w:rPr>
          <w:rFonts w:hint="cs"/>
          <w:rtl/>
        </w:rPr>
        <w:t>;</w:t>
      </w:r>
    </w:p>
    <w:p w14:paraId="0AF04B39" w14:textId="77777777" w:rsidR="00BD0A34" w:rsidRPr="00741C48" w:rsidRDefault="00BD0A34" w:rsidP="007A546C">
      <w:pPr>
        <w:numPr>
          <w:ilvl w:val="0"/>
          <w:numId w:val="102"/>
        </w:numPr>
        <w:spacing w:after="0" w:line="360" w:lineRule="auto"/>
        <w:jc w:val="both"/>
      </w:pPr>
      <w:r w:rsidRPr="00741C48">
        <w:rPr>
          <w:rFonts w:hint="eastAsia"/>
          <w:rtl/>
        </w:rPr>
        <w:t>פליטות</w:t>
      </w:r>
      <w:r w:rsidRPr="00741C48">
        <w:rPr>
          <w:rtl/>
        </w:rPr>
        <w:t xml:space="preserve"> ממקורות</w:t>
      </w:r>
      <w:r w:rsidR="00A62F09" w:rsidRPr="00741C48">
        <w:rPr>
          <w:rFonts w:hint="cs"/>
          <w:rtl/>
        </w:rPr>
        <w:t xml:space="preserve"> </w:t>
      </w:r>
      <w:r w:rsidR="007A546C" w:rsidRPr="00741C48">
        <w:rPr>
          <w:rFonts w:hint="cs"/>
          <w:rtl/>
        </w:rPr>
        <w:t>לא מוקדיים</w:t>
      </w:r>
      <w:r w:rsidRPr="00741C48">
        <w:rPr>
          <w:rtl/>
        </w:rPr>
        <w:t xml:space="preserve"> נוספים. </w:t>
      </w:r>
    </w:p>
    <w:p w14:paraId="3F8275B1" w14:textId="77777777" w:rsidR="00BD0A34" w:rsidRPr="00741C48" w:rsidRDefault="00BD0A34" w:rsidP="000A6A53">
      <w:pPr>
        <w:pStyle w:val="Heading4"/>
        <w:numPr>
          <w:ilvl w:val="3"/>
          <w:numId w:val="176"/>
        </w:numPr>
        <w:rPr>
          <w:rtl/>
        </w:rPr>
      </w:pPr>
      <w:bookmarkStart w:id="40" w:name="_Toc334003287"/>
      <w:bookmarkStart w:id="41" w:name="_Ref256603321"/>
      <w:r w:rsidRPr="00741C48">
        <w:rPr>
          <w:rFonts w:hint="eastAsia"/>
          <w:rtl/>
        </w:rPr>
        <w:t>פליטות</w:t>
      </w:r>
      <w:r w:rsidRPr="00741C48">
        <w:rPr>
          <w:rtl/>
        </w:rPr>
        <w:t xml:space="preserve"> </w:t>
      </w:r>
      <w:r w:rsidRPr="00741C48">
        <w:rPr>
          <w:rFonts w:hint="eastAsia"/>
          <w:rtl/>
        </w:rPr>
        <w:t>מאיסוף</w:t>
      </w:r>
      <w:r w:rsidRPr="00741C48">
        <w:rPr>
          <w:rtl/>
        </w:rPr>
        <w:t xml:space="preserve"> </w:t>
      </w:r>
      <w:r w:rsidRPr="00741C48">
        <w:rPr>
          <w:rFonts w:hint="eastAsia"/>
          <w:rtl/>
        </w:rPr>
        <w:t>שפכים</w:t>
      </w:r>
      <w:r w:rsidRPr="00741C48">
        <w:rPr>
          <w:rtl/>
        </w:rPr>
        <w:t xml:space="preserve"> </w:t>
      </w:r>
      <w:r w:rsidRPr="00741C48">
        <w:rPr>
          <w:rFonts w:hint="eastAsia"/>
          <w:rtl/>
        </w:rPr>
        <w:t>תעשייתיים</w:t>
      </w:r>
      <w:r w:rsidRPr="00741C48">
        <w:rPr>
          <w:rtl/>
        </w:rPr>
        <w:t xml:space="preserve">, </w:t>
      </w:r>
      <w:r w:rsidRPr="00741C48">
        <w:rPr>
          <w:rFonts w:hint="eastAsia"/>
          <w:rtl/>
        </w:rPr>
        <w:t>טיפול</w:t>
      </w:r>
      <w:r w:rsidRPr="00741C48">
        <w:rPr>
          <w:rtl/>
        </w:rPr>
        <w:t xml:space="preserve"> </w:t>
      </w:r>
      <w:r w:rsidRPr="00741C48">
        <w:rPr>
          <w:rFonts w:hint="eastAsia"/>
          <w:rtl/>
        </w:rPr>
        <w:t>בהם</w:t>
      </w:r>
      <w:r w:rsidRPr="00741C48">
        <w:rPr>
          <w:rtl/>
        </w:rPr>
        <w:t xml:space="preserve"> </w:t>
      </w:r>
      <w:r w:rsidRPr="00741C48">
        <w:rPr>
          <w:rFonts w:hint="eastAsia"/>
          <w:rtl/>
        </w:rPr>
        <w:t>ואחסונם</w:t>
      </w:r>
      <w:bookmarkEnd w:id="40"/>
      <w:r w:rsidRPr="00741C48">
        <w:rPr>
          <w:rtl/>
        </w:rPr>
        <w:t xml:space="preserve"> </w:t>
      </w:r>
      <w:bookmarkEnd w:id="41"/>
    </w:p>
    <w:p w14:paraId="0AE9D2AF" w14:textId="77777777" w:rsidR="00BD0A34" w:rsidRPr="00741C48" w:rsidRDefault="00BD0A34" w:rsidP="00AA53AE">
      <w:pPr>
        <w:spacing w:before="240" w:line="360" w:lineRule="auto"/>
        <w:jc w:val="both"/>
        <w:rPr>
          <w:rtl/>
        </w:rPr>
      </w:pPr>
      <w:r w:rsidRPr="00741C48">
        <w:rPr>
          <w:rtl/>
        </w:rPr>
        <w:t xml:space="preserve">פליטות הנגרמות בתהליכי איסוף ואחסון </w:t>
      </w:r>
      <w:r w:rsidRPr="00741C48">
        <w:rPr>
          <w:rFonts w:hint="eastAsia"/>
          <w:rtl/>
        </w:rPr>
        <w:t>של</w:t>
      </w:r>
      <w:r w:rsidRPr="00741C48">
        <w:rPr>
          <w:rtl/>
        </w:rPr>
        <w:t xml:space="preserve"> שפכים תעשייתיים ובעקבות הטיפול בהם, מלבד פליטות מבר</w:t>
      </w:r>
      <w:r w:rsidRPr="00741C48">
        <w:rPr>
          <w:rFonts w:hint="eastAsia"/>
          <w:rtl/>
        </w:rPr>
        <w:t>ֵ</w:t>
      </w:r>
      <w:r w:rsidRPr="00741C48">
        <w:rPr>
          <w:rtl/>
        </w:rPr>
        <w:t>כות איד</w:t>
      </w:r>
      <w:r w:rsidRPr="00741C48">
        <w:rPr>
          <w:rFonts w:hint="eastAsia"/>
          <w:rtl/>
        </w:rPr>
        <w:t>וי</w:t>
      </w:r>
      <w:r w:rsidRPr="00741C48">
        <w:rPr>
          <w:rtl/>
        </w:rPr>
        <w:t>, יחושבו באמצעות מודל ה-</w:t>
      </w:r>
      <w:proofErr w:type="spellStart"/>
      <w:r w:rsidRPr="00741C48">
        <w:t>toxchem</w:t>
      </w:r>
      <w:proofErr w:type="spellEnd"/>
      <w:r w:rsidRPr="00741C48">
        <w:rPr>
          <w:rtl/>
        </w:rPr>
        <w:t xml:space="preserve"> או כל מודל אחר </w:t>
      </w:r>
      <w:r w:rsidRPr="00741C48">
        <w:rPr>
          <w:rFonts w:hint="eastAsia"/>
          <w:rtl/>
        </w:rPr>
        <w:t>באישור</w:t>
      </w:r>
      <w:r w:rsidRPr="00741C48">
        <w:rPr>
          <w:rtl/>
        </w:rPr>
        <w:t xml:space="preserve"> </w:t>
      </w:r>
      <w:r w:rsidRPr="00741C48">
        <w:rPr>
          <w:rFonts w:hint="eastAsia"/>
          <w:rtl/>
        </w:rPr>
        <w:t>נותן</w:t>
      </w:r>
      <w:r w:rsidRPr="00741C48">
        <w:rPr>
          <w:rtl/>
        </w:rPr>
        <w:t xml:space="preserve"> </w:t>
      </w:r>
      <w:r w:rsidRPr="00741C48">
        <w:rPr>
          <w:rFonts w:hint="eastAsia"/>
          <w:rtl/>
        </w:rPr>
        <w:t>ההיתר</w:t>
      </w:r>
      <w:r w:rsidRPr="00741C48">
        <w:rPr>
          <w:rtl/>
        </w:rPr>
        <w:t>. הערכת פליטות מבר</w:t>
      </w:r>
      <w:r w:rsidRPr="00741C48">
        <w:rPr>
          <w:rFonts w:hint="eastAsia"/>
          <w:rtl/>
        </w:rPr>
        <w:t>ֵ</w:t>
      </w:r>
      <w:r w:rsidRPr="00741C48">
        <w:rPr>
          <w:rtl/>
        </w:rPr>
        <w:t xml:space="preserve">כות אידוי תתבצע </w:t>
      </w:r>
      <w:r w:rsidRPr="00741C48">
        <w:rPr>
          <w:rFonts w:hint="eastAsia"/>
          <w:rtl/>
        </w:rPr>
        <w:t>על</w:t>
      </w:r>
      <w:r w:rsidRPr="00741C48">
        <w:rPr>
          <w:rtl/>
        </w:rPr>
        <w:t xml:space="preserve"> </w:t>
      </w:r>
      <w:r w:rsidRPr="00741C48">
        <w:rPr>
          <w:rFonts w:hint="eastAsia"/>
          <w:rtl/>
        </w:rPr>
        <w:t>פי</w:t>
      </w:r>
      <w:r w:rsidRPr="00741C48">
        <w:rPr>
          <w:rtl/>
        </w:rPr>
        <w:t xml:space="preserve"> המתודולוגיה המפורטת ב-</w:t>
      </w:r>
      <w:r w:rsidRPr="00741C48">
        <w:t>AP-42</w:t>
      </w:r>
      <w:r w:rsidRPr="00741C48">
        <w:rPr>
          <w:rtl/>
        </w:rPr>
        <w:t xml:space="preserve">, </w:t>
      </w:r>
      <w:r w:rsidRPr="00741C48">
        <w:rPr>
          <w:rFonts w:hint="eastAsia"/>
          <w:rtl/>
        </w:rPr>
        <w:t>פרק</w:t>
      </w:r>
      <w:r w:rsidRPr="00741C48">
        <w:rPr>
          <w:rtl/>
        </w:rPr>
        <w:t xml:space="preserve"> 4.3. </w:t>
      </w:r>
    </w:p>
    <w:p w14:paraId="47442CB6" w14:textId="77777777" w:rsidR="00BD0A34" w:rsidRPr="00741C48" w:rsidRDefault="00BD0A34" w:rsidP="000A6A53">
      <w:pPr>
        <w:pStyle w:val="Heading4"/>
        <w:numPr>
          <w:ilvl w:val="3"/>
          <w:numId w:val="176"/>
        </w:numPr>
        <w:rPr>
          <w:rtl/>
        </w:rPr>
      </w:pPr>
      <w:bookmarkStart w:id="42" w:name="_Toc334003288"/>
      <w:r w:rsidRPr="00741C48">
        <w:rPr>
          <w:rFonts w:hint="eastAsia"/>
          <w:rtl/>
        </w:rPr>
        <w:t>פליטות</w:t>
      </w:r>
      <w:r w:rsidRPr="00741C48">
        <w:rPr>
          <w:rtl/>
        </w:rPr>
        <w:t xml:space="preserve"> </w:t>
      </w:r>
      <w:r w:rsidRPr="00741C48">
        <w:rPr>
          <w:rFonts w:hint="eastAsia"/>
          <w:rtl/>
        </w:rPr>
        <w:t>ממגדלי</w:t>
      </w:r>
      <w:r w:rsidRPr="00741C48">
        <w:rPr>
          <w:rtl/>
        </w:rPr>
        <w:t xml:space="preserve"> </w:t>
      </w:r>
      <w:r w:rsidRPr="00741C48">
        <w:rPr>
          <w:rFonts w:hint="eastAsia"/>
          <w:rtl/>
        </w:rPr>
        <w:t>קירור</w:t>
      </w:r>
      <w:bookmarkEnd w:id="42"/>
    </w:p>
    <w:p w14:paraId="1D74113E" w14:textId="77777777" w:rsidR="00BD0A34" w:rsidRPr="00741C48" w:rsidRDefault="00BD0A34" w:rsidP="00AA53AE">
      <w:pPr>
        <w:spacing w:line="360" w:lineRule="auto"/>
        <w:jc w:val="both"/>
        <w:rPr>
          <w:rtl/>
        </w:rPr>
      </w:pPr>
      <w:r w:rsidRPr="00741C48">
        <w:rPr>
          <w:rFonts w:hint="eastAsia"/>
          <w:rtl/>
        </w:rPr>
        <w:t>הערכת</w:t>
      </w:r>
      <w:r w:rsidRPr="00741C48">
        <w:rPr>
          <w:rtl/>
        </w:rPr>
        <w:t xml:space="preserve"> הפליטות של רכיבים אורגנ</w:t>
      </w:r>
      <w:r w:rsidRPr="00741C48">
        <w:rPr>
          <w:rFonts w:hint="eastAsia"/>
          <w:rtl/>
        </w:rPr>
        <w:t>י</w:t>
      </w:r>
      <w:r w:rsidRPr="00741C48">
        <w:rPr>
          <w:rtl/>
        </w:rPr>
        <w:t>ים נדיפים (</w:t>
      </w:r>
      <w:r w:rsidRPr="00741C48">
        <w:t>VOC</w:t>
      </w:r>
      <w:r w:rsidRPr="00741C48">
        <w:rPr>
          <w:rtl/>
        </w:rPr>
        <w:t xml:space="preserve">) </w:t>
      </w:r>
      <w:r w:rsidRPr="00741C48">
        <w:rPr>
          <w:rFonts w:hint="eastAsia"/>
          <w:rtl/>
        </w:rPr>
        <w:t>וחלקיקים</w:t>
      </w:r>
      <w:r w:rsidRPr="00741C48">
        <w:rPr>
          <w:rtl/>
        </w:rPr>
        <w:t xml:space="preserve"> (</w:t>
      </w:r>
      <w:proofErr w:type="spellStart"/>
      <w:r w:rsidRPr="00741C48">
        <w:rPr>
          <w:rFonts w:hint="eastAsia"/>
          <w:rtl/>
        </w:rPr>
        <w:t>אירוסולים</w:t>
      </w:r>
      <w:proofErr w:type="spellEnd"/>
      <w:r w:rsidRPr="00741C48">
        <w:rPr>
          <w:rtl/>
        </w:rPr>
        <w:t xml:space="preserve">) העלולים להיפלט </w:t>
      </w:r>
      <w:r w:rsidR="009B76BC" w:rsidRPr="00741C48">
        <w:rPr>
          <w:rFonts w:hint="eastAsia"/>
          <w:rtl/>
        </w:rPr>
        <w:t>מתשתיות</w:t>
      </w:r>
      <w:r w:rsidR="009B76BC" w:rsidRPr="00741C48">
        <w:rPr>
          <w:rtl/>
        </w:rPr>
        <w:t xml:space="preserve"> </w:t>
      </w:r>
      <w:r w:rsidR="009B76BC" w:rsidRPr="00741C48">
        <w:rPr>
          <w:rFonts w:hint="eastAsia"/>
          <w:rtl/>
        </w:rPr>
        <w:t>קירור</w:t>
      </w:r>
      <w:r w:rsidR="009B76BC" w:rsidRPr="00741C48">
        <w:rPr>
          <w:rtl/>
        </w:rPr>
        <w:t xml:space="preserve"> (לרבות </w:t>
      </w:r>
      <w:r w:rsidR="009B76BC" w:rsidRPr="00741C48">
        <w:rPr>
          <w:rFonts w:hint="eastAsia"/>
          <w:rtl/>
        </w:rPr>
        <w:t>מגדלי</w:t>
      </w:r>
      <w:r w:rsidR="009B76BC" w:rsidRPr="00741C48">
        <w:rPr>
          <w:rtl/>
        </w:rPr>
        <w:t xml:space="preserve"> </w:t>
      </w:r>
      <w:r w:rsidR="009B76BC" w:rsidRPr="00741C48">
        <w:rPr>
          <w:rFonts w:hint="eastAsia"/>
          <w:rtl/>
        </w:rPr>
        <w:t>קירור</w:t>
      </w:r>
      <w:r w:rsidR="009B76BC" w:rsidRPr="00741C48">
        <w:rPr>
          <w:rtl/>
        </w:rPr>
        <w:t xml:space="preserve">, </w:t>
      </w:r>
      <w:r w:rsidR="009B76BC" w:rsidRPr="00741C48">
        <w:rPr>
          <w:rFonts w:hint="eastAsia"/>
          <w:rtl/>
        </w:rPr>
        <w:t>בריכות</w:t>
      </w:r>
      <w:r w:rsidR="009B76BC" w:rsidRPr="00741C48">
        <w:rPr>
          <w:rtl/>
        </w:rPr>
        <w:t xml:space="preserve"> </w:t>
      </w:r>
      <w:r w:rsidR="009B76BC" w:rsidRPr="00741C48">
        <w:rPr>
          <w:rFonts w:hint="eastAsia"/>
          <w:rtl/>
        </w:rPr>
        <w:t>וכו</w:t>
      </w:r>
      <w:r w:rsidR="009B76BC" w:rsidRPr="00741C48">
        <w:rPr>
          <w:rtl/>
        </w:rPr>
        <w:t>')</w:t>
      </w:r>
      <w:r w:rsidRPr="00741C48">
        <w:rPr>
          <w:rtl/>
        </w:rPr>
        <w:t xml:space="preserve"> ת</w:t>
      </w:r>
      <w:r w:rsidRPr="00741C48">
        <w:rPr>
          <w:rFonts w:hint="eastAsia"/>
          <w:rtl/>
        </w:rPr>
        <w:t>י</w:t>
      </w:r>
      <w:r w:rsidRPr="00741C48">
        <w:rPr>
          <w:rtl/>
        </w:rPr>
        <w:t>עשה באמצעות מקדמי הפליטה מ-</w:t>
      </w:r>
      <w:r w:rsidRPr="00741C48">
        <w:t>AP-42</w:t>
      </w:r>
      <w:r w:rsidRPr="00741C48">
        <w:rPr>
          <w:rtl/>
        </w:rPr>
        <w:t xml:space="preserve">, פרק 5.1 ופרק 13.4. </w:t>
      </w:r>
      <w:r w:rsidRPr="00741C48">
        <w:rPr>
          <w:rFonts w:hint="eastAsia"/>
          <w:rtl/>
        </w:rPr>
        <w:t>אם</w:t>
      </w:r>
      <w:r w:rsidRPr="00741C48">
        <w:rPr>
          <w:rtl/>
        </w:rPr>
        <w:t xml:space="preserve"> אפשר ל</w:t>
      </w:r>
      <w:r w:rsidRPr="00741C48">
        <w:rPr>
          <w:rFonts w:hint="eastAsia"/>
          <w:rtl/>
        </w:rPr>
        <w:t>בצע</w:t>
      </w:r>
      <w:r w:rsidRPr="00741C48">
        <w:rPr>
          <w:rtl/>
        </w:rPr>
        <w:t xml:space="preserve"> </w:t>
      </w:r>
      <w:r w:rsidRPr="00741C48">
        <w:rPr>
          <w:rFonts w:hint="eastAsia"/>
          <w:rtl/>
        </w:rPr>
        <w:t>מדידה</w:t>
      </w:r>
      <w:r w:rsidRPr="00741C48">
        <w:rPr>
          <w:rtl/>
        </w:rPr>
        <w:t xml:space="preserve"> </w:t>
      </w:r>
      <w:r w:rsidRPr="00741C48">
        <w:rPr>
          <w:rFonts w:hint="eastAsia"/>
          <w:rtl/>
        </w:rPr>
        <w:t>של</w:t>
      </w:r>
      <w:r w:rsidRPr="00741C48">
        <w:rPr>
          <w:rtl/>
        </w:rPr>
        <w:t xml:space="preserve"> </w:t>
      </w:r>
      <w:r w:rsidRPr="00741C48">
        <w:rPr>
          <w:rFonts w:hint="eastAsia"/>
          <w:rtl/>
        </w:rPr>
        <w:t>פליטת</w:t>
      </w:r>
      <w:r w:rsidRPr="00741C48">
        <w:rPr>
          <w:rtl/>
        </w:rPr>
        <w:t xml:space="preserve"> </w:t>
      </w:r>
      <w:r w:rsidRPr="00741C48">
        <w:rPr>
          <w:rFonts w:hint="eastAsia"/>
          <w:rtl/>
        </w:rPr>
        <w:t>המזהמים</w:t>
      </w:r>
      <w:r w:rsidRPr="00741C48">
        <w:rPr>
          <w:rtl/>
        </w:rPr>
        <w:t xml:space="preserve">, </w:t>
      </w:r>
      <w:r w:rsidRPr="00741C48">
        <w:rPr>
          <w:rFonts w:hint="eastAsia"/>
          <w:rtl/>
        </w:rPr>
        <w:t>מדידה</w:t>
      </w:r>
      <w:r w:rsidRPr="00741C48">
        <w:rPr>
          <w:rtl/>
        </w:rPr>
        <w:t xml:space="preserve"> </w:t>
      </w:r>
      <w:r w:rsidRPr="00741C48">
        <w:rPr>
          <w:rFonts w:hint="eastAsia"/>
          <w:rtl/>
        </w:rPr>
        <w:t>כזו</w:t>
      </w:r>
      <w:r w:rsidRPr="00741C48">
        <w:rPr>
          <w:rtl/>
        </w:rPr>
        <w:t xml:space="preserve"> </w:t>
      </w:r>
      <w:r w:rsidRPr="00741C48">
        <w:rPr>
          <w:rFonts w:hint="eastAsia"/>
          <w:rtl/>
        </w:rPr>
        <w:t>תבוצע</w:t>
      </w:r>
      <w:r w:rsidRPr="00741C48">
        <w:rPr>
          <w:rtl/>
        </w:rPr>
        <w:t xml:space="preserve">. </w:t>
      </w:r>
    </w:p>
    <w:p w14:paraId="08C64A2C" w14:textId="77777777" w:rsidR="00BD0A34" w:rsidRPr="00741C48" w:rsidRDefault="00BD0A34" w:rsidP="000A6A53">
      <w:pPr>
        <w:pStyle w:val="Heading4"/>
        <w:numPr>
          <w:ilvl w:val="3"/>
          <w:numId w:val="176"/>
        </w:numPr>
        <w:rPr>
          <w:rtl/>
        </w:rPr>
      </w:pPr>
      <w:bookmarkStart w:id="43" w:name="_Toc334003289"/>
      <w:r w:rsidRPr="00741C48">
        <w:rPr>
          <w:rFonts w:hint="eastAsia"/>
          <w:rtl/>
        </w:rPr>
        <w:lastRenderedPageBreak/>
        <w:t>פליטות</w:t>
      </w:r>
      <w:r w:rsidRPr="00741C48">
        <w:rPr>
          <w:rtl/>
        </w:rPr>
        <w:t xml:space="preserve"> </w:t>
      </w:r>
      <w:r w:rsidRPr="00741C48">
        <w:rPr>
          <w:rFonts w:hint="eastAsia"/>
          <w:rtl/>
        </w:rPr>
        <w:t>ממערומים</w:t>
      </w:r>
      <w:r w:rsidRPr="00741C48">
        <w:rPr>
          <w:rtl/>
        </w:rPr>
        <w:t xml:space="preserve"> </w:t>
      </w:r>
      <w:r w:rsidRPr="00741C48">
        <w:rPr>
          <w:rFonts w:hint="eastAsia"/>
          <w:rtl/>
        </w:rPr>
        <w:t>ובעקבות</w:t>
      </w:r>
      <w:r w:rsidRPr="00741C48">
        <w:rPr>
          <w:rtl/>
        </w:rPr>
        <w:t xml:space="preserve"> </w:t>
      </w:r>
      <w:r w:rsidRPr="00741C48">
        <w:rPr>
          <w:rFonts w:hint="eastAsia"/>
          <w:rtl/>
        </w:rPr>
        <w:t>אחסון</w:t>
      </w:r>
      <w:r w:rsidRPr="00741C48">
        <w:rPr>
          <w:rtl/>
        </w:rPr>
        <w:t xml:space="preserve"> </w:t>
      </w:r>
      <w:r w:rsidRPr="00741C48">
        <w:rPr>
          <w:rFonts w:hint="eastAsia"/>
          <w:rtl/>
        </w:rPr>
        <w:t>ושינוע</w:t>
      </w:r>
      <w:r w:rsidRPr="00741C48">
        <w:rPr>
          <w:rtl/>
        </w:rPr>
        <w:t xml:space="preserve"> </w:t>
      </w:r>
      <w:r w:rsidRPr="00741C48">
        <w:rPr>
          <w:rFonts w:hint="eastAsia"/>
          <w:rtl/>
        </w:rPr>
        <w:t>של</w:t>
      </w:r>
      <w:r w:rsidRPr="00741C48">
        <w:rPr>
          <w:rtl/>
        </w:rPr>
        <w:t xml:space="preserve"> </w:t>
      </w:r>
      <w:r w:rsidRPr="00741C48">
        <w:rPr>
          <w:rFonts w:hint="eastAsia"/>
          <w:rtl/>
        </w:rPr>
        <w:t>חומר</w:t>
      </w:r>
      <w:r w:rsidRPr="00741C48">
        <w:rPr>
          <w:rtl/>
        </w:rPr>
        <w:t xml:space="preserve"> </w:t>
      </w:r>
      <w:r w:rsidRPr="00741C48">
        <w:rPr>
          <w:rFonts w:hint="eastAsia"/>
          <w:rtl/>
        </w:rPr>
        <w:t>חלקיקי</w:t>
      </w:r>
      <w:bookmarkEnd w:id="43"/>
      <w:r w:rsidRPr="00741C48">
        <w:rPr>
          <w:rtl/>
        </w:rPr>
        <w:t xml:space="preserve"> </w:t>
      </w:r>
    </w:p>
    <w:p w14:paraId="3A183ADF" w14:textId="77777777" w:rsidR="00BD0A34" w:rsidRPr="00741C48" w:rsidRDefault="00BD0A34" w:rsidP="00AA53AE">
      <w:pPr>
        <w:spacing w:line="360" w:lineRule="auto"/>
        <w:jc w:val="both"/>
        <w:rPr>
          <w:rtl/>
        </w:rPr>
      </w:pPr>
      <w:r w:rsidRPr="00741C48">
        <w:rPr>
          <w:rFonts w:hint="eastAsia"/>
          <w:rtl/>
        </w:rPr>
        <w:t>חישוב</w:t>
      </w:r>
      <w:r w:rsidRPr="00741C48">
        <w:rPr>
          <w:rtl/>
        </w:rPr>
        <w:t xml:space="preserve"> פליטות של חומר חלקיקי ממערומים ועקב אחסון ושינוע של חומר חלקיקי, </w:t>
      </w:r>
      <w:proofErr w:type="spellStart"/>
      <w:r w:rsidRPr="00741C48">
        <w:rPr>
          <w:rFonts w:hint="eastAsia"/>
          <w:rtl/>
        </w:rPr>
        <w:t>גרנולרי</w:t>
      </w:r>
      <w:proofErr w:type="spellEnd"/>
      <w:r w:rsidRPr="00741C48">
        <w:rPr>
          <w:rtl/>
        </w:rPr>
        <w:t xml:space="preserve">, פתיתים וכיוצא באלה יתבצע בעזרת מקדמי פליטה המפורטים במסמך </w:t>
      </w:r>
      <w:r w:rsidRPr="00741C48">
        <w:t>AP-42</w:t>
      </w:r>
      <w:r w:rsidRPr="00741C48">
        <w:rPr>
          <w:rtl/>
        </w:rPr>
        <w:t xml:space="preserve">, פרק </w:t>
      </w:r>
      <w:r w:rsidRPr="00741C48">
        <w:t>13.2</w:t>
      </w:r>
      <w:r w:rsidRPr="00741C48">
        <w:rPr>
          <w:rtl/>
        </w:rPr>
        <w:t xml:space="preserve">, </w:t>
      </w:r>
      <w:r w:rsidRPr="00741C48">
        <w:rPr>
          <w:rFonts w:hint="eastAsia"/>
          <w:rtl/>
        </w:rPr>
        <w:t>או</w:t>
      </w:r>
      <w:r w:rsidRPr="00741C48">
        <w:rPr>
          <w:rtl/>
        </w:rPr>
        <w:t xml:space="preserve"> </w:t>
      </w:r>
      <w:r w:rsidRPr="00741C48">
        <w:rPr>
          <w:rFonts w:hint="eastAsia"/>
          <w:rtl/>
        </w:rPr>
        <w:t>באמצעות</w:t>
      </w:r>
      <w:r w:rsidRPr="00741C48">
        <w:rPr>
          <w:rtl/>
        </w:rPr>
        <w:t xml:space="preserve"> </w:t>
      </w:r>
      <w:r w:rsidRPr="00741C48">
        <w:rPr>
          <w:rFonts w:hint="eastAsia"/>
          <w:rtl/>
        </w:rPr>
        <w:t>מתודולוגיה</w:t>
      </w:r>
      <w:r w:rsidRPr="00741C48">
        <w:rPr>
          <w:rtl/>
        </w:rPr>
        <w:t xml:space="preserve"> </w:t>
      </w:r>
      <w:r w:rsidRPr="00741C48">
        <w:rPr>
          <w:rFonts w:hint="eastAsia"/>
          <w:rtl/>
        </w:rPr>
        <w:t>אחרת</w:t>
      </w:r>
      <w:r w:rsidRPr="00741C48">
        <w:rPr>
          <w:rtl/>
        </w:rPr>
        <w:t xml:space="preserve"> </w:t>
      </w:r>
      <w:r w:rsidRPr="00741C48">
        <w:rPr>
          <w:rFonts w:hint="eastAsia"/>
          <w:rtl/>
        </w:rPr>
        <w:t>באישור</w:t>
      </w:r>
      <w:r w:rsidRPr="00741C48">
        <w:rPr>
          <w:rtl/>
        </w:rPr>
        <w:t xml:space="preserve"> </w:t>
      </w:r>
      <w:r w:rsidRPr="00741C48">
        <w:rPr>
          <w:rFonts w:hint="eastAsia"/>
          <w:rtl/>
        </w:rPr>
        <w:t>הממונה</w:t>
      </w:r>
      <w:r w:rsidRPr="00741C48">
        <w:rPr>
          <w:rtl/>
        </w:rPr>
        <w:t>.</w:t>
      </w:r>
    </w:p>
    <w:p w14:paraId="4E976264" w14:textId="77777777" w:rsidR="00BD0A34" w:rsidRPr="00741C48" w:rsidRDefault="00BD0A34" w:rsidP="00AA53AE">
      <w:pPr>
        <w:spacing w:line="360" w:lineRule="auto"/>
        <w:jc w:val="both"/>
        <w:rPr>
          <w:rtl/>
        </w:rPr>
      </w:pPr>
      <w:r w:rsidRPr="00741C48">
        <w:rPr>
          <w:rFonts w:hint="eastAsia"/>
          <w:rtl/>
        </w:rPr>
        <w:t>יש</w:t>
      </w:r>
      <w:r w:rsidRPr="00741C48">
        <w:rPr>
          <w:rtl/>
        </w:rPr>
        <w:t xml:space="preserve"> </w:t>
      </w:r>
      <w:r w:rsidRPr="00741C48">
        <w:rPr>
          <w:rFonts w:hint="eastAsia"/>
          <w:rtl/>
        </w:rPr>
        <w:t>לבצע</w:t>
      </w:r>
      <w:r w:rsidRPr="00741C48">
        <w:rPr>
          <w:rtl/>
        </w:rPr>
        <w:t xml:space="preserve"> </w:t>
      </w:r>
      <w:r w:rsidRPr="00741C48">
        <w:rPr>
          <w:rFonts w:hint="eastAsia"/>
          <w:rtl/>
        </w:rPr>
        <w:t>חישוב</w:t>
      </w:r>
      <w:r w:rsidRPr="00741C48">
        <w:rPr>
          <w:rtl/>
        </w:rPr>
        <w:t xml:space="preserve"> </w:t>
      </w:r>
      <w:r w:rsidRPr="00741C48">
        <w:rPr>
          <w:rFonts w:hint="eastAsia"/>
          <w:rtl/>
        </w:rPr>
        <w:t>פליטות</w:t>
      </w:r>
      <w:r w:rsidRPr="00741C48">
        <w:rPr>
          <w:rtl/>
        </w:rPr>
        <w:t xml:space="preserve"> </w:t>
      </w:r>
      <w:r w:rsidRPr="00741C48">
        <w:rPr>
          <w:rFonts w:hint="eastAsia"/>
          <w:rtl/>
        </w:rPr>
        <w:t>מפריקה</w:t>
      </w:r>
      <w:r w:rsidRPr="00741C48">
        <w:rPr>
          <w:rtl/>
        </w:rPr>
        <w:t xml:space="preserve"> </w:t>
      </w:r>
      <w:r w:rsidRPr="00741C48">
        <w:rPr>
          <w:rFonts w:hint="eastAsia"/>
          <w:rtl/>
        </w:rPr>
        <w:t>וטעינה</w:t>
      </w:r>
      <w:r w:rsidRPr="00741C48">
        <w:rPr>
          <w:rtl/>
        </w:rPr>
        <w:t xml:space="preserve"> </w:t>
      </w:r>
      <w:r w:rsidRPr="00741C48">
        <w:rPr>
          <w:rFonts w:hint="eastAsia"/>
          <w:rtl/>
        </w:rPr>
        <w:t>של</w:t>
      </w:r>
      <w:r w:rsidRPr="00741C48">
        <w:rPr>
          <w:rtl/>
        </w:rPr>
        <w:t xml:space="preserve"> </w:t>
      </w:r>
      <w:r w:rsidRPr="00741C48">
        <w:rPr>
          <w:rFonts w:hint="eastAsia"/>
          <w:rtl/>
        </w:rPr>
        <w:t>מכלי</w:t>
      </w:r>
      <w:r w:rsidRPr="00741C48">
        <w:rPr>
          <w:rtl/>
        </w:rPr>
        <w:t xml:space="preserve"> </w:t>
      </w:r>
      <w:r w:rsidRPr="00741C48">
        <w:rPr>
          <w:rFonts w:hint="eastAsia"/>
          <w:rtl/>
        </w:rPr>
        <w:t>אחסון</w:t>
      </w:r>
      <w:r w:rsidRPr="00741C48">
        <w:rPr>
          <w:rtl/>
        </w:rPr>
        <w:t xml:space="preserve"> </w:t>
      </w:r>
      <w:r w:rsidRPr="00741C48">
        <w:rPr>
          <w:rFonts w:hint="eastAsia"/>
          <w:rtl/>
        </w:rPr>
        <w:t>מוצקים</w:t>
      </w:r>
      <w:r w:rsidRPr="00741C48">
        <w:rPr>
          <w:rtl/>
        </w:rPr>
        <w:t xml:space="preserve"> (</w:t>
      </w:r>
      <w:proofErr w:type="spellStart"/>
      <w:r w:rsidRPr="00741C48">
        <w:rPr>
          <w:rFonts w:hint="eastAsia"/>
          <w:rtl/>
        </w:rPr>
        <w:t>סילוסים</w:t>
      </w:r>
      <w:proofErr w:type="spellEnd"/>
      <w:r w:rsidRPr="00741C48">
        <w:rPr>
          <w:rtl/>
        </w:rPr>
        <w:t xml:space="preserve">). ניתן להשתמש במקדמי הפליטה המפורטים במסמך </w:t>
      </w:r>
      <w:r w:rsidRPr="00741C48">
        <w:t>AP-42</w:t>
      </w:r>
      <w:r w:rsidRPr="00741C48">
        <w:rPr>
          <w:rtl/>
        </w:rPr>
        <w:t xml:space="preserve">, פרק 11.19.2, </w:t>
      </w:r>
      <w:r w:rsidRPr="00741C48">
        <w:rPr>
          <w:rFonts w:hint="eastAsia"/>
          <w:rtl/>
        </w:rPr>
        <w:t>עבור</w:t>
      </w:r>
      <w:r w:rsidRPr="00741C48">
        <w:rPr>
          <w:rtl/>
        </w:rPr>
        <w:t xml:space="preserve"> </w:t>
      </w:r>
      <w:r w:rsidRPr="00741C48">
        <w:rPr>
          <w:rFonts w:hint="eastAsia"/>
          <w:rtl/>
        </w:rPr>
        <w:t>תהליכים</w:t>
      </w:r>
      <w:r w:rsidRPr="00741C48">
        <w:rPr>
          <w:rtl/>
        </w:rPr>
        <w:t xml:space="preserve"> </w:t>
      </w:r>
      <w:r w:rsidRPr="00741C48">
        <w:rPr>
          <w:rFonts w:hint="eastAsia"/>
          <w:rtl/>
        </w:rPr>
        <w:t>הדומים</w:t>
      </w:r>
      <w:r w:rsidRPr="00741C48">
        <w:rPr>
          <w:rtl/>
        </w:rPr>
        <w:t xml:space="preserve"> </w:t>
      </w:r>
      <w:r w:rsidRPr="00741C48">
        <w:rPr>
          <w:rFonts w:hint="eastAsia"/>
          <w:rtl/>
        </w:rPr>
        <w:t>לאלו</w:t>
      </w:r>
      <w:r w:rsidRPr="00741C48">
        <w:rPr>
          <w:rtl/>
        </w:rPr>
        <w:t xml:space="preserve"> </w:t>
      </w:r>
      <w:r w:rsidRPr="00741C48">
        <w:rPr>
          <w:rFonts w:hint="eastAsia"/>
          <w:rtl/>
        </w:rPr>
        <w:t>המתוארים</w:t>
      </w:r>
      <w:r w:rsidRPr="00741C48">
        <w:rPr>
          <w:rtl/>
        </w:rPr>
        <w:t xml:space="preserve"> </w:t>
      </w:r>
      <w:r w:rsidRPr="00741C48">
        <w:rPr>
          <w:rFonts w:hint="eastAsia"/>
          <w:rtl/>
        </w:rPr>
        <w:t>בפרק</w:t>
      </w:r>
      <w:r w:rsidRPr="00741C48">
        <w:rPr>
          <w:rtl/>
        </w:rPr>
        <w:t xml:space="preserve"> </w:t>
      </w:r>
      <w:r w:rsidRPr="00741C48">
        <w:rPr>
          <w:rFonts w:hint="eastAsia"/>
          <w:rtl/>
        </w:rPr>
        <w:t>זה</w:t>
      </w:r>
      <w:r w:rsidRPr="00741C48">
        <w:rPr>
          <w:rtl/>
        </w:rPr>
        <w:t xml:space="preserve">, </w:t>
      </w:r>
      <w:r w:rsidRPr="00741C48">
        <w:rPr>
          <w:rFonts w:hint="eastAsia"/>
          <w:rtl/>
        </w:rPr>
        <w:t>או</w:t>
      </w:r>
      <w:r w:rsidRPr="00741C48">
        <w:rPr>
          <w:rtl/>
        </w:rPr>
        <w:t xml:space="preserve"> </w:t>
      </w:r>
      <w:r w:rsidRPr="00741C48">
        <w:rPr>
          <w:rFonts w:hint="eastAsia"/>
          <w:rtl/>
        </w:rPr>
        <w:t>באמצעות</w:t>
      </w:r>
      <w:r w:rsidRPr="00741C48">
        <w:rPr>
          <w:rtl/>
        </w:rPr>
        <w:t xml:space="preserve"> </w:t>
      </w:r>
      <w:r w:rsidRPr="00741C48">
        <w:rPr>
          <w:rFonts w:hint="eastAsia"/>
          <w:rtl/>
        </w:rPr>
        <w:t>מתודולוגיה</w:t>
      </w:r>
      <w:r w:rsidRPr="00741C48">
        <w:rPr>
          <w:rtl/>
        </w:rPr>
        <w:t xml:space="preserve"> </w:t>
      </w:r>
      <w:r w:rsidRPr="00741C48">
        <w:rPr>
          <w:rFonts w:hint="eastAsia"/>
          <w:rtl/>
        </w:rPr>
        <w:t>אחרת</w:t>
      </w:r>
      <w:r w:rsidRPr="00741C48">
        <w:rPr>
          <w:rtl/>
        </w:rPr>
        <w:t xml:space="preserve"> </w:t>
      </w:r>
      <w:r w:rsidRPr="00741C48">
        <w:rPr>
          <w:rFonts w:hint="eastAsia"/>
          <w:rtl/>
        </w:rPr>
        <w:t>באישור</w:t>
      </w:r>
      <w:r w:rsidRPr="00741C48">
        <w:rPr>
          <w:rtl/>
        </w:rPr>
        <w:t xml:space="preserve"> </w:t>
      </w:r>
      <w:r w:rsidRPr="00741C48">
        <w:rPr>
          <w:rFonts w:hint="eastAsia"/>
          <w:rtl/>
        </w:rPr>
        <w:t>הממונה</w:t>
      </w:r>
      <w:r w:rsidRPr="00741C48">
        <w:rPr>
          <w:rtl/>
        </w:rPr>
        <w:t>.</w:t>
      </w:r>
    </w:p>
    <w:p w14:paraId="20A666F4" w14:textId="77777777" w:rsidR="00085E96" w:rsidRPr="00741C48" w:rsidRDefault="00085E96" w:rsidP="000A6A53">
      <w:pPr>
        <w:pStyle w:val="Heading4"/>
        <w:numPr>
          <w:ilvl w:val="3"/>
          <w:numId w:val="176"/>
        </w:numPr>
      </w:pPr>
      <w:r w:rsidRPr="00741C48">
        <w:rPr>
          <w:rFonts w:hint="cs"/>
          <w:rtl/>
        </w:rPr>
        <w:t>פליטות</w:t>
      </w:r>
      <w:r w:rsidRPr="00741C48">
        <w:rPr>
          <w:rtl/>
        </w:rPr>
        <w:t xml:space="preserve"> </w:t>
      </w:r>
      <w:r w:rsidRPr="00741C48">
        <w:rPr>
          <w:rFonts w:hint="cs"/>
          <w:rtl/>
        </w:rPr>
        <w:t>מלפידים</w:t>
      </w:r>
      <w:r w:rsidRPr="00741C48">
        <w:rPr>
          <w:rtl/>
        </w:rPr>
        <w:t xml:space="preserve"> </w:t>
      </w:r>
      <w:r w:rsidRPr="00741C48">
        <w:rPr>
          <w:rFonts w:hint="cs"/>
          <w:rtl/>
        </w:rPr>
        <w:t>תפעוליים</w:t>
      </w:r>
    </w:p>
    <w:p w14:paraId="2AC86334" w14:textId="77777777" w:rsidR="000945F0" w:rsidRPr="00741C48" w:rsidRDefault="000945F0" w:rsidP="000945F0">
      <w:pPr>
        <w:spacing w:line="360" w:lineRule="auto"/>
        <w:jc w:val="both"/>
        <w:rPr>
          <w:rFonts w:ascii="David" w:hAnsi="David"/>
          <w:sz w:val="24"/>
          <w:rtl/>
        </w:rPr>
      </w:pPr>
      <w:r w:rsidRPr="00741C48">
        <w:rPr>
          <w:rFonts w:ascii="David" w:hAnsi="David" w:hint="cs"/>
          <w:sz w:val="24"/>
          <w:rtl/>
        </w:rPr>
        <w:t>חישוב</w:t>
      </w:r>
      <w:r w:rsidRPr="00741C48">
        <w:rPr>
          <w:rFonts w:ascii="David" w:hAnsi="David"/>
          <w:sz w:val="24"/>
          <w:rtl/>
        </w:rPr>
        <w:t xml:space="preserve"> פליטות </w:t>
      </w:r>
      <w:r w:rsidRPr="00741C48">
        <w:rPr>
          <w:rFonts w:ascii="David" w:hAnsi="David" w:hint="cs"/>
          <w:sz w:val="24"/>
          <w:rtl/>
        </w:rPr>
        <w:t>מלפידים</w:t>
      </w:r>
      <w:r w:rsidRPr="00741C48">
        <w:rPr>
          <w:rFonts w:ascii="David" w:hAnsi="David"/>
          <w:sz w:val="24"/>
          <w:rtl/>
        </w:rPr>
        <w:t xml:space="preserve"> </w:t>
      </w:r>
      <w:r w:rsidRPr="00741C48">
        <w:rPr>
          <w:rFonts w:ascii="David" w:hAnsi="David" w:hint="cs"/>
          <w:sz w:val="24"/>
          <w:rtl/>
        </w:rPr>
        <w:t>יש</w:t>
      </w:r>
      <w:r w:rsidR="0094231C" w:rsidRPr="00741C48">
        <w:rPr>
          <w:rFonts w:ascii="David" w:hAnsi="David"/>
          <w:sz w:val="24"/>
          <w:rtl/>
        </w:rPr>
        <w:t xml:space="preserve"> לבצע בעזרת מקדמי </w:t>
      </w:r>
      <w:r w:rsidR="007A39A5" w:rsidRPr="00741C48">
        <w:rPr>
          <w:rFonts w:ascii="David" w:hAnsi="David" w:hint="cs"/>
          <w:sz w:val="24"/>
          <w:rtl/>
        </w:rPr>
        <w:t>פליטה</w:t>
      </w:r>
      <w:r w:rsidR="007A39A5" w:rsidRPr="00741C48">
        <w:rPr>
          <w:rFonts w:ascii="David" w:hAnsi="David"/>
          <w:sz w:val="24"/>
          <w:rtl/>
        </w:rPr>
        <w:t xml:space="preserve"> המפורטים במסמך </w:t>
      </w:r>
      <w:r w:rsidR="007A39A5" w:rsidRPr="00741C48">
        <w:rPr>
          <w:rFonts w:ascii="David" w:hAnsi="David"/>
          <w:sz w:val="24"/>
        </w:rPr>
        <w:t>AP-42</w:t>
      </w:r>
      <w:r w:rsidR="007A39A5" w:rsidRPr="00741C48">
        <w:rPr>
          <w:rFonts w:ascii="David" w:hAnsi="David"/>
          <w:sz w:val="24"/>
          <w:rtl/>
        </w:rPr>
        <w:t xml:space="preserve">, </w:t>
      </w:r>
      <w:r w:rsidR="007A39A5" w:rsidRPr="00741C48">
        <w:rPr>
          <w:rFonts w:ascii="David" w:hAnsi="David" w:hint="cs"/>
          <w:sz w:val="24"/>
          <w:rtl/>
        </w:rPr>
        <w:t>פרק</w:t>
      </w:r>
      <w:r w:rsidR="007A39A5" w:rsidRPr="00741C48">
        <w:rPr>
          <w:rFonts w:ascii="David" w:hAnsi="David"/>
          <w:sz w:val="24"/>
          <w:rtl/>
        </w:rPr>
        <w:t xml:space="preserve"> 13.5 או באמצעות מתודולוגיה אחרת באישור הממונה.</w:t>
      </w:r>
    </w:p>
    <w:p w14:paraId="64927D15" w14:textId="77777777" w:rsidR="007A39A5" w:rsidRPr="00741C48" w:rsidRDefault="007A39A5" w:rsidP="0043266C">
      <w:pPr>
        <w:spacing w:line="360" w:lineRule="auto"/>
        <w:jc w:val="both"/>
        <w:rPr>
          <w:rFonts w:ascii="David" w:hAnsi="David"/>
          <w:sz w:val="24"/>
          <w:rtl/>
        </w:rPr>
      </w:pPr>
      <w:r w:rsidRPr="00741C48">
        <w:rPr>
          <w:rFonts w:ascii="David" w:hAnsi="David" w:hint="cs"/>
          <w:sz w:val="24"/>
          <w:rtl/>
        </w:rPr>
        <w:t>לחישוב</w:t>
      </w:r>
      <w:r w:rsidRPr="00741C48">
        <w:rPr>
          <w:rFonts w:ascii="David" w:hAnsi="David"/>
          <w:sz w:val="24"/>
          <w:rtl/>
        </w:rPr>
        <w:t xml:space="preserve"> </w:t>
      </w:r>
      <w:r w:rsidRPr="00741C48">
        <w:rPr>
          <w:rFonts w:ascii="David" w:hAnsi="David" w:hint="cs"/>
          <w:sz w:val="24"/>
          <w:rtl/>
        </w:rPr>
        <w:t>יש</w:t>
      </w:r>
      <w:r w:rsidRPr="00741C48">
        <w:rPr>
          <w:rFonts w:ascii="David" w:hAnsi="David"/>
          <w:sz w:val="24"/>
          <w:rtl/>
        </w:rPr>
        <w:t xml:space="preserve"> </w:t>
      </w:r>
      <w:r w:rsidRPr="00741C48">
        <w:rPr>
          <w:rFonts w:ascii="David" w:hAnsi="David" w:hint="cs"/>
          <w:sz w:val="24"/>
          <w:rtl/>
        </w:rPr>
        <w:t>לצרף</w:t>
      </w:r>
      <w:r w:rsidRPr="00741C48">
        <w:rPr>
          <w:rFonts w:ascii="David" w:hAnsi="David"/>
          <w:sz w:val="24"/>
          <w:rtl/>
        </w:rPr>
        <w:t xml:space="preserve"> </w:t>
      </w:r>
      <w:r w:rsidRPr="00741C48">
        <w:rPr>
          <w:rFonts w:ascii="David" w:hAnsi="David" w:hint="cs"/>
          <w:sz w:val="24"/>
          <w:rtl/>
        </w:rPr>
        <w:t>אנליזת</w:t>
      </w:r>
      <w:r w:rsidRPr="00741C48">
        <w:rPr>
          <w:rFonts w:ascii="David" w:hAnsi="David"/>
          <w:sz w:val="24"/>
          <w:rtl/>
        </w:rPr>
        <w:t xml:space="preserve"> </w:t>
      </w:r>
      <w:r w:rsidRPr="00741C48">
        <w:rPr>
          <w:rFonts w:ascii="David" w:hAnsi="David" w:hint="cs"/>
          <w:sz w:val="24"/>
          <w:rtl/>
        </w:rPr>
        <w:t>הרכב</w:t>
      </w:r>
      <w:r w:rsidRPr="00741C48">
        <w:rPr>
          <w:rFonts w:ascii="David" w:hAnsi="David"/>
          <w:sz w:val="24"/>
          <w:rtl/>
        </w:rPr>
        <w:t xml:space="preserve"> </w:t>
      </w:r>
      <w:r w:rsidRPr="00741C48">
        <w:rPr>
          <w:rFonts w:ascii="David" w:hAnsi="David" w:hint="cs"/>
          <w:sz w:val="24"/>
          <w:rtl/>
        </w:rPr>
        <w:t>גזים</w:t>
      </w:r>
      <w:r w:rsidRPr="00741C48">
        <w:rPr>
          <w:rFonts w:ascii="David" w:hAnsi="David"/>
          <w:sz w:val="24"/>
          <w:rtl/>
        </w:rPr>
        <w:t xml:space="preserve"> </w:t>
      </w:r>
      <w:r w:rsidRPr="00741C48">
        <w:rPr>
          <w:rFonts w:ascii="David" w:hAnsi="David" w:hint="cs"/>
          <w:sz w:val="24"/>
          <w:rtl/>
        </w:rPr>
        <w:t>המועברים</w:t>
      </w:r>
      <w:r w:rsidRPr="00741C48">
        <w:rPr>
          <w:rFonts w:ascii="David" w:hAnsi="David"/>
          <w:sz w:val="24"/>
          <w:rtl/>
        </w:rPr>
        <w:t xml:space="preserve"> </w:t>
      </w:r>
      <w:r w:rsidRPr="00741C48">
        <w:rPr>
          <w:rFonts w:ascii="David" w:hAnsi="David" w:hint="cs"/>
          <w:sz w:val="24"/>
          <w:rtl/>
        </w:rPr>
        <w:t>ללפיד</w:t>
      </w:r>
      <w:r w:rsidRPr="00741C48">
        <w:rPr>
          <w:rFonts w:ascii="David" w:hAnsi="David"/>
          <w:sz w:val="24"/>
          <w:rtl/>
        </w:rPr>
        <w:t xml:space="preserve"> </w:t>
      </w:r>
      <w:r w:rsidRPr="00741C48">
        <w:rPr>
          <w:rFonts w:ascii="David" w:hAnsi="David" w:hint="cs"/>
          <w:sz w:val="24"/>
          <w:rtl/>
        </w:rPr>
        <w:t>מהשנה</w:t>
      </w:r>
      <w:r w:rsidRPr="00741C48">
        <w:rPr>
          <w:rFonts w:ascii="David" w:hAnsi="David"/>
          <w:sz w:val="24"/>
          <w:rtl/>
        </w:rPr>
        <w:t xml:space="preserve"> </w:t>
      </w:r>
      <w:r w:rsidRPr="00741C48">
        <w:rPr>
          <w:rFonts w:ascii="David" w:hAnsi="David" w:hint="cs"/>
          <w:sz w:val="24"/>
          <w:rtl/>
        </w:rPr>
        <w:t>האחרונה</w:t>
      </w:r>
      <w:r w:rsidRPr="00741C48">
        <w:rPr>
          <w:rFonts w:ascii="David" w:hAnsi="David"/>
          <w:sz w:val="24"/>
          <w:rtl/>
        </w:rPr>
        <w:t xml:space="preserve"> </w:t>
      </w:r>
      <w:r w:rsidRPr="00741C48">
        <w:rPr>
          <w:rFonts w:ascii="David" w:hAnsi="David" w:hint="cs"/>
          <w:sz w:val="24"/>
          <w:rtl/>
        </w:rPr>
        <w:t>כולל</w:t>
      </w:r>
      <w:r w:rsidRPr="00741C48">
        <w:rPr>
          <w:rFonts w:ascii="David" w:hAnsi="David"/>
          <w:sz w:val="24"/>
          <w:rtl/>
        </w:rPr>
        <w:t xml:space="preserve"> </w:t>
      </w:r>
      <w:r w:rsidRPr="00741C48">
        <w:rPr>
          <w:rFonts w:ascii="David" w:hAnsi="David" w:hint="cs"/>
          <w:sz w:val="24"/>
          <w:rtl/>
        </w:rPr>
        <w:t>ערך</w:t>
      </w:r>
      <w:r w:rsidRPr="00741C48">
        <w:rPr>
          <w:rFonts w:ascii="David" w:hAnsi="David"/>
          <w:sz w:val="24"/>
          <w:rtl/>
        </w:rPr>
        <w:t xml:space="preserve"> </w:t>
      </w:r>
      <w:r w:rsidRPr="00741C48">
        <w:rPr>
          <w:rFonts w:ascii="David" w:hAnsi="David" w:hint="cs"/>
          <w:sz w:val="24"/>
          <w:rtl/>
        </w:rPr>
        <w:t>היסק</w:t>
      </w:r>
      <w:r w:rsidR="00D23C49" w:rsidRPr="00741C48">
        <w:rPr>
          <w:rFonts w:ascii="David" w:hAnsi="David" w:hint="cs"/>
          <w:sz w:val="24"/>
          <w:rtl/>
        </w:rPr>
        <w:t>, ו</w:t>
      </w:r>
      <w:r w:rsidRPr="00741C48">
        <w:rPr>
          <w:rFonts w:ascii="David" w:hAnsi="David" w:hint="cs"/>
          <w:sz w:val="24"/>
          <w:rtl/>
        </w:rPr>
        <w:t>אסמכתא</w:t>
      </w:r>
      <w:r w:rsidRPr="00741C48">
        <w:rPr>
          <w:rFonts w:ascii="David" w:hAnsi="David"/>
          <w:sz w:val="24"/>
          <w:rtl/>
        </w:rPr>
        <w:t xml:space="preserve"> </w:t>
      </w:r>
      <w:r w:rsidRPr="00741C48">
        <w:rPr>
          <w:rFonts w:ascii="David" w:hAnsi="David" w:hint="cs"/>
          <w:sz w:val="24"/>
          <w:rtl/>
        </w:rPr>
        <w:t>ליעילות</w:t>
      </w:r>
      <w:r w:rsidRPr="00741C48">
        <w:rPr>
          <w:rFonts w:ascii="David" w:hAnsi="David"/>
          <w:sz w:val="24"/>
          <w:rtl/>
        </w:rPr>
        <w:t xml:space="preserve"> </w:t>
      </w:r>
      <w:r w:rsidRPr="00741C48">
        <w:rPr>
          <w:rFonts w:ascii="David" w:hAnsi="David" w:hint="cs"/>
          <w:sz w:val="24"/>
          <w:rtl/>
        </w:rPr>
        <w:t>שריפה</w:t>
      </w:r>
      <w:r w:rsidRPr="00741C48">
        <w:rPr>
          <w:rFonts w:ascii="David" w:hAnsi="David"/>
          <w:sz w:val="24"/>
          <w:rtl/>
        </w:rPr>
        <w:t xml:space="preserve"> </w:t>
      </w:r>
      <w:r w:rsidRPr="00741C48">
        <w:rPr>
          <w:rFonts w:ascii="David" w:hAnsi="David" w:hint="cs"/>
          <w:sz w:val="24"/>
          <w:rtl/>
        </w:rPr>
        <w:t>בלפיד</w:t>
      </w:r>
      <w:r w:rsidRPr="00741C48">
        <w:rPr>
          <w:rFonts w:ascii="David" w:hAnsi="David"/>
          <w:sz w:val="24"/>
          <w:rtl/>
        </w:rPr>
        <w:t>.</w:t>
      </w:r>
      <w:r w:rsidR="00D23C49" w:rsidRPr="00741C48">
        <w:rPr>
          <w:rFonts w:ascii="David" w:hAnsi="David" w:hint="cs"/>
          <w:sz w:val="24"/>
          <w:rtl/>
        </w:rPr>
        <w:t xml:space="preserve"> </w:t>
      </w:r>
      <w:r w:rsidRPr="00741C48">
        <w:rPr>
          <w:rFonts w:ascii="David" w:hAnsi="David" w:hint="cs"/>
          <w:sz w:val="24"/>
          <w:rtl/>
        </w:rPr>
        <w:t>החישוב</w:t>
      </w:r>
      <w:r w:rsidRPr="00741C48">
        <w:rPr>
          <w:rFonts w:ascii="David" w:hAnsi="David"/>
          <w:sz w:val="24"/>
          <w:rtl/>
        </w:rPr>
        <w:t xml:space="preserve"> </w:t>
      </w:r>
      <w:r w:rsidRPr="00741C48">
        <w:rPr>
          <w:rFonts w:ascii="David" w:hAnsi="David" w:hint="cs"/>
          <w:sz w:val="24"/>
          <w:rtl/>
        </w:rPr>
        <w:t>יעשה</w:t>
      </w:r>
      <w:r w:rsidRPr="00741C48">
        <w:rPr>
          <w:rFonts w:ascii="David" w:hAnsi="David"/>
          <w:sz w:val="24"/>
          <w:rtl/>
        </w:rPr>
        <w:t xml:space="preserve"> </w:t>
      </w:r>
      <w:r w:rsidRPr="00741C48">
        <w:rPr>
          <w:rFonts w:ascii="David" w:hAnsi="David" w:hint="cs"/>
          <w:sz w:val="24"/>
          <w:rtl/>
        </w:rPr>
        <w:t>על</w:t>
      </w:r>
      <w:r w:rsidRPr="00741C48">
        <w:rPr>
          <w:rFonts w:ascii="David" w:hAnsi="David"/>
          <w:sz w:val="24"/>
          <w:rtl/>
        </w:rPr>
        <w:t xml:space="preserve"> </w:t>
      </w:r>
      <w:r w:rsidRPr="00741C48">
        <w:rPr>
          <w:rFonts w:ascii="David" w:hAnsi="David" w:hint="cs"/>
          <w:sz w:val="24"/>
          <w:rtl/>
        </w:rPr>
        <w:t>סמך</w:t>
      </w:r>
      <w:r w:rsidRPr="00741C48">
        <w:rPr>
          <w:rFonts w:ascii="David" w:hAnsi="David"/>
          <w:sz w:val="24"/>
          <w:rtl/>
        </w:rPr>
        <w:t xml:space="preserve"> </w:t>
      </w:r>
      <w:r w:rsidRPr="00741C48">
        <w:rPr>
          <w:rFonts w:ascii="David" w:hAnsi="David" w:hint="cs"/>
          <w:sz w:val="24"/>
          <w:rtl/>
        </w:rPr>
        <w:t>קצב</w:t>
      </w:r>
      <w:r w:rsidRPr="00741C48">
        <w:rPr>
          <w:rFonts w:ascii="David" w:hAnsi="David"/>
          <w:sz w:val="24"/>
          <w:rtl/>
        </w:rPr>
        <w:t xml:space="preserve"> </w:t>
      </w:r>
      <w:r w:rsidRPr="00741C48">
        <w:rPr>
          <w:rFonts w:ascii="David" w:hAnsi="David" w:hint="cs"/>
          <w:sz w:val="24"/>
          <w:rtl/>
        </w:rPr>
        <w:t>פליטה</w:t>
      </w:r>
      <w:r w:rsidRPr="00741C48">
        <w:rPr>
          <w:rFonts w:ascii="David" w:hAnsi="David"/>
          <w:sz w:val="24"/>
          <w:rtl/>
        </w:rPr>
        <w:t xml:space="preserve"> </w:t>
      </w:r>
      <w:r w:rsidRPr="00741C48">
        <w:rPr>
          <w:rFonts w:ascii="David" w:hAnsi="David" w:hint="cs"/>
          <w:sz w:val="24"/>
          <w:rtl/>
        </w:rPr>
        <w:t>שנתי</w:t>
      </w:r>
      <w:r w:rsidRPr="00741C48">
        <w:rPr>
          <w:rFonts w:ascii="David" w:hAnsi="David"/>
          <w:sz w:val="24"/>
          <w:rtl/>
        </w:rPr>
        <w:t xml:space="preserve"> </w:t>
      </w:r>
      <w:r w:rsidRPr="00741C48">
        <w:rPr>
          <w:rFonts w:ascii="David" w:hAnsi="David" w:hint="cs"/>
          <w:sz w:val="24"/>
          <w:rtl/>
        </w:rPr>
        <w:t>של</w:t>
      </w:r>
      <w:r w:rsidRPr="00741C48">
        <w:rPr>
          <w:rFonts w:ascii="David" w:hAnsi="David"/>
          <w:sz w:val="24"/>
          <w:rtl/>
        </w:rPr>
        <w:t xml:space="preserve"> </w:t>
      </w:r>
      <w:r w:rsidRPr="00741C48">
        <w:rPr>
          <w:rFonts w:ascii="David" w:hAnsi="David" w:hint="cs"/>
          <w:sz w:val="24"/>
          <w:rtl/>
        </w:rPr>
        <w:t>הגזים</w:t>
      </w:r>
      <w:r w:rsidRPr="00741C48">
        <w:rPr>
          <w:rFonts w:ascii="David" w:hAnsi="David"/>
          <w:sz w:val="24"/>
          <w:rtl/>
        </w:rPr>
        <w:t xml:space="preserve"> </w:t>
      </w:r>
      <w:r w:rsidRPr="00741C48">
        <w:rPr>
          <w:rFonts w:ascii="David" w:hAnsi="David" w:hint="cs"/>
          <w:sz w:val="24"/>
          <w:rtl/>
        </w:rPr>
        <w:t>שהועברו</w:t>
      </w:r>
      <w:r w:rsidRPr="00741C48">
        <w:rPr>
          <w:rFonts w:ascii="David" w:hAnsi="David"/>
          <w:sz w:val="24"/>
          <w:rtl/>
        </w:rPr>
        <w:t xml:space="preserve"> </w:t>
      </w:r>
      <w:r w:rsidRPr="00741C48">
        <w:rPr>
          <w:rFonts w:ascii="David" w:hAnsi="David" w:hint="cs"/>
          <w:sz w:val="24"/>
          <w:rtl/>
        </w:rPr>
        <w:t>ללפיד</w:t>
      </w:r>
      <w:r w:rsidRPr="00741C48">
        <w:rPr>
          <w:rFonts w:ascii="David" w:hAnsi="David"/>
          <w:sz w:val="24"/>
          <w:rtl/>
        </w:rPr>
        <w:t xml:space="preserve"> </w:t>
      </w:r>
      <w:r w:rsidRPr="00741C48">
        <w:rPr>
          <w:rFonts w:ascii="David" w:hAnsi="David" w:hint="cs"/>
          <w:sz w:val="24"/>
          <w:rtl/>
        </w:rPr>
        <w:t>בשגרה</w:t>
      </w:r>
      <w:r w:rsidRPr="00741C48">
        <w:rPr>
          <w:rFonts w:ascii="David" w:hAnsi="David"/>
          <w:sz w:val="24"/>
          <w:rtl/>
        </w:rPr>
        <w:t xml:space="preserve">. </w:t>
      </w:r>
    </w:p>
    <w:p w14:paraId="62D57B7F" w14:textId="77777777" w:rsidR="007A39A5" w:rsidRPr="00741C48" w:rsidRDefault="007A39A5" w:rsidP="00816F3E">
      <w:pPr>
        <w:spacing w:line="360" w:lineRule="auto"/>
        <w:jc w:val="both"/>
        <w:rPr>
          <w:rFonts w:ascii="David" w:hAnsi="David"/>
          <w:sz w:val="24"/>
          <w:rtl/>
        </w:rPr>
      </w:pPr>
      <w:r w:rsidRPr="00741C48">
        <w:rPr>
          <w:rFonts w:ascii="David" w:hAnsi="David" w:hint="cs"/>
          <w:sz w:val="24"/>
          <w:rtl/>
        </w:rPr>
        <w:t>חישוב</w:t>
      </w:r>
      <w:r w:rsidRPr="00741C48">
        <w:rPr>
          <w:rFonts w:ascii="David" w:hAnsi="David"/>
          <w:sz w:val="24"/>
          <w:rtl/>
        </w:rPr>
        <w:t xml:space="preserve"> </w:t>
      </w:r>
      <w:r w:rsidRPr="00741C48">
        <w:rPr>
          <w:rFonts w:ascii="David" w:hAnsi="David" w:hint="cs"/>
          <w:sz w:val="24"/>
          <w:rtl/>
        </w:rPr>
        <w:t>פליטות</w:t>
      </w:r>
      <w:r w:rsidRPr="00741C48">
        <w:rPr>
          <w:rFonts w:ascii="David" w:hAnsi="David"/>
          <w:sz w:val="24"/>
          <w:rtl/>
        </w:rPr>
        <w:t xml:space="preserve"> </w:t>
      </w:r>
      <w:r w:rsidRPr="00741C48">
        <w:rPr>
          <w:rFonts w:ascii="David" w:hAnsi="David" w:hint="cs"/>
          <w:sz w:val="24"/>
          <w:rtl/>
        </w:rPr>
        <w:t>כתוצאה</w:t>
      </w:r>
      <w:r w:rsidRPr="00741C48">
        <w:rPr>
          <w:rFonts w:ascii="David" w:hAnsi="David"/>
          <w:sz w:val="24"/>
          <w:rtl/>
        </w:rPr>
        <w:t xml:space="preserve"> </w:t>
      </w:r>
      <w:r w:rsidRPr="00741C48">
        <w:rPr>
          <w:rFonts w:ascii="David" w:hAnsi="David" w:hint="cs"/>
          <w:sz w:val="24"/>
          <w:rtl/>
        </w:rPr>
        <w:t>מאירועים</w:t>
      </w:r>
      <w:r w:rsidRPr="00741C48">
        <w:rPr>
          <w:rFonts w:ascii="David" w:hAnsi="David"/>
          <w:sz w:val="24"/>
          <w:rtl/>
        </w:rPr>
        <w:t xml:space="preserve"> </w:t>
      </w:r>
      <w:r w:rsidRPr="00741C48">
        <w:rPr>
          <w:rFonts w:ascii="David" w:hAnsi="David" w:hint="cs"/>
          <w:sz w:val="24"/>
          <w:rtl/>
        </w:rPr>
        <w:t>לא</w:t>
      </w:r>
      <w:r w:rsidRPr="00741C48">
        <w:rPr>
          <w:rFonts w:ascii="David" w:hAnsi="David"/>
          <w:sz w:val="24"/>
          <w:rtl/>
        </w:rPr>
        <w:t xml:space="preserve"> </w:t>
      </w:r>
      <w:r w:rsidRPr="00741C48">
        <w:rPr>
          <w:rFonts w:ascii="David" w:hAnsi="David" w:hint="cs"/>
          <w:sz w:val="24"/>
          <w:rtl/>
        </w:rPr>
        <w:t>שגרתיים</w:t>
      </w:r>
      <w:r w:rsidRPr="00741C48">
        <w:rPr>
          <w:rFonts w:ascii="David" w:hAnsi="David"/>
          <w:sz w:val="24"/>
          <w:rtl/>
        </w:rPr>
        <w:t xml:space="preserve">/ </w:t>
      </w:r>
      <w:r w:rsidRPr="00741C48">
        <w:rPr>
          <w:rFonts w:ascii="David" w:hAnsi="David" w:hint="cs"/>
          <w:sz w:val="24"/>
          <w:rtl/>
        </w:rPr>
        <w:t>תקלות</w:t>
      </w:r>
      <w:r w:rsidRPr="00741C48">
        <w:rPr>
          <w:rFonts w:ascii="David" w:hAnsi="David"/>
          <w:sz w:val="24"/>
          <w:rtl/>
        </w:rPr>
        <w:t>/ הנעות הדממות וכד' יעשה בסעיף 3.4</w:t>
      </w:r>
      <w:r w:rsidR="00D23C49" w:rsidRPr="00741C48">
        <w:rPr>
          <w:rFonts w:ascii="David" w:hAnsi="David" w:hint="cs"/>
          <w:sz w:val="24"/>
          <w:rtl/>
        </w:rPr>
        <w:t>.</w:t>
      </w:r>
    </w:p>
    <w:p w14:paraId="32EFB46B" w14:textId="77777777" w:rsidR="00BD0A34" w:rsidRPr="00741C48" w:rsidRDefault="00BD0A34" w:rsidP="000A6A53">
      <w:pPr>
        <w:pStyle w:val="Heading4"/>
        <w:numPr>
          <w:ilvl w:val="3"/>
          <w:numId w:val="176"/>
        </w:numPr>
        <w:rPr>
          <w:rtl/>
        </w:rPr>
      </w:pPr>
      <w:bookmarkStart w:id="44" w:name="_Toc334003290"/>
      <w:r w:rsidRPr="00741C48">
        <w:rPr>
          <w:rFonts w:hint="eastAsia"/>
          <w:rtl/>
        </w:rPr>
        <w:t>פליטות</w:t>
      </w:r>
      <w:r w:rsidRPr="00741C48">
        <w:rPr>
          <w:rtl/>
        </w:rPr>
        <w:t xml:space="preserve"> </w:t>
      </w:r>
      <w:r w:rsidRPr="00741C48">
        <w:rPr>
          <w:rFonts w:hint="eastAsia"/>
          <w:rtl/>
        </w:rPr>
        <w:t>ממקורות</w:t>
      </w:r>
      <w:r w:rsidRPr="00741C48">
        <w:rPr>
          <w:rtl/>
        </w:rPr>
        <w:t xml:space="preserve"> </w:t>
      </w:r>
      <w:r w:rsidRPr="00741C48">
        <w:rPr>
          <w:rFonts w:hint="eastAsia"/>
          <w:rtl/>
        </w:rPr>
        <w:t>שטח</w:t>
      </w:r>
      <w:r w:rsidRPr="00741C48">
        <w:rPr>
          <w:rtl/>
        </w:rPr>
        <w:t xml:space="preserve"> </w:t>
      </w:r>
      <w:r w:rsidRPr="00741C48">
        <w:rPr>
          <w:rFonts w:hint="eastAsia"/>
          <w:rtl/>
        </w:rPr>
        <w:t>אחרים</w:t>
      </w:r>
      <w:bookmarkEnd w:id="44"/>
      <w:r w:rsidRPr="00741C48">
        <w:rPr>
          <w:rtl/>
        </w:rPr>
        <w:t xml:space="preserve"> </w:t>
      </w:r>
    </w:p>
    <w:p w14:paraId="30E93B52" w14:textId="77777777" w:rsidR="00BD0A34" w:rsidRPr="00741C48" w:rsidRDefault="00BD0A34" w:rsidP="00AA53AE">
      <w:pPr>
        <w:spacing w:line="360" w:lineRule="auto"/>
        <w:jc w:val="both"/>
        <w:rPr>
          <w:rtl/>
        </w:rPr>
      </w:pPr>
      <w:r w:rsidRPr="00741C48">
        <w:rPr>
          <w:rFonts w:hint="eastAsia"/>
          <w:rtl/>
        </w:rPr>
        <w:t>יש</w:t>
      </w:r>
      <w:r w:rsidRPr="00741C48">
        <w:rPr>
          <w:rtl/>
        </w:rPr>
        <w:t xml:space="preserve"> להעריך פליטות חלקיקים, חומרים אורגניים וחומרים אנאורגניים מכל מקורות </w:t>
      </w:r>
      <w:r w:rsidR="00AC2FA9" w:rsidRPr="00741C48">
        <w:rPr>
          <w:rFonts w:hint="cs"/>
          <w:rtl/>
        </w:rPr>
        <w:t xml:space="preserve">הלא מוקדיים </w:t>
      </w:r>
      <w:r w:rsidRPr="00741C48">
        <w:rPr>
          <w:rFonts w:hint="eastAsia"/>
          <w:rtl/>
        </w:rPr>
        <w:t>הפוטנציאליים</w:t>
      </w:r>
      <w:r w:rsidRPr="00741C48">
        <w:rPr>
          <w:rtl/>
        </w:rPr>
        <w:t xml:space="preserve"> במקור הפליטה, בין היתר בעקבות – </w:t>
      </w:r>
    </w:p>
    <w:p w14:paraId="7E959971" w14:textId="77777777" w:rsidR="00BD0A34" w:rsidRPr="00741C48" w:rsidRDefault="00BD0A34" w:rsidP="003F6D3E">
      <w:pPr>
        <w:numPr>
          <w:ilvl w:val="0"/>
          <w:numId w:val="103"/>
        </w:numPr>
        <w:spacing w:after="0" w:line="360" w:lineRule="auto"/>
        <w:jc w:val="both"/>
      </w:pPr>
      <w:r w:rsidRPr="00741C48">
        <w:rPr>
          <w:rFonts w:hint="eastAsia"/>
          <w:rtl/>
        </w:rPr>
        <w:t>תהליכי</w:t>
      </w:r>
      <w:r w:rsidRPr="00741C48">
        <w:rPr>
          <w:rtl/>
        </w:rPr>
        <w:t xml:space="preserve"> </w:t>
      </w:r>
      <w:r w:rsidRPr="00741C48">
        <w:rPr>
          <w:rFonts w:hint="eastAsia"/>
          <w:rtl/>
        </w:rPr>
        <w:t>צביעה</w:t>
      </w:r>
      <w:r w:rsidRPr="00741C48">
        <w:rPr>
          <w:rtl/>
        </w:rPr>
        <w:t xml:space="preserve"> </w:t>
      </w:r>
      <w:r w:rsidRPr="00741C48">
        <w:rPr>
          <w:rFonts w:hint="eastAsia"/>
          <w:rtl/>
        </w:rPr>
        <w:t>והתזת</w:t>
      </w:r>
      <w:r w:rsidRPr="00741C48">
        <w:rPr>
          <w:rtl/>
        </w:rPr>
        <w:t xml:space="preserve"> </w:t>
      </w:r>
      <w:r w:rsidRPr="00741C48">
        <w:rPr>
          <w:rFonts w:hint="eastAsia"/>
          <w:rtl/>
        </w:rPr>
        <w:t>חול</w:t>
      </w:r>
      <w:r w:rsidR="00A62F09" w:rsidRPr="00741C48">
        <w:rPr>
          <w:rFonts w:hint="cs"/>
          <w:rtl/>
        </w:rPr>
        <w:t>;</w:t>
      </w:r>
    </w:p>
    <w:p w14:paraId="4C2C9064" w14:textId="77777777" w:rsidR="00BD0A34" w:rsidRPr="00741C48" w:rsidRDefault="00BD0A34" w:rsidP="003F6D3E">
      <w:pPr>
        <w:numPr>
          <w:ilvl w:val="0"/>
          <w:numId w:val="103"/>
        </w:numPr>
        <w:spacing w:after="0" w:line="360" w:lineRule="auto"/>
        <w:jc w:val="both"/>
      </w:pPr>
      <w:r w:rsidRPr="00741C48">
        <w:rPr>
          <w:rFonts w:hint="eastAsia"/>
          <w:rtl/>
        </w:rPr>
        <w:t>תהליכי</w:t>
      </w:r>
      <w:r w:rsidRPr="00741C48">
        <w:rPr>
          <w:rtl/>
        </w:rPr>
        <w:t xml:space="preserve"> </w:t>
      </w:r>
      <w:r w:rsidRPr="00741C48">
        <w:rPr>
          <w:rFonts w:hint="eastAsia"/>
          <w:rtl/>
        </w:rPr>
        <w:t>ניקוי</w:t>
      </w:r>
      <w:r w:rsidRPr="00741C48">
        <w:rPr>
          <w:rtl/>
        </w:rPr>
        <w:t xml:space="preserve"> </w:t>
      </w:r>
      <w:r w:rsidRPr="00741C48">
        <w:rPr>
          <w:rFonts w:hint="eastAsia"/>
          <w:rtl/>
        </w:rPr>
        <w:t>והסרת</w:t>
      </w:r>
      <w:r w:rsidRPr="00741C48">
        <w:rPr>
          <w:rtl/>
        </w:rPr>
        <w:t xml:space="preserve"> </w:t>
      </w:r>
      <w:r w:rsidRPr="00741C48">
        <w:rPr>
          <w:rFonts w:hint="eastAsia"/>
          <w:rtl/>
        </w:rPr>
        <w:t>שמנים</w:t>
      </w:r>
      <w:r w:rsidR="00A62F09" w:rsidRPr="00741C48">
        <w:rPr>
          <w:rFonts w:hint="cs"/>
          <w:rtl/>
        </w:rPr>
        <w:t>;</w:t>
      </w:r>
    </w:p>
    <w:p w14:paraId="64AC2E68" w14:textId="77777777" w:rsidR="00BD0A34" w:rsidRPr="00741C48" w:rsidRDefault="00BD0A34" w:rsidP="003F6D3E">
      <w:pPr>
        <w:numPr>
          <w:ilvl w:val="0"/>
          <w:numId w:val="103"/>
        </w:numPr>
        <w:spacing w:after="0" w:line="360" w:lineRule="auto"/>
        <w:jc w:val="both"/>
      </w:pPr>
      <w:r w:rsidRPr="00741C48">
        <w:rPr>
          <w:rFonts w:hint="eastAsia"/>
          <w:rtl/>
        </w:rPr>
        <w:t>תהליכי</w:t>
      </w:r>
      <w:r w:rsidRPr="00741C48">
        <w:rPr>
          <w:rtl/>
        </w:rPr>
        <w:t xml:space="preserve"> </w:t>
      </w:r>
      <w:r w:rsidRPr="00741C48">
        <w:rPr>
          <w:rFonts w:hint="eastAsia"/>
          <w:rtl/>
        </w:rPr>
        <w:t>ציפוי</w:t>
      </w:r>
      <w:r w:rsidR="00A62F09" w:rsidRPr="00741C48">
        <w:rPr>
          <w:rFonts w:hint="cs"/>
          <w:rtl/>
        </w:rPr>
        <w:t>;</w:t>
      </w:r>
    </w:p>
    <w:p w14:paraId="3C7D4311" w14:textId="77777777" w:rsidR="00BD0A34" w:rsidRPr="00741C48" w:rsidRDefault="00BD0A34" w:rsidP="003F6D3E">
      <w:pPr>
        <w:numPr>
          <w:ilvl w:val="0"/>
          <w:numId w:val="103"/>
        </w:numPr>
        <w:spacing w:after="0" w:line="360" w:lineRule="auto"/>
        <w:jc w:val="both"/>
      </w:pPr>
      <w:r w:rsidRPr="00741C48">
        <w:rPr>
          <w:rFonts w:hint="eastAsia"/>
          <w:rtl/>
        </w:rPr>
        <w:t>תחנות</w:t>
      </w:r>
      <w:r w:rsidRPr="00741C48">
        <w:rPr>
          <w:rtl/>
        </w:rPr>
        <w:t xml:space="preserve"> </w:t>
      </w:r>
      <w:r w:rsidRPr="00741C48">
        <w:rPr>
          <w:rFonts w:hint="eastAsia"/>
          <w:rtl/>
        </w:rPr>
        <w:t>מזיגה</w:t>
      </w:r>
      <w:r w:rsidRPr="00741C48">
        <w:rPr>
          <w:rtl/>
        </w:rPr>
        <w:t xml:space="preserve"> </w:t>
      </w:r>
      <w:r w:rsidRPr="00741C48">
        <w:rPr>
          <w:rFonts w:hint="eastAsia"/>
          <w:rtl/>
        </w:rPr>
        <w:t>לחביות</w:t>
      </w:r>
      <w:r w:rsidR="00A62F09" w:rsidRPr="00741C48">
        <w:rPr>
          <w:rFonts w:hint="cs"/>
          <w:rtl/>
        </w:rPr>
        <w:t>;</w:t>
      </w:r>
    </w:p>
    <w:p w14:paraId="2C82C39C" w14:textId="77777777" w:rsidR="00BD0A34" w:rsidRPr="00741C48" w:rsidRDefault="00BD0A34" w:rsidP="003F6D3E">
      <w:pPr>
        <w:numPr>
          <w:ilvl w:val="0"/>
          <w:numId w:val="103"/>
        </w:numPr>
        <w:spacing w:after="0" w:line="360" w:lineRule="auto"/>
        <w:jc w:val="both"/>
      </w:pPr>
      <w:r w:rsidRPr="00741C48">
        <w:rPr>
          <w:rFonts w:hint="eastAsia"/>
          <w:rtl/>
        </w:rPr>
        <w:t>מערכות</w:t>
      </w:r>
      <w:r w:rsidRPr="00741C48">
        <w:rPr>
          <w:rtl/>
        </w:rPr>
        <w:t xml:space="preserve"> אריזה בשקי ענק, שקים, </w:t>
      </w:r>
      <w:proofErr w:type="spellStart"/>
      <w:r w:rsidRPr="00741C48">
        <w:rPr>
          <w:rFonts w:hint="eastAsia"/>
          <w:rtl/>
        </w:rPr>
        <w:t>מכלונים</w:t>
      </w:r>
      <w:proofErr w:type="spellEnd"/>
      <w:r w:rsidRPr="00741C48">
        <w:rPr>
          <w:rtl/>
        </w:rPr>
        <w:t xml:space="preserve">, </w:t>
      </w:r>
      <w:r w:rsidRPr="00741C48">
        <w:rPr>
          <w:rFonts w:hint="eastAsia"/>
          <w:rtl/>
        </w:rPr>
        <w:t>בקבוקים</w:t>
      </w:r>
      <w:r w:rsidR="00A62F09" w:rsidRPr="00741C48">
        <w:rPr>
          <w:rFonts w:hint="cs"/>
          <w:rtl/>
        </w:rPr>
        <w:t>;</w:t>
      </w:r>
    </w:p>
    <w:p w14:paraId="2F9708BF" w14:textId="77777777" w:rsidR="00BD0A34" w:rsidRPr="00741C48" w:rsidRDefault="00BD0A34" w:rsidP="003F6D3E">
      <w:pPr>
        <w:numPr>
          <w:ilvl w:val="0"/>
          <w:numId w:val="103"/>
        </w:numPr>
        <w:spacing w:after="0" w:line="360" w:lineRule="auto"/>
        <w:jc w:val="both"/>
      </w:pPr>
      <w:r w:rsidRPr="00741C48">
        <w:rPr>
          <w:rFonts w:hint="eastAsia"/>
          <w:rtl/>
        </w:rPr>
        <w:t>שטיפת</w:t>
      </w:r>
      <w:r w:rsidRPr="00741C48">
        <w:rPr>
          <w:rtl/>
        </w:rPr>
        <w:t xml:space="preserve"> </w:t>
      </w:r>
      <w:r w:rsidRPr="00741C48">
        <w:rPr>
          <w:rFonts w:hint="eastAsia"/>
          <w:rtl/>
        </w:rPr>
        <w:t>חביות</w:t>
      </w:r>
      <w:r w:rsidRPr="00741C48">
        <w:rPr>
          <w:rtl/>
        </w:rPr>
        <w:t xml:space="preserve">, </w:t>
      </w:r>
      <w:r w:rsidRPr="00741C48">
        <w:rPr>
          <w:rFonts w:hint="eastAsia"/>
          <w:rtl/>
        </w:rPr>
        <w:t>מכולות</w:t>
      </w:r>
      <w:r w:rsidRPr="00741C48">
        <w:rPr>
          <w:rtl/>
        </w:rPr>
        <w:t xml:space="preserve">, </w:t>
      </w:r>
      <w:r w:rsidRPr="00741C48">
        <w:rPr>
          <w:rFonts w:hint="eastAsia"/>
          <w:rtl/>
        </w:rPr>
        <w:t>אריזות</w:t>
      </w:r>
      <w:r w:rsidR="00A62F09" w:rsidRPr="00741C48">
        <w:rPr>
          <w:rFonts w:hint="cs"/>
          <w:rtl/>
        </w:rPr>
        <w:t>;</w:t>
      </w:r>
    </w:p>
    <w:p w14:paraId="50374F64" w14:textId="77777777" w:rsidR="00BD0A34" w:rsidRPr="00741C48" w:rsidRDefault="00BD0A34" w:rsidP="003F6D3E">
      <w:pPr>
        <w:numPr>
          <w:ilvl w:val="0"/>
          <w:numId w:val="103"/>
        </w:numPr>
        <w:spacing w:line="360" w:lineRule="auto"/>
        <w:jc w:val="both"/>
      </w:pPr>
      <w:r w:rsidRPr="00741C48">
        <w:rPr>
          <w:rFonts w:hint="eastAsia"/>
          <w:rtl/>
        </w:rPr>
        <w:t>מקורות</w:t>
      </w:r>
      <w:r w:rsidRPr="00741C48">
        <w:rPr>
          <w:rtl/>
        </w:rPr>
        <w:t xml:space="preserve"> נוספים, על פי דפוס הייצור של מקור הפליטה. </w:t>
      </w:r>
    </w:p>
    <w:p w14:paraId="74ED9E85" w14:textId="77777777" w:rsidR="00BD0A34" w:rsidRPr="00741C48" w:rsidRDefault="00BD0A34" w:rsidP="00AA53AE">
      <w:pPr>
        <w:spacing w:line="360" w:lineRule="auto"/>
        <w:jc w:val="both"/>
        <w:rPr>
          <w:rtl/>
        </w:rPr>
      </w:pPr>
      <w:r w:rsidRPr="00741C48">
        <w:rPr>
          <w:rFonts w:hint="eastAsia"/>
          <w:rtl/>
        </w:rPr>
        <w:t>הערכת</w:t>
      </w:r>
      <w:r w:rsidRPr="00741C48">
        <w:rPr>
          <w:rtl/>
        </w:rPr>
        <w:t xml:space="preserve"> הפליטות תתבצע בשיטות החישוב המפורטות במסמך </w:t>
      </w:r>
      <w:r w:rsidRPr="00741C48">
        <w:t>AP-42</w:t>
      </w:r>
      <w:r w:rsidRPr="00741C48">
        <w:rPr>
          <w:rtl/>
        </w:rPr>
        <w:t xml:space="preserve"> או באמצעות מתודולוגיה אחרת באישור הממונה.</w:t>
      </w:r>
    </w:p>
    <w:p w14:paraId="5AE7436F" w14:textId="77777777" w:rsidR="00BC39DD" w:rsidRPr="00741C48" w:rsidRDefault="00BC39DD" w:rsidP="00AA53AE">
      <w:pPr>
        <w:spacing w:line="360" w:lineRule="auto"/>
        <w:jc w:val="both"/>
        <w:rPr>
          <w:rtl/>
        </w:rPr>
      </w:pPr>
    </w:p>
    <w:tbl>
      <w:tblPr>
        <w:bidiVisual/>
        <w:tblW w:w="0" w:type="auto"/>
        <w:tblLook w:val="01E0" w:firstRow="1" w:lastRow="1" w:firstColumn="1" w:lastColumn="1" w:noHBand="0" w:noVBand="0"/>
      </w:tblPr>
      <w:tblGrid>
        <w:gridCol w:w="5138"/>
        <w:gridCol w:w="3163"/>
      </w:tblGrid>
      <w:tr w:rsidR="00BD0A34" w:rsidRPr="00741C48" w14:paraId="0719D47D" w14:textId="77777777" w:rsidTr="0026651B">
        <w:tc>
          <w:tcPr>
            <w:tcW w:w="5295" w:type="dxa"/>
            <w:tcBorders>
              <w:right w:val="single" w:sz="4" w:space="0" w:color="auto"/>
            </w:tcBorders>
          </w:tcPr>
          <w:p w14:paraId="7512E18C" w14:textId="77777777" w:rsidR="00BD0A34" w:rsidRPr="00741C48" w:rsidRDefault="00BD0A34" w:rsidP="000A6A53">
            <w:pPr>
              <w:pStyle w:val="Heading4"/>
              <w:rPr>
                <w:rtl/>
              </w:rPr>
            </w:pPr>
            <w:bookmarkStart w:id="45" w:name="_Toc334003291"/>
            <w:bookmarkStart w:id="46" w:name="_Toc523063736"/>
            <w:r w:rsidRPr="00741C48">
              <w:rPr>
                <w:rFonts w:hint="eastAsia"/>
                <w:rtl/>
              </w:rPr>
              <w:t>הערכת</w:t>
            </w:r>
            <w:r w:rsidRPr="00741C48">
              <w:rPr>
                <w:rtl/>
              </w:rPr>
              <w:t xml:space="preserve"> </w:t>
            </w:r>
            <w:r w:rsidRPr="00741C48">
              <w:rPr>
                <w:rFonts w:hint="eastAsia"/>
                <w:rtl/>
              </w:rPr>
              <w:t>פליטות</w:t>
            </w:r>
            <w:r w:rsidRPr="00741C48">
              <w:rPr>
                <w:rtl/>
              </w:rPr>
              <w:t xml:space="preserve"> </w:t>
            </w:r>
            <w:r w:rsidRPr="00741C48">
              <w:rPr>
                <w:rFonts w:hint="eastAsia"/>
                <w:rtl/>
              </w:rPr>
              <w:t>לאוויר</w:t>
            </w:r>
            <w:r w:rsidRPr="00741C48">
              <w:rPr>
                <w:rtl/>
              </w:rPr>
              <w:t xml:space="preserve"> </w:t>
            </w:r>
            <w:r w:rsidRPr="00741C48">
              <w:rPr>
                <w:rFonts w:hint="eastAsia"/>
                <w:rtl/>
              </w:rPr>
              <w:t>עקב</w:t>
            </w:r>
            <w:r w:rsidRPr="00741C48">
              <w:rPr>
                <w:rtl/>
              </w:rPr>
              <w:t xml:space="preserve"> </w:t>
            </w:r>
            <w:r w:rsidRPr="00741C48">
              <w:rPr>
                <w:rFonts w:hint="eastAsia"/>
                <w:rtl/>
              </w:rPr>
              <w:t>דליפות</w:t>
            </w:r>
            <w:r w:rsidRPr="00741C48">
              <w:rPr>
                <w:rtl/>
              </w:rPr>
              <w:t xml:space="preserve"> </w:t>
            </w:r>
            <w:r w:rsidRPr="00741C48">
              <w:rPr>
                <w:rFonts w:hint="eastAsia"/>
                <w:rtl/>
              </w:rPr>
              <w:t>מרכיבי</w:t>
            </w:r>
            <w:r w:rsidRPr="00741C48">
              <w:rPr>
                <w:rtl/>
              </w:rPr>
              <w:t xml:space="preserve"> </w:t>
            </w:r>
            <w:r w:rsidRPr="00741C48">
              <w:rPr>
                <w:rFonts w:hint="eastAsia"/>
                <w:rtl/>
              </w:rPr>
              <w:t>ציוד</w:t>
            </w:r>
            <w:bookmarkEnd w:id="45"/>
            <w:bookmarkEnd w:id="46"/>
          </w:p>
        </w:tc>
        <w:tc>
          <w:tcPr>
            <w:tcW w:w="3227" w:type="dxa"/>
            <w:tcBorders>
              <w:top w:val="single" w:sz="4" w:space="0" w:color="auto"/>
              <w:left w:val="single" w:sz="4" w:space="0" w:color="auto"/>
              <w:bottom w:val="single" w:sz="4" w:space="0" w:color="auto"/>
              <w:right w:val="single" w:sz="4" w:space="0" w:color="auto"/>
            </w:tcBorders>
          </w:tcPr>
          <w:p w14:paraId="7063AB19" w14:textId="77777777" w:rsidR="00BD0A34" w:rsidRPr="00741C48" w:rsidRDefault="000134EF" w:rsidP="0026651B">
            <w:pPr>
              <w:spacing w:after="0" w:line="360" w:lineRule="auto"/>
              <w:ind w:left="360"/>
              <w:rPr>
                <w:b/>
                <w:bCs/>
                <w:rtl/>
              </w:rPr>
            </w:pPr>
            <w:r w:rsidRPr="00741C48">
              <w:rPr>
                <w:rFonts w:hint="cs"/>
                <w:b/>
                <w:bCs/>
                <w:rtl/>
              </w:rPr>
              <w:t>סיכום</w:t>
            </w:r>
            <w:r w:rsidRPr="00741C48">
              <w:rPr>
                <w:b/>
                <w:bCs/>
                <w:rtl/>
              </w:rPr>
              <w:t xml:space="preserve"> </w:t>
            </w:r>
            <w:r w:rsidRPr="00741C48">
              <w:rPr>
                <w:rFonts w:hint="cs"/>
                <w:b/>
                <w:bCs/>
                <w:rtl/>
              </w:rPr>
              <w:t>פליטות</w:t>
            </w:r>
            <w:r w:rsidRPr="00741C48">
              <w:rPr>
                <w:b/>
                <w:bCs/>
                <w:rtl/>
              </w:rPr>
              <w:t xml:space="preserve"> </w:t>
            </w:r>
            <w:r w:rsidRPr="00741C48">
              <w:rPr>
                <w:rFonts w:hint="cs"/>
                <w:b/>
                <w:bCs/>
                <w:rtl/>
              </w:rPr>
              <w:t>שנתיות</w:t>
            </w:r>
            <w:r w:rsidRPr="00741C48">
              <w:rPr>
                <w:b/>
                <w:bCs/>
                <w:rtl/>
              </w:rPr>
              <w:t xml:space="preserve">  </w:t>
            </w:r>
            <w:r w:rsidRPr="00741C48">
              <w:rPr>
                <w:rFonts w:hint="cs"/>
                <w:b/>
                <w:bCs/>
                <w:rtl/>
              </w:rPr>
              <w:t>או</w:t>
            </w:r>
          </w:p>
          <w:p w14:paraId="3AA7C602" w14:textId="77777777" w:rsidR="00BD0A34" w:rsidRPr="00741C48" w:rsidRDefault="00BD0A34" w:rsidP="0026651B">
            <w:pPr>
              <w:numPr>
                <w:ilvl w:val="0"/>
                <w:numId w:val="58"/>
              </w:numPr>
              <w:spacing w:after="0" w:line="360" w:lineRule="auto"/>
              <w:rPr>
                <w:b/>
                <w:bCs/>
              </w:rPr>
            </w:pPr>
            <w:r w:rsidRPr="00741C48">
              <w:rPr>
                <w:rFonts w:hint="cs"/>
                <w:b/>
                <w:bCs/>
                <w:rtl/>
              </w:rPr>
              <w:t>פירוט</w:t>
            </w:r>
            <w:r w:rsidRPr="00741C48">
              <w:rPr>
                <w:b/>
                <w:bCs/>
                <w:rtl/>
              </w:rPr>
              <w:t xml:space="preserve"> </w:t>
            </w:r>
            <w:r w:rsidRPr="00741C48">
              <w:rPr>
                <w:rFonts w:hint="cs"/>
                <w:b/>
                <w:bCs/>
                <w:rtl/>
              </w:rPr>
              <w:t>מלא</w:t>
            </w:r>
            <w:r w:rsidRPr="00741C48">
              <w:rPr>
                <w:b/>
                <w:bCs/>
                <w:rtl/>
              </w:rPr>
              <w:t xml:space="preserve"> </w:t>
            </w:r>
            <w:r w:rsidRPr="00741C48">
              <w:rPr>
                <w:rFonts w:hint="cs"/>
                <w:b/>
                <w:bCs/>
                <w:rtl/>
              </w:rPr>
              <w:t>של</w:t>
            </w:r>
            <w:r w:rsidRPr="00741C48">
              <w:rPr>
                <w:b/>
                <w:bCs/>
                <w:rtl/>
              </w:rPr>
              <w:t xml:space="preserve"> </w:t>
            </w:r>
            <w:r w:rsidRPr="00741C48">
              <w:rPr>
                <w:rFonts w:hint="cs"/>
                <w:b/>
                <w:bCs/>
                <w:rtl/>
              </w:rPr>
              <w:t>אופן</w:t>
            </w:r>
            <w:r w:rsidRPr="00741C48">
              <w:rPr>
                <w:b/>
                <w:bCs/>
                <w:rtl/>
              </w:rPr>
              <w:t xml:space="preserve"> </w:t>
            </w:r>
            <w:r w:rsidRPr="00741C48">
              <w:rPr>
                <w:rFonts w:hint="cs"/>
                <w:b/>
                <w:bCs/>
                <w:rtl/>
              </w:rPr>
              <w:t>החישוב</w:t>
            </w:r>
          </w:p>
          <w:p w14:paraId="5164122B" w14:textId="77777777" w:rsidR="0004455E" w:rsidRPr="00741C48" w:rsidRDefault="000134EF" w:rsidP="0026651B">
            <w:pPr>
              <w:numPr>
                <w:ilvl w:val="0"/>
                <w:numId w:val="58"/>
              </w:numPr>
              <w:spacing w:after="0" w:line="360" w:lineRule="auto"/>
              <w:rPr>
                <w:b/>
                <w:bCs/>
                <w:rtl/>
              </w:rPr>
            </w:pPr>
            <w:r w:rsidRPr="00741C48">
              <w:rPr>
                <w:rFonts w:hint="cs"/>
                <w:b/>
                <w:bCs/>
                <w:rtl/>
              </w:rPr>
              <w:t>טופס</w:t>
            </w:r>
            <w:r w:rsidRPr="00741C48">
              <w:rPr>
                <w:b/>
                <w:bCs/>
                <w:rtl/>
              </w:rPr>
              <w:t xml:space="preserve"> 3.3</w:t>
            </w:r>
          </w:p>
        </w:tc>
      </w:tr>
    </w:tbl>
    <w:p w14:paraId="04F98339" w14:textId="77777777" w:rsidR="00BD0A34" w:rsidRPr="00741C48" w:rsidRDefault="00BD0A34" w:rsidP="00AA53AE">
      <w:pPr>
        <w:spacing w:line="360" w:lineRule="auto"/>
        <w:jc w:val="both"/>
        <w:rPr>
          <w:rtl/>
        </w:rPr>
      </w:pPr>
    </w:p>
    <w:p w14:paraId="732BE3F1" w14:textId="77777777" w:rsidR="00BD0A34" w:rsidRPr="00741C48" w:rsidRDefault="00BD0A34" w:rsidP="00AA53AE">
      <w:pPr>
        <w:spacing w:line="360" w:lineRule="auto"/>
        <w:jc w:val="both"/>
        <w:rPr>
          <w:rtl/>
        </w:rPr>
      </w:pPr>
      <w:r w:rsidRPr="00741C48">
        <w:rPr>
          <w:rFonts w:hint="eastAsia"/>
          <w:rtl/>
        </w:rPr>
        <w:lastRenderedPageBreak/>
        <w:t>מטרת</w:t>
      </w:r>
      <w:r w:rsidRPr="00741C48">
        <w:rPr>
          <w:rtl/>
        </w:rPr>
        <w:t xml:space="preserve"> </w:t>
      </w:r>
      <w:r w:rsidRPr="00741C48">
        <w:rPr>
          <w:rFonts w:hint="eastAsia"/>
          <w:rtl/>
        </w:rPr>
        <w:t>אומדן</w:t>
      </w:r>
      <w:r w:rsidRPr="00741C48">
        <w:rPr>
          <w:rtl/>
        </w:rPr>
        <w:t xml:space="preserve"> </w:t>
      </w:r>
      <w:r w:rsidRPr="00741C48">
        <w:rPr>
          <w:rFonts w:hint="eastAsia"/>
          <w:rtl/>
        </w:rPr>
        <w:t>הפליטות</w:t>
      </w:r>
      <w:r w:rsidRPr="00741C48">
        <w:rPr>
          <w:rtl/>
        </w:rPr>
        <w:t xml:space="preserve"> </w:t>
      </w:r>
      <w:r w:rsidRPr="00741C48">
        <w:rPr>
          <w:rFonts w:hint="eastAsia"/>
          <w:rtl/>
        </w:rPr>
        <w:t>הלא</w:t>
      </w:r>
      <w:r w:rsidRPr="00741C48">
        <w:rPr>
          <w:rtl/>
        </w:rPr>
        <w:t xml:space="preserve">-מוקדיות </w:t>
      </w:r>
      <w:r w:rsidRPr="00741C48">
        <w:rPr>
          <w:rFonts w:hint="eastAsia"/>
          <w:rtl/>
        </w:rPr>
        <w:t>מרכיבי</w:t>
      </w:r>
      <w:r w:rsidRPr="00741C48">
        <w:rPr>
          <w:rtl/>
        </w:rPr>
        <w:t xml:space="preserve"> </w:t>
      </w:r>
      <w:r w:rsidRPr="00741C48">
        <w:rPr>
          <w:rFonts w:hint="eastAsia"/>
          <w:rtl/>
        </w:rPr>
        <w:t>ציוד</w:t>
      </w:r>
      <w:r w:rsidRPr="00741C48">
        <w:rPr>
          <w:rtl/>
        </w:rPr>
        <w:t xml:space="preserve"> </w:t>
      </w:r>
      <w:r w:rsidRPr="00741C48">
        <w:rPr>
          <w:rFonts w:hint="eastAsia"/>
          <w:rtl/>
        </w:rPr>
        <w:t>היא</w:t>
      </w:r>
      <w:r w:rsidRPr="00741C48">
        <w:rPr>
          <w:rtl/>
        </w:rPr>
        <w:t xml:space="preserve"> </w:t>
      </w:r>
      <w:r w:rsidRPr="00741C48">
        <w:rPr>
          <w:rFonts w:hint="eastAsia"/>
          <w:rtl/>
        </w:rPr>
        <w:t>להעריך</w:t>
      </w:r>
      <w:r w:rsidRPr="00741C48">
        <w:rPr>
          <w:rtl/>
        </w:rPr>
        <w:t xml:space="preserve"> </w:t>
      </w:r>
      <w:r w:rsidRPr="00741C48">
        <w:rPr>
          <w:rFonts w:hint="eastAsia"/>
          <w:rtl/>
        </w:rPr>
        <w:t>את</w:t>
      </w:r>
      <w:r w:rsidRPr="00741C48">
        <w:rPr>
          <w:rtl/>
        </w:rPr>
        <w:t xml:space="preserve"> </w:t>
      </w:r>
      <w:r w:rsidRPr="00741C48">
        <w:rPr>
          <w:rFonts w:hint="eastAsia"/>
          <w:rtl/>
        </w:rPr>
        <w:t>קצב</w:t>
      </w:r>
      <w:r w:rsidRPr="00741C48">
        <w:rPr>
          <w:rtl/>
        </w:rPr>
        <w:t xml:space="preserve"> </w:t>
      </w:r>
      <w:r w:rsidRPr="00741C48">
        <w:rPr>
          <w:rFonts w:hint="eastAsia"/>
          <w:rtl/>
        </w:rPr>
        <w:t>הפליטה</w:t>
      </w:r>
      <w:r w:rsidRPr="00741C48">
        <w:rPr>
          <w:rtl/>
        </w:rPr>
        <w:t xml:space="preserve"> </w:t>
      </w:r>
      <w:r w:rsidRPr="00741C48">
        <w:rPr>
          <w:rFonts w:hint="eastAsia"/>
          <w:rtl/>
        </w:rPr>
        <w:t>השנתי</w:t>
      </w:r>
      <w:r w:rsidRPr="00741C48">
        <w:rPr>
          <w:rtl/>
        </w:rPr>
        <w:t xml:space="preserve"> </w:t>
      </w:r>
      <w:r w:rsidRPr="00741C48">
        <w:rPr>
          <w:rFonts w:hint="eastAsia"/>
          <w:rtl/>
        </w:rPr>
        <w:t>מכל</w:t>
      </w:r>
      <w:r w:rsidRPr="00741C48">
        <w:rPr>
          <w:rtl/>
        </w:rPr>
        <w:t xml:space="preserve"> </w:t>
      </w:r>
      <w:r w:rsidRPr="00741C48">
        <w:rPr>
          <w:rFonts w:hint="eastAsia"/>
          <w:rtl/>
        </w:rPr>
        <w:t>רכיבי</w:t>
      </w:r>
      <w:r w:rsidRPr="00741C48">
        <w:rPr>
          <w:rtl/>
        </w:rPr>
        <w:t xml:space="preserve"> </w:t>
      </w:r>
      <w:r w:rsidRPr="00741C48">
        <w:rPr>
          <w:rFonts w:hint="eastAsia"/>
          <w:rtl/>
        </w:rPr>
        <w:t>הציוד</w:t>
      </w:r>
      <w:r w:rsidRPr="00741C48">
        <w:rPr>
          <w:rtl/>
        </w:rPr>
        <w:t xml:space="preserve"> </w:t>
      </w:r>
      <w:r w:rsidRPr="00741C48">
        <w:rPr>
          <w:rFonts w:hint="eastAsia"/>
          <w:rtl/>
        </w:rPr>
        <w:t>במתקני</w:t>
      </w:r>
      <w:r w:rsidRPr="00741C48">
        <w:rPr>
          <w:rtl/>
        </w:rPr>
        <w:t xml:space="preserve"> </w:t>
      </w:r>
      <w:r w:rsidRPr="00741C48">
        <w:rPr>
          <w:rFonts w:hint="eastAsia"/>
          <w:rtl/>
        </w:rPr>
        <w:t>הייצור</w:t>
      </w:r>
      <w:r w:rsidRPr="00741C48">
        <w:rPr>
          <w:rtl/>
        </w:rPr>
        <w:t xml:space="preserve"> </w:t>
      </w:r>
      <w:r w:rsidRPr="00741C48">
        <w:rPr>
          <w:rFonts w:hint="eastAsia"/>
          <w:rtl/>
        </w:rPr>
        <w:t>ובהם</w:t>
      </w:r>
      <w:r w:rsidRPr="00741C48">
        <w:rPr>
          <w:rtl/>
        </w:rPr>
        <w:t xml:space="preserve"> </w:t>
      </w:r>
      <w:r w:rsidRPr="00741C48">
        <w:rPr>
          <w:rFonts w:hint="eastAsia"/>
          <w:rtl/>
        </w:rPr>
        <w:t>–</w:t>
      </w:r>
    </w:p>
    <w:p w14:paraId="75D48444" w14:textId="77777777" w:rsidR="00BD0A34" w:rsidRPr="00741C48" w:rsidRDefault="00BD0A34" w:rsidP="003F6D3E">
      <w:pPr>
        <w:numPr>
          <w:ilvl w:val="0"/>
          <w:numId w:val="12"/>
        </w:numPr>
        <w:spacing w:after="0" w:line="360" w:lineRule="auto"/>
        <w:ind w:left="420"/>
        <w:jc w:val="both"/>
      </w:pPr>
      <w:r w:rsidRPr="00741C48">
        <w:rPr>
          <w:rFonts w:hint="eastAsia"/>
          <w:rtl/>
        </w:rPr>
        <w:t>מחברים</w:t>
      </w:r>
      <w:r w:rsidRPr="00741C48">
        <w:rPr>
          <w:rtl/>
        </w:rPr>
        <w:t xml:space="preserve"> </w:t>
      </w:r>
      <w:proofErr w:type="spellStart"/>
      <w:r w:rsidRPr="00741C48">
        <w:rPr>
          <w:rFonts w:hint="eastAsia"/>
          <w:rtl/>
        </w:rPr>
        <w:t>ופלנג</w:t>
      </w:r>
      <w:r w:rsidRPr="00741C48">
        <w:rPr>
          <w:rtl/>
        </w:rPr>
        <w:t>'ים</w:t>
      </w:r>
      <w:proofErr w:type="spellEnd"/>
      <w:r w:rsidR="00213D98" w:rsidRPr="00741C48">
        <w:rPr>
          <w:rFonts w:hint="cs"/>
          <w:rtl/>
        </w:rPr>
        <w:t>;</w:t>
      </w:r>
    </w:p>
    <w:p w14:paraId="74E31E4F" w14:textId="77777777" w:rsidR="00BD0A34" w:rsidRPr="00741C48" w:rsidRDefault="00BD0A34" w:rsidP="003F6D3E">
      <w:pPr>
        <w:numPr>
          <w:ilvl w:val="0"/>
          <w:numId w:val="12"/>
        </w:numPr>
        <w:spacing w:after="0" w:line="360" w:lineRule="auto"/>
        <w:ind w:left="420"/>
        <w:jc w:val="both"/>
      </w:pPr>
      <w:r w:rsidRPr="00741C48">
        <w:rPr>
          <w:rFonts w:hint="eastAsia"/>
          <w:rtl/>
        </w:rPr>
        <w:t>שסתומים</w:t>
      </w:r>
      <w:r w:rsidRPr="00741C48">
        <w:rPr>
          <w:rtl/>
        </w:rPr>
        <w:t xml:space="preserve"> </w:t>
      </w:r>
      <w:r w:rsidRPr="00741C48">
        <w:rPr>
          <w:rFonts w:hint="eastAsia"/>
          <w:rtl/>
        </w:rPr>
        <w:t>וברזים</w:t>
      </w:r>
      <w:r w:rsidR="00213D98" w:rsidRPr="00741C48">
        <w:rPr>
          <w:rFonts w:hint="cs"/>
          <w:rtl/>
        </w:rPr>
        <w:t>;</w:t>
      </w:r>
    </w:p>
    <w:p w14:paraId="480EB569" w14:textId="77777777" w:rsidR="00BD0A34" w:rsidRPr="00741C48" w:rsidRDefault="00C755B7" w:rsidP="003F6D3E">
      <w:pPr>
        <w:numPr>
          <w:ilvl w:val="0"/>
          <w:numId w:val="12"/>
        </w:numPr>
        <w:spacing w:after="0" w:line="360" w:lineRule="auto"/>
        <w:ind w:left="420"/>
        <w:jc w:val="both"/>
      </w:pPr>
      <w:r w:rsidRPr="00741C48">
        <w:rPr>
          <w:rFonts w:hint="eastAsia"/>
          <w:rtl/>
        </w:rPr>
        <w:t>מדחסים</w:t>
      </w:r>
      <w:r w:rsidR="00213D98" w:rsidRPr="00741C48">
        <w:rPr>
          <w:rFonts w:hint="cs"/>
          <w:rtl/>
        </w:rPr>
        <w:t>;</w:t>
      </w:r>
    </w:p>
    <w:p w14:paraId="77524898" w14:textId="77777777" w:rsidR="00BD0A34" w:rsidRPr="00741C48" w:rsidRDefault="00BD0A34" w:rsidP="003F6D3E">
      <w:pPr>
        <w:numPr>
          <w:ilvl w:val="0"/>
          <w:numId w:val="12"/>
        </w:numPr>
        <w:spacing w:after="0" w:line="360" w:lineRule="auto"/>
        <w:ind w:left="420"/>
        <w:jc w:val="both"/>
      </w:pPr>
      <w:r w:rsidRPr="00741C48">
        <w:rPr>
          <w:rFonts w:hint="eastAsia"/>
          <w:rtl/>
        </w:rPr>
        <w:t>משאבות</w:t>
      </w:r>
      <w:r w:rsidR="00213D98" w:rsidRPr="00741C48">
        <w:rPr>
          <w:rFonts w:hint="cs"/>
          <w:rtl/>
        </w:rPr>
        <w:t>;</w:t>
      </w:r>
    </w:p>
    <w:p w14:paraId="2AB7EC0D" w14:textId="77777777" w:rsidR="00BD0A34" w:rsidRPr="00741C48" w:rsidRDefault="00BD0A34" w:rsidP="003F6D3E">
      <w:pPr>
        <w:numPr>
          <w:ilvl w:val="0"/>
          <w:numId w:val="12"/>
        </w:numPr>
        <w:spacing w:after="0" w:line="360" w:lineRule="auto"/>
        <w:ind w:left="420"/>
        <w:jc w:val="both"/>
      </w:pPr>
      <w:r w:rsidRPr="00741C48">
        <w:rPr>
          <w:rFonts w:hint="eastAsia"/>
          <w:rtl/>
        </w:rPr>
        <w:t>ציוד</w:t>
      </w:r>
      <w:r w:rsidRPr="00741C48">
        <w:rPr>
          <w:rtl/>
        </w:rPr>
        <w:t xml:space="preserve"> </w:t>
      </w:r>
      <w:r w:rsidRPr="00741C48">
        <w:rPr>
          <w:rFonts w:hint="eastAsia"/>
          <w:rtl/>
        </w:rPr>
        <w:t>ערבוב</w:t>
      </w:r>
      <w:r w:rsidR="00213D98" w:rsidRPr="00741C48">
        <w:rPr>
          <w:rFonts w:hint="cs"/>
          <w:rtl/>
        </w:rPr>
        <w:t>;</w:t>
      </w:r>
    </w:p>
    <w:p w14:paraId="6CE779E0" w14:textId="77777777" w:rsidR="00BD0A34" w:rsidRPr="00741C48" w:rsidRDefault="00BD0A34" w:rsidP="003F6D3E">
      <w:pPr>
        <w:numPr>
          <w:ilvl w:val="0"/>
          <w:numId w:val="12"/>
        </w:numPr>
        <w:spacing w:after="0" w:line="360" w:lineRule="auto"/>
        <w:ind w:left="420"/>
        <w:jc w:val="both"/>
      </w:pPr>
      <w:r w:rsidRPr="00741C48">
        <w:rPr>
          <w:rFonts w:hint="eastAsia"/>
          <w:rtl/>
        </w:rPr>
        <w:t>נקודות</w:t>
      </w:r>
      <w:r w:rsidRPr="00741C48">
        <w:rPr>
          <w:rtl/>
        </w:rPr>
        <w:t xml:space="preserve"> </w:t>
      </w:r>
      <w:r w:rsidRPr="00741C48">
        <w:rPr>
          <w:rFonts w:hint="eastAsia"/>
          <w:rtl/>
        </w:rPr>
        <w:t>דיגום</w:t>
      </w:r>
      <w:r w:rsidR="00213D98" w:rsidRPr="00741C48">
        <w:rPr>
          <w:rFonts w:hint="cs"/>
          <w:rtl/>
        </w:rPr>
        <w:t>;</w:t>
      </w:r>
    </w:p>
    <w:p w14:paraId="073B6756" w14:textId="77777777" w:rsidR="00BD0A34" w:rsidRPr="00741C48" w:rsidRDefault="00BD0A34" w:rsidP="003F6D3E">
      <w:pPr>
        <w:numPr>
          <w:ilvl w:val="0"/>
          <w:numId w:val="12"/>
        </w:numPr>
        <w:spacing w:after="0" w:line="360" w:lineRule="auto"/>
        <w:ind w:left="420"/>
        <w:jc w:val="both"/>
      </w:pPr>
      <w:r w:rsidRPr="00741C48">
        <w:rPr>
          <w:rFonts w:hint="eastAsia"/>
          <w:rtl/>
        </w:rPr>
        <w:t>שסתומי</w:t>
      </w:r>
      <w:r w:rsidRPr="00741C48">
        <w:rPr>
          <w:rtl/>
        </w:rPr>
        <w:t xml:space="preserve"> </w:t>
      </w:r>
      <w:r w:rsidRPr="00741C48">
        <w:rPr>
          <w:rFonts w:hint="eastAsia"/>
          <w:rtl/>
        </w:rPr>
        <w:t>פריקת</w:t>
      </w:r>
      <w:r w:rsidRPr="00741C48">
        <w:rPr>
          <w:rtl/>
        </w:rPr>
        <w:t xml:space="preserve"> </w:t>
      </w:r>
      <w:r w:rsidRPr="00741C48">
        <w:rPr>
          <w:rFonts w:hint="eastAsia"/>
          <w:rtl/>
        </w:rPr>
        <w:t>לחץ</w:t>
      </w:r>
      <w:r w:rsidRPr="00741C48">
        <w:rPr>
          <w:rtl/>
        </w:rPr>
        <w:t xml:space="preserve"> (</w:t>
      </w:r>
      <w:r w:rsidRPr="00741C48">
        <w:t>PRD</w:t>
      </w:r>
      <w:r w:rsidRPr="00741C48">
        <w:rPr>
          <w:rtl/>
        </w:rPr>
        <w:t>)</w:t>
      </w:r>
      <w:r w:rsidR="00C755B7" w:rsidRPr="00741C48">
        <w:rPr>
          <w:rtl/>
        </w:rPr>
        <w:t>.</w:t>
      </w:r>
    </w:p>
    <w:p w14:paraId="0CF80385" w14:textId="77777777" w:rsidR="005F15CF" w:rsidRPr="00741C48" w:rsidRDefault="005F15CF" w:rsidP="00AA53AE">
      <w:pPr>
        <w:spacing w:line="360" w:lineRule="auto"/>
        <w:jc w:val="both"/>
        <w:rPr>
          <w:rtl/>
        </w:rPr>
      </w:pPr>
    </w:p>
    <w:p w14:paraId="21ABBE6A" w14:textId="77777777" w:rsidR="00BD0A34" w:rsidRPr="00741C48" w:rsidRDefault="00A62F09" w:rsidP="00AA53AE">
      <w:pPr>
        <w:spacing w:line="360" w:lineRule="auto"/>
        <w:jc w:val="both"/>
        <w:rPr>
          <w:rtl/>
        </w:rPr>
      </w:pPr>
      <w:r w:rsidRPr="00741C48">
        <w:rPr>
          <w:rFonts w:hint="cs"/>
          <w:rtl/>
        </w:rPr>
        <w:t xml:space="preserve">עד להנחיה אחרת בנושא, </w:t>
      </w:r>
      <w:r w:rsidR="00BD0A34" w:rsidRPr="00741C48">
        <w:rPr>
          <w:rFonts w:hint="eastAsia"/>
          <w:rtl/>
        </w:rPr>
        <w:t>לא</w:t>
      </w:r>
      <w:r w:rsidR="00BD0A34" w:rsidRPr="00741C48">
        <w:rPr>
          <w:rtl/>
        </w:rPr>
        <w:t xml:space="preserve"> נדרש לבצע הערכת פליטות עקב דליפות מרכיבי ציוד עבור גפ"מ וגז טבעי. </w:t>
      </w:r>
    </w:p>
    <w:p w14:paraId="54B4ABB8" w14:textId="77777777" w:rsidR="00BD0A34" w:rsidRPr="00741C48" w:rsidRDefault="00BD0A34" w:rsidP="0043266C">
      <w:pPr>
        <w:spacing w:line="360" w:lineRule="auto"/>
        <w:jc w:val="both"/>
        <w:rPr>
          <w:rtl/>
        </w:rPr>
      </w:pPr>
      <w:r w:rsidRPr="00741C48">
        <w:rPr>
          <w:rtl/>
        </w:rPr>
        <w:t xml:space="preserve">הערכת </w:t>
      </w:r>
      <w:r w:rsidRPr="00741C48">
        <w:rPr>
          <w:rFonts w:hint="eastAsia"/>
          <w:rtl/>
        </w:rPr>
        <w:t>ה</w:t>
      </w:r>
      <w:r w:rsidRPr="00741C48">
        <w:rPr>
          <w:rtl/>
        </w:rPr>
        <w:t xml:space="preserve">פליטות מדליפות </w:t>
      </w:r>
      <w:r w:rsidRPr="00741C48">
        <w:rPr>
          <w:rFonts w:hint="eastAsia"/>
          <w:rtl/>
        </w:rPr>
        <w:t>ברכיבי</w:t>
      </w:r>
      <w:r w:rsidRPr="00741C48">
        <w:rPr>
          <w:rtl/>
        </w:rPr>
        <w:t xml:space="preserve"> ציוד ת</w:t>
      </w:r>
      <w:r w:rsidRPr="00741C48">
        <w:rPr>
          <w:rFonts w:hint="eastAsia"/>
          <w:rtl/>
        </w:rPr>
        <w:t>י</w:t>
      </w:r>
      <w:r w:rsidRPr="00741C48">
        <w:rPr>
          <w:rtl/>
        </w:rPr>
        <w:t xml:space="preserve">עשה בהתאם להנחיות המפורטות בפרוטוקול </w:t>
      </w:r>
      <w:r w:rsidRPr="00741C48">
        <w:t>EPA</w:t>
      </w:r>
      <w:r w:rsidRPr="00741C48">
        <w:rPr>
          <w:rtl/>
        </w:rPr>
        <w:t xml:space="preserve"> </w:t>
      </w:r>
      <w:r w:rsidRPr="00741C48">
        <w:rPr>
          <w:rFonts w:hint="eastAsia"/>
          <w:rtl/>
        </w:rPr>
        <w:t>שנועד</w:t>
      </w:r>
      <w:r w:rsidRPr="00741C48">
        <w:rPr>
          <w:rtl/>
        </w:rPr>
        <w:t xml:space="preserve"> </w:t>
      </w:r>
      <w:r w:rsidRPr="00741C48">
        <w:rPr>
          <w:rFonts w:hint="eastAsia"/>
          <w:rtl/>
        </w:rPr>
        <w:t>לכך</w:t>
      </w:r>
      <w:r w:rsidRPr="00741C48">
        <w:rPr>
          <w:rtl/>
        </w:rPr>
        <w:t xml:space="preserve"> </w:t>
      </w:r>
      <w:r w:rsidRPr="00741C48">
        <w:rPr>
          <w:rFonts w:hint="eastAsia"/>
          <w:rtl/>
        </w:rPr>
        <w:t>–</w:t>
      </w:r>
      <w:r w:rsidRPr="00741C48">
        <w:rPr>
          <w:rtl/>
        </w:rPr>
        <w:t xml:space="preserve"> </w:t>
      </w:r>
      <w:r w:rsidRPr="00741C48">
        <w:t>Protocol for Equipment Leak Emission Estimates (EPA-453/R-95-017)</w:t>
      </w:r>
      <w:r w:rsidRPr="00741C48">
        <w:rPr>
          <w:rtl/>
        </w:rPr>
        <w:t xml:space="preserve"> (להלן: </w:t>
      </w:r>
      <w:r w:rsidRPr="00741C48">
        <w:rPr>
          <w:b/>
          <w:bCs/>
          <w:rtl/>
        </w:rPr>
        <w:t>"הפרוטוקול</w:t>
      </w:r>
      <w:r w:rsidRPr="00741C48">
        <w:rPr>
          <w:rtl/>
        </w:rPr>
        <w:t xml:space="preserve">"). </w:t>
      </w:r>
      <w:r w:rsidRPr="00741C48">
        <w:rPr>
          <w:rFonts w:hint="eastAsia"/>
          <w:rtl/>
        </w:rPr>
        <w:t>אפשר</w:t>
      </w:r>
      <w:r w:rsidRPr="00741C48">
        <w:rPr>
          <w:rtl/>
        </w:rPr>
        <w:t xml:space="preserve"> </w:t>
      </w:r>
      <w:r w:rsidRPr="00741C48">
        <w:rPr>
          <w:rFonts w:hint="eastAsia"/>
          <w:rtl/>
        </w:rPr>
        <w:t>לראותו</w:t>
      </w:r>
      <w:r w:rsidRPr="00741C48">
        <w:rPr>
          <w:rtl/>
        </w:rPr>
        <w:t xml:space="preserve"> </w:t>
      </w:r>
      <w:r w:rsidRPr="00741C48">
        <w:rPr>
          <w:rFonts w:hint="eastAsia"/>
          <w:rtl/>
        </w:rPr>
        <w:t>ב</w:t>
      </w:r>
      <w:r w:rsidRPr="00741C48">
        <w:rPr>
          <w:rtl/>
        </w:rPr>
        <w:t xml:space="preserve">אתר </w:t>
      </w:r>
      <w:r w:rsidRPr="00741C48">
        <w:t>EPA</w:t>
      </w:r>
      <w:r w:rsidRPr="00741C48">
        <w:rPr>
          <w:rtl/>
        </w:rPr>
        <w:t xml:space="preserve"> בכתובת</w:t>
      </w:r>
      <w:r w:rsidR="00D23C49" w:rsidRPr="00741C48">
        <w:rPr>
          <w:rFonts w:hint="cs"/>
          <w:rtl/>
        </w:rPr>
        <w:t>:</w:t>
      </w:r>
      <w:r w:rsidR="005F15CF" w:rsidRPr="00741C48">
        <w:rPr>
          <w:rtl/>
        </w:rPr>
        <w:t xml:space="preserve"> </w:t>
      </w:r>
      <w:r w:rsidRPr="00741C48">
        <w:rPr>
          <w:rtl/>
        </w:rPr>
        <w:t xml:space="preserve"> </w:t>
      </w:r>
      <w:hyperlink r:id="rId17" w:history="1">
        <w:r w:rsidR="00B718E0" w:rsidRPr="00741C48">
          <w:rPr>
            <w:rStyle w:val="Hyperlink"/>
            <w:rtl/>
          </w:rPr>
          <w:t>קישור לפרוטוקול ה</w:t>
        </w:r>
        <w:r w:rsidR="00B718E0" w:rsidRPr="00741C48">
          <w:rPr>
            <w:rStyle w:val="Hyperlink"/>
          </w:rPr>
          <w:t xml:space="preserve">- EPA </w:t>
        </w:r>
        <w:r w:rsidR="00B718E0" w:rsidRPr="00741C48">
          <w:rPr>
            <w:rStyle w:val="Hyperlink"/>
            <w:rtl/>
          </w:rPr>
          <w:t>האמריקאי לחישוב פליטות מרכיבי ציוד</w:t>
        </w:r>
      </w:hyperlink>
      <w:r w:rsidRPr="00741C48">
        <w:rPr>
          <w:rtl/>
        </w:rPr>
        <w:t xml:space="preserve"> .</w:t>
      </w:r>
    </w:p>
    <w:p w14:paraId="322C8910" w14:textId="77777777" w:rsidR="00BD0A34" w:rsidRPr="00741C48" w:rsidRDefault="00BD0A34" w:rsidP="00AA53AE">
      <w:pPr>
        <w:spacing w:after="0" w:line="360" w:lineRule="auto"/>
        <w:jc w:val="both"/>
        <w:rPr>
          <w:sz w:val="24"/>
          <w:rtl/>
        </w:rPr>
      </w:pPr>
      <w:r w:rsidRPr="00741C48">
        <w:rPr>
          <w:rFonts w:hint="eastAsia"/>
          <w:sz w:val="24"/>
          <w:rtl/>
        </w:rPr>
        <w:t>שיטות</w:t>
      </w:r>
      <w:r w:rsidRPr="00741C48">
        <w:rPr>
          <w:sz w:val="24"/>
          <w:rtl/>
        </w:rPr>
        <w:t xml:space="preserve"> אחדות לחישוב והערכה של פליטות מדליפות המפורטות בפרוטוקול </w:t>
      </w:r>
      <w:r w:rsidRPr="00741C48">
        <w:rPr>
          <w:sz w:val="24"/>
        </w:rPr>
        <w:t>EPA</w:t>
      </w:r>
      <w:r w:rsidRPr="00741C48">
        <w:rPr>
          <w:sz w:val="24"/>
          <w:rtl/>
        </w:rPr>
        <w:t>:</w:t>
      </w:r>
    </w:p>
    <w:p w14:paraId="7192EEC5" w14:textId="77777777" w:rsidR="00BD0A34" w:rsidRPr="00741C48" w:rsidRDefault="00BD0A34" w:rsidP="00AA53AE">
      <w:pPr>
        <w:autoSpaceDE w:val="0"/>
        <w:autoSpaceDN w:val="0"/>
        <w:adjustRightInd w:val="0"/>
        <w:spacing w:after="0" w:line="360" w:lineRule="auto"/>
        <w:jc w:val="right"/>
        <w:rPr>
          <w:sz w:val="24"/>
        </w:rPr>
      </w:pPr>
      <w:r w:rsidRPr="00741C48">
        <w:rPr>
          <w:sz w:val="24"/>
        </w:rPr>
        <w:t xml:space="preserve">1. Average emission factor </w:t>
      </w:r>
    </w:p>
    <w:p w14:paraId="2CDEF21B" w14:textId="77777777" w:rsidR="00BD0A34" w:rsidRPr="00741C48" w:rsidRDefault="00BD0A34" w:rsidP="00AA53AE">
      <w:pPr>
        <w:autoSpaceDE w:val="0"/>
        <w:autoSpaceDN w:val="0"/>
        <w:adjustRightInd w:val="0"/>
        <w:spacing w:after="0" w:line="360" w:lineRule="auto"/>
        <w:jc w:val="right"/>
        <w:rPr>
          <w:sz w:val="24"/>
        </w:rPr>
      </w:pPr>
      <w:r w:rsidRPr="00741C48">
        <w:rPr>
          <w:sz w:val="24"/>
        </w:rPr>
        <w:t xml:space="preserve">2. Screening ranges / stratified factors </w:t>
      </w:r>
    </w:p>
    <w:p w14:paraId="7FFAB711" w14:textId="77777777" w:rsidR="00BD0A34" w:rsidRPr="00741C48" w:rsidRDefault="00BD0A34" w:rsidP="00AA53AE">
      <w:pPr>
        <w:autoSpaceDE w:val="0"/>
        <w:autoSpaceDN w:val="0"/>
        <w:adjustRightInd w:val="0"/>
        <w:spacing w:after="0" w:line="360" w:lineRule="auto"/>
        <w:jc w:val="right"/>
        <w:rPr>
          <w:sz w:val="24"/>
        </w:rPr>
      </w:pPr>
      <w:r w:rsidRPr="00741C48">
        <w:rPr>
          <w:sz w:val="24"/>
        </w:rPr>
        <w:t xml:space="preserve">3. EPA correlation </w:t>
      </w:r>
    </w:p>
    <w:p w14:paraId="504E0F65" w14:textId="77777777" w:rsidR="00BD0A34" w:rsidRPr="00741C48" w:rsidRDefault="00BD0A34" w:rsidP="00AA53AE">
      <w:pPr>
        <w:spacing w:after="0" w:line="360" w:lineRule="auto"/>
        <w:jc w:val="right"/>
        <w:rPr>
          <w:sz w:val="24"/>
          <w:rtl/>
        </w:rPr>
      </w:pPr>
      <w:r w:rsidRPr="00741C48">
        <w:rPr>
          <w:sz w:val="24"/>
        </w:rPr>
        <w:t xml:space="preserve">4. Unit-specific correlation approach </w:t>
      </w:r>
    </w:p>
    <w:p w14:paraId="5DB17838" w14:textId="77777777" w:rsidR="0004455E" w:rsidRPr="00741C48" w:rsidRDefault="00F33810" w:rsidP="0004455E">
      <w:pPr>
        <w:spacing w:after="0" w:line="360" w:lineRule="auto"/>
        <w:rPr>
          <w:b/>
          <w:bCs/>
          <w:sz w:val="24"/>
          <w:rtl/>
        </w:rPr>
      </w:pPr>
      <w:r w:rsidRPr="00741C48">
        <w:rPr>
          <w:rFonts w:hint="eastAsia"/>
          <w:b/>
          <w:bCs/>
          <w:sz w:val="24"/>
          <w:rtl/>
        </w:rPr>
        <w:t>מקורות</w:t>
      </w:r>
      <w:r w:rsidRPr="00741C48">
        <w:rPr>
          <w:b/>
          <w:bCs/>
          <w:sz w:val="24"/>
          <w:rtl/>
        </w:rPr>
        <w:t xml:space="preserve"> </w:t>
      </w:r>
      <w:r w:rsidRPr="00741C48">
        <w:rPr>
          <w:rFonts w:hint="eastAsia"/>
          <w:b/>
          <w:bCs/>
          <w:sz w:val="24"/>
          <w:rtl/>
        </w:rPr>
        <w:t>פליטה</w:t>
      </w:r>
      <w:r w:rsidRPr="00741C48">
        <w:rPr>
          <w:b/>
          <w:bCs/>
          <w:sz w:val="24"/>
          <w:rtl/>
        </w:rPr>
        <w:t xml:space="preserve"> </w:t>
      </w:r>
      <w:r w:rsidRPr="00741C48">
        <w:rPr>
          <w:rFonts w:hint="eastAsia"/>
          <w:b/>
          <w:bCs/>
          <w:sz w:val="24"/>
          <w:rtl/>
        </w:rPr>
        <w:t>בהם</w:t>
      </w:r>
      <w:r w:rsidRPr="00741C48">
        <w:rPr>
          <w:b/>
          <w:bCs/>
          <w:sz w:val="24"/>
          <w:rtl/>
        </w:rPr>
        <w:t xml:space="preserve"> </w:t>
      </w:r>
      <w:r w:rsidRPr="00741C48">
        <w:rPr>
          <w:rFonts w:hint="eastAsia"/>
          <w:b/>
          <w:bCs/>
          <w:sz w:val="24"/>
          <w:rtl/>
        </w:rPr>
        <w:t>מתבצעת</w:t>
      </w:r>
      <w:r w:rsidR="0004455E" w:rsidRPr="00741C48">
        <w:rPr>
          <w:b/>
          <w:bCs/>
          <w:sz w:val="24"/>
          <w:rtl/>
        </w:rPr>
        <w:t xml:space="preserve"> </w:t>
      </w:r>
      <w:r w:rsidR="0004455E" w:rsidRPr="00741C48">
        <w:rPr>
          <w:rFonts w:hint="eastAsia"/>
          <w:b/>
          <w:bCs/>
          <w:sz w:val="24"/>
          <w:rtl/>
        </w:rPr>
        <w:t>תכנית</w:t>
      </w:r>
      <w:r w:rsidR="0004455E" w:rsidRPr="00741C48">
        <w:rPr>
          <w:b/>
          <w:bCs/>
          <w:sz w:val="24"/>
          <w:rtl/>
        </w:rPr>
        <w:t xml:space="preserve"> </w:t>
      </w:r>
      <w:r w:rsidR="0004455E" w:rsidRPr="00741C48">
        <w:rPr>
          <w:rFonts w:hint="eastAsia"/>
          <w:b/>
          <w:bCs/>
          <w:sz w:val="24"/>
          <w:rtl/>
        </w:rPr>
        <w:t>לגילוי</w:t>
      </w:r>
      <w:r w:rsidR="0004455E" w:rsidRPr="00741C48">
        <w:rPr>
          <w:b/>
          <w:bCs/>
          <w:sz w:val="24"/>
          <w:rtl/>
        </w:rPr>
        <w:t xml:space="preserve"> </w:t>
      </w:r>
      <w:r w:rsidR="0004455E" w:rsidRPr="00741C48">
        <w:rPr>
          <w:rFonts w:hint="eastAsia"/>
          <w:b/>
          <w:bCs/>
          <w:sz w:val="24"/>
          <w:rtl/>
        </w:rPr>
        <w:t>ותיקון</w:t>
      </w:r>
      <w:r w:rsidR="0004455E" w:rsidRPr="00741C48">
        <w:rPr>
          <w:b/>
          <w:bCs/>
          <w:sz w:val="24"/>
          <w:rtl/>
        </w:rPr>
        <w:t xml:space="preserve"> </w:t>
      </w:r>
      <w:r w:rsidR="0004455E" w:rsidRPr="00741C48">
        <w:rPr>
          <w:rFonts w:hint="eastAsia"/>
          <w:b/>
          <w:bCs/>
          <w:sz w:val="24"/>
          <w:rtl/>
        </w:rPr>
        <w:t>דליפות</w:t>
      </w:r>
      <w:r w:rsidR="0004455E" w:rsidRPr="00741C48">
        <w:rPr>
          <w:b/>
          <w:bCs/>
          <w:sz w:val="24"/>
          <w:rtl/>
        </w:rPr>
        <w:t xml:space="preserve"> (</w:t>
      </w:r>
      <w:r w:rsidR="0004455E" w:rsidRPr="00741C48">
        <w:rPr>
          <w:b/>
          <w:bCs/>
          <w:sz w:val="24"/>
        </w:rPr>
        <w:t>LDAR</w:t>
      </w:r>
      <w:r w:rsidR="0004455E" w:rsidRPr="00741C48">
        <w:rPr>
          <w:b/>
          <w:bCs/>
          <w:sz w:val="24"/>
          <w:rtl/>
        </w:rPr>
        <w:t>)</w:t>
      </w:r>
    </w:p>
    <w:p w14:paraId="7C5DF713" w14:textId="77777777" w:rsidR="0004455E" w:rsidRPr="00741C48" w:rsidRDefault="00F33810" w:rsidP="0026651B">
      <w:pPr>
        <w:spacing w:after="0" w:line="360" w:lineRule="auto"/>
        <w:jc w:val="both"/>
        <w:rPr>
          <w:sz w:val="24"/>
          <w:rtl/>
        </w:rPr>
      </w:pPr>
      <w:r w:rsidRPr="00741C48">
        <w:rPr>
          <w:rFonts w:hint="eastAsia"/>
          <w:sz w:val="24"/>
          <w:rtl/>
        </w:rPr>
        <w:t>בעל</w:t>
      </w:r>
      <w:r w:rsidRPr="00741C48">
        <w:rPr>
          <w:sz w:val="24"/>
          <w:rtl/>
        </w:rPr>
        <w:t xml:space="preserve"> </w:t>
      </w:r>
      <w:r w:rsidRPr="00741C48">
        <w:rPr>
          <w:rFonts w:hint="eastAsia"/>
          <w:sz w:val="24"/>
          <w:rtl/>
        </w:rPr>
        <w:t>מקור</w:t>
      </w:r>
      <w:r w:rsidRPr="00741C48">
        <w:rPr>
          <w:sz w:val="24"/>
          <w:rtl/>
        </w:rPr>
        <w:t xml:space="preserve"> </w:t>
      </w:r>
      <w:r w:rsidRPr="00741C48">
        <w:rPr>
          <w:rFonts w:hint="eastAsia"/>
          <w:sz w:val="24"/>
          <w:rtl/>
        </w:rPr>
        <w:t>פליטה</w:t>
      </w:r>
      <w:r w:rsidR="0004455E" w:rsidRPr="00741C48">
        <w:rPr>
          <w:sz w:val="24"/>
          <w:rtl/>
        </w:rPr>
        <w:t xml:space="preserve"> יגיש סיכום פליטות שנתי</w:t>
      </w:r>
      <w:r w:rsidR="00BF207B" w:rsidRPr="00741C48">
        <w:rPr>
          <w:sz w:val="24"/>
          <w:rtl/>
        </w:rPr>
        <w:t xml:space="preserve"> לחומרים אורגנים </w:t>
      </w:r>
      <w:r w:rsidR="00BF207B" w:rsidRPr="00741C48">
        <w:rPr>
          <w:rFonts w:hint="eastAsia"/>
          <w:sz w:val="24"/>
          <w:rtl/>
        </w:rPr>
        <w:t>נדיפים</w:t>
      </w:r>
      <w:r w:rsidR="00BF207B" w:rsidRPr="00741C48">
        <w:rPr>
          <w:sz w:val="24"/>
          <w:rtl/>
        </w:rPr>
        <w:t xml:space="preserve"> (</w:t>
      </w:r>
      <w:r w:rsidR="00BF207B" w:rsidRPr="00741C48">
        <w:rPr>
          <w:sz w:val="24"/>
        </w:rPr>
        <w:t>VOC</w:t>
      </w:r>
      <w:r w:rsidR="00BF207B" w:rsidRPr="00741C48">
        <w:rPr>
          <w:sz w:val="24"/>
          <w:rtl/>
        </w:rPr>
        <w:t>)</w:t>
      </w:r>
      <w:r w:rsidR="0004455E" w:rsidRPr="00741C48">
        <w:rPr>
          <w:sz w:val="24"/>
          <w:rtl/>
        </w:rPr>
        <w:t xml:space="preserve">, לשלוש </w:t>
      </w:r>
      <w:r w:rsidR="0004455E" w:rsidRPr="00741C48">
        <w:rPr>
          <w:rFonts w:hint="eastAsia"/>
          <w:sz w:val="24"/>
          <w:rtl/>
        </w:rPr>
        <w:t>שנים</w:t>
      </w:r>
      <w:r w:rsidR="0004455E" w:rsidRPr="00741C48">
        <w:rPr>
          <w:sz w:val="24"/>
          <w:rtl/>
        </w:rPr>
        <w:t xml:space="preserve"> אחרונות טרם הגשת הבקשה להיתר פליטה. הסיכום יכלול את מספר רכיבי הציוד בכל קטגוריה, ופליטה שנתית </w:t>
      </w:r>
      <w:r w:rsidR="0004455E" w:rsidRPr="00741C48">
        <w:rPr>
          <w:rFonts w:hint="eastAsia"/>
          <w:sz w:val="24"/>
          <w:rtl/>
        </w:rPr>
        <w:t>לכל</w:t>
      </w:r>
      <w:r w:rsidR="0004455E" w:rsidRPr="00741C48">
        <w:rPr>
          <w:sz w:val="24"/>
          <w:rtl/>
        </w:rPr>
        <w:t xml:space="preserve"> </w:t>
      </w:r>
      <w:r w:rsidR="0004455E" w:rsidRPr="00741C48">
        <w:rPr>
          <w:rFonts w:hint="eastAsia"/>
          <w:sz w:val="24"/>
          <w:rtl/>
        </w:rPr>
        <w:t>קטגוריה</w:t>
      </w:r>
      <w:r w:rsidR="0004455E" w:rsidRPr="00741C48">
        <w:rPr>
          <w:sz w:val="24"/>
          <w:rtl/>
        </w:rPr>
        <w:t>.</w:t>
      </w:r>
      <w:r w:rsidR="00BF207B" w:rsidRPr="00741C48">
        <w:rPr>
          <w:sz w:val="24"/>
          <w:rtl/>
        </w:rPr>
        <w:t xml:space="preserve"> </w:t>
      </w:r>
      <w:r w:rsidR="00BF207B" w:rsidRPr="00741C48">
        <w:rPr>
          <w:rFonts w:hint="eastAsia"/>
          <w:sz w:val="24"/>
          <w:rtl/>
        </w:rPr>
        <w:t>הסיכום</w:t>
      </w:r>
      <w:r w:rsidR="00BF207B" w:rsidRPr="00741C48">
        <w:rPr>
          <w:sz w:val="24"/>
          <w:rtl/>
        </w:rPr>
        <w:t xml:space="preserve"> יהיה תואם את המדווח </w:t>
      </w:r>
      <w:r w:rsidR="00BF207B" w:rsidRPr="00741C48">
        <w:rPr>
          <w:rFonts w:hint="eastAsia"/>
          <w:sz w:val="24"/>
          <w:rtl/>
        </w:rPr>
        <w:t>בדוחות</w:t>
      </w:r>
      <w:r w:rsidR="00BF207B" w:rsidRPr="00741C48">
        <w:rPr>
          <w:sz w:val="24"/>
          <w:rtl/>
        </w:rPr>
        <w:t xml:space="preserve"> </w:t>
      </w:r>
      <w:r w:rsidR="00BF207B" w:rsidRPr="00741C48">
        <w:rPr>
          <w:sz w:val="24"/>
        </w:rPr>
        <w:t>LDAR</w:t>
      </w:r>
      <w:r w:rsidR="00BF207B" w:rsidRPr="00741C48">
        <w:rPr>
          <w:sz w:val="24"/>
          <w:rtl/>
        </w:rPr>
        <w:t xml:space="preserve"> המוגשים למשרד.</w:t>
      </w:r>
    </w:p>
    <w:p w14:paraId="3BDC81F9" w14:textId="77777777" w:rsidR="00BF207B" w:rsidRPr="00741C48" w:rsidRDefault="0026651B" w:rsidP="0026651B">
      <w:pPr>
        <w:spacing w:after="0" w:line="360" w:lineRule="auto"/>
        <w:jc w:val="both"/>
        <w:rPr>
          <w:sz w:val="24"/>
          <w:rtl/>
        </w:rPr>
      </w:pPr>
      <w:r w:rsidRPr="00741C48">
        <w:rPr>
          <w:rFonts w:hint="cs"/>
          <w:sz w:val="24"/>
          <w:rtl/>
        </w:rPr>
        <w:t xml:space="preserve">כל עוד לא הורה הממונה אחרת </w:t>
      </w:r>
      <w:r w:rsidRPr="00741C48">
        <w:rPr>
          <w:sz w:val="24"/>
          <w:rtl/>
        </w:rPr>
        <w:t>–</w:t>
      </w:r>
      <w:r w:rsidRPr="00741C48">
        <w:rPr>
          <w:rFonts w:hint="cs"/>
          <w:sz w:val="24"/>
          <w:rtl/>
        </w:rPr>
        <w:t xml:space="preserve"> אין צורך </w:t>
      </w:r>
      <w:r w:rsidR="00BF207B" w:rsidRPr="00741C48">
        <w:rPr>
          <w:rFonts w:hint="eastAsia"/>
          <w:sz w:val="24"/>
          <w:rtl/>
        </w:rPr>
        <w:t>לצרף</w:t>
      </w:r>
      <w:r w:rsidR="00BF207B" w:rsidRPr="00741C48">
        <w:rPr>
          <w:sz w:val="24"/>
          <w:rtl/>
        </w:rPr>
        <w:t xml:space="preserve"> </w:t>
      </w:r>
      <w:r w:rsidR="00BF207B" w:rsidRPr="00741C48">
        <w:rPr>
          <w:rFonts w:hint="eastAsia"/>
          <w:sz w:val="24"/>
          <w:rtl/>
        </w:rPr>
        <w:t>את</w:t>
      </w:r>
      <w:r w:rsidR="00BF207B" w:rsidRPr="00741C48">
        <w:rPr>
          <w:sz w:val="24"/>
          <w:rtl/>
        </w:rPr>
        <w:t xml:space="preserve"> </w:t>
      </w:r>
      <w:r w:rsidR="00BF207B" w:rsidRPr="00741C48">
        <w:rPr>
          <w:rFonts w:hint="eastAsia"/>
          <w:sz w:val="24"/>
          <w:rtl/>
        </w:rPr>
        <w:t>דוחות</w:t>
      </w:r>
      <w:r w:rsidR="00BF207B" w:rsidRPr="00741C48">
        <w:rPr>
          <w:sz w:val="24"/>
          <w:rtl/>
        </w:rPr>
        <w:t xml:space="preserve"> ה-</w:t>
      </w:r>
      <w:r w:rsidR="00BF207B" w:rsidRPr="00741C48">
        <w:rPr>
          <w:sz w:val="24"/>
        </w:rPr>
        <w:t>LDAR</w:t>
      </w:r>
      <w:r w:rsidR="00BF207B" w:rsidRPr="00741C48">
        <w:rPr>
          <w:sz w:val="24"/>
          <w:rtl/>
        </w:rPr>
        <w:t>.</w:t>
      </w:r>
    </w:p>
    <w:p w14:paraId="157300DB" w14:textId="77777777" w:rsidR="00F33810" w:rsidRPr="00741C48" w:rsidRDefault="00F33810" w:rsidP="00BF207B">
      <w:pPr>
        <w:spacing w:after="0" w:line="360" w:lineRule="auto"/>
        <w:rPr>
          <w:b/>
          <w:bCs/>
          <w:sz w:val="24"/>
          <w:rtl/>
        </w:rPr>
      </w:pPr>
    </w:p>
    <w:p w14:paraId="77F48B66" w14:textId="77777777" w:rsidR="00F33810" w:rsidRPr="00741C48" w:rsidRDefault="00F33810" w:rsidP="00BF207B">
      <w:pPr>
        <w:spacing w:after="0" w:line="360" w:lineRule="auto"/>
        <w:rPr>
          <w:b/>
          <w:bCs/>
          <w:sz w:val="24"/>
        </w:rPr>
      </w:pPr>
      <w:r w:rsidRPr="00741C48">
        <w:rPr>
          <w:rFonts w:hint="cs"/>
          <w:b/>
          <w:bCs/>
          <w:sz w:val="24"/>
          <w:rtl/>
        </w:rPr>
        <w:t>מקורות</w:t>
      </w:r>
      <w:r w:rsidRPr="00741C48">
        <w:rPr>
          <w:b/>
          <w:bCs/>
          <w:sz w:val="24"/>
          <w:rtl/>
        </w:rPr>
        <w:t xml:space="preserve"> </w:t>
      </w:r>
      <w:r w:rsidRPr="00741C48">
        <w:rPr>
          <w:rFonts w:hint="cs"/>
          <w:b/>
          <w:bCs/>
          <w:sz w:val="24"/>
          <w:rtl/>
        </w:rPr>
        <w:t>פליטה</w:t>
      </w:r>
      <w:r w:rsidRPr="00741C48">
        <w:rPr>
          <w:b/>
          <w:bCs/>
          <w:sz w:val="24"/>
          <w:rtl/>
        </w:rPr>
        <w:t xml:space="preserve"> </w:t>
      </w:r>
      <w:r w:rsidRPr="00741C48">
        <w:rPr>
          <w:rFonts w:hint="cs"/>
          <w:b/>
          <w:bCs/>
          <w:sz w:val="24"/>
          <w:rtl/>
        </w:rPr>
        <w:t>קיימים</w:t>
      </w:r>
      <w:r w:rsidRPr="00741C48">
        <w:rPr>
          <w:b/>
          <w:bCs/>
          <w:sz w:val="24"/>
          <w:rtl/>
        </w:rPr>
        <w:t xml:space="preserve"> </w:t>
      </w:r>
      <w:r w:rsidRPr="00741C48">
        <w:rPr>
          <w:rFonts w:hint="cs"/>
          <w:b/>
          <w:bCs/>
          <w:sz w:val="24"/>
          <w:rtl/>
        </w:rPr>
        <w:t>בהם</w:t>
      </w:r>
      <w:r w:rsidRPr="00741C48">
        <w:rPr>
          <w:b/>
          <w:bCs/>
          <w:sz w:val="24"/>
          <w:rtl/>
        </w:rPr>
        <w:t xml:space="preserve"> </w:t>
      </w:r>
      <w:r w:rsidRPr="00741C48">
        <w:rPr>
          <w:rFonts w:hint="cs"/>
          <w:b/>
          <w:bCs/>
          <w:sz w:val="24"/>
          <w:rtl/>
        </w:rPr>
        <w:t>לא</w:t>
      </w:r>
      <w:r w:rsidRPr="00741C48">
        <w:rPr>
          <w:b/>
          <w:bCs/>
          <w:sz w:val="24"/>
          <w:rtl/>
        </w:rPr>
        <w:t xml:space="preserve"> </w:t>
      </w:r>
      <w:r w:rsidRPr="00741C48">
        <w:rPr>
          <w:rFonts w:hint="cs"/>
          <w:b/>
          <w:bCs/>
          <w:sz w:val="24"/>
          <w:rtl/>
        </w:rPr>
        <w:t>מתבצעת</w:t>
      </w:r>
      <w:r w:rsidRPr="00741C48">
        <w:rPr>
          <w:b/>
          <w:bCs/>
          <w:sz w:val="24"/>
          <w:rtl/>
        </w:rPr>
        <w:t xml:space="preserve"> </w:t>
      </w:r>
      <w:r w:rsidRPr="00741C48">
        <w:rPr>
          <w:rFonts w:hint="cs"/>
          <w:b/>
          <w:bCs/>
          <w:sz w:val="24"/>
          <w:rtl/>
        </w:rPr>
        <w:t>תוכנית</w:t>
      </w:r>
      <w:r w:rsidRPr="00741C48">
        <w:rPr>
          <w:b/>
          <w:bCs/>
          <w:sz w:val="24"/>
          <w:rtl/>
        </w:rPr>
        <w:t xml:space="preserve"> </w:t>
      </w:r>
      <w:r w:rsidRPr="00741C48">
        <w:rPr>
          <w:b/>
          <w:bCs/>
          <w:sz w:val="24"/>
        </w:rPr>
        <w:t>LDAR</w:t>
      </w:r>
    </w:p>
    <w:p w14:paraId="7B94D0F2" w14:textId="77777777" w:rsidR="00347C72" w:rsidRPr="00741C48" w:rsidRDefault="00F33810" w:rsidP="00BF207B">
      <w:pPr>
        <w:spacing w:after="0" w:line="360" w:lineRule="auto"/>
        <w:rPr>
          <w:sz w:val="24"/>
          <w:rtl/>
        </w:rPr>
      </w:pPr>
      <w:r w:rsidRPr="00741C48">
        <w:rPr>
          <w:rFonts w:hint="eastAsia"/>
          <w:sz w:val="24"/>
          <w:rtl/>
        </w:rPr>
        <w:t>לא</w:t>
      </w:r>
      <w:r w:rsidRPr="00741C48">
        <w:rPr>
          <w:sz w:val="24"/>
          <w:rtl/>
        </w:rPr>
        <w:t xml:space="preserve"> </w:t>
      </w:r>
      <w:r w:rsidRPr="00741C48">
        <w:rPr>
          <w:rFonts w:hint="eastAsia"/>
          <w:sz w:val="24"/>
          <w:rtl/>
        </w:rPr>
        <w:t>נדרש</w:t>
      </w:r>
      <w:r w:rsidRPr="00741C48">
        <w:rPr>
          <w:sz w:val="24"/>
          <w:rtl/>
        </w:rPr>
        <w:t xml:space="preserve"> </w:t>
      </w:r>
      <w:r w:rsidRPr="00741C48">
        <w:rPr>
          <w:rFonts w:hint="eastAsia"/>
          <w:sz w:val="24"/>
          <w:rtl/>
        </w:rPr>
        <w:t>להעריך</w:t>
      </w:r>
      <w:r w:rsidRPr="00741C48">
        <w:rPr>
          <w:sz w:val="24"/>
          <w:rtl/>
        </w:rPr>
        <w:t xml:space="preserve"> </w:t>
      </w:r>
      <w:r w:rsidRPr="00741C48">
        <w:rPr>
          <w:rFonts w:hint="eastAsia"/>
          <w:sz w:val="24"/>
          <w:rtl/>
        </w:rPr>
        <w:t>פליטות</w:t>
      </w:r>
      <w:r w:rsidRPr="00741C48">
        <w:rPr>
          <w:sz w:val="24"/>
          <w:rtl/>
        </w:rPr>
        <w:t xml:space="preserve"> </w:t>
      </w:r>
      <w:r w:rsidRPr="00741C48">
        <w:rPr>
          <w:rFonts w:hint="eastAsia"/>
          <w:sz w:val="24"/>
          <w:rtl/>
        </w:rPr>
        <w:t>מרכיבי</w:t>
      </w:r>
      <w:r w:rsidRPr="00741C48">
        <w:rPr>
          <w:sz w:val="24"/>
          <w:rtl/>
        </w:rPr>
        <w:t xml:space="preserve"> </w:t>
      </w:r>
      <w:r w:rsidRPr="00741C48">
        <w:rPr>
          <w:rFonts w:hint="eastAsia"/>
          <w:sz w:val="24"/>
          <w:rtl/>
        </w:rPr>
        <w:t>ציוד</w:t>
      </w:r>
      <w:r w:rsidRPr="00741C48">
        <w:rPr>
          <w:sz w:val="24"/>
          <w:rtl/>
        </w:rPr>
        <w:t>.</w:t>
      </w:r>
    </w:p>
    <w:p w14:paraId="1720CEB9" w14:textId="77777777" w:rsidR="00F33810" w:rsidRPr="00741C48" w:rsidRDefault="00F33810" w:rsidP="00BF207B">
      <w:pPr>
        <w:spacing w:after="0" w:line="360" w:lineRule="auto"/>
        <w:rPr>
          <w:sz w:val="24"/>
          <w:rtl/>
        </w:rPr>
      </w:pPr>
    </w:p>
    <w:p w14:paraId="60A75DF4" w14:textId="77777777" w:rsidR="00347C72" w:rsidRPr="00741C48" w:rsidRDefault="00386787" w:rsidP="00BF207B">
      <w:pPr>
        <w:spacing w:after="0" w:line="360" w:lineRule="auto"/>
        <w:rPr>
          <w:b/>
          <w:bCs/>
          <w:sz w:val="24"/>
          <w:rtl/>
        </w:rPr>
      </w:pPr>
      <w:r w:rsidRPr="00741C48">
        <w:rPr>
          <w:rFonts w:hint="eastAsia"/>
          <w:b/>
          <w:bCs/>
          <w:sz w:val="24"/>
          <w:rtl/>
        </w:rPr>
        <w:t>מקורות</w:t>
      </w:r>
      <w:r w:rsidRPr="00741C48">
        <w:rPr>
          <w:b/>
          <w:bCs/>
          <w:sz w:val="24"/>
          <w:rtl/>
        </w:rPr>
        <w:t xml:space="preserve"> </w:t>
      </w:r>
      <w:r w:rsidRPr="00741C48">
        <w:rPr>
          <w:rFonts w:hint="eastAsia"/>
          <w:b/>
          <w:bCs/>
          <w:sz w:val="24"/>
          <w:rtl/>
        </w:rPr>
        <w:t>פליטה</w:t>
      </w:r>
      <w:r w:rsidRPr="00741C48">
        <w:rPr>
          <w:b/>
          <w:bCs/>
          <w:sz w:val="24"/>
          <w:rtl/>
        </w:rPr>
        <w:t xml:space="preserve"> </w:t>
      </w:r>
      <w:r w:rsidRPr="00741C48">
        <w:rPr>
          <w:rFonts w:hint="eastAsia"/>
          <w:b/>
          <w:bCs/>
          <w:sz w:val="24"/>
          <w:rtl/>
        </w:rPr>
        <w:t>מתוכננים</w:t>
      </w:r>
    </w:p>
    <w:p w14:paraId="0FCC562D" w14:textId="77777777" w:rsidR="00347C72" w:rsidRPr="00741C48" w:rsidRDefault="00347C72" w:rsidP="00BF207B">
      <w:pPr>
        <w:spacing w:after="0" w:line="360" w:lineRule="auto"/>
        <w:rPr>
          <w:sz w:val="24"/>
          <w:rtl/>
        </w:rPr>
      </w:pPr>
      <w:r w:rsidRPr="00741C48">
        <w:rPr>
          <w:rFonts w:hint="cs"/>
          <w:sz w:val="24"/>
          <w:rtl/>
        </w:rPr>
        <w:lastRenderedPageBreak/>
        <w:t>הערכת</w:t>
      </w:r>
      <w:r w:rsidRPr="00741C48">
        <w:rPr>
          <w:sz w:val="24"/>
          <w:rtl/>
        </w:rPr>
        <w:t xml:space="preserve"> </w:t>
      </w:r>
      <w:r w:rsidRPr="00741C48">
        <w:rPr>
          <w:rFonts w:hint="cs"/>
          <w:sz w:val="24"/>
          <w:rtl/>
        </w:rPr>
        <w:t>פליטות</w:t>
      </w:r>
      <w:r w:rsidRPr="00741C48">
        <w:rPr>
          <w:sz w:val="24"/>
          <w:rtl/>
        </w:rPr>
        <w:t xml:space="preserve"> </w:t>
      </w:r>
      <w:r w:rsidR="00386787" w:rsidRPr="00741C48">
        <w:rPr>
          <w:rFonts w:hint="eastAsia"/>
          <w:sz w:val="24"/>
          <w:rtl/>
        </w:rPr>
        <w:t>מקורות</w:t>
      </w:r>
      <w:r w:rsidR="00386787" w:rsidRPr="00741C48">
        <w:rPr>
          <w:sz w:val="24"/>
          <w:rtl/>
        </w:rPr>
        <w:t xml:space="preserve"> </w:t>
      </w:r>
      <w:r w:rsidR="00386787" w:rsidRPr="00741C48">
        <w:rPr>
          <w:rFonts w:hint="eastAsia"/>
          <w:sz w:val="24"/>
          <w:rtl/>
        </w:rPr>
        <w:t>פליטה</w:t>
      </w:r>
      <w:r w:rsidR="00386787" w:rsidRPr="00741C48">
        <w:rPr>
          <w:sz w:val="24"/>
          <w:rtl/>
        </w:rPr>
        <w:t xml:space="preserve"> </w:t>
      </w:r>
      <w:r w:rsidR="00386787" w:rsidRPr="00741C48">
        <w:rPr>
          <w:rFonts w:hint="eastAsia"/>
          <w:sz w:val="24"/>
          <w:rtl/>
        </w:rPr>
        <w:t>מתוכננים</w:t>
      </w:r>
      <w:r w:rsidRPr="00741C48">
        <w:rPr>
          <w:sz w:val="24"/>
          <w:rtl/>
        </w:rPr>
        <w:t xml:space="preserve"> </w:t>
      </w:r>
      <w:r w:rsidRPr="00741C48">
        <w:rPr>
          <w:rFonts w:hint="cs"/>
          <w:sz w:val="24"/>
          <w:rtl/>
        </w:rPr>
        <w:t>בסקטור</w:t>
      </w:r>
      <w:r w:rsidRPr="00741C48">
        <w:rPr>
          <w:sz w:val="24"/>
          <w:rtl/>
        </w:rPr>
        <w:t xml:space="preserve"> </w:t>
      </w:r>
      <w:r w:rsidRPr="00741C48">
        <w:rPr>
          <w:rFonts w:hint="cs"/>
          <w:sz w:val="24"/>
          <w:rtl/>
        </w:rPr>
        <w:t>הכימיה</w:t>
      </w:r>
      <w:r w:rsidR="00386787" w:rsidRPr="00741C48">
        <w:rPr>
          <w:sz w:val="24"/>
          <w:rtl/>
        </w:rPr>
        <w:t xml:space="preserve">, </w:t>
      </w:r>
      <w:r w:rsidR="00386787" w:rsidRPr="00741C48">
        <w:rPr>
          <w:rFonts w:hint="cs"/>
          <w:sz w:val="24"/>
          <w:rtl/>
        </w:rPr>
        <w:t>הפרמצבטיקה</w:t>
      </w:r>
      <w:r w:rsidRPr="00741C48">
        <w:rPr>
          <w:sz w:val="24"/>
          <w:rtl/>
        </w:rPr>
        <w:t xml:space="preserve"> </w:t>
      </w:r>
      <w:r w:rsidRPr="00741C48">
        <w:rPr>
          <w:rFonts w:hint="cs"/>
          <w:sz w:val="24"/>
          <w:rtl/>
        </w:rPr>
        <w:t>והפטרוכימיה</w:t>
      </w:r>
      <w:r w:rsidRPr="00741C48">
        <w:rPr>
          <w:sz w:val="24"/>
          <w:rtl/>
        </w:rPr>
        <w:t xml:space="preserve"> </w:t>
      </w:r>
      <w:r w:rsidRPr="00741C48">
        <w:rPr>
          <w:rFonts w:hint="cs"/>
          <w:sz w:val="24"/>
          <w:rtl/>
        </w:rPr>
        <w:t>תעשה</w:t>
      </w:r>
      <w:r w:rsidRPr="00741C48">
        <w:rPr>
          <w:sz w:val="24"/>
          <w:rtl/>
        </w:rPr>
        <w:t xml:space="preserve"> </w:t>
      </w:r>
      <w:r w:rsidRPr="00741C48">
        <w:rPr>
          <w:rFonts w:hint="cs"/>
          <w:sz w:val="24"/>
          <w:rtl/>
        </w:rPr>
        <w:t>שיטת</w:t>
      </w:r>
      <w:r w:rsidRPr="00741C48">
        <w:rPr>
          <w:sz w:val="24"/>
          <w:rtl/>
        </w:rPr>
        <w:t xml:space="preserve"> </w:t>
      </w:r>
      <w:proofErr w:type="spellStart"/>
      <w:r w:rsidRPr="00741C48">
        <w:rPr>
          <w:rFonts w:hint="cs"/>
          <w:sz w:val="24"/>
          <w:rtl/>
        </w:rPr>
        <w:t>הקורולציה</w:t>
      </w:r>
      <w:proofErr w:type="spellEnd"/>
      <w:r w:rsidRPr="00741C48">
        <w:rPr>
          <w:sz w:val="24"/>
          <w:rtl/>
        </w:rPr>
        <w:t xml:space="preserve">  (</w:t>
      </w:r>
      <w:r w:rsidRPr="00741C48">
        <w:rPr>
          <w:sz w:val="24"/>
        </w:rPr>
        <w:t>EPA correlation</w:t>
      </w:r>
      <w:r w:rsidRPr="00741C48">
        <w:rPr>
          <w:sz w:val="24"/>
          <w:rtl/>
        </w:rPr>
        <w:t>)</w:t>
      </w:r>
      <w:r w:rsidR="00386787" w:rsidRPr="00741C48">
        <w:rPr>
          <w:sz w:val="24"/>
          <w:rtl/>
        </w:rPr>
        <w:t>:</w:t>
      </w:r>
    </w:p>
    <w:p w14:paraId="2D12AB7B" w14:textId="77777777" w:rsidR="00386787" w:rsidRPr="00741C48" w:rsidRDefault="00386787" w:rsidP="0026651B">
      <w:pPr>
        <w:pStyle w:val="ListParagraph"/>
        <w:numPr>
          <w:ilvl w:val="0"/>
          <w:numId w:val="191"/>
        </w:numPr>
        <w:spacing w:line="360" w:lineRule="auto"/>
        <w:jc w:val="both"/>
        <w:rPr>
          <w:rFonts w:ascii="David" w:hAnsi="David"/>
          <w:sz w:val="24"/>
          <w:rtl/>
        </w:rPr>
      </w:pPr>
      <w:r w:rsidRPr="00741C48">
        <w:rPr>
          <w:rFonts w:ascii="David" w:hAnsi="David" w:cs="David" w:hint="cs"/>
          <w:sz w:val="24"/>
          <w:rtl/>
        </w:rPr>
        <w:t>ספירת</w:t>
      </w:r>
      <w:r w:rsidRPr="00741C48">
        <w:rPr>
          <w:rFonts w:ascii="David" w:hAnsi="David" w:cs="David"/>
          <w:sz w:val="24"/>
          <w:rtl/>
        </w:rPr>
        <w:t xml:space="preserve"> </w:t>
      </w:r>
      <w:r w:rsidRPr="00741C48">
        <w:rPr>
          <w:rFonts w:ascii="David" w:hAnsi="David" w:cs="David" w:hint="cs"/>
          <w:sz w:val="24"/>
          <w:rtl/>
        </w:rPr>
        <w:t>רכיבי</w:t>
      </w:r>
      <w:r w:rsidRPr="00741C48">
        <w:rPr>
          <w:rFonts w:ascii="David" w:hAnsi="David" w:cs="David"/>
          <w:sz w:val="24"/>
          <w:rtl/>
        </w:rPr>
        <w:t xml:space="preserve"> </w:t>
      </w:r>
      <w:r w:rsidRPr="00741C48">
        <w:rPr>
          <w:rFonts w:ascii="David" w:hAnsi="David" w:cs="David" w:hint="cs"/>
          <w:sz w:val="24"/>
          <w:rtl/>
        </w:rPr>
        <w:t>הציוד</w:t>
      </w:r>
      <w:r w:rsidRPr="00741C48">
        <w:rPr>
          <w:rFonts w:ascii="David" w:hAnsi="David" w:cs="David"/>
          <w:sz w:val="24"/>
          <w:rtl/>
        </w:rPr>
        <w:t xml:space="preserve"> </w:t>
      </w:r>
      <w:r w:rsidRPr="00741C48">
        <w:rPr>
          <w:rFonts w:ascii="David" w:hAnsi="David" w:cs="David" w:hint="cs"/>
          <w:sz w:val="24"/>
          <w:rtl/>
        </w:rPr>
        <w:t>תתבסס</w:t>
      </w:r>
      <w:r w:rsidRPr="00741C48">
        <w:rPr>
          <w:rFonts w:ascii="David" w:hAnsi="David" w:cs="David"/>
          <w:sz w:val="24"/>
          <w:rtl/>
        </w:rPr>
        <w:t xml:space="preserve"> </w:t>
      </w:r>
      <w:r w:rsidRPr="00741C48">
        <w:rPr>
          <w:rFonts w:ascii="David" w:hAnsi="David" w:cs="David" w:hint="cs"/>
          <w:sz w:val="24"/>
          <w:rtl/>
        </w:rPr>
        <w:t>על</w:t>
      </w:r>
      <w:r w:rsidRPr="00741C48">
        <w:rPr>
          <w:rFonts w:ascii="David" w:hAnsi="David" w:cs="David"/>
          <w:sz w:val="24"/>
          <w:rtl/>
        </w:rPr>
        <w:t xml:space="preserve"> </w:t>
      </w:r>
      <w:r w:rsidRPr="00741C48">
        <w:rPr>
          <w:rFonts w:ascii="David" w:hAnsi="David" w:cs="David" w:hint="cs"/>
          <w:sz w:val="24"/>
          <w:rtl/>
        </w:rPr>
        <w:t>הערכה</w:t>
      </w:r>
      <w:r w:rsidRPr="00741C48">
        <w:rPr>
          <w:rFonts w:ascii="David" w:hAnsi="David" w:cs="David"/>
          <w:sz w:val="24"/>
          <w:rtl/>
        </w:rPr>
        <w:t xml:space="preserve"> </w:t>
      </w:r>
      <w:r w:rsidRPr="00741C48">
        <w:rPr>
          <w:rFonts w:ascii="David" w:hAnsi="David" w:cs="David" w:hint="cs"/>
          <w:sz w:val="24"/>
          <w:rtl/>
        </w:rPr>
        <w:t>חישובית</w:t>
      </w:r>
      <w:r w:rsidRPr="00741C48">
        <w:rPr>
          <w:rFonts w:ascii="David" w:hAnsi="David" w:cs="David"/>
          <w:sz w:val="24"/>
          <w:rtl/>
        </w:rPr>
        <w:t xml:space="preserve"> </w:t>
      </w:r>
      <w:r w:rsidRPr="00741C48">
        <w:rPr>
          <w:rFonts w:ascii="David" w:hAnsi="David" w:cs="David" w:hint="cs"/>
          <w:sz w:val="24"/>
          <w:rtl/>
        </w:rPr>
        <w:t>לפי</w:t>
      </w:r>
      <w:r w:rsidRPr="00741C48">
        <w:rPr>
          <w:rFonts w:ascii="David" w:hAnsi="David" w:cs="David"/>
          <w:sz w:val="24"/>
          <w:rtl/>
        </w:rPr>
        <w:t xml:space="preserve"> </w:t>
      </w:r>
      <w:r w:rsidRPr="00741C48">
        <w:rPr>
          <w:rFonts w:ascii="David" w:hAnsi="David" w:cs="David" w:hint="cs"/>
          <w:sz w:val="24"/>
          <w:rtl/>
        </w:rPr>
        <w:t>נתוני</w:t>
      </w:r>
      <w:r w:rsidRPr="00741C48">
        <w:rPr>
          <w:rFonts w:ascii="David" w:hAnsi="David" w:cs="David"/>
          <w:sz w:val="24"/>
          <w:rtl/>
        </w:rPr>
        <w:t xml:space="preserve"> </w:t>
      </w:r>
      <w:r w:rsidRPr="00741C48">
        <w:rPr>
          <w:rFonts w:ascii="David" w:hAnsi="David" w:cs="David" w:hint="cs"/>
          <w:sz w:val="24"/>
          <w:rtl/>
        </w:rPr>
        <w:t>התכנון</w:t>
      </w:r>
      <w:r w:rsidRPr="00741C48">
        <w:rPr>
          <w:rFonts w:ascii="David" w:hAnsi="David" w:cs="David"/>
          <w:sz w:val="24"/>
          <w:rtl/>
        </w:rPr>
        <w:t xml:space="preserve"> </w:t>
      </w:r>
      <w:r w:rsidRPr="00741C48">
        <w:rPr>
          <w:rFonts w:ascii="David" w:hAnsi="David" w:cs="David" w:hint="cs"/>
          <w:sz w:val="24"/>
          <w:rtl/>
        </w:rPr>
        <w:t>ההנדסי</w:t>
      </w:r>
      <w:r w:rsidRPr="00741C48">
        <w:rPr>
          <w:rFonts w:ascii="David" w:hAnsi="David" w:cs="David"/>
          <w:sz w:val="24"/>
          <w:rtl/>
        </w:rPr>
        <w:t xml:space="preserve"> </w:t>
      </w:r>
      <w:r w:rsidRPr="00741C48">
        <w:rPr>
          <w:rFonts w:ascii="David" w:hAnsi="David" w:cs="David" w:hint="cs"/>
          <w:sz w:val="24"/>
          <w:rtl/>
        </w:rPr>
        <w:t>של</w:t>
      </w:r>
      <w:r w:rsidRPr="00741C48">
        <w:rPr>
          <w:rFonts w:ascii="David" w:hAnsi="David" w:cs="David"/>
          <w:sz w:val="24"/>
          <w:rtl/>
        </w:rPr>
        <w:t xml:space="preserve"> </w:t>
      </w:r>
      <w:r w:rsidRPr="00741C48">
        <w:rPr>
          <w:rFonts w:ascii="David" w:hAnsi="David" w:cs="David" w:hint="cs"/>
          <w:sz w:val="24"/>
          <w:rtl/>
        </w:rPr>
        <w:t>הציוד</w:t>
      </w:r>
      <w:r w:rsidRPr="00741C48">
        <w:rPr>
          <w:rFonts w:ascii="David" w:hAnsi="David" w:cs="David"/>
          <w:sz w:val="24"/>
          <w:rtl/>
        </w:rPr>
        <w:t xml:space="preserve"> </w:t>
      </w:r>
      <w:r w:rsidRPr="00741C48">
        <w:rPr>
          <w:rFonts w:ascii="David" w:hAnsi="David" w:cs="David" w:hint="cs"/>
          <w:sz w:val="24"/>
          <w:rtl/>
        </w:rPr>
        <w:t>והאביזרים</w:t>
      </w:r>
      <w:r w:rsidRPr="00741C48">
        <w:rPr>
          <w:rFonts w:ascii="David" w:hAnsi="David" w:cs="David"/>
          <w:sz w:val="24"/>
          <w:rtl/>
        </w:rPr>
        <w:t xml:space="preserve"> </w:t>
      </w:r>
      <w:r w:rsidRPr="00741C48">
        <w:rPr>
          <w:rFonts w:ascii="David" w:hAnsi="David" w:cs="David" w:hint="cs"/>
          <w:sz w:val="24"/>
          <w:rtl/>
        </w:rPr>
        <w:t>במתקן</w:t>
      </w:r>
      <w:r w:rsidRPr="00741C48">
        <w:rPr>
          <w:rFonts w:ascii="David" w:hAnsi="David" w:cs="David"/>
          <w:sz w:val="24"/>
          <w:rtl/>
        </w:rPr>
        <w:t>.</w:t>
      </w:r>
    </w:p>
    <w:p w14:paraId="40494AD3" w14:textId="77777777" w:rsidR="00386787" w:rsidRPr="00741C48" w:rsidRDefault="00386787" w:rsidP="0026651B">
      <w:pPr>
        <w:pStyle w:val="ListParagraph"/>
        <w:numPr>
          <w:ilvl w:val="0"/>
          <w:numId w:val="191"/>
        </w:numPr>
        <w:spacing w:line="360" w:lineRule="auto"/>
        <w:jc w:val="both"/>
        <w:rPr>
          <w:rFonts w:ascii="David" w:hAnsi="David"/>
          <w:sz w:val="24"/>
          <w:rtl/>
        </w:rPr>
      </w:pPr>
      <w:r w:rsidRPr="00741C48">
        <w:rPr>
          <w:rFonts w:ascii="David" w:hAnsi="David" w:cs="David" w:hint="cs"/>
          <w:sz w:val="24"/>
          <w:rtl/>
        </w:rPr>
        <w:t>הערכת</w:t>
      </w:r>
      <w:r w:rsidRPr="00741C48">
        <w:rPr>
          <w:rFonts w:ascii="David" w:hAnsi="David" w:cs="David"/>
          <w:sz w:val="24"/>
          <w:rtl/>
        </w:rPr>
        <w:t xml:space="preserve"> </w:t>
      </w:r>
      <w:r w:rsidRPr="00741C48">
        <w:rPr>
          <w:rFonts w:ascii="David" w:hAnsi="David" w:cs="David" w:hint="cs"/>
          <w:sz w:val="24"/>
          <w:rtl/>
        </w:rPr>
        <w:t>פליטות</w:t>
      </w:r>
      <w:r w:rsidRPr="00741C48">
        <w:rPr>
          <w:rFonts w:ascii="David" w:hAnsi="David" w:cs="David"/>
          <w:sz w:val="24"/>
          <w:rtl/>
        </w:rPr>
        <w:t xml:space="preserve"> </w:t>
      </w:r>
      <w:r w:rsidRPr="00741C48">
        <w:rPr>
          <w:rFonts w:ascii="David" w:hAnsi="David" w:cs="David" w:hint="cs"/>
          <w:sz w:val="24"/>
          <w:rtl/>
        </w:rPr>
        <w:t>תתבסס</w:t>
      </w:r>
      <w:r w:rsidRPr="00741C48">
        <w:rPr>
          <w:rFonts w:ascii="David" w:hAnsi="David" w:cs="David"/>
          <w:sz w:val="24"/>
          <w:rtl/>
        </w:rPr>
        <w:t xml:space="preserve"> </w:t>
      </w:r>
      <w:r w:rsidRPr="00741C48">
        <w:rPr>
          <w:rFonts w:ascii="David" w:hAnsi="David" w:cs="David" w:hint="cs"/>
          <w:sz w:val="24"/>
          <w:rtl/>
        </w:rPr>
        <w:t>על</w:t>
      </w:r>
      <w:r w:rsidRPr="00741C48">
        <w:rPr>
          <w:rFonts w:ascii="David" w:hAnsi="David" w:cs="David"/>
          <w:sz w:val="24"/>
          <w:rtl/>
        </w:rPr>
        <w:t xml:space="preserve"> </w:t>
      </w:r>
      <w:r w:rsidRPr="00741C48">
        <w:rPr>
          <w:rFonts w:ascii="David" w:hAnsi="David" w:cs="David" w:hint="cs"/>
          <w:sz w:val="24"/>
          <w:rtl/>
        </w:rPr>
        <w:t>הערכה</w:t>
      </w:r>
      <w:r w:rsidRPr="00741C48">
        <w:rPr>
          <w:rFonts w:ascii="David" w:hAnsi="David" w:cs="David"/>
          <w:sz w:val="24"/>
          <w:rtl/>
        </w:rPr>
        <w:t xml:space="preserve"> </w:t>
      </w:r>
      <w:r w:rsidRPr="00741C48">
        <w:rPr>
          <w:rFonts w:ascii="David" w:hAnsi="David" w:cs="David" w:hint="cs"/>
          <w:sz w:val="24"/>
          <w:rtl/>
        </w:rPr>
        <w:t>חישובית</w:t>
      </w:r>
      <w:r w:rsidRPr="00741C48">
        <w:rPr>
          <w:rFonts w:ascii="David" w:hAnsi="David" w:cs="David"/>
          <w:sz w:val="24"/>
          <w:rtl/>
        </w:rPr>
        <w:t xml:space="preserve"> (</w:t>
      </w:r>
      <w:r w:rsidRPr="00741C48">
        <w:rPr>
          <w:rFonts w:ascii="David" w:hAnsi="David" w:cs="David" w:hint="cs"/>
          <w:sz w:val="24"/>
          <w:rtl/>
        </w:rPr>
        <w:t>מקדמי</w:t>
      </w:r>
      <w:r w:rsidRPr="00741C48">
        <w:rPr>
          <w:rFonts w:ascii="David" w:hAnsi="David" w:cs="David"/>
          <w:sz w:val="24"/>
          <w:rtl/>
        </w:rPr>
        <w:t xml:space="preserve"> </w:t>
      </w:r>
      <w:r w:rsidRPr="00741C48">
        <w:rPr>
          <w:rFonts w:ascii="David" w:hAnsi="David" w:cs="David" w:hint="cs"/>
          <w:sz w:val="24"/>
          <w:rtl/>
        </w:rPr>
        <w:t>פליטה</w:t>
      </w:r>
      <w:r w:rsidRPr="00741C48">
        <w:rPr>
          <w:rFonts w:ascii="David" w:hAnsi="David" w:cs="David"/>
          <w:sz w:val="24"/>
          <w:rtl/>
        </w:rPr>
        <w:t xml:space="preserve">) </w:t>
      </w:r>
      <w:r w:rsidRPr="00741C48">
        <w:rPr>
          <w:rFonts w:ascii="David" w:hAnsi="David" w:cs="David" w:hint="cs"/>
          <w:sz w:val="24"/>
          <w:rtl/>
        </w:rPr>
        <w:t>הכוללת</w:t>
      </w:r>
      <w:r w:rsidRPr="00741C48">
        <w:rPr>
          <w:rFonts w:ascii="David" w:hAnsi="David" w:cs="David"/>
          <w:sz w:val="24"/>
          <w:rtl/>
        </w:rPr>
        <w:t xml:space="preserve"> </w:t>
      </w:r>
      <w:r w:rsidRPr="00741C48">
        <w:rPr>
          <w:rFonts w:ascii="David" w:hAnsi="David" w:cs="David" w:hint="cs"/>
          <w:sz w:val="24"/>
          <w:rtl/>
        </w:rPr>
        <w:t>הסבר</w:t>
      </w:r>
      <w:r w:rsidRPr="00741C48">
        <w:rPr>
          <w:rFonts w:ascii="David" w:hAnsi="David" w:cs="David"/>
          <w:sz w:val="24"/>
          <w:rtl/>
        </w:rPr>
        <w:t xml:space="preserve"> </w:t>
      </w:r>
      <w:r w:rsidRPr="00741C48">
        <w:rPr>
          <w:rFonts w:ascii="David" w:hAnsi="David" w:cs="David" w:hint="cs"/>
          <w:sz w:val="24"/>
          <w:rtl/>
        </w:rPr>
        <w:t>מפורט</w:t>
      </w:r>
      <w:r w:rsidRPr="00741C48">
        <w:rPr>
          <w:rFonts w:ascii="David" w:hAnsi="David" w:cs="David"/>
          <w:sz w:val="24"/>
          <w:rtl/>
        </w:rPr>
        <w:t xml:space="preserve"> </w:t>
      </w:r>
      <w:r w:rsidRPr="00741C48">
        <w:rPr>
          <w:rFonts w:ascii="David" w:hAnsi="David" w:cs="David" w:hint="cs"/>
          <w:sz w:val="24"/>
          <w:rtl/>
        </w:rPr>
        <w:t>של</w:t>
      </w:r>
      <w:r w:rsidRPr="00741C48">
        <w:rPr>
          <w:rFonts w:ascii="David" w:hAnsi="David" w:cs="David"/>
          <w:sz w:val="24"/>
          <w:rtl/>
        </w:rPr>
        <w:t xml:space="preserve"> </w:t>
      </w:r>
      <w:r w:rsidRPr="00741C48">
        <w:rPr>
          <w:rFonts w:ascii="David" w:hAnsi="David" w:cs="David" w:hint="cs"/>
          <w:sz w:val="24"/>
          <w:rtl/>
        </w:rPr>
        <w:t>אופן</w:t>
      </w:r>
      <w:r w:rsidRPr="00741C48">
        <w:rPr>
          <w:rFonts w:ascii="David" w:hAnsi="David" w:cs="David"/>
          <w:sz w:val="24"/>
          <w:rtl/>
        </w:rPr>
        <w:t xml:space="preserve"> </w:t>
      </w:r>
      <w:r w:rsidRPr="00741C48">
        <w:rPr>
          <w:rFonts w:ascii="David" w:hAnsi="David" w:cs="David" w:hint="cs"/>
          <w:sz w:val="24"/>
          <w:rtl/>
        </w:rPr>
        <w:t>החישוב</w:t>
      </w:r>
      <w:r w:rsidRPr="00741C48">
        <w:rPr>
          <w:rFonts w:ascii="David" w:hAnsi="David" w:cs="David"/>
          <w:sz w:val="24"/>
          <w:rtl/>
        </w:rPr>
        <w:t xml:space="preserve">. </w:t>
      </w:r>
      <w:r w:rsidRPr="00741C48">
        <w:rPr>
          <w:rFonts w:ascii="David" w:hAnsi="David" w:cs="David" w:hint="cs"/>
          <w:sz w:val="24"/>
          <w:rtl/>
        </w:rPr>
        <w:t>יובהר</w:t>
      </w:r>
      <w:r w:rsidRPr="00741C48">
        <w:rPr>
          <w:rFonts w:ascii="David" w:hAnsi="David" w:cs="David"/>
          <w:sz w:val="24"/>
          <w:rtl/>
        </w:rPr>
        <w:t xml:space="preserve"> </w:t>
      </w:r>
      <w:r w:rsidRPr="00741C48">
        <w:rPr>
          <w:rFonts w:ascii="David" w:hAnsi="David" w:cs="David" w:hint="cs"/>
          <w:sz w:val="24"/>
          <w:rtl/>
        </w:rPr>
        <w:t>כי</w:t>
      </w:r>
      <w:r w:rsidRPr="00741C48">
        <w:rPr>
          <w:rFonts w:ascii="David" w:hAnsi="David" w:cs="David"/>
          <w:sz w:val="24"/>
          <w:rtl/>
        </w:rPr>
        <w:t xml:space="preserve"> </w:t>
      </w:r>
      <w:r w:rsidRPr="00741C48">
        <w:rPr>
          <w:rFonts w:ascii="David" w:hAnsi="David" w:cs="David" w:hint="cs"/>
          <w:sz w:val="24"/>
          <w:rtl/>
        </w:rPr>
        <w:t>יש</w:t>
      </w:r>
      <w:r w:rsidRPr="00741C48">
        <w:rPr>
          <w:rFonts w:ascii="David" w:hAnsi="David" w:cs="David"/>
          <w:sz w:val="24"/>
          <w:rtl/>
        </w:rPr>
        <w:t xml:space="preserve"> </w:t>
      </w:r>
      <w:r w:rsidRPr="00741C48">
        <w:rPr>
          <w:rFonts w:ascii="David" w:hAnsi="David" w:cs="David" w:hint="cs"/>
          <w:sz w:val="24"/>
          <w:rtl/>
        </w:rPr>
        <w:t>להגיש</w:t>
      </w:r>
      <w:r w:rsidRPr="00741C48">
        <w:rPr>
          <w:rFonts w:ascii="David" w:hAnsi="David" w:cs="David"/>
          <w:sz w:val="24"/>
          <w:rtl/>
        </w:rPr>
        <w:t xml:space="preserve"> </w:t>
      </w:r>
      <w:r w:rsidRPr="00741C48">
        <w:rPr>
          <w:rFonts w:ascii="David" w:hAnsi="David" w:cs="David" w:hint="cs"/>
          <w:sz w:val="24"/>
          <w:rtl/>
        </w:rPr>
        <w:t>מחדש</w:t>
      </w:r>
      <w:r w:rsidRPr="00741C48">
        <w:rPr>
          <w:rFonts w:ascii="David" w:hAnsi="David" w:cs="David"/>
          <w:sz w:val="24"/>
          <w:rtl/>
        </w:rPr>
        <w:t xml:space="preserve"> </w:t>
      </w:r>
      <w:r w:rsidRPr="00741C48">
        <w:rPr>
          <w:rFonts w:ascii="David" w:hAnsi="David" w:cs="David" w:hint="cs"/>
          <w:sz w:val="24"/>
          <w:rtl/>
        </w:rPr>
        <w:t>את</w:t>
      </w:r>
      <w:r w:rsidRPr="00741C48">
        <w:rPr>
          <w:rFonts w:ascii="David" w:hAnsi="David" w:cs="David"/>
          <w:sz w:val="24"/>
          <w:rtl/>
        </w:rPr>
        <w:t xml:space="preserve"> </w:t>
      </w:r>
      <w:r w:rsidRPr="00741C48">
        <w:rPr>
          <w:rFonts w:ascii="David" w:hAnsi="David" w:cs="David" w:hint="cs"/>
          <w:sz w:val="24"/>
          <w:rtl/>
        </w:rPr>
        <w:t>הסקר</w:t>
      </w:r>
      <w:r w:rsidRPr="00741C48">
        <w:rPr>
          <w:rFonts w:ascii="David" w:hAnsi="David" w:cs="David"/>
          <w:sz w:val="24"/>
          <w:rtl/>
        </w:rPr>
        <w:t xml:space="preserve"> </w:t>
      </w:r>
      <w:r w:rsidRPr="00741C48">
        <w:rPr>
          <w:rFonts w:ascii="David" w:hAnsi="David" w:cs="David" w:hint="cs"/>
          <w:sz w:val="24"/>
          <w:rtl/>
        </w:rPr>
        <w:t>לאחר</w:t>
      </w:r>
      <w:r w:rsidRPr="00741C48">
        <w:rPr>
          <w:rFonts w:ascii="David" w:hAnsi="David" w:cs="David"/>
          <w:sz w:val="24"/>
          <w:rtl/>
        </w:rPr>
        <w:t xml:space="preserve"> </w:t>
      </w:r>
      <w:r w:rsidRPr="00741C48">
        <w:rPr>
          <w:rFonts w:ascii="David" w:hAnsi="David" w:cs="David" w:hint="cs"/>
          <w:sz w:val="24"/>
          <w:rtl/>
        </w:rPr>
        <w:t>הפעלת</w:t>
      </w:r>
      <w:r w:rsidRPr="00741C48">
        <w:rPr>
          <w:rFonts w:ascii="David" w:hAnsi="David" w:cs="David"/>
          <w:sz w:val="24"/>
          <w:rtl/>
        </w:rPr>
        <w:t xml:space="preserve"> </w:t>
      </w:r>
      <w:r w:rsidRPr="00741C48">
        <w:rPr>
          <w:rFonts w:ascii="David" w:hAnsi="David" w:cs="David" w:hint="cs"/>
          <w:sz w:val="24"/>
          <w:rtl/>
        </w:rPr>
        <w:t>המתקן</w:t>
      </w:r>
      <w:r w:rsidRPr="00741C48">
        <w:rPr>
          <w:rFonts w:ascii="David" w:hAnsi="David" w:cs="David"/>
          <w:sz w:val="24"/>
          <w:rtl/>
        </w:rPr>
        <w:t xml:space="preserve">, </w:t>
      </w:r>
      <w:r w:rsidRPr="00741C48">
        <w:rPr>
          <w:rFonts w:ascii="David" w:hAnsi="David" w:cs="David" w:hint="cs"/>
          <w:sz w:val="24"/>
          <w:rtl/>
        </w:rPr>
        <w:t>בהתבסס</w:t>
      </w:r>
      <w:r w:rsidRPr="00741C48">
        <w:rPr>
          <w:rFonts w:ascii="David" w:hAnsi="David" w:cs="David"/>
          <w:sz w:val="24"/>
          <w:rtl/>
        </w:rPr>
        <w:t xml:space="preserve"> </w:t>
      </w:r>
      <w:r w:rsidRPr="00741C48">
        <w:rPr>
          <w:rFonts w:ascii="David" w:hAnsi="David" w:cs="David" w:hint="cs"/>
          <w:sz w:val="24"/>
          <w:rtl/>
        </w:rPr>
        <w:t>על</w:t>
      </w:r>
      <w:r w:rsidRPr="00741C48">
        <w:rPr>
          <w:rFonts w:ascii="David" w:hAnsi="David" w:cs="David"/>
          <w:sz w:val="24"/>
          <w:rtl/>
        </w:rPr>
        <w:t xml:space="preserve"> </w:t>
      </w:r>
      <w:r w:rsidRPr="00741C48">
        <w:rPr>
          <w:rFonts w:ascii="David" w:hAnsi="David" w:cs="David" w:hint="cs"/>
          <w:sz w:val="24"/>
          <w:rtl/>
        </w:rPr>
        <w:t>מדידות</w:t>
      </w:r>
      <w:r w:rsidRPr="00741C48">
        <w:rPr>
          <w:rFonts w:ascii="David" w:hAnsi="David" w:cs="David"/>
          <w:sz w:val="24"/>
          <w:rtl/>
        </w:rPr>
        <w:t xml:space="preserve"> </w:t>
      </w:r>
      <w:r w:rsidRPr="00741C48">
        <w:rPr>
          <w:rFonts w:ascii="David" w:hAnsi="David" w:cs="David" w:hint="cs"/>
          <w:sz w:val="24"/>
          <w:rtl/>
        </w:rPr>
        <w:t>לפי</w:t>
      </w:r>
      <w:r w:rsidRPr="00741C48">
        <w:rPr>
          <w:rFonts w:ascii="David" w:hAnsi="David" w:cs="David"/>
          <w:sz w:val="24"/>
          <w:rtl/>
        </w:rPr>
        <w:t xml:space="preserve"> </w:t>
      </w:r>
      <w:r w:rsidRPr="00741C48">
        <w:rPr>
          <w:rFonts w:ascii="David" w:hAnsi="David" w:cs="David" w:hint="cs"/>
          <w:sz w:val="24"/>
          <w:rtl/>
        </w:rPr>
        <w:t>נוהל</w:t>
      </w:r>
      <w:r w:rsidRPr="00741C48">
        <w:rPr>
          <w:rFonts w:ascii="David" w:hAnsi="David" w:cs="David"/>
          <w:sz w:val="24"/>
          <w:rtl/>
        </w:rPr>
        <w:t xml:space="preserve"> </w:t>
      </w:r>
      <w:r w:rsidRPr="00741C48">
        <w:rPr>
          <w:rFonts w:ascii="David" w:hAnsi="David" w:cs="David" w:hint="cs"/>
          <w:sz w:val="24"/>
          <w:rtl/>
        </w:rPr>
        <w:t>ביצוע</w:t>
      </w:r>
      <w:r w:rsidRPr="00741C48">
        <w:rPr>
          <w:rFonts w:ascii="David" w:hAnsi="David" w:cs="David"/>
          <w:sz w:val="24"/>
          <w:rtl/>
        </w:rPr>
        <w:t xml:space="preserve"> </w:t>
      </w:r>
      <w:r w:rsidRPr="00741C48">
        <w:rPr>
          <w:rFonts w:ascii="David" w:hAnsi="David" w:cs="David"/>
          <w:sz w:val="24"/>
        </w:rPr>
        <w:t>LDAR</w:t>
      </w:r>
      <w:r w:rsidRPr="00741C48">
        <w:rPr>
          <w:rFonts w:ascii="David" w:hAnsi="David" w:cs="David"/>
          <w:sz w:val="24"/>
          <w:rtl/>
        </w:rPr>
        <w:t>.</w:t>
      </w:r>
    </w:p>
    <w:p w14:paraId="56C862E2" w14:textId="77777777" w:rsidR="00386787" w:rsidRPr="00741C48" w:rsidRDefault="0026651B" w:rsidP="0026651B">
      <w:pPr>
        <w:spacing w:after="0" w:line="360" w:lineRule="auto"/>
        <w:rPr>
          <w:sz w:val="24"/>
          <w:rtl/>
        </w:rPr>
      </w:pPr>
      <w:r w:rsidRPr="00741C48">
        <w:rPr>
          <w:rFonts w:hint="cs"/>
          <w:sz w:val="24"/>
          <w:rtl/>
        </w:rPr>
        <w:t>אם הורה הממונה ב</w:t>
      </w:r>
      <w:r w:rsidR="00386787" w:rsidRPr="00741C48">
        <w:rPr>
          <w:rFonts w:hint="cs"/>
          <w:sz w:val="24"/>
          <w:rtl/>
        </w:rPr>
        <w:t>מקורות</w:t>
      </w:r>
      <w:r w:rsidR="00386787" w:rsidRPr="00741C48">
        <w:rPr>
          <w:sz w:val="24"/>
          <w:rtl/>
        </w:rPr>
        <w:t xml:space="preserve"> </w:t>
      </w:r>
      <w:r w:rsidR="00386787" w:rsidRPr="00741C48">
        <w:rPr>
          <w:rFonts w:hint="cs"/>
          <w:sz w:val="24"/>
          <w:rtl/>
        </w:rPr>
        <w:t>פליטה</w:t>
      </w:r>
      <w:r w:rsidR="00386787" w:rsidRPr="00741C48">
        <w:rPr>
          <w:sz w:val="24"/>
          <w:rtl/>
        </w:rPr>
        <w:t xml:space="preserve"> </w:t>
      </w:r>
      <w:r w:rsidR="00386787" w:rsidRPr="00741C48">
        <w:rPr>
          <w:rFonts w:hint="cs"/>
          <w:sz w:val="24"/>
          <w:rtl/>
        </w:rPr>
        <w:t>מתוכננים</w:t>
      </w:r>
      <w:r w:rsidR="00386787" w:rsidRPr="00741C48">
        <w:rPr>
          <w:sz w:val="24"/>
          <w:rtl/>
        </w:rPr>
        <w:t xml:space="preserve"> </w:t>
      </w:r>
      <w:r w:rsidRPr="00741C48">
        <w:rPr>
          <w:rFonts w:hint="cs"/>
          <w:sz w:val="24"/>
          <w:rtl/>
        </w:rPr>
        <w:t>ש</w:t>
      </w:r>
      <w:r w:rsidR="00386787" w:rsidRPr="00741C48">
        <w:rPr>
          <w:rFonts w:hint="cs"/>
          <w:sz w:val="24"/>
          <w:rtl/>
        </w:rPr>
        <w:t>א</w:t>
      </w:r>
      <w:r w:rsidRPr="00741C48">
        <w:rPr>
          <w:rFonts w:hint="cs"/>
          <w:sz w:val="24"/>
          <w:rtl/>
        </w:rPr>
        <w:t>ינם</w:t>
      </w:r>
      <w:r w:rsidR="00386787" w:rsidRPr="00741C48">
        <w:rPr>
          <w:sz w:val="24"/>
          <w:rtl/>
        </w:rPr>
        <w:t xml:space="preserve"> </w:t>
      </w:r>
      <w:r w:rsidRPr="00741C48">
        <w:rPr>
          <w:rFonts w:hint="cs"/>
          <w:sz w:val="24"/>
          <w:rtl/>
        </w:rPr>
        <w:t>משתייכים</w:t>
      </w:r>
      <w:r w:rsidR="00386787" w:rsidRPr="00741C48">
        <w:rPr>
          <w:sz w:val="24"/>
          <w:rtl/>
        </w:rPr>
        <w:t xml:space="preserve"> </w:t>
      </w:r>
      <w:r w:rsidR="00386787" w:rsidRPr="00741C48">
        <w:rPr>
          <w:rFonts w:hint="cs"/>
          <w:sz w:val="24"/>
          <w:rtl/>
        </w:rPr>
        <w:t>לסקטורים</w:t>
      </w:r>
      <w:r w:rsidR="00386787" w:rsidRPr="00741C48">
        <w:rPr>
          <w:sz w:val="24"/>
          <w:rtl/>
        </w:rPr>
        <w:t xml:space="preserve"> </w:t>
      </w:r>
      <w:r w:rsidR="00386787" w:rsidRPr="00741C48">
        <w:rPr>
          <w:rFonts w:hint="cs"/>
          <w:sz w:val="24"/>
          <w:rtl/>
        </w:rPr>
        <w:t>המפורטים</w:t>
      </w:r>
      <w:r w:rsidR="00386787" w:rsidRPr="00741C48">
        <w:rPr>
          <w:sz w:val="24"/>
          <w:rtl/>
        </w:rPr>
        <w:t xml:space="preserve"> </w:t>
      </w:r>
      <w:r w:rsidR="00386787" w:rsidRPr="00741C48">
        <w:rPr>
          <w:rFonts w:hint="cs"/>
          <w:sz w:val="24"/>
          <w:rtl/>
        </w:rPr>
        <w:t>לעיל</w:t>
      </w:r>
      <w:r w:rsidR="00386787" w:rsidRPr="00741C48">
        <w:rPr>
          <w:sz w:val="24"/>
          <w:rtl/>
        </w:rPr>
        <w:t xml:space="preserve">, </w:t>
      </w:r>
      <w:r w:rsidR="00386787" w:rsidRPr="00741C48">
        <w:rPr>
          <w:rFonts w:hint="cs"/>
          <w:sz w:val="24"/>
          <w:rtl/>
        </w:rPr>
        <w:t>יש</w:t>
      </w:r>
      <w:r w:rsidR="00386787" w:rsidRPr="00741C48">
        <w:rPr>
          <w:sz w:val="24"/>
          <w:rtl/>
        </w:rPr>
        <w:t xml:space="preserve"> </w:t>
      </w:r>
      <w:r w:rsidRPr="00741C48">
        <w:rPr>
          <w:rFonts w:hint="cs"/>
          <w:sz w:val="24"/>
          <w:rtl/>
        </w:rPr>
        <w:t>לבצע</w:t>
      </w:r>
      <w:r w:rsidR="00386787" w:rsidRPr="00741C48">
        <w:rPr>
          <w:sz w:val="24"/>
          <w:rtl/>
        </w:rPr>
        <w:t xml:space="preserve"> </w:t>
      </w:r>
      <w:r w:rsidR="00386787" w:rsidRPr="00741C48">
        <w:rPr>
          <w:rFonts w:hint="cs"/>
          <w:sz w:val="24"/>
          <w:rtl/>
        </w:rPr>
        <w:t>הערכת</w:t>
      </w:r>
      <w:r w:rsidR="00386787" w:rsidRPr="00741C48">
        <w:rPr>
          <w:sz w:val="24"/>
          <w:rtl/>
        </w:rPr>
        <w:t xml:space="preserve"> </w:t>
      </w:r>
      <w:r w:rsidR="00386787" w:rsidRPr="00741C48">
        <w:rPr>
          <w:rFonts w:hint="cs"/>
          <w:sz w:val="24"/>
          <w:rtl/>
        </w:rPr>
        <w:t>פליטות</w:t>
      </w:r>
      <w:r w:rsidR="00386787" w:rsidRPr="00741C48">
        <w:rPr>
          <w:sz w:val="24"/>
          <w:rtl/>
        </w:rPr>
        <w:t xml:space="preserve"> </w:t>
      </w:r>
      <w:r w:rsidR="00386787" w:rsidRPr="00741C48">
        <w:rPr>
          <w:rFonts w:hint="cs"/>
          <w:sz w:val="24"/>
          <w:rtl/>
        </w:rPr>
        <w:t>מרכיבי</w:t>
      </w:r>
      <w:r w:rsidR="00386787" w:rsidRPr="00741C48">
        <w:rPr>
          <w:sz w:val="24"/>
          <w:rtl/>
        </w:rPr>
        <w:t xml:space="preserve"> </w:t>
      </w:r>
      <w:r w:rsidR="00386787" w:rsidRPr="00741C48">
        <w:rPr>
          <w:rFonts w:hint="cs"/>
          <w:sz w:val="24"/>
          <w:rtl/>
        </w:rPr>
        <w:t>ציוד</w:t>
      </w:r>
      <w:r w:rsidR="00386787" w:rsidRPr="00741C48">
        <w:rPr>
          <w:sz w:val="24"/>
          <w:rtl/>
        </w:rPr>
        <w:t xml:space="preserve"> </w:t>
      </w:r>
      <w:r w:rsidR="00386787" w:rsidRPr="00741C48">
        <w:rPr>
          <w:rFonts w:hint="cs"/>
          <w:sz w:val="24"/>
          <w:rtl/>
        </w:rPr>
        <w:t>בהם</w:t>
      </w:r>
      <w:r w:rsidR="00386787" w:rsidRPr="00741C48">
        <w:rPr>
          <w:sz w:val="24"/>
          <w:rtl/>
        </w:rPr>
        <w:t xml:space="preserve"> </w:t>
      </w:r>
      <w:r w:rsidR="00386787" w:rsidRPr="00741C48">
        <w:rPr>
          <w:rFonts w:hint="cs"/>
          <w:sz w:val="24"/>
          <w:rtl/>
        </w:rPr>
        <w:t>תתכן</w:t>
      </w:r>
      <w:r w:rsidR="00386787" w:rsidRPr="00741C48">
        <w:rPr>
          <w:sz w:val="24"/>
          <w:rtl/>
        </w:rPr>
        <w:t xml:space="preserve"> </w:t>
      </w:r>
      <w:r w:rsidR="00386787" w:rsidRPr="00741C48">
        <w:rPr>
          <w:rFonts w:hint="cs"/>
          <w:sz w:val="24"/>
          <w:rtl/>
        </w:rPr>
        <w:t>פליטה</w:t>
      </w:r>
      <w:r w:rsidR="00386787" w:rsidRPr="00741C48">
        <w:rPr>
          <w:sz w:val="24"/>
          <w:rtl/>
        </w:rPr>
        <w:t xml:space="preserve"> </w:t>
      </w:r>
      <w:r w:rsidR="00386787" w:rsidRPr="00741C48">
        <w:rPr>
          <w:rFonts w:hint="cs"/>
          <w:sz w:val="24"/>
          <w:rtl/>
        </w:rPr>
        <w:t>של</w:t>
      </w:r>
      <w:r w:rsidR="00386787" w:rsidRPr="00741C48">
        <w:rPr>
          <w:sz w:val="24"/>
          <w:rtl/>
        </w:rPr>
        <w:t xml:space="preserve"> </w:t>
      </w:r>
      <w:r w:rsidR="00386787" w:rsidRPr="00741C48">
        <w:rPr>
          <w:rFonts w:hint="cs"/>
          <w:sz w:val="24"/>
          <w:rtl/>
        </w:rPr>
        <w:t>חומרים</w:t>
      </w:r>
      <w:r w:rsidR="00386787" w:rsidRPr="00741C48">
        <w:rPr>
          <w:sz w:val="24"/>
          <w:rtl/>
        </w:rPr>
        <w:t xml:space="preserve"> </w:t>
      </w:r>
      <w:r w:rsidR="00386787" w:rsidRPr="00741C48">
        <w:rPr>
          <w:rFonts w:hint="cs"/>
          <w:sz w:val="24"/>
          <w:rtl/>
        </w:rPr>
        <w:t>אורגנים</w:t>
      </w:r>
      <w:r w:rsidR="00386787" w:rsidRPr="00741C48">
        <w:rPr>
          <w:sz w:val="24"/>
          <w:rtl/>
        </w:rPr>
        <w:t xml:space="preserve"> </w:t>
      </w:r>
      <w:r w:rsidR="00386787" w:rsidRPr="00741C48">
        <w:rPr>
          <w:rFonts w:hint="cs"/>
          <w:sz w:val="24"/>
          <w:rtl/>
        </w:rPr>
        <w:t>נדיפים</w:t>
      </w:r>
      <w:r w:rsidR="00386787" w:rsidRPr="00741C48">
        <w:rPr>
          <w:sz w:val="24"/>
          <w:rtl/>
        </w:rPr>
        <w:t xml:space="preserve"> (</w:t>
      </w:r>
      <w:r w:rsidR="00386787" w:rsidRPr="00741C48">
        <w:rPr>
          <w:sz w:val="24"/>
        </w:rPr>
        <w:t>VOC</w:t>
      </w:r>
      <w:r w:rsidR="00386787" w:rsidRPr="00741C48">
        <w:rPr>
          <w:sz w:val="24"/>
          <w:rtl/>
        </w:rPr>
        <w:t xml:space="preserve">), </w:t>
      </w:r>
      <w:r w:rsidR="00386787" w:rsidRPr="00741C48">
        <w:rPr>
          <w:rFonts w:hint="cs"/>
          <w:sz w:val="24"/>
          <w:rtl/>
        </w:rPr>
        <w:t>לשם</w:t>
      </w:r>
      <w:r w:rsidR="00386787" w:rsidRPr="00741C48">
        <w:rPr>
          <w:sz w:val="24"/>
          <w:rtl/>
        </w:rPr>
        <w:t xml:space="preserve"> </w:t>
      </w:r>
      <w:r w:rsidR="00386787" w:rsidRPr="00741C48">
        <w:rPr>
          <w:rFonts w:hint="cs"/>
          <w:sz w:val="24"/>
          <w:rtl/>
        </w:rPr>
        <w:t>ביצוע</w:t>
      </w:r>
      <w:r w:rsidR="00386787" w:rsidRPr="00741C48">
        <w:rPr>
          <w:sz w:val="24"/>
          <w:rtl/>
        </w:rPr>
        <w:t xml:space="preserve"> </w:t>
      </w:r>
      <w:r w:rsidR="00386787" w:rsidRPr="00741C48">
        <w:rPr>
          <w:rFonts w:hint="cs"/>
          <w:sz w:val="24"/>
          <w:rtl/>
        </w:rPr>
        <w:t>ההערכה</w:t>
      </w:r>
      <w:r w:rsidR="00386787" w:rsidRPr="00741C48">
        <w:rPr>
          <w:sz w:val="24"/>
          <w:rtl/>
        </w:rPr>
        <w:t xml:space="preserve"> </w:t>
      </w:r>
      <w:r w:rsidR="00386787" w:rsidRPr="00741C48">
        <w:rPr>
          <w:rFonts w:hint="cs"/>
          <w:sz w:val="24"/>
          <w:rtl/>
        </w:rPr>
        <w:t>יתאפשר</w:t>
      </w:r>
      <w:r w:rsidR="00386787" w:rsidRPr="00741C48">
        <w:rPr>
          <w:sz w:val="24"/>
          <w:rtl/>
        </w:rPr>
        <w:t xml:space="preserve"> </w:t>
      </w:r>
      <w:r w:rsidR="00386787" w:rsidRPr="00741C48">
        <w:rPr>
          <w:rFonts w:hint="cs"/>
          <w:sz w:val="24"/>
          <w:rtl/>
        </w:rPr>
        <w:t>השימוש</w:t>
      </w:r>
      <w:r w:rsidR="00386787" w:rsidRPr="00741C48">
        <w:rPr>
          <w:sz w:val="24"/>
          <w:rtl/>
        </w:rPr>
        <w:t xml:space="preserve"> </w:t>
      </w:r>
      <w:r w:rsidR="00386787" w:rsidRPr="00741C48">
        <w:rPr>
          <w:rFonts w:hint="cs"/>
          <w:sz w:val="24"/>
          <w:rtl/>
        </w:rPr>
        <w:t>בשיטת</w:t>
      </w:r>
      <w:r w:rsidR="00386787" w:rsidRPr="00741C48">
        <w:rPr>
          <w:sz w:val="24"/>
          <w:rtl/>
        </w:rPr>
        <w:t xml:space="preserve"> </w:t>
      </w:r>
      <w:r w:rsidR="00386787" w:rsidRPr="00741C48">
        <w:rPr>
          <w:sz w:val="24"/>
        </w:rPr>
        <w:t>Average Emission Factor</w:t>
      </w:r>
      <w:r w:rsidR="00386787" w:rsidRPr="00741C48">
        <w:rPr>
          <w:sz w:val="24"/>
          <w:rtl/>
        </w:rPr>
        <w:t xml:space="preserve"> </w:t>
      </w:r>
      <w:r w:rsidR="00386787" w:rsidRPr="00741C48">
        <w:rPr>
          <w:rFonts w:hint="cs"/>
          <w:sz w:val="24"/>
          <w:rtl/>
        </w:rPr>
        <w:t>או</w:t>
      </w:r>
      <w:r w:rsidR="00386787" w:rsidRPr="00741C48">
        <w:rPr>
          <w:sz w:val="24"/>
          <w:rtl/>
        </w:rPr>
        <w:t xml:space="preserve"> </w:t>
      </w:r>
      <w:r w:rsidR="00386787" w:rsidRPr="00741C48">
        <w:rPr>
          <w:rFonts w:hint="cs"/>
          <w:sz w:val="24"/>
          <w:rtl/>
        </w:rPr>
        <w:t>בשיטה</w:t>
      </w:r>
      <w:r w:rsidR="00386787" w:rsidRPr="00741C48">
        <w:rPr>
          <w:sz w:val="24"/>
          <w:rtl/>
        </w:rPr>
        <w:t xml:space="preserve"> </w:t>
      </w:r>
      <w:r w:rsidR="00386787" w:rsidRPr="00741C48">
        <w:rPr>
          <w:rFonts w:hint="cs"/>
          <w:sz w:val="24"/>
          <w:rtl/>
        </w:rPr>
        <w:t>אחרת</w:t>
      </w:r>
      <w:r w:rsidR="00386787" w:rsidRPr="00741C48">
        <w:rPr>
          <w:sz w:val="24"/>
          <w:rtl/>
        </w:rPr>
        <w:t xml:space="preserve"> </w:t>
      </w:r>
      <w:r w:rsidR="00386787" w:rsidRPr="00741C48">
        <w:rPr>
          <w:rFonts w:hint="cs"/>
          <w:sz w:val="24"/>
          <w:rtl/>
        </w:rPr>
        <w:t>באישור</w:t>
      </w:r>
      <w:r w:rsidR="00386787" w:rsidRPr="00741C48">
        <w:rPr>
          <w:sz w:val="24"/>
          <w:rtl/>
        </w:rPr>
        <w:t xml:space="preserve"> </w:t>
      </w:r>
      <w:r w:rsidR="00386787" w:rsidRPr="00741C48">
        <w:rPr>
          <w:rFonts w:hint="cs"/>
          <w:sz w:val="24"/>
          <w:rtl/>
        </w:rPr>
        <w:t>הממונה</w:t>
      </w:r>
      <w:r w:rsidR="00386787" w:rsidRPr="00741C48">
        <w:rPr>
          <w:sz w:val="24"/>
          <w:rtl/>
        </w:rPr>
        <w:t>.</w:t>
      </w:r>
    </w:p>
    <w:p w14:paraId="608656F6" w14:textId="77777777" w:rsidR="00F33810" w:rsidRPr="00741C48" w:rsidRDefault="00F33810" w:rsidP="0026651B">
      <w:pPr>
        <w:spacing w:after="0" w:line="360" w:lineRule="auto"/>
        <w:rPr>
          <w:sz w:val="24"/>
          <w:rtl/>
        </w:rPr>
      </w:pPr>
      <w:r w:rsidRPr="00741C48">
        <w:rPr>
          <w:rFonts w:hint="eastAsia"/>
          <w:sz w:val="24"/>
          <w:rtl/>
        </w:rPr>
        <w:t>סיכום</w:t>
      </w:r>
      <w:r w:rsidRPr="00741C48">
        <w:rPr>
          <w:sz w:val="24"/>
          <w:rtl/>
        </w:rPr>
        <w:t xml:space="preserve"> </w:t>
      </w:r>
      <w:r w:rsidRPr="00741C48">
        <w:rPr>
          <w:rFonts w:hint="eastAsia"/>
          <w:sz w:val="24"/>
          <w:rtl/>
        </w:rPr>
        <w:t>הערכת</w:t>
      </w:r>
      <w:r w:rsidRPr="00741C48">
        <w:rPr>
          <w:sz w:val="24"/>
          <w:rtl/>
        </w:rPr>
        <w:t xml:space="preserve"> </w:t>
      </w:r>
      <w:r w:rsidRPr="00741C48">
        <w:rPr>
          <w:rFonts w:hint="eastAsia"/>
          <w:sz w:val="24"/>
          <w:rtl/>
        </w:rPr>
        <w:t>הפליטות</w:t>
      </w:r>
      <w:r w:rsidRPr="00741C48">
        <w:rPr>
          <w:sz w:val="24"/>
          <w:rtl/>
        </w:rPr>
        <w:t xml:space="preserve"> </w:t>
      </w:r>
      <w:r w:rsidRPr="00741C48">
        <w:rPr>
          <w:rFonts w:hint="eastAsia"/>
          <w:sz w:val="24"/>
          <w:rtl/>
        </w:rPr>
        <w:t>יוגש</w:t>
      </w:r>
      <w:r w:rsidRPr="00741C48">
        <w:rPr>
          <w:sz w:val="24"/>
          <w:rtl/>
        </w:rPr>
        <w:t xml:space="preserve"> </w:t>
      </w:r>
      <w:r w:rsidRPr="00741C48">
        <w:rPr>
          <w:rFonts w:hint="eastAsia"/>
          <w:sz w:val="24"/>
          <w:rtl/>
        </w:rPr>
        <w:t>בטופס</w:t>
      </w:r>
      <w:r w:rsidRPr="00741C48">
        <w:rPr>
          <w:sz w:val="24"/>
          <w:rtl/>
        </w:rPr>
        <w:t xml:space="preserve"> 3.3</w:t>
      </w:r>
    </w:p>
    <w:tbl>
      <w:tblPr>
        <w:bidiVisual/>
        <w:tblW w:w="0" w:type="auto"/>
        <w:tblBorders>
          <w:insideH w:val="single" w:sz="4" w:space="0" w:color="auto"/>
        </w:tblBorders>
        <w:tblLayout w:type="fixed"/>
        <w:tblLook w:val="01E0" w:firstRow="1" w:lastRow="1" w:firstColumn="1" w:lastColumn="1" w:noHBand="0" w:noVBand="0"/>
      </w:tblPr>
      <w:tblGrid>
        <w:gridCol w:w="5295"/>
        <w:gridCol w:w="3227"/>
      </w:tblGrid>
      <w:tr w:rsidR="00BD7AA7" w:rsidRPr="00741C48" w14:paraId="03AD8941" w14:textId="77777777" w:rsidTr="00BD7AA7">
        <w:tc>
          <w:tcPr>
            <w:tcW w:w="5295" w:type="dxa"/>
            <w:tcBorders>
              <w:right w:val="single" w:sz="4" w:space="0" w:color="auto"/>
            </w:tcBorders>
            <w:shd w:val="clear" w:color="auto" w:fill="auto"/>
          </w:tcPr>
          <w:p w14:paraId="1CC2F38F" w14:textId="77777777" w:rsidR="00BD7AA7" w:rsidRPr="00741C48" w:rsidRDefault="00BD7AA7" w:rsidP="000A6A53">
            <w:pPr>
              <w:pStyle w:val="Heading4"/>
            </w:pPr>
            <w:bookmarkStart w:id="47" w:name="_Toc523063648"/>
            <w:bookmarkStart w:id="48" w:name="_Toc523063737"/>
            <w:bookmarkStart w:id="49" w:name="_Toc523063649"/>
            <w:bookmarkStart w:id="50" w:name="_Toc523063738"/>
            <w:bookmarkStart w:id="51" w:name="_Toc523063650"/>
            <w:bookmarkStart w:id="52" w:name="_Toc523063739"/>
            <w:bookmarkStart w:id="53" w:name="_Toc523063651"/>
            <w:bookmarkStart w:id="54" w:name="_Toc523063740"/>
            <w:bookmarkStart w:id="55" w:name="_Toc523063652"/>
            <w:bookmarkStart w:id="56" w:name="_Toc523063741"/>
            <w:bookmarkStart w:id="57" w:name="_Toc523063653"/>
            <w:bookmarkStart w:id="58" w:name="_Toc523063742"/>
            <w:bookmarkStart w:id="59" w:name="_Toc523063654"/>
            <w:bookmarkStart w:id="60" w:name="_Toc523063743"/>
            <w:bookmarkStart w:id="61" w:name="_Toc523063655"/>
            <w:bookmarkStart w:id="62" w:name="_Toc523063744"/>
            <w:bookmarkStart w:id="63" w:name="_Toc523063656"/>
            <w:bookmarkStart w:id="64" w:name="_Toc523063745"/>
            <w:bookmarkStart w:id="65" w:name="_Toc523063657"/>
            <w:bookmarkStart w:id="66" w:name="_Toc523063746"/>
            <w:bookmarkStart w:id="67" w:name="_Toc523063658"/>
            <w:bookmarkStart w:id="68" w:name="_Toc523063747"/>
            <w:bookmarkStart w:id="69" w:name="_Toc523063659"/>
            <w:bookmarkStart w:id="70" w:name="_Toc523063748"/>
            <w:bookmarkStart w:id="71" w:name="_Toc523063660"/>
            <w:bookmarkStart w:id="72" w:name="_Toc523063749"/>
            <w:bookmarkStart w:id="73" w:name="_Toc523063661"/>
            <w:bookmarkStart w:id="74" w:name="_Toc523063750"/>
            <w:bookmarkStart w:id="75" w:name="_Toc523063662"/>
            <w:bookmarkStart w:id="76" w:name="_Toc523063751"/>
            <w:bookmarkStart w:id="77" w:name="_Toc523063663"/>
            <w:bookmarkStart w:id="78" w:name="_Toc523063752"/>
            <w:bookmarkStart w:id="79" w:name="_Toc523063664"/>
            <w:bookmarkStart w:id="80" w:name="_Toc523063753"/>
            <w:bookmarkStart w:id="81" w:name="_Toc523063665"/>
            <w:bookmarkStart w:id="82" w:name="_Toc523063754"/>
            <w:bookmarkStart w:id="83" w:name="_Toc523063666"/>
            <w:bookmarkStart w:id="84" w:name="_Toc523063755"/>
            <w:bookmarkStart w:id="85" w:name="_Toc52306375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741C48">
              <w:rPr>
                <w:rFonts w:hint="eastAsia"/>
                <w:rtl/>
              </w:rPr>
              <w:t>סקר</w:t>
            </w:r>
            <w:r w:rsidRPr="00741C48">
              <w:rPr>
                <w:rtl/>
              </w:rPr>
              <w:t xml:space="preserve"> </w:t>
            </w:r>
            <w:r w:rsidRPr="00741C48">
              <w:rPr>
                <w:rFonts w:hint="eastAsia"/>
                <w:rtl/>
              </w:rPr>
              <w:t>פליטות</w:t>
            </w:r>
            <w:r w:rsidRPr="00741C48">
              <w:rPr>
                <w:rtl/>
              </w:rPr>
              <w:t xml:space="preserve"> </w:t>
            </w:r>
            <w:r w:rsidRPr="00741C48">
              <w:rPr>
                <w:rFonts w:hint="eastAsia"/>
                <w:rtl/>
              </w:rPr>
              <w:t>לא</w:t>
            </w:r>
            <w:r w:rsidRPr="00741C48">
              <w:rPr>
                <w:rtl/>
              </w:rPr>
              <w:t xml:space="preserve"> </w:t>
            </w:r>
            <w:r w:rsidRPr="00741C48">
              <w:rPr>
                <w:rFonts w:hint="eastAsia"/>
                <w:rtl/>
              </w:rPr>
              <w:t>שגרתיות</w:t>
            </w:r>
            <w:r w:rsidRPr="00741C48">
              <w:rPr>
                <w:rtl/>
              </w:rPr>
              <w:t xml:space="preserve"> </w:t>
            </w:r>
            <w:r w:rsidRPr="00741C48">
              <w:rPr>
                <w:rFonts w:hint="eastAsia"/>
                <w:rtl/>
              </w:rPr>
              <w:t>לאוויר</w:t>
            </w:r>
            <w:bookmarkEnd w:id="85"/>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7E0686C4" w14:textId="77777777" w:rsidR="00BD7AA7" w:rsidRPr="00741C48" w:rsidRDefault="00BD7AA7" w:rsidP="00BD7AA7">
            <w:pPr>
              <w:numPr>
                <w:ilvl w:val="0"/>
                <w:numId w:val="60"/>
              </w:numPr>
              <w:spacing w:after="0" w:line="360" w:lineRule="auto"/>
              <w:rPr>
                <w:b/>
                <w:bCs/>
              </w:rPr>
            </w:pPr>
            <w:r w:rsidRPr="00741C48">
              <w:rPr>
                <w:rFonts w:hint="cs"/>
                <w:b/>
                <w:bCs/>
                <w:rtl/>
              </w:rPr>
              <w:t>טופס</w:t>
            </w:r>
            <w:r w:rsidRPr="00741C48">
              <w:rPr>
                <w:b/>
                <w:bCs/>
                <w:rtl/>
              </w:rPr>
              <w:t xml:space="preserve"> 3.4</w:t>
            </w:r>
          </w:p>
          <w:p w14:paraId="5B6D1AE4" w14:textId="77777777" w:rsidR="00BD7AA7" w:rsidRPr="00741C48" w:rsidRDefault="00BD7AA7" w:rsidP="00BD7AA7">
            <w:pPr>
              <w:numPr>
                <w:ilvl w:val="0"/>
                <w:numId w:val="60"/>
              </w:numPr>
              <w:spacing w:after="0" w:line="360" w:lineRule="auto"/>
              <w:rPr>
                <w:b/>
                <w:bCs/>
              </w:rPr>
            </w:pPr>
            <w:r w:rsidRPr="00741C48">
              <w:rPr>
                <w:rFonts w:hint="cs"/>
                <w:b/>
                <w:bCs/>
                <w:rtl/>
              </w:rPr>
              <w:t>אסמכתאות</w:t>
            </w:r>
            <w:r w:rsidRPr="00741C48">
              <w:rPr>
                <w:b/>
                <w:bCs/>
                <w:rtl/>
              </w:rPr>
              <w:t xml:space="preserve"> (</w:t>
            </w:r>
            <w:r w:rsidRPr="00741C48">
              <w:rPr>
                <w:rFonts w:hint="cs"/>
                <w:b/>
                <w:bCs/>
                <w:rtl/>
              </w:rPr>
              <w:t>פירוט</w:t>
            </w:r>
            <w:r w:rsidRPr="00741C48">
              <w:rPr>
                <w:b/>
                <w:bCs/>
                <w:rtl/>
              </w:rPr>
              <w:t xml:space="preserve"> </w:t>
            </w:r>
            <w:r w:rsidRPr="00741C48">
              <w:rPr>
                <w:rFonts w:hint="cs"/>
                <w:b/>
                <w:bCs/>
                <w:rtl/>
              </w:rPr>
              <w:t>החישוב</w:t>
            </w:r>
            <w:r w:rsidRPr="00741C48">
              <w:rPr>
                <w:b/>
                <w:bCs/>
                <w:rtl/>
              </w:rPr>
              <w:t xml:space="preserve">, </w:t>
            </w:r>
            <w:r w:rsidRPr="00741C48">
              <w:rPr>
                <w:rFonts w:hint="cs"/>
                <w:b/>
                <w:bCs/>
                <w:rtl/>
              </w:rPr>
              <w:t>תוצאות</w:t>
            </w:r>
            <w:r w:rsidRPr="00741C48">
              <w:rPr>
                <w:b/>
                <w:bCs/>
                <w:rtl/>
              </w:rPr>
              <w:t xml:space="preserve"> </w:t>
            </w:r>
            <w:r w:rsidRPr="00741C48">
              <w:rPr>
                <w:rFonts w:hint="cs"/>
                <w:b/>
                <w:bCs/>
                <w:rtl/>
              </w:rPr>
              <w:t>הניטור</w:t>
            </w:r>
            <w:r w:rsidRPr="00741C48">
              <w:rPr>
                <w:b/>
                <w:bCs/>
                <w:rtl/>
              </w:rPr>
              <w:t xml:space="preserve"> </w:t>
            </w:r>
            <w:r w:rsidRPr="00741C48">
              <w:rPr>
                <w:rFonts w:hint="cs"/>
                <w:b/>
                <w:bCs/>
                <w:rtl/>
              </w:rPr>
              <w:t>וכד</w:t>
            </w:r>
            <w:r w:rsidRPr="00741C48">
              <w:rPr>
                <w:b/>
                <w:bCs/>
                <w:rtl/>
              </w:rPr>
              <w:t>')</w:t>
            </w:r>
          </w:p>
        </w:tc>
      </w:tr>
    </w:tbl>
    <w:p w14:paraId="33772FB9" w14:textId="77777777" w:rsidR="00D85217" w:rsidRPr="00741C48" w:rsidRDefault="00D85217" w:rsidP="00AA53AE">
      <w:pPr>
        <w:spacing w:line="360" w:lineRule="auto"/>
        <w:jc w:val="both"/>
        <w:rPr>
          <w:rtl/>
        </w:rPr>
      </w:pPr>
    </w:p>
    <w:p w14:paraId="7E6E8D04" w14:textId="77777777" w:rsidR="00BD0A34" w:rsidRPr="00741C48" w:rsidRDefault="00BD0A34" w:rsidP="00AA53AE">
      <w:pPr>
        <w:spacing w:line="360" w:lineRule="auto"/>
        <w:jc w:val="both"/>
        <w:rPr>
          <w:rtl/>
        </w:rPr>
      </w:pPr>
      <w:r w:rsidRPr="00741C48">
        <w:rPr>
          <w:rFonts w:hint="eastAsia"/>
          <w:rtl/>
        </w:rPr>
        <w:t>מטרת</w:t>
      </w:r>
      <w:r w:rsidRPr="00741C48">
        <w:rPr>
          <w:rtl/>
        </w:rPr>
        <w:t xml:space="preserve"> </w:t>
      </w:r>
      <w:r w:rsidRPr="00741C48">
        <w:rPr>
          <w:rFonts w:hint="eastAsia"/>
          <w:rtl/>
        </w:rPr>
        <w:t>הסקר</w:t>
      </w:r>
      <w:r w:rsidRPr="00741C48">
        <w:rPr>
          <w:rtl/>
        </w:rPr>
        <w:t xml:space="preserve"> </w:t>
      </w:r>
      <w:r w:rsidRPr="00741C48">
        <w:rPr>
          <w:rFonts w:hint="eastAsia"/>
          <w:rtl/>
        </w:rPr>
        <w:t>להעריך</w:t>
      </w:r>
      <w:r w:rsidRPr="00741C48">
        <w:rPr>
          <w:rtl/>
        </w:rPr>
        <w:t xml:space="preserve"> </w:t>
      </w:r>
      <w:r w:rsidRPr="00741C48">
        <w:rPr>
          <w:rFonts w:hint="eastAsia"/>
          <w:rtl/>
        </w:rPr>
        <w:t>את</w:t>
      </w:r>
      <w:r w:rsidRPr="00741C48">
        <w:rPr>
          <w:rtl/>
        </w:rPr>
        <w:t xml:space="preserve"> </w:t>
      </w:r>
      <w:r w:rsidRPr="00741C48">
        <w:rPr>
          <w:rFonts w:hint="eastAsia"/>
          <w:rtl/>
        </w:rPr>
        <w:t>ריכוז</w:t>
      </w:r>
      <w:r w:rsidRPr="00741C48">
        <w:rPr>
          <w:rtl/>
        </w:rPr>
        <w:t xml:space="preserve"> </w:t>
      </w:r>
      <w:r w:rsidRPr="00741C48">
        <w:rPr>
          <w:rFonts w:hint="eastAsia"/>
          <w:rtl/>
        </w:rPr>
        <w:t>הפליטה</w:t>
      </w:r>
      <w:r w:rsidRPr="00741C48">
        <w:rPr>
          <w:rtl/>
        </w:rPr>
        <w:t xml:space="preserve"> </w:t>
      </w:r>
      <w:r w:rsidRPr="00741C48">
        <w:rPr>
          <w:rFonts w:hint="eastAsia"/>
          <w:rtl/>
        </w:rPr>
        <w:t>וקצב</w:t>
      </w:r>
      <w:r w:rsidRPr="00741C48">
        <w:rPr>
          <w:rtl/>
        </w:rPr>
        <w:t xml:space="preserve"> </w:t>
      </w:r>
      <w:r w:rsidRPr="00741C48">
        <w:rPr>
          <w:rFonts w:hint="eastAsia"/>
          <w:rtl/>
        </w:rPr>
        <w:t>הפליטה</w:t>
      </w:r>
      <w:r w:rsidRPr="00741C48">
        <w:rPr>
          <w:rtl/>
        </w:rPr>
        <w:t xml:space="preserve"> </w:t>
      </w:r>
      <w:r w:rsidRPr="00741C48">
        <w:rPr>
          <w:rFonts w:hint="eastAsia"/>
          <w:rtl/>
        </w:rPr>
        <w:t>הצפויים</w:t>
      </w:r>
      <w:r w:rsidRPr="00741C48">
        <w:rPr>
          <w:rtl/>
        </w:rPr>
        <w:t xml:space="preserve"> </w:t>
      </w:r>
      <w:r w:rsidRPr="00741C48">
        <w:rPr>
          <w:rFonts w:hint="eastAsia"/>
          <w:rtl/>
        </w:rPr>
        <w:t>בזמן</w:t>
      </w:r>
      <w:r w:rsidRPr="00741C48">
        <w:rPr>
          <w:rtl/>
        </w:rPr>
        <w:t xml:space="preserve"> </w:t>
      </w:r>
      <w:r w:rsidRPr="00741C48">
        <w:rPr>
          <w:rFonts w:hint="eastAsia"/>
          <w:rtl/>
        </w:rPr>
        <w:t>פליטות</w:t>
      </w:r>
      <w:r w:rsidRPr="00741C48">
        <w:rPr>
          <w:rtl/>
        </w:rPr>
        <w:t xml:space="preserve"> </w:t>
      </w:r>
      <w:r w:rsidRPr="00741C48">
        <w:rPr>
          <w:rFonts w:hint="eastAsia"/>
          <w:rtl/>
        </w:rPr>
        <w:t>לא</w:t>
      </w:r>
      <w:r w:rsidRPr="00741C48">
        <w:rPr>
          <w:rtl/>
        </w:rPr>
        <w:t xml:space="preserve"> </w:t>
      </w:r>
      <w:r w:rsidRPr="00741C48">
        <w:rPr>
          <w:rFonts w:hint="eastAsia"/>
          <w:rtl/>
        </w:rPr>
        <w:t>שגרתיות</w:t>
      </w:r>
      <w:r w:rsidRPr="00741C48">
        <w:rPr>
          <w:rtl/>
        </w:rPr>
        <w:t xml:space="preserve"> </w:t>
      </w:r>
      <w:r w:rsidRPr="00741C48">
        <w:rPr>
          <w:rFonts w:hint="eastAsia"/>
          <w:rtl/>
        </w:rPr>
        <w:t>ואת</w:t>
      </w:r>
      <w:r w:rsidRPr="00741C48">
        <w:rPr>
          <w:rtl/>
        </w:rPr>
        <w:t xml:space="preserve"> </w:t>
      </w:r>
      <w:r w:rsidRPr="00741C48">
        <w:rPr>
          <w:rFonts w:hint="eastAsia"/>
          <w:rtl/>
        </w:rPr>
        <w:t>התדירות</w:t>
      </w:r>
      <w:r w:rsidRPr="00741C48">
        <w:rPr>
          <w:rtl/>
        </w:rPr>
        <w:t xml:space="preserve"> </w:t>
      </w:r>
      <w:r w:rsidRPr="00741C48">
        <w:rPr>
          <w:rFonts w:hint="eastAsia"/>
          <w:rtl/>
        </w:rPr>
        <w:t>הצפויה</w:t>
      </w:r>
      <w:r w:rsidRPr="00741C48">
        <w:rPr>
          <w:rtl/>
        </w:rPr>
        <w:t xml:space="preserve"> </w:t>
      </w:r>
      <w:r w:rsidRPr="00741C48">
        <w:rPr>
          <w:rFonts w:hint="eastAsia"/>
          <w:rtl/>
        </w:rPr>
        <w:t>של</w:t>
      </w:r>
      <w:r w:rsidRPr="00741C48">
        <w:rPr>
          <w:rtl/>
        </w:rPr>
        <w:t xml:space="preserve"> </w:t>
      </w:r>
      <w:r w:rsidRPr="00741C48">
        <w:rPr>
          <w:rFonts w:hint="eastAsia"/>
          <w:rtl/>
        </w:rPr>
        <w:t>פליטות</w:t>
      </w:r>
      <w:r w:rsidRPr="00741C48">
        <w:rPr>
          <w:rtl/>
        </w:rPr>
        <w:t xml:space="preserve"> </w:t>
      </w:r>
      <w:r w:rsidRPr="00741C48">
        <w:rPr>
          <w:rFonts w:hint="eastAsia"/>
          <w:rtl/>
        </w:rPr>
        <w:t>אלו</w:t>
      </w:r>
      <w:r w:rsidRPr="00741C48">
        <w:rPr>
          <w:rtl/>
        </w:rPr>
        <w:t>.</w:t>
      </w:r>
    </w:p>
    <w:p w14:paraId="7224D739" w14:textId="77777777" w:rsidR="00BD0A34" w:rsidRPr="00741C48" w:rsidRDefault="00BD0A34" w:rsidP="00AA53AE">
      <w:pPr>
        <w:spacing w:line="360" w:lineRule="auto"/>
        <w:jc w:val="both"/>
        <w:rPr>
          <w:rtl/>
        </w:rPr>
      </w:pPr>
      <w:r w:rsidRPr="00741C48">
        <w:rPr>
          <w:rtl/>
        </w:rPr>
        <w:t>פליטות לא שגרתיות הן פליטות גבוהות מן הפליטות המדווחות כפליטה המרבית.</w:t>
      </w:r>
      <w:r w:rsidR="00253AFE" w:rsidRPr="00741C48">
        <w:rPr>
          <w:rtl/>
        </w:rPr>
        <w:t xml:space="preserve"> </w:t>
      </w:r>
      <w:r w:rsidRPr="00741C48">
        <w:rPr>
          <w:rFonts w:hint="eastAsia"/>
          <w:rtl/>
        </w:rPr>
        <w:t>יש</w:t>
      </w:r>
      <w:r w:rsidRPr="00741C48">
        <w:rPr>
          <w:rtl/>
        </w:rPr>
        <w:t xml:space="preserve"> </w:t>
      </w:r>
      <w:r w:rsidRPr="00741C48">
        <w:rPr>
          <w:rFonts w:hint="eastAsia"/>
          <w:rtl/>
        </w:rPr>
        <w:t>שני</w:t>
      </w:r>
      <w:r w:rsidRPr="00741C48">
        <w:rPr>
          <w:rtl/>
        </w:rPr>
        <w:t xml:space="preserve"> </w:t>
      </w:r>
      <w:r w:rsidRPr="00741C48">
        <w:rPr>
          <w:rFonts w:hint="eastAsia"/>
          <w:rtl/>
        </w:rPr>
        <w:t>סוגים</w:t>
      </w:r>
      <w:r w:rsidRPr="00741C48">
        <w:rPr>
          <w:rtl/>
        </w:rPr>
        <w:t xml:space="preserve"> </w:t>
      </w:r>
      <w:r w:rsidRPr="00741C48">
        <w:rPr>
          <w:rFonts w:hint="eastAsia"/>
          <w:rtl/>
        </w:rPr>
        <w:t>של</w:t>
      </w:r>
      <w:r w:rsidRPr="00741C48">
        <w:rPr>
          <w:rtl/>
        </w:rPr>
        <w:t xml:space="preserve"> </w:t>
      </w:r>
      <w:r w:rsidRPr="00741C48">
        <w:rPr>
          <w:rFonts w:hint="eastAsia"/>
          <w:rtl/>
        </w:rPr>
        <w:t>פליטות</w:t>
      </w:r>
      <w:r w:rsidRPr="00741C48">
        <w:rPr>
          <w:rtl/>
        </w:rPr>
        <w:t xml:space="preserve"> </w:t>
      </w:r>
      <w:r w:rsidRPr="00741C48">
        <w:rPr>
          <w:rFonts w:hint="eastAsia"/>
          <w:rtl/>
        </w:rPr>
        <w:t>לא</w:t>
      </w:r>
      <w:r w:rsidRPr="00741C48">
        <w:rPr>
          <w:rtl/>
        </w:rPr>
        <w:t xml:space="preserve"> </w:t>
      </w:r>
      <w:r w:rsidRPr="00741C48">
        <w:rPr>
          <w:rFonts w:hint="eastAsia"/>
          <w:rtl/>
        </w:rPr>
        <w:t>שגרתיות</w:t>
      </w:r>
      <w:r w:rsidRPr="00741C48">
        <w:rPr>
          <w:rtl/>
        </w:rPr>
        <w:t>:</w:t>
      </w:r>
    </w:p>
    <w:p w14:paraId="0A61A0D1" w14:textId="77777777" w:rsidR="00944127" w:rsidRPr="00741C48" w:rsidRDefault="00944127" w:rsidP="003F6D3E">
      <w:pPr>
        <w:numPr>
          <w:ilvl w:val="0"/>
          <w:numId w:val="120"/>
        </w:numPr>
        <w:spacing w:line="360" w:lineRule="auto"/>
        <w:jc w:val="both"/>
      </w:pPr>
      <w:r w:rsidRPr="00741C48">
        <w:rPr>
          <w:rtl/>
        </w:rPr>
        <w:t xml:space="preserve">פליטות צפויות: </w:t>
      </w:r>
    </w:p>
    <w:p w14:paraId="5E63362F" w14:textId="77777777" w:rsidR="00944127" w:rsidRPr="00741C48" w:rsidRDefault="00944127" w:rsidP="0026651B">
      <w:pPr>
        <w:numPr>
          <w:ilvl w:val="0"/>
          <w:numId w:val="12"/>
        </w:numPr>
        <w:spacing w:after="0" w:line="360" w:lineRule="auto"/>
        <w:ind w:left="793" w:hanging="357"/>
        <w:jc w:val="both"/>
      </w:pPr>
      <w:r w:rsidRPr="00741C48">
        <w:rPr>
          <w:rtl/>
        </w:rPr>
        <w:t>פליטות בזמ</w:t>
      </w:r>
      <w:r w:rsidRPr="00741C48">
        <w:rPr>
          <w:rFonts w:hint="eastAsia"/>
          <w:rtl/>
        </w:rPr>
        <w:t>ן</w:t>
      </w:r>
      <w:r w:rsidRPr="00741C48">
        <w:rPr>
          <w:rtl/>
        </w:rPr>
        <w:t xml:space="preserve"> כיבוי והפעלה</w:t>
      </w:r>
      <w:r w:rsidR="00A62F09" w:rsidRPr="00741C48">
        <w:rPr>
          <w:rFonts w:hint="cs"/>
          <w:rtl/>
        </w:rPr>
        <w:t>;</w:t>
      </w:r>
      <w:r w:rsidRPr="00741C48">
        <w:rPr>
          <w:rtl/>
        </w:rPr>
        <w:t xml:space="preserve"> </w:t>
      </w:r>
    </w:p>
    <w:p w14:paraId="1F229520" w14:textId="77777777" w:rsidR="00944127" w:rsidRPr="00741C48" w:rsidRDefault="00944127" w:rsidP="0026651B">
      <w:pPr>
        <w:numPr>
          <w:ilvl w:val="0"/>
          <w:numId w:val="12"/>
        </w:numPr>
        <w:spacing w:after="0" w:line="360" w:lineRule="auto"/>
        <w:ind w:left="793" w:hanging="357"/>
        <w:jc w:val="both"/>
      </w:pPr>
      <w:r w:rsidRPr="00741C48">
        <w:rPr>
          <w:rtl/>
        </w:rPr>
        <w:t xml:space="preserve">פליטות </w:t>
      </w:r>
      <w:r w:rsidRPr="00741C48">
        <w:rPr>
          <w:rFonts w:hint="eastAsia"/>
          <w:rtl/>
        </w:rPr>
        <w:t>עקב</w:t>
      </w:r>
      <w:r w:rsidRPr="00741C48">
        <w:rPr>
          <w:rtl/>
        </w:rPr>
        <w:t xml:space="preserve"> פעולות תחזוקה (תיקון, החלפת ציוד וכד')</w:t>
      </w:r>
      <w:r w:rsidR="00A62F09" w:rsidRPr="00741C48">
        <w:rPr>
          <w:rFonts w:hint="cs"/>
          <w:rtl/>
        </w:rPr>
        <w:t>;</w:t>
      </w:r>
    </w:p>
    <w:p w14:paraId="0CBF9D42" w14:textId="77777777" w:rsidR="00944127" w:rsidRPr="00741C48" w:rsidRDefault="00944127" w:rsidP="0026651B">
      <w:pPr>
        <w:numPr>
          <w:ilvl w:val="0"/>
          <w:numId w:val="12"/>
        </w:numPr>
        <w:spacing w:after="0" w:line="360" w:lineRule="auto"/>
        <w:ind w:left="793" w:hanging="357"/>
        <w:jc w:val="both"/>
      </w:pPr>
      <w:r w:rsidRPr="00741C48">
        <w:rPr>
          <w:rtl/>
        </w:rPr>
        <w:t>פליטות בזמן הרצת מתקן טיפול חדש.</w:t>
      </w:r>
    </w:p>
    <w:p w14:paraId="2E009C08" w14:textId="77777777" w:rsidR="00944127" w:rsidRPr="00741C48" w:rsidRDefault="00944127" w:rsidP="003F6D3E">
      <w:pPr>
        <w:numPr>
          <w:ilvl w:val="0"/>
          <w:numId w:val="120"/>
        </w:numPr>
        <w:spacing w:line="360" w:lineRule="auto"/>
        <w:jc w:val="both"/>
        <w:rPr>
          <w:rtl/>
        </w:rPr>
      </w:pPr>
      <w:r w:rsidRPr="00741C48">
        <w:rPr>
          <w:rtl/>
        </w:rPr>
        <w:t xml:space="preserve">פליטות לא צפויות </w:t>
      </w:r>
      <w:r w:rsidRPr="00741C48">
        <w:rPr>
          <w:rFonts w:hint="eastAsia"/>
          <w:rtl/>
        </w:rPr>
        <w:t>–</w:t>
      </w:r>
      <w:r w:rsidRPr="00741C48">
        <w:rPr>
          <w:rtl/>
        </w:rPr>
        <w:t xml:space="preserve"> פליטות המתרחשות </w:t>
      </w:r>
      <w:r w:rsidRPr="00741C48">
        <w:rPr>
          <w:rFonts w:hint="eastAsia"/>
          <w:rtl/>
        </w:rPr>
        <w:t>בעקבות</w:t>
      </w:r>
      <w:r w:rsidRPr="00741C48">
        <w:rPr>
          <w:rtl/>
        </w:rPr>
        <w:t xml:space="preserve"> תקלות טכניות או טעויות אנוש.</w:t>
      </w:r>
    </w:p>
    <w:p w14:paraId="686EBB71" w14:textId="77777777" w:rsidR="003468C2" w:rsidRPr="00741C48" w:rsidRDefault="00BD0A34" w:rsidP="0043266C">
      <w:pPr>
        <w:spacing w:line="360" w:lineRule="auto"/>
        <w:ind w:hanging="1"/>
        <w:jc w:val="both"/>
        <w:rPr>
          <w:rtl/>
        </w:rPr>
      </w:pPr>
      <w:r w:rsidRPr="00741C48">
        <w:rPr>
          <w:b/>
          <w:bCs/>
          <w:sz w:val="26"/>
          <w:szCs w:val="26"/>
          <w:rtl/>
        </w:rPr>
        <w:tab/>
        <w:t xml:space="preserve"> </w:t>
      </w:r>
      <w:r w:rsidR="003468C2" w:rsidRPr="00741C48">
        <w:rPr>
          <w:rFonts w:hint="eastAsia"/>
          <w:rtl/>
        </w:rPr>
        <w:t>ההערכה</w:t>
      </w:r>
      <w:r w:rsidR="003468C2" w:rsidRPr="00741C48">
        <w:rPr>
          <w:rtl/>
        </w:rPr>
        <w:t xml:space="preserve"> </w:t>
      </w:r>
      <w:r w:rsidR="003468C2" w:rsidRPr="00741C48">
        <w:rPr>
          <w:rFonts w:hint="eastAsia"/>
          <w:rtl/>
        </w:rPr>
        <w:t>תתייחס</w:t>
      </w:r>
      <w:r w:rsidR="003468C2" w:rsidRPr="00741C48">
        <w:rPr>
          <w:rtl/>
        </w:rPr>
        <w:t xml:space="preserve"> </w:t>
      </w:r>
      <w:r w:rsidR="003468C2" w:rsidRPr="00741C48">
        <w:rPr>
          <w:rFonts w:hint="eastAsia"/>
          <w:rtl/>
        </w:rPr>
        <w:t>לפליטות</w:t>
      </w:r>
      <w:r w:rsidR="003468C2" w:rsidRPr="00741C48">
        <w:rPr>
          <w:rtl/>
        </w:rPr>
        <w:t xml:space="preserve"> </w:t>
      </w:r>
      <w:r w:rsidR="003468C2" w:rsidRPr="00741C48">
        <w:rPr>
          <w:rFonts w:hint="eastAsia"/>
          <w:rtl/>
        </w:rPr>
        <w:t>הן</w:t>
      </w:r>
      <w:r w:rsidR="003468C2" w:rsidRPr="00741C48">
        <w:rPr>
          <w:rtl/>
        </w:rPr>
        <w:t xml:space="preserve"> </w:t>
      </w:r>
      <w:r w:rsidR="003468C2" w:rsidRPr="00741C48">
        <w:rPr>
          <w:rFonts w:hint="eastAsia"/>
          <w:rtl/>
        </w:rPr>
        <w:t>ממתקן</w:t>
      </w:r>
      <w:r w:rsidR="003468C2" w:rsidRPr="00741C48">
        <w:rPr>
          <w:rtl/>
        </w:rPr>
        <w:t xml:space="preserve"> </w:t>
      </w:r>
      <w:r w:rsidR="003468C2" w:rsidRPr="00741C48">
        <w:rPr>
          <w:rFonts w:hint="eastAsia"/>
          <w:rtl/>
        </w:rPr>
        <w:t>קיים</w:t>
      </w:r>
      <w:r w:rsidR="003468C2" w:rsidRPr="00741C48">
        <w:rPr>
          <w:rtl/>
        </w:rPr>
        <w:t xml:space="preserve"> </w:t>
      </w:r>
      <w:r w:rsidR="003468C2" w:rsidRPr="00741C48">
        <w:rPr>
          <w:rFonts w:hint="eastAsia"/>
          <w:rtl/>
        </w:rPr>
        <w:t>והן</w:t>
      </w:r>
      <w:r w:rsidR="003468C2" w:rsidRPr="00741C48">
        <w:rPr>
          <w:rtl/>
        </w:rPr>
        <w:t xml:space="preserve"> </w:t>
      </w:r>
      <w:r w:rsidR="003468C2" w:rsidRPr="00741C48">
        <w:rPr>
          <w:rFonts w:hint="eastAsia"/>
          <w:rtl/>
        </w:rPr>
        <w:t>ממתקן</w:t>
      </w:r>
      <w:r w:rsidR="003468C2" w:rsidRPr="00741C48">
        <w:rPr>
          <w:rtl/>
        </w:rPr>
        <w:t xml:space="preserve"> </w:t>
      </w:r>
      <w:r w:rsidR="003468C2" w:rsidRPr="00741C48">
        <w:rPr>
          <w:rFonts w:hint="eastAsia"/>
          <w:rtl/>
        </w:rPr>
        <w:t>מתוכנן</w:t>
      </w:r>
      <w:r w:rsidR="003468C2" w:rsidRPr="00741C48">
        <w:rPr>
          <w:rtl/>
        </w:rPr>
        <w:t xml:space="preserve"> </w:t>
      </w:r>
      <w:r w:rsidR="003468C2" w:rsidRPr="00741C48">
        <w:rPr>
          <w:rFonts w:hint="eastAsia"/>
          <w:rtl/>
        </w:rPr>
        <w:t>או</w:t>
      </w:r>
      <w:r w:rsidR="003468C2" w:rsidRPr="00741C48">
        <w:rPr>
          <w:rtl/>
        </w:rPr>
        <w:t xml:space="preserve"> </w:t>
      </w:r>
      <w:r w:rsidR="003468C2" w:rsidRPr="00741C48">
        <w:rPr>
          <w:rFonts w:hint="eastAsia"/>
          <w:rtl/>
        </w:rPr>
        <w:t>חדש</w:t>
      </w:r>
      <w:r w:rsidR="003468C2" w:rsidRPr="00741C48">
        <w:rPr>
          <w:rtl/>
        </w:rPr>
        <w:t>:</w:t>
      </w:r>
    </w:p>
    <w:p w14:paraId="7B19C466" w14:textId="77777777" w:rsidR="00BD0A34" w:rsidRPr="00741C48" w:rsidRDefault="00BD0A34" w:rsidP="003F6D3E">
      <w:pPr>
        <w:numPr>
          <w:ilvl w:val="0"/>
          <w:numId w:val="121"/>
        </w:numPr>
        <w:spacing w:after="0" w:line="360" w:lineRule="auto"/>
        <w:ind w:left="357" w:hanging="357"/>
        <w:jc w:val="both"/>
      </w:pPr>
      <w:r w:rsidRPr="00741C48">
        <w:rPr>
          <w:rFonts w:hint="eastAsia"/>
          <w:u w:val="single"/>
          <w:rtl/>
        </w:rPr>
        <w:t>מתקן</w:t>
      </w:r>
      <w:r w:rsidRPr="00741C48">
        <w:rPr>
          <w:u w:val="single"/>
          <w:rtl/>
        </w:rPr>
        <w:t xml:space="preserve"> </w:t>
      </w:r>
      <w:r w:rsidRPr="00741C48">
        <w:rPr>
          <w:rFonts w:hint="eastAsia"/>
          <w:u w:val="single"/>
          <w:rtl/>
        </w:rPr>
        <w:t>קיים</w:t>
      </w:r>
      <w:r w:rsidRPr="00741C48">
        <w:rPr>
          <w:rtl/>
        </w:rPr>
        <w:t xml:space="preserve">: </w:t>
      </w:r>
      <w:r w:rsidRPr="00741C48">
        <w:rPr>
          <w:rFonts w:hint="eastAsia"/>
          <w:rtl/>
        </w:rPr>
        <w:t>מגיש</w:t>
      </w:r>
      <w:r w:rsidRPr="00741C48">
        <w:rPr>
          <w:rtl/>
        </w:rPr>
        <w:t xml:space="preserve"> </w:t>
      </w:r>
      <w:r w:rsidRPr="00741C48">
        <w:rPr>
          <w:rFonts w:hint="eastAsia"/>
          <w:rtl/>
        </w:rPr>
        <w:t>הבקשה</w:t>
      </w:r>
      <w:r w:rsidRPr="00741C48">
        <w:rPr>
          <w:rtl/>
        </w:rPr>
        <w:t xml:space="preserve"> </w:t>
      </w:r>
      <w:r w:rsidRPr="00741C48">
        <w:rPr>
          <w:rFonts w:hint="eastAsia"/>
          <w:rtl/>
        </w:rPr>
        <w:t>ימסור</w:t>
      </w:r>
      <w:r w:rsidRPr="00741C48">
        <w:rPr>
          <w:rtl/>
        </w:rPr>
        <w:t xml:space="preserve"> </w:t>
      </w:r>
      <w:r w:rsidRPr="00741C48">
        <w:rPr>
          <w:rFonts w:hint="eastAsia"/>
          <w:rtl/>
        </w:rPr>
        <w:t>סיכום</w:t>
      </w:r>
      <w:r w:rsidRPr="00741C48">
        <w:rPr>
          <w:rtl/>
        </w:rPr>
        <w:t xml:space="preserve"> </w:t>
      </w:r>
      <w:r w:rsidRPr="00741C48">
        <w:rPr>
          <w:rFonts w:hint="eastAsia"/>
          <w:rtl/>
        </w:rPr>
        <w:t>של</w:t>
      </w:r>
      <w:r w:rsidRPr="00741C48">
        <w:rPr>
          <w:rtl/>
        </w:rPr>
        <w:t xml:space="preserve"> </w:t>
      </w:r>
      <w:r w:rsidRPr="00741C48">
        <w:rPr>
          <w:rFonts w:hint="eastAsia"/>
          <w:rtl/>
        </w:rPr>
        <w:t>כל</w:t>
      </w:r>
      <w:r w:rsidRPr="00741C48">
        <w:rPr>
          <w:rtl/>
        </w:rPr>
        <w:t xml:space="preserve"> </w:t>
      </w:r>
      <w:r w:rsidRPr="00741C48">
        <w:rPr>
          <w:rFonts w:hint="eastAsia"/>
          <w:rtl/>
        </w:rPr>
        <w:t>אירועי</w:t>
      </w:r>
      <w:r w:rsidRPr="00741C48">
        <w:rPr>
          <w:rtl/>
        </w:rPr>
        <w:t xml:space="preserve"> </w:t>
      </w:r>
      <w:r w:rsidRPr="00741C48">
        <w:rPr>
          <w:rFonts w:hint="eastAsia"/>
          <w:rtl/>
        </w:rPr>
        <w:t>ה</w:t>
      </w:r>
      <w:r w:rsidRPr="00741C48">
        <w:rPr>
          <w:rtl/>
        </w:rPr>
        <w:t xml:space="preserve">פליטות </w:t>
      </w:r>
      <w:r w:rsidRPr="00741C48">
        <w:rPr>
          <w:rFonts w:hint="eastAsia"/>
          <w:rtl/>
        </w:rPr>
        <w:t>ה</w:t>
      </w:r>
      <w:r w:rsidRPr="00741C48">
        <w:rPr>
          <w:rtl/>
        </w:rPr>
        <w:t>לא שגרתיות</w:t>
      </w:r>
      <w:r w:rsidR="00F33810" w:rsidRPr="00741C48">
        <w:rPr>
          <w:rtl/>
        </w:rPr>
        <w:t xml:space="preserve"> (צפויות ולא צפו</w:t>
      </w:r>
      <w:r w:rsidR="00F33810" w:rsidRPr="00741C48">
        <w:rPr>
          <w:rFonts w:hint="eastAsia"/>
          <w:rtl/>
        </w:rPr>
        <w:t>יות</w:t>
      </w:r>
      <w:r w:rsidR="00F33810" w:rsidRPr="00741C48">
        <w:rPr>
          <w:rtl/>
        </w:rPr>
        <w:t>)</w:t>
      </w:r>
      <w:r w:rsidRPr="00741C48">
        <w:rPr>
          <w:rtl/>
        </w:rPr>
        <w:t xml:space="preserve"> שהתרחשו</w:t>
      </w:r>
      <w:r w:rsidRPr="00741C48" w:rsidDel="00D1119F">
        <w:rPr>
          <w:rtl/>
        </w:rPr>
        <w:t xml:space="preserve"> </w:t>
      </w:r>
      <w:r w:rsidRPr="00741C48">
        <w:rPr>
          <w:rFonts w:hint="eastAsia"/>
          <w:rtl/>
        </w:rPr>
        <w:t>בשלוש</w:t>
      </w:r>
      <w:r w:rsidRPr="00741C48">
        <w:rPr>
          <w:rtl/>
        </w:rPr>
        <w:t xml:space="preserve"> השנים שלפני הגשת הבקשה</w:t>
      </w:r>
      <w:r w:rsidR="00E6218F" w:rsidRPr="00741C48">
        <w:rPr>
          <w:rFonts w:hint="cs"/>
          <w:rtl/>
        </w:rPr>
        <w:t>, כפי שהוצגו גם בדוחות השנתיים</w:t>
      </w:r>
      <w:r w:rsidRPr="00741C48">
        <w:rPr>
          <w:rtl/>
        </w:rPr>
        <w:t xml:space="preserve">. </w:t>
      </w:r>
      <w:r w:rsidR="008A01BC" w:rsidRPr="00741C48">
        <w:rPr>
          <w:rFonts w:hint="cs"/>
          <w:rtl/>
        </w:rPr>
        <w:t>לרבות פליטה מלפידים תפעוליים ולפידים המשמ</w:t>
      </w:r>
      <w:r w:rsidR="00A62F09" w:rsidRPr="00741C48">
        <w:rPr>
          <w:rFonts w:hint="cs"/>
          <w:rtl/>
        </w:rPr>
        <w:t>ש</w:t>
      </w:r>
      <w:r w:rsidR="008A01BC" w:rsidRPr="00741C48">
        <w:rPr>
          <w:rFonts w:hint="cs"/>
          <w:rtl/>
        </w:rPr>
        <w:t>ים בחירום.</w:t>
      </w:r>
    </w:p>
    <w:p w14:paraId="269081E8" w14:textId="77777777" w:rsidR="00BD0A34" w:rsidRPr="00741C48" w:rsidRDefault="00BD0A34" w:rsidP="003F6D3E">
      <w:pPr>
        <w:numPr>
          <w:ilvl w:val="0"/>
          <w:numId w:val="121"/>
        </w:numPr>
        <w:spacing w:after="0" w:line="360" w:lineRule="auto"/>
        <w:ind w:left="357" w:hanging="357"/>
        <w:jc w:val="both"/>
      </w:pPr>
      <w:r w:rsidRPr="00741C48">
        <w:rPr>
          <w:rFonts w:hint="eastAsia"/>
          <w:u w:val="single"/>
          <w:rtl/>
        </w:rPr>
        <w:t>מתקן</w:t>
      </w:r>
      <w:r w:rsidRPr="00741C48">
        <w:rPr>
          <w:u w:val="single"/>
          <w:rtl/>
        </w:rPr>
        <w:t xml:space="preserve"> </w:t>
      </w:r>
      <w:r w:rsidRPr="00741C48">
        <w:rPr>
          <w:rFonts w:hint="eastAsia"/>
          <w:u w:val="single"/>
          <w:rtl/>
        </w:rPr>
        <w:t>מתוכנן</w:t>
      </w:r>
      <w:r w:rsidRPr="00741C48">
        <w:rPr>
          <w:u w:val="single"/>
          <w:rtl/>
        </w:rPr>
        <w:t xml:space="preserve"> </w:t>
      </w:r>
      <w:r w:rsidRPr="00741C48">
        <w:rPr>
          <w:rFonts w:hint="eastAsia"/>
          <w:u w:val="single"/>
          <w:rtl/>
        </w:rPr>
        <w:t>או</w:t>
      </w:r>
      <w:r w:rsidRPr="00741C48">
        <w:rPr>
          <w:u w:val="single"/>
          <w:rtl/>
        </w:rPr>
        <w:t xml:space="preserve"> </w:t>
      </w:r>
      <w:r w:rsidRPr="00741C48">
        <w:rPr>
          <w:rFonts w:hint="eastAsia"/>
          <w:u w:val="single"/>
          <w:rtl/>
        </w:rPr>
        <w:t>חדש</w:t>
      </w:r>
      <w:r w:rsidRPr="00741C48">
        <w:rPr>
          <w:rtl/>
        </w:rPr>
        <w:t xml:space="preserve">: </w:t>
      </w:r>
      <w:r w:rsidRPr="00741C48">
        <w:rPr>
          <w:rFonts w:hint="eastAsia"/>
          <w:rtl/>
        </w:rPr>
        <w:t>מגיש</w:t>
      </w:r>
      <w:r w:rsidRPr="00741C48">
        <w:rPr>
          <w:rtl/>
        </w:rPr>
        <w:t xml:space="preserve"> </w:t>
      </w:r>
      <w:r w:rsidRPr="00741C48">
        <w:rPr>
          <w:rFonts w:hint="eastAsia"/>
          <w:rtl/>
        </w:rPr>
        <w:t>הבקשה</w:t>
      </w:r>
      <w:r w:rsidRPr="00741C48">
        <w:rPr>
          <w:rtl/>
        </w:rPr>
        <w:t xml:space="preserve"> </w:t>
      </w:r>
      <w:r w:rsidRPr="00741C48">
        <w:rPr>
          <w:rFonts w:hint="eastAsia"/>
          <w:rtl/>
        </w:rPr>
        <w:t>ימסור</w:t>
      </w:r>
      <w:r w:rsidRPr="00741C48">
        <w:rPr>
          <w:rtl/>
        </w:rPr>
        <w:t xml:space="preserve"> </w:t>
      </w:r>
      <w:r w:rsidRPr="00741C48">
        <w:rPr>
          <w:rFonts w:hint="eastAsia"/>
          <w:rtl/>
        </w:rPr>
        <w:t>הערכה</w:t>
      </w:r>
      <w:r w:rsidRPr="00741C48">
        <w:rPr>
          <w:rtl/>
        </w:rPr>
        <w:t xml:space="preserve"> </w:t>
      </w:r>
      <w:r w:rsidRPr="00741C48">
        <w:rPr>
          <w:rFonts w:hint="eastAsia"/>
          <w:rtl/>
        </w:rPr>
        <w:t>של</w:t>
      </w:r>
      <w:r w:rsidRPr="00741C48">
        <w:rPr>
          <w:rtl/>
        </w:rPr>
        <w:t xml:space="preserve"> </w:t>
      </w:r>
      <w:r w:rsidRPr="00741C48">
        <w:rPr>
          <w:rFonts w:hint="eastAsia"/>
          <w:rtl/>
        </w:rPr>
        <w:t>מספר</w:t>
      </w:r>
      <w:r w:rsidRPr="00741C48">
        <w:rPr>
          <w:rtl/>
        </w:rPr>
        <w:t xml:space="preserve"> </w:t>
      </w:r>
      <w:r w:rsidRPr="00741C48">
        <w:rPr>
          <w:rFonts w:hint="eastAsia"/>
          <w:rtl/>
        </w:rPr>
        <w:t>המקרים</w:t>
      </w:r>
      <w:r w:rsidRPr="00741C48">
        <w:rPr>
          <w:rtl/>
        </w:rPr>
        <w:t xml:space="preserve"> </w:t>
      </w:r>
      <w:r w:rsidRPr="00741C48">
        <w:rPr>
          <w:rFonts w:hint="eastAsia"/>
          <w:rtl/>
        </w:rPr>
        <w:t>הצפויים</w:t>
      </w:r>
      <w:r w:rsidRPr="00741C48">
        <w:rPr>
          <w:rtl/>
        </w:rPr>
        <w:t xml:space="preserve"> </w:t>
      </w:r>
      <w:r w:rsidRPr="00741C48">
        <w:rPr>
          <w:rFonts w:hint="eastAsia"/>
          <w:rtl/>
        </w:rPr>
        <w:t>של</w:t>
      </w:r>
      <w:r w:rsidRPr="00741C48">
        <w:rPr>
          <w:rtl/>
        </w:rPr>
        <w:t xml:space="preserve"> </w:t>
      </w:r>
      <w:r w:rsidRPr="00741C48">
        <w:rPr>
          <w:rFonts w:hint="eastAsia"/>
          <w:rtl/>
        </w:rPr>
        <w:t>פליטות</w:t>
      </w:r>
      <w:r w:rsidRPr="00741C48">
        <w:rPr>
          <w:rtl/>
        </w:rPr>
        <w:t xml:space="preserve"> </w:t>
      </w:r>
      <w:r w:rsidRPr="00741C48">
        <w:rPr>
          <w:rFonts w:hint="eastAsia"/>
          <w:rtl/>
        </w:rPr>
        <w:t>לא</w:t>
      </w:r>
      <w:r w:rsidRPr="00741C48">
        <w:rPr>
          <w:rtl/>
        </w:rPr>
        <w:t xml:space="preserve"> </w:t>
      </w:r>
      <w:r w:rsidRPr="00741C48">
        <w:rPr>
          <w:rFonts w:hint="eastAsia"/>
          <w:rtl/>
        </w:rPr>
        <w:t>שגרתיות</w:t>
      </w:r>
      <w:r w:rsidRPr="00741C48">
        <w:rPr>
          <w:rtl/>
        </w:rPr>
        <w:t xml:space="preserve"> </w:t>
      </w:r>
      <w:r w:rsidRPr="00741C48">
        <w:rPr>
          <w:rFonts w:hint="eastAsia"/>
          <w:rtl/>
        </w:rPr>
        <w:t>מכל</w:t>
      </w:r>
      <w:r w:rsidRPr="00741C48">
        <w:rPr>
          <w:rtl/>
        </w:rPr>
        <w:t xml:space="preserve"> </w:t>
      </w:r>
      <w:r w:rsidRPr="00741C48">
        <w:rPr>
          <w:rFonts w:hint="eastAsia"/>
          <w:rtl/>
        </w:rPr>
        <w:t>סוג</w:t>
      </w:r>
      <w:r w:rsidRPr="00741C48">
        <w:rPr>
          <w:rtl/>
        </w:rPr>
        <w:t xml:space="preserve"> </w:t>
      </w:r>
      <w:r w:rsidRPr="00741C48">
        <w:rPr>
          <w:rFonts w:hint="eastAsia"/>
          <w:rtl/>
        </w:rPr>
        <w:t>והערכה</w:t>
      </w:r>
      <w:r w:rsidRPr="00741C48">
        <w:rPr>
          <w:rtl/>
        </w:rPr>
        <w:t xml:space="preserve"> </w:t>
      </w:r>
      <w:r w:rsidRPr="00741C48">
        <w:rPr>
          <w:rFonts w:hint="eastAsia"/>
          <w:rtl/>
        </w:rPr>
        <w:t>סטטיסטית</w:t>
      </w:r>
      <w:r w:rsidRPr="00741C48">
        <w:rPr>
          <w:rtl/>
        </w:rPr>
        <w:t xml:space="preserve"> </w:t>
      </w:r>
      <w:r w:rsidRPr="00741C48">
        <w:rPr>
          <w:rFonts w:hint="eastAsia"/>
          <w:rtl/>
        </w:rPr>
        <w:t>לגבי</w:t>
      </w:r>
      <w:r w:rsidRPr="00741C48">
        <w:rPr>
          <w:rtl/>
        </w:rPr>
        <w:t xml:space="preserve"> </w:t>
      </w:r>
      <w:r w:rsidRPr="00741C48">
        <w:rPr>
          <w:rFonts w:hint="eastAsia"/>
          <w:rtl/>
        </w:rPr>
        <w:t>פוטנציאל</w:t>
      </w:r>
      <w:r w:rsidRPr="00741C48">
        <w:rPr>
          <w:rtl/>
        </w:rPr>
        <w:t xml:space="preserve"> </w:t>
      </w:r>
      <w:r w:rsidRPr="00741C48">
        <w:rPr>
          <w:rFonts w:hint="eastAsia"/>
          <w:rtl/>
        </w:rPr>
        <w:t>הפליטה</w:t>
      </w:r>
      <w:r w:rsidRPr="00741C48">
        <w:rPr>
          <w:rtl/>
        </w:rPr>
        <w:t xml:space="preserve"> </w:t>
      </w:r>
      <w:r w:rsidRPr="00741C48">
        <w:rPr>
          <w:rFonts w:hint="eastAsia"/>
          <w:rtl/>
        </w:rPr>
        <w:t>עקב</w:t>
      </w:r>
      <w:r w:rsidRPr="00741C48">
        <w:rPr>
          <w:rtl/>
        </w:rPr>
        <w:t xml:space="preserve"> </w:t>
      </w:r>
      <w:r w:rsidRPr="00741C48">
        <w:rPr>
          <w:rFonts w:hint="eastAsia"/>
          <w:rtl/>
        </w:rPr>
        <w:t>תחזוקה</w:t>
      </w:r>
      <w:r w:rsidRPr="00741C48">
        <w:rPr>
          <w:rtl/>
        </w:rPr>
        <w:t xml:space="preserve">, </w:t>
      </w:r>
      <w:r w:rsidRPr="00741C48">
        <w:rPr>
          <w:rFonts w:hint="eastAsia"/>
          <w:rtl/>
        </w:rPr>
        <w:t>אי</w:t>
      </w:r>
      <w:r w:rsidRPr="00741C48">
        <w:rPr>
          <w:rtl/>
        </w:rPr>
        <w:t xml:space="preserve">-זמינות </w:t>
      </w:r>
      <w:r w:rsidRPr="00741C48">
        <w:rPr>
          <w:rFonts w:hint="eastAsia"/>
          <w:rtl/>
        </w:rPr>
        <w:t>ציוד</w:t>
      </w:r>
      <w:r w:rsidRPr="00741C48">
        <w:rPr>
          <w:rtl/>
        </w:rPr>
        <w:t xml:space="preserve"> </w:t>
      </w:r>
      <w:r w:rsidRPr="00741C48">
        <w:rPr>
          <w:rFonts w:hint="eastAsia"/>
          <w:rtl/>
        </w:rPr>
        <w:t>וכיו</w:t>
      </w:r>
      <w:r w:rsidRPr="00741C48">
        <w:rPr>
          <w:rtl/>
        </w:rPr>
        <w:t>"ב.</w:t>
      </w:r>
    </w:p>
    <w:p w14:paraId="10D456B5" w14:textId="77777777" w:rsidR="00BD0A34" w:rsidRPr="00741C48" w:rsidRDefault="00BD0A34" w:rsidP="00AA53AE">
      <w:pPr>
        <w:spacing w:before="240" w:line="360" w:lineRule="auto"/>
        <w:jc w:val="both"/>
        <w:rPr>
          <w:rtl/>
        </w:rPr>
      </w:pPr>
      <w:r w:rsidRPr="00741C48">
        <w:rPr>
          <w:rFonts w:hint="eastAsia"/>
          <w:rtl/>
        </w:rPr>
        <w:lastRenderedPageBreak/>
        <w:t>את</w:t>
      </w:r>
      <w:r w:rsidRPr="00741C48">
        <w:rPr>
          <w:rtl/>
        </w:rPr>
        <w:t xml:space="preserve"> הפליטות באירועים אלו יש להעריך באחת או יותר מ</w:t>
      </w:r>
      <w:r w:rsidRPr="00741C48">
        <w:rPr>
          <w:rFonts w:hint="eastAsia"/>
          <w:rtl/>
        </w:rPr>
        <w:t>ן</w:t>
      </w:r>
      <w:r w:rsidRPr="00741C48">
        <w:rPr>
          <w:rtl/>
        </w:rPr>
        <w:t xml:space="preserve"> השיטות </w:t>
      </w:r>
      <w:r w:rsidRPr="00741C48">
        <w:rPr>
          <w:rFonts w:hint="eastAsia"/>
          <w:rtl/>
        </w:rPr>
        <w:t>להלן</w:t>
      </w:r>
      <w:r w:rsidRPr="00741C48">
        <w:rPr>
          <w:rtl/>
        </w:rPr>
        <w:t>:</w:t>
      </w:r>
    </w:p>
    <w:p w14:paraId="3D0F24C9" w14:textId="77777777" w:rsidR="00BD0A34" w:rsidRPr="00741C48" w:rsidRDefault="00BD0A34" w:rsidP="0026651B">
      <w:pPr>
        <w:numPr>
          <w:ilvl w:val="0"/>
          <w:numId w:val="122"/>
        </w:numPr>
        <w:spacing w:before="120" w:after="120" w:line="360" w:lineRule="auto"/>
        <w:ind w:left="357" w:hanging="357"/>
        <w:jc w:val="both"/>
      </w:pPr>
      <w:r w:rsidRPr="00741C48">
        <w:rPr>
          <w:rFonts w:hint="eastAsia"/>
          <w:rtl/>
        </w:rPr>
        <w:t>תוצאות</w:t>
      </w:r>
      <w:r w:rsidRPr="00741C48">
        <w:rPr>
          <w:rtl/>
        </w:rPr>
        <w:t xml:space="preserve"> </w:t>
      </w:r>
      <w:r w:rsidR="00434A90" w:rsidRPr="00741C48">
        <w:rPr>
          <w:rFonts w:hint="cs"/>
          <w:rtl/>
        </w:rPr>
        <w:t xml:space="preserve">אמת בעת האירוע המבוססות על דיגום או ניטור רציף. </w:t>
      </w:r>
      <w:r w:rsidR="00906679">
        <w:rPr>
          <w:rFonts w:hint="cs"/>
          <w:rtl/>
        </w:rPr>
        <w:t xml:space="preserve">אם </w:t>
      </w:r>
      <w:r w:rsidR="00434A90" w:rsidRPr="00741C48">
        <w:rPr>
          <w:rFonts w:hint="cs"/>
          <w:rtl/>
        </w:rPr>
        <w:t xml:space="preserve">הערכה נעשתה על בסיס ניטור רציף יש להגיש את </w:t>
      </w:r>
      <w:r w:rsidR="007827E9" w:rsidRPr="00741C48">
        <w:rPr>
          <w:rFonts w:hint="cs"/>
          <w:rtl/>
        </w:rPr>
        <w:t>פלט הניטור המיוחס לאותו אירוע, כמו כן יש להגיש את כל הניטור הרציף לאירועים לא שגרתיים לרבות הנעות והדממות מתקנים בשנ</w:t>
      </w:r>
      <w:r w:rsidR="00213D98" w:rsidRPr="00741C48">
        <w:rPr>
          <w:rFonts w:hint="cs"/>
          <w:rtl/>
        </w:rPr>
        <w:t>ה הקודמת להגשת בקשה להיתר פליטה;</w:t>
      </w:r>
    </w:p>
    <w:p w14:paraId="0903145B" w14:textId="77777777" w:rsidR="00BD0A34" w:rsidRPr="00741C48" w:rsidRDefault="00BD0A34" w:rsidP="003F6D3E">
      <w:pPr>
        <w:numPr>
          <w:ilvl w:val="0"/>
          <w:numId w:val="122"/>
        </w:numPr>
        <w:spacing w:before="120" w:after="120" w:line="240" w:lineRule="auto"/>
        <w:ind w:left="357" w:hanging="357"/>
        <w:jc w:val="both"/>
      </w:pPr>
      <w:r w:rsidRPr="00741C48">
        <w:rPr>
          <w:rtl/>
        </w:rPr>
        <w:t>הערכה בעזרת חישובים הנדסיים המתבססים על פרמטרים תפעוליים (שינויי לחץ, טמפ</w:t>
      </w:r>
      <w:r w:rsidRPr="00741C48">
        <w:rPr>
          <w:rFonts w:hint="eastAsia"/>
          <w:rtl/>
        </w:rPr>
        <w:t>רטורה</w:t>
      </w:r>
      <w:r w:rsidRPr="00741C48">
        <w:rPr>
          <w:rtl/>
        </w:rPr>
        <w:t>)</w:t>
      </w:r>
      <w:r w:rsidR="00213D98" w:rsidRPr="00741C48">
        <w:rPr>
          <w:rFonts w:hint="cs"/>
          <w:rtl/>
        </w:rPr>
        <w:t>;</w:t>
      </w:r>
    </w:p>
    <w:p w14:paraId="563098A9" w14:textId="77777777" w:rsidR="00BD0A34" w:rsidRPr="00741C48" w:rsidRDefault="00BD0A34" w:rsidP="003F6D3E">
      <w:pPr>
        <w:numPr>
          <w:ilvl w:val="0"/>
          <w:numId w:val="122"/>
        </w:numPr>
        <w:spacing w:before="120" w:after="120" w:line="240" w:lineRule="auto"/>
        <w:ind w:left="357" w:hanging="357"/>
        <w:jc w:val="both"/>
      </w:pPr>
      <w:r w:rsidRPr="00741C48">
        <w:rPr>
          <w:rtl/>
        </w:rPr>
        <w:t xml:space="preserve">הסתמכות על מידע קיים ונצבר </w:t>
      </w:r>
      <w:r w:rsidRPr="00741C48">
        <w:rPr>
          <w:rFonts w:hint="eastAsia"/>
          <w:rtl/>
        </w:rPr>
        <w:t>לגבי</w:t>
      </w:r>
      <w:r w:rsidRPr="00741C48">
        <w:rPr>
          <w:rtl/>
        </w:rPr>
        <w:t xml:space="preserve"> </w:t>
      </w:r>
      <w:r w:rsidRPr="00741C48">
        <w:rPr>
          <w:rFonts w:hint="eastAsia"/>
          <w:rtl/>
        </w:rPr>
        <w:t>מקורות</w:t>
      </w:r>
      <w:r w:rsidRPr="00741C48">
        <w:rPr>
          <w:rtl/>
        </w:rPr>
        <w:t xml:space="preserve"> </w:t>
      </w:r>
      <w:r w:rsidRPr="00741C48">
        <w:rPr>
          <w:rFonts w:hint="eastAsia"/>
          <w:rtl/>
        </w:rPr>
        <w:t>פליטה</w:t>
      </w:r>
      <w:r w:rsidRPr="00741C48">
        <w:rPr>
          <w:rtl/>
        </w:rPr>
        <w:t xml:space="preserve"> אחרים בעלי מאפיינים דומים</w:t>
      </w:r>
      <w:r w:rsidR="00213D98" w:rsidRPr="00741C48">
        <w:rPr>
          <w:rtl/>
        </w:rPr>
        <w:t xml:space="preserve"> ו/או מידע מספקי טכנולוגיה</w:t>
      </w:r>
      <w:r w:rsidR="00213D98" w:rsidRPr="00741C48">
        <w:rPr>
          <w:rFonts w:hint="cs"/>
          <w:rtl/>
        </w:rPr>
        <w:t>;</w:t>
      </w:r>
    </w:p>
    <w:p w14:paraId="215D6EAD" w14:textId="77777777" w:rsidR="00BD0A34" w:rsidRPr="00741C48" w:rsidRDefault="00BD0A34" w:rsidP="003F6D3E">
      <w:pPr>
        <w:numPr>
          <w:ilvl w:val="0"/>
          <w:numId w:val="122"/>
        </w:numPr>
        <w:spacing w:before="120" w:after="120" w:line="240" w:lineRule="auto"/>
        <w:ind w:left="357" w:hanging="357"/>
        <w:jc w:val="both"/>
      </w:pPr>
      <w:r w:rsidRPr="00741C48">
        <w:rPr>
          <w:rtl/>
        </w:rPr>
        <w:t>מקדמי פליטה מאושרים</w:t>
      </w:r>
      <w:r w:rsidR="00213D98" w:rsidRPr="00741C48">
        <w:rPr>
          <w:rFonts w:hint="cs"/>
          <w:rtl/>
        </w:rPr>
        <w:t>;</w:t>
      </w:r>
    </w:p>
    <w:p w14:paraId="186BB02D" w14:textId="77777777" w:rsidR="00BD0A34" w:rsidRPr="00741C48" w:rsidRDefault="00BD0A34" w:rsidP="003F6D3E">
      <w:pPr>
        <w:numPr>
          <w:ilvl w:val="0"/>
          <w:numId w:val="122"/>
        </w:numPr>
        <w:spacing w:before="120" w:after="120" w:line="240" w:lineRule="auto"/>
        <w:ind w:left="357" w:hanging="357"/>
        <w:jc w:val="both"/>
        <w:rPr>
          <w:rtl/>
        </w:rPr>
      </w:pPr>
      <w:r w:rsidRPr="00741C48">
        <w:rPr>
          <w:rFonts w:hint="eastAsia"/>
          <w:rtl/>
        </w:rPr>
        <w:t>שיטה</w:t>
      </w:r>
      <w:r w:rsidRPr="00741C48">
        <w:rPr>
          <w:rtl/>
        </w:rPr>
        <w:t xml:space="preserve"> אח</w:t>
      </w:r>
      <w:r w:rsidRPr="00741C48">
        <w:rPr>
          <w:rFonts w:hint="eastAsia"/>
          <w:rtl/>
        </w:rPr>
        <w:t>רת</w:t>
      </w:r>
      <w:r w:rsidRPr="00741C48">
        <w:rPr>
          <w:rtl/>
        </w:rPr>
        <w:t xml:space="preserve"> באישור הממונה. </w:t>
      </w:r>
    </w:p>
    <w:p w14:paraId="76527334" w14:textId="77777777" w:rsidR="00007978" w:rsidRPr="00741C48" w:rsidRDefault="00BD0A34" w:rsidP="00807DAE">
      <w:pPr>
        <w:spacing w:line="360" w:lineRule="auto"/>
        <w:rPr>
          <w:u w:val="single"/>
          <w:rtl/>
        </w:rPr>
      </w:pPr>
      <w:r w:rsidRPr="00741C48">
        <w:rPr>
          <w:rFonts w:hint="cs"/>
          <w:u w:val="single"/>
          <w:rtl/>
        </w:rPr>
        <w:t>על</w:t>
      </w:r>
      <w:r w:rsidRPr="00741C48">
        <w:rPr>
          <w:u w:val="single"/>
          <w:rtl/>
        </w:rPr>
        <w:t xml:space="preserve"> </w:t>
      </w:r>
      <w:r w:rsidRPr="00741C48">
        <w:rPr>
          <w:rFonts w:hint="cs"/>
          <w:u w:val="single"/>
          <w:rtl/>
        </w:rPr>
        <w:t>בחירת</w:t>
      </w:r>
      <w:r w:rsidRPr="00741C48">
        <w:rPr>
          <w:u w:val="single"/>
          <w:rtl/>
        </w:rPr>
        <w:t xml:space="preserve"> </w:t>
      </w:r>
      <w:r w:rsidRPr="00741C48">
        <w:rPr>
          <w:rFonts w:hint="cs"/>
          <w:u w:val="single"/>
          <w:rtl/>
        </w:rPr>
        <w:t>השיטה</w:t>
      </w:r>
      <w:r w:rsidRPr="00741C48">
        <w:rPr>
          <w:u w:val="single"/>
          <w:rtl/>
        </w:rPr>
        <w:t xml:space="preserve"> </w:t>
      </w:r>
      <w:r w:rsidRPr="00741C48">
        <w:rPr>
          <w:rFonts w:hint="cs"/>
          <w:u w:val="single"/>
          <w:rtl/>
        </w:rPr>
        <w:t>להיות</w:t>
      </w:r>
      <w:r w:rsidRPr="00741C48">
        <w:rPr>
          <w:u w:val="single"/>
          <w:rtl/>
        </w:rPr>
        <w:t xml:space="preserve"> </w:t>
      </w:r>
      <w:r w:rsidRPr="00741C48">
        <w:rPr>
          <w:rFonts w:hint="cs"/>
          <w:u w:val="single"/>
          <w:rtl/>
        </w:rPr>
        <w:t>מנומקת</w:t>
      </w:r>
      <w:r w:rsidRPr="00741C48">
        <w:rPr>
          <w:u w:val="single"/>
          <w:rtl/>
        </w:rPr>
        <w:t xml:space="preserve"> </w:t>
      </w:r>
      <w:r w:rsidRPr="00741C48">
        <w:rPr>
          <w:rFonts w:hint="cs"/>
          <w:u w:val="single"/>
          <w:rtl/>
        </w:rPr>
        <w:t>ומפורטת</w:t>
      </w:r>
      <w:r w:rsidRPr="00741C48">
        <w:rPr>
          <w:u w:val="single"/>
          <w:rtl/>
        </w:rPr>
        <w:t>.</w:t>
      </w:r>
    </w:p>
    <w:tbl>
      <w:tblPr>
        <w:bidiVisual/>
        <w:tblW w:w="0" w:type="auto"/>
        <w:tblBorders>
          <w:insideH w:val="single" w:sz="4" w:space="0" w:color="auto"/>
        </w:tblBorders>
        <w:tblLayout w:type="fixed"/>
        <w:tblLook w:val="01E0" w:firstRow="1" w:lastRow="1" w:firstColumn="1" w:lastColumn="1" w:noHBand="0" w:noVBand="0"/>
      </w:tblPr>
      <w:tblGrid>
        <w:gridCol w:w="6996"/>
        <w:gridCol w:w="1526"/>
      </w:tblGrid>
      <w:tr w:rsidR="00BD0A34" w:rsidRPr="00741C48" w14:paraId="044D6B82" w14:textId="77777777" w:rsidTr="00AA53AE">
        <w:tc>
          <w:tcPr>
            <w:tcW w:w="6996" w:type="dxa"/>
            <w:tcBorders>
              <w:right w:val="single" w:sz="4" w:space="0" w:color="auto"/>
            </w:tcBorders>
            <w:shd w:val="clear" w:color="auto" w:fill="auto"/>
            <w:vAlign w:val="center"/>
          </w:tcPr>
          <w:p w14:paraId="541A8F52" w14:textId="77777777" w:rsidR="00BD0A34" w:rsidRPr="00741C48" w:rsidRDefault="00BD0A34" w:rsidP="000A6A53">
            <w:pPr>
              <w:pStyle w:val="Heading4"/>
            </w:pPr>
            <w:bookmarkStart w:id="86" w:name="_Toc334003294"/>
            <w:bookmarkStart w:id="87" w:name="_Toc523063757"/>
            <w:r w:rsidRPr="00741C48">
              <w:rPr>
                <w:rFonts w:hint="eastAsia"/>
                <w:rtl/>
              </w:rPr>
              <w:t>סיכום</w:t>
            </w:r>
            <w:r w:rsidRPr="00741C48">
              <w:rPr>
                <w:rtl/>
              </w:rPr>
              <w:t xml:space="preserve"> </w:t>
            </w:r>
            <w:r w:rsidRPr="00741C48">
              <w:rPr>
                <w:rFonts w:hint="eastAsia"/>
                <w:rtl/>
              </w:rPr>
              <w:t>פליטות</w:t>
            </w:r>
            <w:r w:rsidRPr="00741C48">
              <w:rPr>
                <w:rtl/>
              </w:rPr>
              <w:t xml:space="preserve"> </w:t>
            </w:r>
            <w:r w:rsidRPr="00741C48">
              <w:rPr>
                <w:rFonts w:hint="eastAsia"/>
                <w:rtl/>
              </w:rPr>
              <w:t>לאוויר</w:t>
            </w:r>
            <w:r w:rsidRPr="00741C48">
              <w:rPr>
                <w:rtl/>
              </w:rPr>
              <w:t xml:space="preserve"> </w:t>
            </w:r>
            <w:r w:rsidRPr="00741C48">
              <w:rPr>
                <w:rFonts w:hint="eastAsia"/>
                <w:rtl/>
              </w:rPr>
              <w:t>למקור</w:t>
            </w:r>
            <w:r w:rsidRPr="00741C48">
              <w:rPr>
                <w:rtl/>
              </w:rPr>
              <w:t xml:space="preserve"> </w:t>
            </w:r>
            <w:r w:rsidRPr="00741C48">
              <w:rPr>
                <w:rFonts w:hint="eastAsia"/>
                <w:rtl/>
              </w:rPr>
              <w:t>הפליטה</w:t>
            </w:r>
            <w:r w:rsidRPr="00741C48">
              <w:rPr>
                <w:rtl/>
              </w:rPr>
              <w:t xml:space="preserve"> (האתר)</w:t>
            </w:r>
            <w:bookmarkEnd w:id="86"/>
            <w:bookmarkEnd w:id="87"/>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19F91954" w14:textId="77777777" w:rsidR="00BD0A34" w:rsidRPr="00741C48" w:rsidRDefault="00007978" w:rsidP="003F6D3E">
            <w:pPr>
              <w:numPr>
                <w:ilvl w:val="0"/>
                <w:numId w:val="60"/>
              </w:numPr>
              <w:spacing w:after="0" w:line="360" w:lineRule="auto"/>
              <w:rPr>
                <w:b/>
                <w:bCs/>
              </w:rPr>
            </w:pPr>
            <w:r w:rsidRPr="00741C48">
              <w:rPr>
                <w:rFonts w:hint="cs"/>
                <w:b/>
                <w:bCs/>
                <w:rtl/>
              </w:rPr>
              <w:t>טופס</w:t>
            </w:r>
            <w:r w:rsidRPr="00741C48">
              <w:rPr>
                <w:b/>
                <w:bCs/>
                <w:rtl/>
              </w:rPr>
              <w:t xml:space="preserve"> 3.5</w:t>
            </w:r>
          </w:p>
        </w:tc>
      </w:tr>
    </w:tbl>
    <w:p w14:paraId="29221259" w14:textId="77777777" w:rsidR="00BD0A34" w:rsidRPr="00741C48" w:rsidRDefault="00BD0A34" w:rsidP="00AA53AE">
      <w:pPr>
        <w:spacing w:after="0" w:line="360" w:lineRule="auto"/>
        <w:rPr>
          <w:rtl/>
        </w:rPr>
      </w:pPr>
    </w:p>
    <w:p w14:paraId="1B26BC0C" w14:textId="77777777" w:rsidR="00BD0A34" w:rsidRPr="00741C48" w:rsidRDefault="00BD0A34" w:rsidP="00AA53AE">
      <w:pPr>
        <w:spacing w:line="360" w:lineRule="auto"/>
        <w:rPr>
          <w:rtl/>
        </w:rPr>
      </w:pPr>
      <w:r w:rsidRPr="00741C48">
        <w:rPr>
          <w:rFonts w:hint="eastAsia"/>
          <w:rtl/>
        </w:rPr>
        <w:t>תוצאות</w:t>
      </w:r>
      <w:r w:rsidRPr="00741C48">
        <w:rPr>
          <w:rtl/>
        </w:rPr>
        <w:t xml:space="preserve"> </w:t>
      </w:r>
      <w:r w:rsidRPr="00741C48">
        <w:rPr>
          <w:rFonts w:hint="eastAsia"/>
          <w:rtl/>
        </w:rPr>
        <w:t>סקר</w:t>
      </w:r>
      <w:r w:rsidRPr="00741C48">
        <w:rPr>
          <w:rtl/>
        </w:rPr>
        <w:t xml:space="preserve"> </w:t>
      </w:r>
      <w:r w:rsidRPr="00741C48">
        <w:rPr>
          <w:rFonts w:hint="eastAsia"/>
          <w:rtl/>
        </w:rPr>
        <w:t>הפליטות</w:t>
      </w:r>
      <w:r w:rsidRPr="00741C48">
        <w:rPr>
          <w:rtl/>
        </w:rPr>
        <w:t xml:space="preserve"> </w:t>
      </w:r>
      <w:r w:rsidRPr="00741C48">
        <w:rPr>
          <w:rFonts w:hint="eastAsia"/>
          <w:rtl/>
        </w:rPr>
        <w:t>מכל</w:t>
      </w:r>
      <w:r w:rsidRPr="00741C48">
        <w:rPr>
          <w:rtl/>
        </w:rPr>
        <w:t xml:space="preserve"> </w:t>
      </w:r>
      <w:r w:rsidRPr="00741C48">
        <w:rPr>
          <w:rFonts w:hint="eastAsia"/>
          <w:rtl/>
        </w:rPr>
        <w:t>מקורות</w:t>
      </w:r>
      <w:r w:rsidRPr="00741C48">
        <w:rPr>
          <w:rtl/>
        </w:rPr>
        <w:t xml:space="preserve"> </w:t>
      </w:r>
      <w:r w:rsidRPr="00741C48">
        <w:rPr>
          <w:rFonts w:hint="eastAsia"/>
          <w:rtl/>
        </w:rPr>
        <w:t>הפליטה</w:t>
      </w:r>
      <w:r w:rsidRPr="00741C48">
        <w:rPr>
          <w:rtl/>
        </w:rPr>
        <w:t xml:space="preserve"> </w:t>
      </w:r>
      <w:r w:rsidRPr="00741C48">
        <w:rPr>
          <w:rFonts w:hint="eastAsia"/>
          <w:rtl/>
        </w:rPr>
        <w:t>באתר</w:t>
      </w:r>
      <w:r w:rsidRPr="00741C48">
        <w:rPr>
          <w:rtl/>
        </w:rPr>
        <w:t xml:space="preserve"> </w:t>
      </w:r>
      <w:r w:rsidRPr="00741C48">
        <w:rPr>
          <w:rFonts w:hint="eastAsia"/>
          <w:rtl/>
        </w:rPr>
        <w:t>יסוכמו</w:t>
      </w:r>
      <w:r w:rsidRPr="00741C48">
        <w:rPr>
          <w:rtl/>
        </w:rPr>
        <w:t xml:space="preserve"> </w:t>
      </w:r>
      <w:r w:rsidRPr="00741C48">
        <w:rPr>
          <w:rFonts w:hint="eastAsia"/>
          <w:rtl/>
        </w:rPr>
        <w:t>בטופס</w:t>
      </w:r>
      <w:r w:rsidRPr="00741C48">
        <w:rPr>
          <w:rtl/>
        </w:rPr>
        <w:t xml:space="preserve"> 3.5</w:t>
      </w:r>
      <w:r w:rsidR="00AB5FF0" w:rsidRPr="00741C48">
        <w:rPr>
          <w:rtl/>
        </w:rPr>
        <w:t xml:space="preserve">, </w:t>
      </w:r>
      <w:r w:rsidR="00AB5FF0" w:rsidRPr="00741C48">
        <w:rPr>
          <w:rFonts w:hint="eastAsia"/>
          <w:rtl/>
        </w:rPr>
        <w:t>לפי</w:t>
      </w:r>
      <w:r w:rsidR="00AB5FF0" w:rsidRPr="00741C48">
        <w:rPr>
          <w:rtl/>
        </w:rPr>
        <w:t xml:space="preserve"> </w:t>
      </w:r>
      <w:r w:rsidR="00AB5FF0" w:rsidRPr="00741C48">
        <w:rPr>
          <w:rFonts w:hint="eastAsia"/>
          <w:rtl/>
        </w:rPr>
        <w:t>מזהם</w:t>
      </w:r>
    </w:p>
    <w:p w14:paraId="3808D86D" w14:textId="77777777" w:rsidR="00CF1265" w:rsidRPr="00741C48" w:rsidRDefault="00CF1265" w:rsidP="00AA53AE">
      <w:pPr>
        <w:spacing w:after="0" w:line="360" w:lineRule="auto"/>
        <w:jc w:val="both"/>
        <w:rPr>
          <w:highlight w:val="lightGray"/>
          <w:rtl/>
        </w:rPr>
      </w:pPr>
      <w:bookmarkStart w:id="88" w:name="_Toc302480487"/>
      <w:bookmarkStart w:id="89" w:name="_Toc302546620"/>
      <w:bookmarkStart w:id="90" w:name="_Toc302546948"/>
      <w:bookmarkStart w:id="91" w:name="_Toc302547077"/>
      <w:bookmarkStart w:id="92" w:name="_Toc302547608"/>
      <w:bookmarkStart w:id="93" w:name="_Toc302660841"/>
      <w:bookmarkStart w:id="94" w:name="_Toc302480488"/>
      <w:bookmarkStart w:id="95" w:name="_Toc302546621"/>
      <w:bookmarkStart w:id="96" w:name="_Toc302546949"/>
      <w:bookmarkStart w:id="97" w:name="_Toc302547078"/>
      <w:bookmarkStart w:id="98" w:name="_Toc302547609"/>
      <w:bookmarkStart w:id="99" w:name="_Toc302660842"/>
      <w:bookmarkStart w:id="100" w:name="_Toc302480489"/>
      <w:bookmarkStart w:id="101" w:name="_Toc302546622"/>
      <w:bookmarkStart w:id="102" w:name="_Toc302546950"/>
      <w:bookmarkStart w:id="103" w:name="_Toc302547079"/>
      <w:bookmarkStart w:id="104" w:name="_Toc302547610"/>
      <w:bookmarkStart w:id="105" w:name="_Toc302660843"/>
      <w:bookmarkStart w:id="106" w:name="_Toc302480490"/>
      <w:bookmarkStart w:id="107" w:name="_Toc302546623"/>
      <w:bookmarkStart w:id="108" w:name="_Toc302546951"/>
      <w:bookmarkStart w:id="109" w:name="_Toc302547080"/>
      <w:bookmarkStart w:id="110" w:name="_Toc302547611"/>
      <w:bookmarkStart w:id="111" w:name="_Toc302660844"/>
      <w:bookmarkStart w:id="112" w:name="_Toc302480491"/>
      <w:bookmarkStart w:id="113" w:name="_Toc302546624"/>
      <w:bookmarkStart w:id="114" w:name="_Toc302546952"/>
      <w:bookmarkStart w:id="115" w:name="_Toc302547081"/>
      <w:bookmarkStart w:id="116" w:name="_Toc302547612"/>
      <w:bookmarkStart w:id="117" w:name="_Toc302660845"/>
      <w:bookmarkStart w:id="118" w:name="_Toc302480492"/>
      <w:bookmarkStart w:id="119" w:name="_Toc302546625"/>
      <w:bookmarkStart w:id="120" w:name="_Toc302546953"/>
      <w:bookmarkStart w:id="121" w:name="_Toc302547082"/>
      <w:bookmarkStart w:id="122" w:name="_Toc302547613"/>
      <w:bookmarkStart w:id="123" w:name="_Toc302660846"/>
      <w:bookmarkStart w:id="124" w:name="_Toc302480493"/>
      <w:bookmarkStart w:id="125" w:name="_Toc302546626"/>
      <w:bookmarkStart w:id="126" w:name="_Toc302546954"/>
      <w:bookmarkStart w:id="127" w:name="_Toc302547083"/>
      <w:bookmarkStart w:id="128" w:name="_Toc302547614"/>
      <w:bookmarkStart w:id="129" w:name="_Toc302660847"/>
      <w:bookmarkStart w:id="130" w:name="_Toc302480494"/>
      <w:bookmarkStart w:id="131" w:name="_Toc302546627"/>
      <w:bookmarkStart w:id="132" w:name="_Toc302546955"/>
      <w:bookmarkStart w:id="133" w:name="_Toc302547084"/>
      <w:bookmarkStart w:id="134" w:name="_Toc302547615"/>
      <w:bookmarkStart w:id="135" w:name="_Toc302660848"/>
      <w:bookmarkStart w:id="136" w:name="_Toc300095961"/>
      <w:bookmarkStart w:id="137" w:name="_Toc300096120"/>
      <w:bookmarkStart w:id="138" w:name="_Toc300095963"/>
      <w:bookmarkStart w:id="139" w:name="_Toc300096122"/>
      <w:bookmarkStart w:id="140" w:name="_Toc300095973"/>
      <w:bookmarkStart w:id="141" w:name="_Toc300096132"/>
      <w:bookmarkStart w:id="142" w:name="_Toc300095975"/>
      <w:bookmarkStart w:id="143" w:name="_Toc300096134"/>
      <w:bookmarkStart w:id="144" w:name="_Toc300095976"/>
      <w:bookmarkStart w:id="145" w:name="_Toc300096135"/>
      <w:bookmarkStart w:id="146" w:name="_Toc300095977"/>
      <w:bookmarkStart w:id="147" w:name="_Toc300096136"/>
      <w:bookmarkStart w:id="148" w:name="_Toc300095978"/>
      <w:bookmarkStart w:id="149" w:name="_Toc300096137"/>
      <w:bookmarkStart w:id="150" w:name="_Toc300095979"/>
      <w:bookmarkStart w:id="151" w:name="_Toc300096138"/>
      <w:bookmarkStart w:id="152" w:name="_Toc300095980"/>
      <w:bookmarkStart w:id="153" w:name="_Toc300096139"/>
      <w:bookmarkStart w:id="154" w:name="_Toc300095982"/>
      <w:bookmarkStart w:id="155" w:name="_Toc300096141"/>
      <w:bookmarkStart w:id="156" w:name="_Toc300095984"/>
      <w:bookmarkStart w:id="157" w:name="_Toc300096143"/>
      <w:bookmarkStart w:id="158" w:name="_Toc300095985"/>
      <w:bookmarkStart w:id="159" w:name="_Toc300096144"/>
      <w:bookmarkStart w:id="160" w:name="_Toc300095986"/>
      <w:bookmarkStart w:id="161" w:name="_Toc300096145"/>
      <w:bookmarkStart w:id="162" w:name="_Toc300095988"/>
      <w:bookmarkStart w:id="163" w:name="_Toc300096147"/>
      <w:bookmarkStart w:id="164" w:name="_Toc300095989"/>
      <w:bookmarkStart w:id="165" w:name="_Toc300096148"/>
      <w:bookmarkStart w:id="166" w:name="_Toc300095990"/>
      <w:bookmarkStart w:id="167" w:name="_Toc300096149"/>
      <w:bookmarkStart w:id="168" w:name="_Toc300095991"/>
      <w:bookmarkStart w:id="169" w:name="_Toc300096150"/>
      <w:bookmarkStart w:id="170" w:name="_Toc300095992"/>
      <w:bookmarkStart w:id="171" w:name="_Toc300096151"/>
      <w:bookmarkStart w:id="172" w:name="_Toc300095993"/>
      <w:bookmarkStart w:id="173" w:name="_Toc300096152"/>
      <w:bookmarkStart w:id="174" w:name="_Toc300096009"/>
      <w:bookmarkStart w:id="175" w:name="_Toc300096168"/>
      <w:bookmarkStart w:id="176" w:name="_Toc300096010"/>
      <w:bookmarkStart w:id="177" w:name="_Toc300096169"/>
      <w:bookmarkStart w:id="178" w:name="_Toc300096012"/>
      <w:bookmarkStart w:id="179" w:name="_Toc300096171"/>
      <w:bookmarkStart w:id="180" w:name="_Toc300096014"/>
      <w:bookmarkStart w:id="181" w:name="_Toc300096173"/>
      <w:bookmarkStart w:id="182" w:name="_Toc300096015"/>
      <w:bookmarkStart w:id="183" w:name="_Toc300096174"/>
      <w:bookmarkStart w:id="184" w:name="_Toc300096016"/>
      <w:bookmarkStart w:id="185" w:name="_Toc300096175"/>
      <w:bookmarkStart w:id="186" w:name="_Toc300096017"/>
      <w:bookmarkStart w:id="187" w:name="_Toc300096176"/>
      <w:bookmarkStart w:id="188" w:name="_Toc300096018"/>
      <w:bookmarkStart w:id="189" w:name="_Toc300096177"/>
      <w:bookmarkStart w:id="190" w:name="_Toc300096019"/>
      <w:bookmarkStart w:id="191" w:name="_Toc300096178"/>
      <w:bookmarkStart w:id="192" w:name="_Toc300096020"/>
      <w:bookmarkStart w:id="193" w:name="_Toc300096179"/>
      <w:bookmarkStart w:id="194" w:name="_Toc300073557"/>
      <w:bookmarkStart w:id="195" w:name="_Toc300073702"/>
      <w:bookmarkStart w:id="196" w:name="_Toc300073558"/>
      <w:bookmarkStart w:id="197" w:name="_Toc300073703"/>
      <w:bookmarkStart w:id="198" w:name="_Toc300096024"/>
      <w:bookmarkStart w:id="199" w:name="_Toc300096183"/>
      <w:bookmarkStart w:id="200" w:name="_Toc300073559"/>
      <w:bookmarkStart w:id="201" w:name="_Toc300073704"/>
      <w:bookmarkStart w:id="202" w:name="_Toc300096025"/>
      <w:bookmarkStart w:id="203" w:name="_Toc300096184"/>
      <w:bookmarkStart w:id="204" w:name="_Toc300073560"/>
      <w:bookmarkStart w:id="205" w:name="_Toc300073705"/>
      <w:bookmarkStart w:id="206" w:name="_Toc300096026"/>
      <w:bookmarkStart w:id="207" w:name="_Toc300096185"/>
      <w:bookmarkStart w:id="208" w:name="_Toc300073561"/>
      <w:bookmarkStart w:id="209" w:name="_Toc300073706"/>
      <w:bookmarkStart w:id="210" w:name="_Toc300096027"/>
      <w:bookmarkStart w:id="211" w:name="_Toc300096186"/>
      <w:bookmarkStart w:id="212" w:name="_Toc300073562"/>
      <w:bookmarkStart w:id="213" w:name="_Toc300073707"/>
      <w:bookmarkStart w:id="214" w:name="_Toc300096028"/>
      <w:bookmarkStart w:id="215" w:name="_Toc300096187"/>
      <w:bookmarkStart w:id="216" w:name="_Toc300073563"/>
      <w:bookmarkStart w:id="217" w:name="_Toc300073708"/>
      <w:bookmarkStart w:id="218" w:name="_Toc300096029"/>
      <w:bookmarkStart w:id="219" w:name="_Toc300096188"/>
      <w:bookmarkStart w:id="220" w:name="_Toc300073564"/>
      <w:bookmarkStart w:id="221" w:name="_Toc300073709"/>
      <w:bookmarkStart w:id="222" w:name="_Toc300096030"/>
      <w:bookmarkStart w:id="223" w:name="_Toc300096189"/>
      <w:bookmarkStart w:id="224" w:name="_Toc300073565"/>
      <w:bookmarkStart w:id="225" w:name="_Toc300073710"/>
      <w:bookmarkStart w:id="226" w:name="_Toc300096031"/>
      <w:bookmarkStart w:id="227" w:name="_Toc300096190"/>
      <w:bookmarkStart w:id="228" w:name="_Toc300073566"/>
      <w:bookmarkStart w:id="229" w:name="_Toc300073711"/>
      <w:bookmarkStart w:id="230" w:name="_Toc300096032"/>
      <w:bookmarkStart w:id="231" w:name="_Toc300096191"/>
      <w:bookmarkStart w:id="232" w:name="_Toc300073567"/>
      <w:bookmarkStart w:id="233" w:name="_Toc300073712"/>
      <w:bookmarkStart w:id="234" w:name="_Toc300096033"/>
      <w:bookmarkStart w:id="235" w:name="_Toc300096192"/>
      <w:bookmarkStart w:id="236" w:name="_Toc300073568"/>
      <w:bookmarkStart w:id="237" w:name="_Toc300073713"/>
      <w:bookmarkStart w:id="238" w:name="_Toc300096034"/>
      <w:bookmarkStart w:id="239" w:name="_Toc300096193"/>
      <w:bookmarkStart w:id="240" w:name="_Toc300073569"/>
      <w:bookmarkStart w:id="241" w:name="_Toc300073714"/>
      <w:bookmarkStart w:id="242" w:name="_Toc300096035"/>
      <w:bookmarkStart w:id="243" w:name="_Toc300096194"/>
      <w:bookmarkStart w:id="244" w:name="_Toc300073570"/>
      <w:bookmarkStart w:id="245" w:name="_Toc300073715"/>
      <w:bookmarkStart w:id="246" w:name="_Toc300096036"/>
      <w:bookmarkStart w:id="247" w:name="_Toc300096195"/>
      <w:bookmarkStart w:id="248" w:name="_Toc299034015"/>
      <w:bookmarkStart w:id="249" w:name="_Toc300073571"/>
      <w:bookmarkStart w:id="250" w:name="_Toc300073716"/>
      <w:bookmarkStart w:id="251" w:name="_Toc300096037"/>
      <w:bookmarkStart w:id="252" w:name="_Toc300096196"/>
      <w:bookmarkStart w:id="253" w:name="_Toc300073572"/>
      <w:bookmarkStart w:id="254" w:name="_Toc300073717"/>
      <w:bookmarkStart w:id="255" w:name="_Toc300096038"/>
      <w:bookmarkStart w:id="256" w:name="_Toc300096197"/>
      <w:bookmarkStart w:id="257" w:name="_Toc300073573"/>
      <w:bookmarkStart w:id="258" w:name="_Toc300073718"/>
      <w:bookmarkStart w:id="259" w:name="_Toc300096039"/>
      <w:bookmarkStart w:id="260" w:name="_Toc300096198"/>
      <w:bookmarkStart w:id="261" w:name="_Toc300073574"/>
      <w:bookmarkStart w:id="262" w:name="_Toc300073719"/>
      <w:bookmarkStart w:id="263" w:name="_Toc300096040"/>
      <w:bookmarkStart w:id="264" w:name="_Toc300096199"/>
      <w:bookmarkStart w:id="265" w:name="_Toc299299479"/>
      <w:bookmarkStart w:id="266" w:name="_Toc300073575"/>
      <w:bookmarkStart w:id="267" w:name="_Toc300073720"/>
      <w:bookmarkStart w:id="268" w:name="_Toc300096041"/>
      <w:bookmarkStart w:id="269" w:name="_Toc300096200"/>
      <w:bookmarkStart w:id="270" w:name="_Toc299299480"/>
      <w:bookmarkStart w:id="271" w:name="_Toc300073576"/>
      <w:bookmarkStart w:id="272" w:name="_Toc300073721"/>
      <w:bookmarkStart w:id="273" w:name="_Toc300096042"/>
      <w:bookmarkStart w:id="274" w:name="_Toc300096201"/>
      <w:bookmarkStart w:id="275" w:name="_Toc299299482"/>
      <w:bookmarkStart w:id="276" w:name="_Toc300073578"/>
      <w:bookmarkStart w:id="277" w:name="_Toc300073723"/>
      <w:bookmarkStart w:id="278" w:name="_Toc300096044"/>
      <w:bookmarkStart w:id="279" w:name="_Toc300096203"/>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tbl>
      <w:tblPr>
        <w:bidiVisual/>
        <w:tblW w:w="8505" w:type="dxa"/>
        <w:tblInd w:w="1381" w:type="dxa"/>
        <w:tblLook w:val="04A0" w:firstRow="1" w:lastRow="0" w:firstColumn="1" w:lastColumn="0" w:noHBand="0" w:noVBand="1"/>
      </w:tblPr>
      <w:tblGrid>
        <w:gridCol w:w="4254"/>
        <w:gridCol w:w="4251"/>
      </w:tblGrid>
      <w:tr w:rsidR="00CF1265" w:rsidRPr="00741C48" w14:paraId="17C1BA68" w14:textId="77777777" w:rsidTr="00213D98">
        <w:tc>
          <w:tcPr>
            <w:tcW w:w="4254" w:type="dxa"/>
            <w:tcBorders>
              <w:right w:val="single" w:sz="4" w:space="0" w:color="auto"/>
            </w:tcBorders>
          </w:tcPr>
          <w:p w14:paraId="46638CB0" w14:textId="77777777" w:rsidR="00CF1265" w:rsidRPr="00741C48" w:rsidRDefault="00CF1265" w:rsidP="000A6A53">
            <w:pPr>
              <w:pStyle w:val="Heading4"/>
              <w:rPr>
                <w:rtl/>
              </w:rPr>
            </w:pPr>
            <w:bookmarkStart w:id="280" w:name="_Toc523063758"/>
            <w:r w:rsidRPr="00741C48">
              <w:rPr>
                <w:rFonts w:hint="eastAsia"/>
                <w:rtl/>
              </w:rPr>
              <w:t>דיווח</w:t>
            </w:r>
            <w:r w:rsidRPr="00741C48">
              <w:rPr>
                <w:rtl/>
              </w:rPr>
              <w:t xml:space="preserve"> </w:t>
            </w:r>
            <w:r w:rsidRPr="00741C48">
              <w:rPr>
                <w:rFonts w:hint="eastAsia"/>
                <w:rtl/>
              </w:rPr>
              <w:t>על</w:t>
            </w:r>
            <w:r w:rsidRPr="00741C48">
              <w:rPr>
                <w:rtl/>
              </w:rPr>
              <w:t xml:space="preserve"> </w:t>
            </w:r>
            <w:r w:rsidRPr="00741C48">
              <w:rPr>
                <w:rFonts w:hint="eastAsia"/>
                <w:rtl/>
              </w:rPr>
              <w:t>מטרדי</w:t>
            </w:r>
            <w:r w:rsidRPr="00741C48">
              <w:rPr>
                <w:rtl/>
              </w:rPr>
              <w:t xml:space="preserve"> </w:t>
            </w:r>
            <w:r w:rsidRPr="00741C48">
              <w:rPr>
                <w:rFonts w:hint="eastAsia"/>
                <w:rtl/>
              </w:rPr>
              <w:t>ריח</w:t>
            </w:r>
            <w:bookmarkEnd w:id="280"/>
          </w:p>
        </w:tc>
        <w:tc>
          <w:tcPr>
            <w:tcW w:w="4251" w:type="dxa"/>
            <w:tcBorders>
              <w:top w:val="single" w:sz="4" w:space="0" w:color="auto"/>
              <w:left w:val="single" w:sz="4" w:space="0" w:color="auto"/>
              <w:bottom w:val="single" w:sz="4" w:space="0" w:color="auto"/>
              <w:right w:val="single" w:sz="4" w:space="0" w:color="auto"/>
            </w:tcBorders>
          </w:tcPr>
          <w:p w14:paraId="74191387" w14:textId="77777777" w:rsidR="00093007" w:rsidRPr="00741C48" w:rsidRDefault="00093007" w:rsidP="003F6D3E">
            <w:pPr>
              <w:numPr>
                <w:ilvl w:val="0"/>
                <w:numId w:val="63"/>
              </w:numPr>
              <w:spacing w:after="0" w:line="360" w:lineRule="auto"/>
              <w:rPr>
                <w:b/>
                <w:bCs/>
              </w:rPr>
            </w:pPr>
            <w:r w:rsidRPr="00741C48">
              <w:rPr>
                <w:rFonts w:hint="cs"/>
                <w:b/>
                <w:bCs/>
                <w:rtl/>
              </w:rPr>
              <w:t>פירוט</w:t>
            </w:r>
            <w:r w:rsidRPr="00741C48">
              <w:rPr>
                <w:b/>
                <w:bCs/>
                <w:rtl/>
              </w:rPr>
              <w:t xml:space="preserve"> </w:t>
            </w:r>
            <w:r w:rsidRPr="00741C48">
              <w:rPr>
                <w:rFonts w:hint="cs"/>
                <w:b/>
                <w:bCs/>
                <w:rtl/>
              </w:rPr>
              <w:t>מילולי</w:t>
            </w:r>
            <w:r w:rsidRPr="00741C48">
              <w:rPr>
                <w:b/>
                <w:bCs/>
                <w:rtl/>
              </w:rPr>
              <w:t xml:space="preserve"> </w:t>
            </w:r>
            <w:r w:rsidRPr="00741C48">
              <w:rPr>
                <w:rFonts w:hint="cs"/>
                <w:b/>
                <w:bCs/>
                <w:rtl/>
              </w:rPr>
              <w:t>של</w:t>
            </w:r>
            <w:r w:rsidRPr="00741C48">
              <w:rPr>
                <w:b/>
                <w:bCs/>
                <w:rtl/>
              </w:rPr>
              <w:t xml:space="preserve"> </w:t>
            </w:r>
            <w:r w:rsidRPr="00741C48">
              <w:rPr>
                <w:rFonts w:hint="cs"/>
                <w:b/>
                <w:bCs/>
                <w:rtl/>
              </w:rPr>
              <w:t>חומרים</w:t>
            </w:r>
            <w:r w:rsidRPr="00741C48">
              <w:rPr>
                <w:b/>
                <w:bCs/>
                <w:rtl/>
              </w:rPr>
              <w:t xml:space="preserve"> </w:t>
            </w:r>
            <w:r w:rsidRPr="00741C48">
              <w:rPr>
                <w:rFonts w:hint="cs"/>
                <w:b/>
                <w:bCs/>
                <w:rtl/>
              </w:rPr>
              <w:t>ריחניים</w:t>
            </w:r>
          </w:p>
          <w:p w14:paraId="010F08D9" w14:textId="77777777" w:rsidR="00093007" w:rsidRPr="00741C48" w:rsidRDefault="00093007" w:rsidP="003F6D3E">
            <w:pPr>
              <w:numPr>
                <w:ilvl w:val="0"/>
                <w:numId w:val="63"/>
              </w:numPr>
              <w:spacing w:after="0" w:line="360" w:lineRule="auto"/>
              <w:rPr>
                <w:b/>
                <w:bCs/>
              </w:rPr>
            </w:pPr>
            <w:r w:rsidRPr="00741C48">
              <w:rPr>
                <w:rFonts w:hint="cs"/>
                <w:b/>
                <w:bCs/>
                <w:rtl/>
              </w:rPr>
              <w:t>פירוט</w:t>
            </w:r>
            <w:r w:rsidRPr="00741C48">
              <w:rPr>
                <w:b/>
                <w:bCs/>
                <w:rtl/>
              </w:rPr>
              <w:t xml:space="preserve"> </w:t>
            </w:r>
            <w:r w:rsidRPr="00741C48">
              <w:rPr>
                <w:rFonts w:hint="cs"/>
                <w:b/>
                <w:bCs/>
                <w:rtl/>
              </w:rPr>
              <w:t>מילולי</w:t>
            </w:r>
            <w:r w:rsidRPr="00741C48">
              <w:rPr>
                <w:b/>
                <w:bCs/>
                <w:rtl/>
              </w:rPr>
              <w:t xml:space="preserve"> </w:t>
            </w:r>
            <w:r w:rsidRPr="00741C48">
              <w:rPr>
                <w:rFonts w:hint="cs"/>
                <w:b/>
                <w:bCs/>
                <w:rtl/>
              </w:rPr>
              <w:t>של</w:t>
            </w:r>
            <w:r w:rsidRPr="00741C48">
              <w:rPr>
                <w:b/>
                <w:bCs/>
                <w:rtl/>
              </w:rPr>
              <w:t xml:space="preserve"> </w:t>
            </w:r>
            <w:r w:rsidRPr="00741C48">
              <w:rPr>
                <w:rFonts w:hint="cs"/>
                <w:b/>
                <w:bCs/>
                <w:rtl/>
              </w:rPr>
              <w:t>תלונות</w:t>
            </w:r>
          </w:p>
          <w:p w14:paraId="38D32867" w14:textId="77777777" w:rsidR="00CF1265" w:rsidRPr="00741C48" w:rsidRDefault="00CF1265" w:rsidP="003F6D3E">
            <w:pPr>
              <w:numPr>
                <w:ilvl w:val="0"/>
                <w:numId w:val="63"/>
              </w:numPr>
              <w:spacing w:after="0" w:line="360" w:lineRule="auto"/>
              <w:rPr>
                <w:b/>
                <w:bCs/>
                <w:rtl/>
              </w:rPr>
            </w:pPr>
            <w:r w:rsidRPr="00741C48">
              <w:rPr>
                <w:rFonts w:hint="cs"/>
                <w:b/>
                <w:bCs/>
                <w:rtl/>
              </w:rPr>
              <w:t>פירוט</w:t>
            </w:r>
            <w:r w:rsidRPr="00741C48">
              <w:rPr>
                <w:b/>
                <w:bCs/>
                <w:rtl/>
              </w:rPr>
              <w:t xml:space="preserve"> </w:t>
            </w:r>
            <w:r w:rsidRPr="00741C48">
              <w:rPr>
                <w:rFonts w:hint="cs"/>
                <w:b/>
                <w:bCs/>
                <w:rtl/>
              </w:rPr>
              <w:t>מילולי</w:t>
            </w:r>
            <w:r w:rsidRPr="00741C48">
              <w:rPr>
                <w:b/>
                <w:bCs/>
                <w:rtl/>
              </w:rPr>
              <w:t xml:space="preserve"> </w:t>
            </w:r>
            <w:r w:rsidRPr="00741C48">
              <w:rPr>
                <w:rFonts w:hint="cs"/>
                <w:b/>
                <w:bCs/>
                <w:rtl/>
              </w:rPr>
              <w:t>של</w:t>
            </w:r>
            <w:r w:rsidRPr="00741C48">
              <w:rPr>
                <w:b/>
                <w:bCs/>
                <w:rtl/>
              </w:rPr>
              <w:t xml:space="preserve"> </w:t>
            </w:r>
            <w:r w:rsidRPr="00741C48">
              <w:rPr>
                <w:rFonts w:hint="cs"/>
                <w:b/>
                <w:bCs/>
                <w:rtl/>
              </w:rPr>
              <w:t>אמצעים</w:t>
            </w:r>
            <w:r w:rsidRPr="00741C48">
              <w:rPr>
                <w:b/>
                <w:bCs/>
                <w:rtl/>
              </w:rPr>
              <w:t xml:space="preserve"> </w:t>
            </w:r>
            <w:r w:rsidRPr="00741C48">
              <w:rPr>
                <w:rFonts w:hint="cs"/>
                <w:b/>
                <w:bCs/>
                <w:rtl/>
              </w:rPr>
              <w:t>קיימים</w:t>
            </w:r>
            <w:r w:rsidRPr="00741C48">
              <w:rPr>
                <w:b/>
                <w:bCs/>
                <w:rtl/>
              </w:rPr>
              <w:t xml:space="preserve"> </w:t>
            </w:r>
            <w:r w:rsidRPr="00741C48">
              <w:rPr>
                <w:rFonts w:hint="cs"/>
                <w:b/>
                <w:bCs/>
                <w:rtl/>
              </w:rPr>
              <w:t>לטיפול</w:t>
            </w:r>
          </w:p>
        </w:tc>
      </w:tr>
    </w:tbl>
    <w:p w14:paraId="7E18F58E" w14:textId="77777777" w:rsidR="00093007" w:rsidRPr="00741C48" w:rsidRDefault="00093007" w:rsidP="00AA53AE">
      <w:pPr>
        <w:spacing w:line="360" w:lineRule="auto"/>
        <w:jc w:val="both"/>
        <w:rPr>
          <w:rtl/>
        </w:rPr>
      </w:pPr>
    </w:p>
    <w:p w14:paraId="1E913742" w14:textId="77777777" w:rsidR="00F017C7" w:rsidRPr="00741C48" w:rsidRDefault="00F017C7" w:rsidP="0043266C">
      <w:pPr>
        <w:spacing w:after="0" w:line="360" w:lineRule="auto"/>
        <w:jc w:val="both"/>
        <w:rPr>
          <w:rtl/>
        </w:rPr>
      </w:pPr>
      <w:r w:rsidRPr="00741C48">
        <w:rPr>
          <w:rFonts w:hint="eastAsia"/>
          <w:rtl/>
        </w:rPr>
        <w:t>מטרת</w:t>
      </w:r>
      <w:r w:rsidRPr="00741C48">
        <w:rPr>
          <w:rtl/>
        </w:rPr>
        <w:t xml:space="preserve"> </w:t>
      </w:r>
      <w:r w:rsidRPr="00741C48">
        <w:rPr>
          <w:rFonts w:hint="eastAsia"/>
          <w:rtl/>
        </w:rPr>
        <w:t>הדיווח</w:t>
      </w:r>
      <w:r w:rsidRPr="00741C48">
        <w:rPr>
          <w:rtl/>
        </w:rPr>
        <w:t xml:space="preserve"> </w:t>
      </w:r>
      <w:r w:rsidRPr="00741C48">
        <w:rPr>
          <w:rFonts w:hint="eastAsia"/>
          <w:rtl/>
        </w:rPr>
        <w:t>היא</w:t>
      </w:r>
      <w:r w:rsidRPr="00741C48">
        <w:rPr>
          <w:rtl/>
        </w:rPr>
        <w:t xml:space="preserve"> </w:t>
      </w:r>
      <w:r w:rsidRPr="00741C48">
        <w:rPr>
          <w:rFonts w:hint="eastAsia"/>
          <w:rtl/>
        </w:rPr>
        <w:t>להעריך</w:t>
      </w:r>
      <w:r w:rsidRPr="00741C48">
        <w:rPr>
          <w:rtl/>
        </w:rPr>
        <w:t xml:space="preserve"> </w:t>
      </w:r>
      <w:r w:rsidRPr="00741C48">
        <w:rPr>
          <w:rFonts w:hint="eastAsia"/>
          <w:rtl/>
        </w:rPr>
        <w:t>את</w:t>
      </w:r>
      <w:r w:rsidRPr="00741C48">
        <w:rPr>
          <w:rtl/>
        </w:rPr>
        <w:t xml:space="preserve"> </w:t>
      </w:r>
      <w:r w:rsidRPr="00741C48">
        <w:rPr>
          <w:rFonts w:hint="eastAsia"/>
          <w:rtl/>
        </w:rPr>
        <w:t>הפוטנציאל</w:t>
      </w:r>
      <w:r w:rsidR="00803647" w:rsidRPr="00741C48">
        <w:rPr>
          <w:rtl/>
        </w:rPr>
        <w:t xml:space="preserve"> של מקור הפליטה לגרימת מטרדי ריח.</w:t>
      </w:r>
      <w:r w:rsidR="00D85217" w:rsidRPr="00741C48">
        <w:rPr>
          <w:rFonts w:hint="cs"/>
          <w:rtl/>
        </w:rPr>
        <w:t xml:space="preserve"> מ</w:t>
      </w:r>
      <w:r w:rsidRPr="00741C48">
        <w:rPr>
          <w:rFonts w:hint="eastAsia"/>
          <w:rtl/>
        </w:rPr>
        <w:t>גיש</w:t>
      </w:r>
      <w:r w:rsidRPr="00741C48">
        <w:rPr>
          <w:rtl/>
        </w:rPr>
        <w:t xml:space="preserve"> </w:t>
      </w:r>
      <w:r w:rsidR="00D85217" w:rsidRPr="00741C48">
        <w:rPr>
          <w:rFonts w:hint="cs"/>
          <w:rtl/>
        </w:rPr>
        <w:t xml:space="preserve">הבקשה </w:t>
      </w:r>
      <w:r w:rsidRPr="00741C48">
        <w:rPr>
          <w:rtl/>
        </w:rPr>
        <w:t xml:space="preserve">ידווח באם המתקן הקיים או המתוכנן מהווה </w:t>
      </w:r>
      <w:r w:rsidR="00803647" w:rsidRPr="00741C48">
        <w:rPr>
          <w:rFonts w:hint="eastAsia"/>
          <w:rtl/>
        </w:rPr>
        <w:t>או</w:t>
      </w:r>
      <w:r w:rsidR="00803647" w:rsidRPr="00741C48">
        <w:rPr>
          <w:rtl/>
        </w:rPr>
        <w:t xml:space="preserve"> עשוי להוות </w:t>
      </w:r>
      <w:r w:rsidRPr="00741C48">
        <w:rPr>
          <w:rFonts w:hint="eastAsia"/>
          <w:rtl/>
        </w:rPr>
        <w:t>מקור</w:t>
      </w:r>
      <w:r w:rsidRPr="00741C48">
        <w:rPr>
          <w:rtl/>
        </w:rPr>
        <w:t xml:space="preserve"> </w:t>
      </w:r>
      <w:r w:rsidRPr="00741C48">
        <w:rPr>
          <w:rFonts w:hint="eastAsia"/>
          <w:rtl/>
        </w:rPr>
        <w:t>לפליטת</w:t>
      </w:r>
      <w:r w:rsidRPr="00741C48">
        <w:rPr>
          <w:rtl/>
        </w:rPr>
        <w:t xml:space="preserve"> </w:t>
      </w:r>
      <w:r w:rsidRPr="00741C48">
        <w:rPr>
          <w:rFonts w:hint="eastAsia"/>
          <w:rtl/>
        </w:rPr>
        <w:t>ריח</w:t>
      </w:r>
      <w:r w:rsidR="00803647" w:rsidRPr="00741C48">
        <w:rPr>
          <w:rFonts w:hint="eastAsia"/>
          <w:rtl/>
        </w:rPr>
        <w:t>ות</w:t>
      </w:r>
      <w:r w:rsidRPr="00741C48">
        <w:rPr>
          <w:rtl/>
        </w:rPr>
        <w:t xml:space="preserve">. </w:t>
      </w:r>
      <w:r w:rsidRPr="00741C48">
        <w:rPr>
          <w:rFonts w:hint="eastAsia"/>
          <w:rtl/>
        </w:rPr>
        <w:t>הדיווח</w:t>
      </w:r>
      <w:r w:rsidRPr="00741C48">
        <w:rPr>
          <w:rtl/>
        </w:rPr>
        <w:t xml:space="preserve"> </w:t>
      </w:r>
      <w:r w:rsidRPr="00741C48">
        <w:rPr>
          <w:rFonts w:hint="eastAsia"/>
          <w:rtl/>
        </w:rPr>
        <w:t>יכלול</w:t>
      </w:r>
      <w:r w:rsidRPr="00741C48">
        <w:rPr>
          <w:rtl/>
        </w:rPr>
        <w:t>:</w:t>
      </w:r>
    </w:p>
    <w:p w14:paraId="44019D64" w14:textId="77777777" w:rsidR="00C64ED6" w:rsidRPr="00741C48" w:rsidRDefault="00F017C7" w:rsidP="003F6D3E">
      <w:pPr>
        <w:numPr>
          <w:ilvl w:val="0"/>
          <w:numId w:val="128"/>
        </w:numPr>
        <w:spacing w:after="0" w:line="360" w:lineRule="auto"/>
        <w:jc w:val="both"/>
      </w:pPr>
      <w:r w:rsidRPr="00741C48">
        <w:rPr>
          <w:rFonts w:hint="eastAsia"/>
          <w:sz w:val="24"/>
          <w:rtl/>
        </w:rPr>
        <w:t>פירוט</w:t>
      </w:r>
      <w:r w:rsidRPr="00741C48">
        <w:rPr>
          <w:sz w:val="24"/>
          <w:rtl/>
        </w:rPr>
        <w:t xml:space="preserve"> </w:t>
      </w:r>
      <w:r w:rsidRPr="00741C48">
        <w:rPr>
          <w:rFonts w:hint="eastAsia"/>
          <w:sz w:val="24"/>
          <w:rtl/>
        </w:rPr>
        <w:t>חומרים</w:t>
      </w:r>
      <w:r w:rsidRPr="00741C48">
        <w:rPr>
          <w:sz w:val="24"/>
          <w:rtl/>
        </w:rPr>
        <w:t xml:space="preserve"> </w:t>
      </w:r>
      <w:r w:rsidRPr="00741C48">
        <w:rPr>
          <w:rFonts w:hint="eastAsia"/>
          <w:sz w:val="24"/>
          <w:rtl/>
        </w:rPr>
        <w:t>ריחניים</w:t>
      </w:r>
      <w:r w:rsidRPr="00741C48">
        <w:rPr>
          <w:sz w:val="24"/>
          <w:rtl/>
        </w:rPr>
        <w:t xml:space="preserve"> </w:t>
      </w:r>
      <w:r w:rsidRPr="00741C48">
        <w:rPr>
          <w:rFonts w:hint="eastAsia"/>
          <w:sz w:val="24"/>
          <w:rtl/>
        </w:rPr>
        <w:t>במפעל</w:t>
      </w:r>
      <w:r w:rsidRPr="00741C48">
        <w:rPr>
          <w:sz w:val="24"/>
          <w:rtl/>
        </w:rPr>
        <w:t xml:space="preserve"> </w:t>
      </w:r>
      <w:r w:rsidRPr="00741C48">
        <w:rPr>
          <w:rFonts w:hint="eastAsia"/>
          <w:sz w:val="24"/>
          <w:rtl/>
        </w:rPr>
        <w:t>ומוקדי</w:t>
      </w:r>
      <w:r w:rsidRPr="00741C48">
        <w:rPr>
          <w:sz w:val="24"/>
          <w:rtl/>
        </w:rPr>
        <w:t xml:space="preserve"> </w:t>
      </w:r>
      <w:r w:rsidRPr="00741C48">
        <w:rPr>
          <w:rFonts w:hint="eastAsia"/>
          <w:sz w:val="24"/>
          <w:rtl/>
        </w:rPr>
        <w:t>הפליטה</w:t>
      </w:r>
      <w:r w:rsidRPr="00741C48">
        <w:rPr>
          <w:sz w:val="24"/>
          <w:rtl/>
        </w:rPr>
        <w:t xml:space="preserve"> </w:t>
      </w:r>
      <w:r w:rsidRPr="00741C48">
        <w:rPr>
          <w:rFonts w:hint="eastAsia"/>
          <w:sz w:val="24"/>
          <w:rtl/>
        </w:rPr>
        <w:t>שלהם</w:t>
      </w:r>
      <w:r w:rsidRPr="00741C48">
        <w:rPr>
          <w:sz w:val="24"/>
          <w:rtl/>
        </w:rPr>
        <w:t>:</w:t>
      </w:r>
    </w:p>
    <w:p w14:paraId="0CFFEAEF" w14:textId="77777777" w:rsidR="00C64ED6" w:rsidRPr="00741C48" w:rsidRDefault="00F017C7" w:rsidP="003F6D3E">
      <w:pPr>
        <w:numPr>
          <w:ilvl w:val="0"/>
          <w:numId w:val="14"/>
        </w:numPr>
        <w:spacing w:after="0" w:line="360" w:lineRule="auto"/>
        <w:jc w:val="both"/>
      </w:pPr>
      <w:r w:rsidRPr="00741C48">
        <w:rPr>
          <w:rFonts w:hint="eastAsia"/>
          <w:sz w:val="24"/>
          <w:rtl/>
        </w:rPr>
        <w:t>רשימת</w:t>
      </w:r>
      <w:r w:rsidRPr="00741C48">
        <w:rPr>
          <w:sz w:val="24"/>
          <w:rtl/>
        </w:rPr>
        <w:t xml:space="preserve"> </w:t>
      </w:r>
      <w:r w:rsidRPr="00741C48">
        <w:rPr>
          <w:rFonts w:hint="eastAsia"/>
          <w:sz w:val="24"/>
          <w:rtl/>
        </w:rPr>
        <w:t>חומרים</w:t>
      </w:r>
      <w:r w:rsidRPr="00741C48">
        <w:rPr>
          <w:sz w:val="24"/>
          <w:rtl/>
        </w:rPr>
        <w:t xml:space="preserve"> </w:t>
      </w:r>
      <w:r w:rsidRPr="00741C48">
        <w:rPr>
          <w:rFonts w:hint="eastAsia"/>
          <w:sz w:val="24"/>
          <w:rtl/>
        </w:rPr>
        <w:t>ריחניים</w:t>
      </w:r>
      <w:r w:rsidRPr="00741C48">
        <w:rPr>
          <w:sz w:val="24"/>
          <w:rtl/>
        </w:rPr>
        <w:t xml:space="preserve"> </w:t>
      </w:r>
      <w:r w:rsidRPr="00741C48">
        <w:rPr>
          <w:rFonts w:hint="eastAsia"/>
          <w:sz w:val="24"/>
          <w:rtl/>
        </w:rPr>
        <w:t>הקיימים</w:t>
      </w:r>
      <w:r w:rsidRPr="00741C48">
        <w:rPr>
          <w:sz w:val="24"/>
          <w:rtl/>
        </w:rPr>
        <w:t xml:space="preserve"> </w:t>
      </w:r>
      <w:r w:rsidRPr="00741C48">
        <w:rPr>
          <w:rFonts w:hint="eastAsia"/>
          <w:sz w:val="24"/>
          <w:rtl/>
        </w:rPr>
        <w:t>במפעל</w:t>
      </w:r>
      <w:r w:rsidRPr="00741C48">
        <w:rPr>
          <w:sz w:val="24"/>
          <w:rtl/>
        </w:rPr>
        <w:t xml:space="preserve"> (למשל- </w:t>
      </w:r>
      <w:r w:rsidRPr="00741C48">
        <w:rPr>
          <w:rFonts w:hint="eastAsia"/>
          <w:sz w:val="24"/>
          <w:rtl/>
        </w:rPr>
        <w:t>חומרי</w:t>
      </w:r>
      <w:r w:rsidRPr="00741C48">
        <w:rPr>
          <w:sz w:val="24"/>
          <w:rtl/>
        </w:rPr>
        <w:t xml:space="preserve"> </w:t>
      </w:r>
      <w:r w:rsidRPr="00741C48">
        <w:rPr>
          <w:rFonts w:hint="eastAsia"/>
          <w:sz w:val="24"/>
          <w:rtl/>
        </w:rPr>
        <w:t>גלם</w:t>
      </w:r>
      <w:r w:rsidRPr="00741C48">
        <w:rPr>
          <w:sz w:val="24"/>
          <w:rtl/>
        </w:rPr>
        <w:t xml:space="preserve">, </w:t>
      </w:r>
      <w:r w:rsidRPr="00741C48">
        <w:rPr>
          <w:rFonts w:hint="eastAsia"/>
          <w:sz w:val="24"/>
          <w:rtl/>
        </w:rPr>
        <w:t>תוצרי</w:t>
      </w:r>
      <w:r w:rsidRPr="00741C48">
        <w:rPr>
          <w:sz w:val="24"/>
          <w:rtl/>
        </w:rPr>
        <w:t xml:space="preserve"> </w:t>
      </w:r>
      <w:r w:rsidRPr="00741C48">
        <w:rPr>
          <w:rFonts w:hint="eastAsia"/>
          <w:sz w:val="24"/>
          <w:rtl/>
        </w:rPr>
        <w:t>ביניים</w:t>
      </w:r>
      <w:r w:rsidRPr="00741C48">
        <w:rPr>
          <w:sz w:val="24"/>
          <w:rtl/>
        </w:rPr>
        <w:t xml:space="preserve">, </w:t>
      </w:r>
      <w:r w:rsidRPr="00741C48">
        <w:rPr>
          <w:rFonts w:hint="eastAsia"/>
          <w:sz w:val="24"/>
          <w:rtl/>
        </w:rPr>
        <w:t>תוצרים</w:t>
      </w:r>
      <w:r w:rsidRPr="00741C48">
        <w:rPr>
          <w:sz w:val="24"/>
          <w:rtl/>
        </w:rPr>
        <w:t xml:space="preserve"> </w:t>
      </w:r>
      <w:r w:rsidRPr="00741C48">
        <w:rPr>
          <w:rFonts w:hint="eastAsia"/>
          <w:sz w:val="24"/>
          <w:rtl/>
        </w:rPr>
        <w:t>וכיו</w:t>
      </w:r>
      <w:r w:rsidRPr="00741C48">
        <w:rPr>
          <w:sz w:val="24"/>
          <w:rtl/>
        </w:rPr>
        <w:t>"ב)</w:t>
      </w:r>
    </w:p>
    <w:p w14:paraId="50E491FD" w14:textId="77777777" w:rsidR="00F017C7" w:rsidRPr="00741C48" w:rsidRDefault="00F017C7" w:rsidP="003F6D3E">
      <w:pPr>
        <w:numPr>
          <w:ilvl w:val="0"/>
          <w:numId w:val="14"/>
        </w:numPr>
        <w:spacing w:after="0" w:line="360" w:lineRule="auto"/>
        <w:jc w:val="both"/>
      </w:pPr>
      <w:r w:rsidRPr="00741C48">
        <w:rPr>
          <w:rFonts w:hint="eastAsia"/>
          <w:sz w:val="24"/>
          <w:rtl/>
        </w:rPr>
        <w:t>רשימת</w:t>
      </w:r>
      <w:r w:rsidRPr="00741C48">
        <w:rPr>
          <w:sz w:val="24"/>
          <w:rtl/>
        </w:rPr>
        <w:t xml:space="preserve"> </w:t>
      </w:r>
      <w:r w:rsidRPr="00741C48">
        <w:rPr>
          <w:rFonts w:hint="eastAsia"/>
          <w:sz w:val="24"/>
          <w:rtl/>
        </w:rPr>
        <w:t>מוקדי</w:t>
      </w:r>
      <w:r w:rsidRPr="00741C48">
        <w:rPr>
          <w:sz w:val="24"/>
          <w:rtl/>
        </w:rPr>
        <w:t xml:space="preserve"> </w:t>
      </w:r>
      <w:r w:rsidRPr="00741C48">
        <w:rPr>
          <w:rFonts w:hint="eastAsia"/>
          <w:sz w:val="24"/>
          <w:rtl/>
        </w:rPr>
        <w:t>פליטת</w:t>
      </w:r>
      <w:r w:rsidRPr="00741C48">
        <w:rPr>
          <w:sz w:val="24"/>
          <w:rtl/>
        </w:rPr>
        <w:t xml:space="preserve"> </w:t>
      </w:r>
      <w:r w:rsidRPr="00741C48">
        <w:rPr>
          <w:rFonts w:hint="eastAsia"/>
          <w:sz w:val="24"/>
          <w:rtl/>
        </w:rPr>
        <w:t>ה</w:t>
      </w:r>
      <w:r w:rsidR="00CF1265" w:rsidRPr="00741C48">
        <w:rPr>
          <w:rFonts w:hint="eastAsia"/>
          <w:sz w:val="24"/>
          <w:rtl/>
        </w:rPr>
        <w:t>ריח</w:t>
      </w:r>
      <w:r w:rsidR="00CF1265" w:rsidRPr="00741C48">
        <w:rPr>
          <w:sz w:val="24"/>
          <w:rtl/>
        </w:rPr>
        <w:t xml:space="preserve"> - </w:t>
      </w:r>
      <w:r w:rsidR="00CF1265" w:rsidRPr="00741C48">
        <w:rPr>
          <w:rFonts w:hint="eastAsia"/>
          <w:sz w:val="24"/>
          <w:rtl/>
        </w:rPr>
        <w:t>ארובות</w:t>
      </w:r>
      <w:r w:rsidR="00CF1265" w:rsidRPr="00741C48">
        <w:rPr>
          <w:sz w:val="24"/>
          <w:rtl/>
        </w:rPr>
        <w:t xml:space="preserve"> </w:t>
      </w:r>
      <w:r w:rsidR="00CF1265" w:rsidRPr="00741C48">
        <w:rPr>
          <w:rFonts w:hint="eastAsia"/>
          <w:sz w:val="24"/>
          <w:rtl/>
        </w:rPr>
        <w:t>ומקורות</w:t>
      </w:r>
      <w:r w:rsidR="00CF1265" w:rsidRPr="00741C48">
        <w:rPr>
          <w:sz w:val="24"/>
          <w:rtl/>
        </w:rPr>
        <w:t xml:space="preserve"> </w:t>
      </w:r>
      <w:r w:rsidR="00CF1265" w:rsidRPr="00741C48">
        <w:rPr>
          <w:rFonts w:hint="eastAsia"/>
          <w:sz w:val="24"/>
          <w:rtl/>
        </w:rPr>
        <w:t>שטח</w:t>
      </w:r>
      <w:r w:rsidR="00CF1265" w:rsidRPr="00741C48">
        <w:rPr>
          <w:sz w:val="24"/>
          <w:rtl/>
        </w:rPr>
        <w:t>/נפח (מ</w:t>
      </w:r>
      <w:r w:rsidRPr="00741C48">
        <w:rPr>
          <w:rFonts w:hint="eastAsia"/>
          <w:sz w:val="24"/>
          <w:rtl/>
        </w:rPr>
        <w:t>כלים</w:t>
      </w:r>
      <w:r w:rsidRPr="00741C48">
        <w:rPr>
          <w:sz w:val="24"/>
          <w:rtl/>
        </w:rPr>
        <w:t xml:space="preserve">, ערימות, בריכות, </w:t>
      </w:r>
      <w:r w:rsidRPr="00741C48">
        <w:rPr>
          <w:rFonts w:hint="eastAsia"/>
          <w:sz w:val="24"/>
          <w:rtl/>
        </w:rPr>
        <w:t>מאצרות</w:t>
      </w:r>
      <w:r w:rsidRPr="00741C48">
        <w:rPr>
          <w:sz w:val="24"/>
          <w:rtl/>
        </w:rPr>
        <w:t xml:space="preserve"> וכדומה)</w:t>
      </w:r>
    </w:p>
    <w:p w14:paraId="6BC17578" w14:textId="77777777" w:rsidR="00F017C7" w:rsidRPr="00741C48" w:rsidRDefault="00F017C7" w:rsidP="003F6D3E">
      <w:pPr>
        <w:pStyle w:val="ListParagraph"/>
        <w:numPr>
          <w:ilvl w:val="0"/>
          <w:numId w:val="128"/>
        </w:numPr>
        <w:spacing w:before="120" w:after="0" w:line="360" w:lineRule="auto"/>
        <w:contextualSpacing w:val="0"/>
        <w:jc w:val="both"/>
        <w:rPr>
          <w:rFonts w:cs="David"/>
          <w:sz w:val="24"/>
        </w:rPr>
      </w:pPr>
      <w:r w:rsidRPr="00741C48">
        <w:rPr>
          <w:rFonts w:cs="David" w:hint="eastAsia"/>
          <w:sz w:val="24"/>
          <w:rtl/>
        </w:rPr>
        <w:t>פירוט</w:t>
      </w:r>
      <w:r w:rsidRPr="00741C48">
        <w:rPr>
          <w:rFonts w:cs="David"/>
          <w:sz w:val="24"/>
          <w:rtl/>
        </w:rPr>
        <w:t xml:space="preserve"> </w:t>
      </w:r>
      <w:r w:rsidRPr="00741C48">
        <w:rPr>
          <w:rFonts w:cs="David" w:hint="eastAsia"/>
          <w:sz w:val="24"/>
          <w:rtl/>
        </w:rPr>
        <w:t>תלונות</w:t>
      </w:r>
      <w:r w:rsidRPr="00741C48">
        <w:rPr>
          <w:rFonts w:cs="David"/>
          <w:sz w:val="24"/>
          <w:rtl/>
        </w:rPr>
        <w:t xml:space="preserve"> </w:t>
      </w:r>
      <w:r w:rsidRPr="00741C48">
        <w:rPr>
          <w:rFonts w:cs="David" w:hint="eastAsia"/>
          <w:sz w:val="24"/>
          <w:rtl/>
        </w:rPr>
        <w:t>על</w:t>
      </w:r>
      <w:r w:rsidRPr="00741C48">
        <w:rPr>
          <w:rFonts w:cs="David"/>
          <w:sz w:val="24"/>
          <w:rtl/>
        </w:rPr>
        <w:t xml:space="preserve"> </w:t>
      </w:r>
      <w:r w:rsidRPr="00741C48">
        <w:rPr>
          <w:rFonts w:cs="David" w:hint="eastAsia"/>
          <w:sz w:val="24"/>
          <w:rtl/>
        </w:rPr>
        <w:t>ריח</w:t>
      </w:r>
      <w:r w:rsidRPr="00741C48">
        <w:rPr>
          <w:rFonts w:cs="David"/>
          <w:sz w:val="24"/>
          <w:rtl/>
        </w:rPr>
        <w:t xml:space="preserve"> </w:t>
      </w:r>
      <w:r w:rsidRPr="00741C48">
        <w:rPr>
          <w:rFonts w:cs="David" w:hint="eastAsia"/>
          <w:sz w:val="24"/>
          <w:rtl/>
        </w:rPr>
        <w:t>מהמפעל</w:t>
      </w:r>
      <w:r w:rsidRPr="00741C48">
        <w:rPr>
          <w:rFonts w:cs="David"/>
          <w:sz w:val="24"/>
          <w:rtl/>
        </w:rPr>
        <w:t>:</w:t>
      </w:r>
    </w:p>
    <w:p w14:paraId="77C45F45" w14:textId="77777777" w:rsidR="00F017C7" w:rsidRPr="00741C48" w:rsidRDefault="00F017C7" w:rsidP="003F6D3E">
      <w:pPr>
        <w:pStyle w:val="ListParagraph"/>
        <w:numPr>
          <w:ilvl w:val="0"/>
          <w:numId w:val="129"/>
        </w:numPr>
        <w:spacing w:before="120" w:after="0" w:line="360" w:lineRule="auto"/>
        <w:contextualSpacing w:val="0"/>
        <w:jc w:val="both"/>
        <w:rPr>
          <w:rFonts w:cs="David"/>
          <w:sz w:val="24"/>
        </w:rPr>
      </w:pPr>
      <w:r w:rsidRPr="00741C48">
        <w:rPr>
          <w:rFonts w:cs="David" w:hint="eastAsia"/>
          <w:sz w:val="24"/>
          <w:rtl/>
        </w:rPr>
        <w:t>פירוט</w:t>
      </w:r>
      <w:r w:rsidRPr="00741C48">
        <w:rPr>
          <w:rFonts w:cs="David"/>
          <w:sz w:val="24"/>
          <w:rtl/>
        </w:rPr>
        <w:t xml:space="preserve"> </w:t>
      </w:r>
      <w:r w:rsidRPr="00741C48">
        <w:rPr>
          <w:rFonts w:cs="David" w:hint="eastAsia"/>
          <w:sz w:val="24"/>
          <w:rtl/>
        </w:rPr>
        <w:t>תלונות</w:t>
      </w:r>
      <w:r w:rsidRPr="00741C48">
        <w:rPr>
          <w:rFonts w:cs="David"/>
          <w:sz w:val="24"/>
          <w:rtl/>
        </w:rPr>
        <w:t xml:space="preserve"> </w:t>
      </w:r>
      <w:r w:rsidRPr="00741C48">
        <w:rPr>
          <w:rFonts w:cs="David" w:hint="eastAsia"/>
          <w:sz w:val="24"/>
          <w:rtl/>
        </w:rPr>
        <w:t>הריח</w:t>
      </w:r>
      <w:r w:rsidRPr="00741C48">
        <w:rPr>
          <w:rFonts w:cs="David"/>
          <w:sz w:val="24"/>
          <w:rtl/>
        </w:rPr>
        <w:t xml:space="preserve"> </w:t>
      </w:r>
      <w:r w:rsidRPr="00741C48">
        <w:rPr>
          <w:rFonts w:cs="David" w:hint="eastAsia"/>
          <w:sz w:val="24"/>
          <w:rtl/>
        </w:rPr>
        <w:t>שהתקבלו</w:t>
      </w:r>
      <w:r w:rsidRPr="00741C48">
        <w:rPr>
          <w:rFonts w:cs="David"/>
          <w:sz w:val="24"/>
          <w:rtl/>
        </w:rPr>
        <w:t xml:space="preserve"> </w:t>
      </w:r>
      <w:r w:rsidRPr="00741C48">
        <w:rPr>
          <w:rFonts w:cs="David" w:hint="eastAsia"/>
          <w:sz w:val="24"/>
          <w:rtl/>
        </w:rPr>
        <w:t>במפעל</w:t>
      </w:r>
      <w:r w:rsidRPr="00741C48">
        <w:rPr>
          <w:rFonts w:cs="David"/>
          <w:sz w:val="24"/>
          <w:rtl/>
        </w:rPr>
        <w:t xml:space="preserve"> </w:t>
      </w:r>
      <w:r w:rsidRPr="00741C48">
        <w:rPr>
          <w:rFonts w:cs="David" w:hint="eastAsia"/>
          <w:sz w:val="24"/>
          <w:rtl/>
        </w:rPr>
        <w:t>בחמש</w:t>
      </w:r>
      <w:r w:rsidRPr="00741C48">
        <w:rPr>
          <w:rFonts w:cs="David"/>
          <w:sz w:val="24"/>
          <w:rtl/>
        </w:rPr>
        <w:t xml:space="preserve"> </w:t>
      </w:r>
      <w:r w:rsidRPr="00741C48">
        <w:rPr>
          <w:rFonts w:cs="David" w:hint="eastAsia"/>
          <w:sz w:val="24"/>
          <w:rtl/>
        </w:rPr>
        <w:t>השנים</w:t>
      </w:r>
      <w:r w:rsidRPr="00741C48">
        <w:rPr>
          <w:rFonts w:cs="David"/>
          <w:sz w:val="24"/>
          <w:rtl/>
        </w:rPr>
        <w:t xml:space="preserve"> </w:t>
      </w:r>
      <w:r w:rsidRPr="00741C48">
        <w:rPr>
          <w:rFonts w:cs="David" w:hint="eastAsia"/>
          <w:sz w:val="24"/>
          <w:rtl/>
        </w:rPr>
        <w:t>האחרונות</w:t>
      </w:r>
      <w:r w:rsidRPr="00741C48">
        <w:rPr>
          <w:rFonts w:cs="David"/>
          <w:sz w:val="24"/>
          <w:rtl/>
        </w:rPr>
        <w:t xml:space="preserve">, </w:t>
      </w:r>
      <w:r w:rsidRPr="00741C48">
        <w:rPr>
          <w:rFonts w:cs="David" w:hint="eastAsia"/>
          <w:sz w:val="24"/>
          <w:rtl/>
        </w:rPr>
        <w:t>מועד</w:t>
      </w:r>
      <w:r w:rsidRPr="00741C48">
        <w:rPr>
          <w:rFonts w:cs="David"/>
          <w:sz w:val="24"/>
          <w:rtl/>
        </w:rPr>
        <w:t xml:space="preserve"> </w:t>
      </w:r>
      <w:r w:rsidRPr="00741C48">
        <w:rPr>
          <w:rFonts w:cs="David" w:hint="eastAsia"/>
          <w:sz w:val="24"/>
          <w:rtl/>
        </w:rPr>
        <w:t>התלונה</w:t>
      </w:r>
      <w:r w:rsidRPr="00741C48">
        <w:rPr>
          <w:rFonts w:cs="David"/>
          <w:sz w:val="24"/>
          <w:rtl/>
        </w:rPr>
        <w:t xml:space="preserve">, </w:t>
      </w:r>
      <w:r w:rsidRPr="00741C48">
        <w:rPr>
          <w:rFonts w:cs="David" w:hint="eastAsia"/>
          <w:sz w:val="24"/>
          <w:rtl/>
        </w:rPr>
        <w:t>פרטי</w:t>
      </w:r>
      <w:r w:rsidRPr="00741C48">
        <w:rPr>
          <w:rFonts w:cs="David"/>
          <w:sz w:val="24"/>
          <w:rtl/>
        </w:rPr>
        <w:t xml:space="preserve"> </w:t>
      </w:r>
      <w:r w:rsidRPr="00741C48">
        <w:rPr>
          <w:rFonts w:cs="David" w:hint="eastAsia"/>
          <w:sz w:val="24"/>
          <w:rtl/>
        </w:rPr>
        <w:t>המתלונן</w:t>
      </w:r>
      <w:r w:rsidRPr="00741C48">
        <w:rPr>
          <w:rFonts w:cs="David"/>
          <w:sz w:val="24"/>
          <w:rtl/>
        </w:rPr>
        <w:t xml:space="preserve">, </w:t>
      </w:r>
      <w:r w:rsidRPr="00741C48">
        <w:rPr>
          <w:rFonts w:cs="David" w:hint="eastAsia"/>
          <w:sz w:val="24"/>
          <w:rtl/>
        </w:rPr>
        <w:t>סוג</w:t>
      </w:r>
      <w:r w:rsidRPr="00741C48">
        <w:rPr>
          <w:rFonts w:cs="David"/>
          <w:sz w:val="24"/>
          <w:rtl/>
        </w:rPr>
        <w:t xml:space="preserve"> </w:t>
      </w:r>
      <w:r w:rsidRPr="00741C48">
        <w:rPr>
          <w:rFonts w:cs="David" w:hint="eastAsia"/>
          <w:sz w:val="24"/>
          <w:rtl/>
        </w:rPr>
        <w:t>הריח</w:t>
      </w:r>
      <w:r w:rsidRPr="00741C48">
        <w:rPr>
          <w:rFonts w:cs="David"/>
          <w:sz w:val="24"/>
          <w:rtl/>
        </w:rPr>
        <w:t xml:space="preserve"> </w:t>
      </w:r>
      <w:r w:rsidRPr="00741C48">
        <w:rPr>
          <w:rFonts w:cs="David" w:hint="eastAsia"/>
          <w:sz w:val="24"/>
          <w:rtl/>
        </w:rPr>
        <w:t>ועוצמתו</w:t>
      </w:r>
      <w:r w:rsidRPr="00741C48">
        <w:rPr>
          <w:rFonts w:cs="David"/>
          <w:sz w:val="24"/>
          <w:rtl/>
        </w:rPr>
        <w:t xml:space="preserve">, </w:t>
      </w:r>
      <w:r w:rsidRPr="00741C48">
        <w:rPr>
          <w:rFonts w:cs="David" w:hint="eastAsia"/>
          <w:sz w:val="24"/>
          <w:rtl/>
        </w:rPr>
        <w:t>הפעולות</w:t>
      </w:r>
      <w:r w:rsidRPr="00741C48">
        <w:rPr>
          <w:rFonts w:cs="David"/>
          <w:sz w:val="24"/>
          <w:rtl/>
        </w:rPr>
        <w:t xml:space="preserve"> </w:t>
      </w:r>
      <w:r w:rsidRPr="00741C48">
        <w:rPr>
          <w:rFonts w:cs="David" w:hint="eastAsia"/>
          <w:sz w:val="24"/>
          <w:rtl/>
        </w:rPr>
        <w:t>שנעשו</w:t>
      </w:r>
      <w:r w:rsidRPr="00741C48">
        <w:rPr>
          <w:rFonts w:cs="David"/>
          <w:sz w:val="24"/>
          <w:rtl/>
        </w:rPr>
        <w:t xml:space="preserve"> </w:t>
      </w:r>
      <w:r w:rsidRPr="00741C48">
        <w:rPr>
          <w:rFonts w:cs="David" w:hint="eastAsia"/>
          <w:sz w:val="24"/>
          <w:rtl/>
        </w:rPr>
        <w:t>בעקבות</w:t>
      </w:r>
      <w:r w:rsidRPr="00741C48">
        <w:rPr>
          <w:rFonts w:cs="David"/>
          <w:sz w:val="24"/>
          <w:rtl/>
        </w:rPr>
        <w:t xml:space="preserve"> </w:t>
      </w:r>
      <w:r w:rsidRPr="00741C48">
        <w:rPr>
          <w:rFonts w:cs="David" w:hint="eastAsia"/>
          <w:sz w:val="24"/>
          <w:rtl/>
        </w:rPr>
        <w:t>כל</w:t>
      </w:r>
      <w:r w:rsidRPr="00741C48">
        <w:rPr>
          <w:rFonts w:cs="David"/>
          <w:sz w:val="24"/>
          <w:rtl/>
        </w:rPr>
        <w:t xml:space="preserve"> </w:t>
      </w:r>
      <w:r w:rsidRPr="00741C48">
        <w:rPr>
          <w:rFonts w:cs="David" w:hint="eastAsia"/>
          <w:sz w:val="24"/>
          <w:rtl/>
        </w:rPr>
        <w:t>תלונה</w:t>
      </w:r>
      <w:r w:rsidRPr="00741C48">
        <w:rPr>
          <w:rFonts w:cs="David"/>
          <w:sz w:val="24"/>
          <w:rtl/>
        </w:rPr>
        <w:t>.</w:t>
      </w:r>
    </w:p>
    <w:p w14:paraId="4387E2D0" w14:textId="77777777" w:rsidR="00F017C7" w:rsidRPr="00741C48" w:rsidRDefault="00F017C7" w:rsidP="003F6D3E">
      <w:pPr>
        <w:pStyle w:val="ListParagraph"/>
        <w:numPr>
          <w:ilvl w:val="0"/>
          <w:numId w:val="128"/>
        </w:numPr>
        <w:spacing w:before="120" w:after="0" w:line="360" w:lineRule="auto"/>
        <w:contextualSpacing w:val="0"/>
        <w:jc w:val="both"/>
        <w:rPr>
          <w:rFonts w:cs="David"/>
          <w:sz w:val="24"/>
        </w:rPr>
      </w:pPr>
      <w:r w:rsidRPr="00741C48">
        <w:rPr>
          <w:rFonts w:cs="David" w:hint="eastAsia"/>
          <w:sz w:val="24"/>
          <w:rtl/>
        </w:rPr>
        <w:t>אמצעים</w:t>
      </w:r>
      <w:r w:rsidRPr="00741C48">
        <w:rPr>
          <w:rFonts w:cs="David"/>
          <w:sz w:val="24"/>
          <w:rtl/>
        </w:rPr>
        <w:t xml:space="preserve"> </w:t>
      </w:r>
      <w:r w:rsidRPr="00741C48">
        <w:rPr>
          <w:rFonts w:cs="David" w:hint="eastAsia"/>
          <w:sz w:val="24"/>
          <w:rtl/>
        </w:rPr>
        <w:t>קיימים</w:t>
      </w:r>
      <w:r w:rsidRPr="00741C48">
        <w:rPr>
          <w:rFonts w:cs="David"/>
          <w:sz w:val="24"/>
          <w:rtl/>
        </w:rPr>
        <w:t xml:space="preserve"> </w:t>
      </w:r>
      <w:r w:rsidRPr="00741C48">
        <w:rPr>
          <w:rFonts w:cs="David" w:hint="eastAsia"/>
          <w:sz w:val="24"/>
          <w:rtl/>
        </w:rPr>
        <w:t>לטיפול</w:t>
      </w:r>
      <w:r w:rsidRPr="00741C48">
        <w:rPr>
          <w:rFonts w:cs="David"/>
          <w:sz w:val="24"/>
          <w:rtl/>
        </w:rPr>
        <w:t xml:space="preserve"> </w:t>
      </w:r>
      <w:r w:rsidRPr="00741C48">
        <w:rPr>
          <w:rFonts w:cs="David" w:hint="eastAsia"/>
          <w:sz w:val="24"/>
          <w:rtl/>
        </w:rPr>
        <w:t>בריח</w:t>
      </w:r>
      <w:r w:rsidRPr="00741C48">
        <w:rPr>
          <w:rFonts w:cs="David"/>
          <w:sz w:val="24"/>
          <w:rtl/>
        </w:rPr>
        <w:t>:</w:t>
      </w:r>
    </w:p>
    <w:p w14:paraId="4F150C12" w14:textId="77777777" w:rsidR="00F017C7" w:rsidRPr="00741C48" w:rsidRDefault="00F017C7" w:rsidP="003F6D3E">
      <w:pPr>
        <w:numPr>
          <w:ilvl w:val="0"/>
          <w:numId w:val="129"/>
        </w:numPr>
        <w:spacing w:after="0" w:line="360" w:lineRule="auto"/>
        <w:jc w:val="both"/>
        <w:rPr>
          <w:sz w:val="24"/>
        </w:rPr>
      </w:pPr>
      <w:r w:rsidRPr="00741C48">
        <w:rPr>
          <w:rFonts w:hint="eastAsia"/>
          <w:sz w:val="24"/>
          <w:rtl/>
        </w:rPr>
        <w:lastRenderedPageBreak/>
        <w:t>תיאור</w:t>
      </w:r>
      <w:r w:rsidRPr="00741C48">
        <w:rPr>
          <w:sz w:val="24"/>
          <w:rtl/>
        </w:rPr>
        <w:t xml:space="preserve"> </w:t>
      </w:r>
      <w:r w:rsidRPr="00741C48">
        <w:rPr>
          <w:rFonts w:hint="eastAsia"/>
          <w:sz w:val="24"/>
          <w:rtl/>
        </w:rPr>
        <w:t>הפעולות</w:t>
      </w:r>
      <w:r w:rsidRPr="00741C48">
        <w:rPr>
          <w:sz w:val="24"/>
          <w:rtl/>
        </w:rPr>
        <w:t xml:space="preserve"> </w:t>
      </w:r>
      <w:r w:rsidRPr="00741C48">
        <w:rPr>
          <w:rFonts w:hint="eastAsia"/>
          <w:sz w:val="24"/>
          <w:rtl/>
        </w:rPr>
        <w:t>ו</w:t>
      </w:r>
      <w:r w:rsidRPr="00741C48">
        <w:rPr>
          <w:sz w:val="24"/>
          <w:rtl/>
        </w:rPr>
        <w:t xml:space="preserve">/או </w:t>
      </w:r>
      <w:r w:rsidRPr="00741C48">
        <w:rPr>
          <w:rFonts w:hint="eastAsia"/>
          <w:sz w:val="24"/>
          <w:rtl/>
        </w:rPr>
        <w:t>האמצעיים</w:t>
      </w:r>
      <w:r w:rsidRPr="00741C48">
        <w:rPr>
          <w:sz w:val="24"/>
          <w:rtl/>
        </w:rPr>
        <w:t xml:space="preserve"> </w:t>
      </w:r>
      <w:r w:rsidRPr="00741C48">
        <w:rPr>
          <w:rFonts w:hint="eastAsia"/>
          <w:sz w:val="24"/>
          <w:rtl/>
        </w:rPr>
        <w:t>למניעת</w:t>
      </w:r>
      <w:r w:rsidRPr="00741C48">
        <w:rPr>
          <w:sz w:val="24"/>
          <w:rtl/>
        </w:rPr>
        <w:t xml:space="preserve"> /הפחתת </w:t>
      </w:r>
      <w:r w:rsidRPr="00741C48">
        <w:rPr>
          <w:rFonts w:hint="eastAsia"/>
          <w:sz w:val="24"/>
          <w:rtl/>
        </w:rPr>
        <w:t>פליטת</w:t>
      </w:r>
      <w:r w:rsidRPr="00741C48">
        <w:rPr>
          <w:sz w:val="24"/>
          <w:rtl/>
        </w:rPr>
        <w:t xml:space="preserve"> </w:t>
      </w:r>
      <w:r w:rsidRPr="00741C48">
        <w:rPr>
          <w:rFonts w:hint="eastAsia"/>
          <w:sz w:val="24"/>
          <w:rtl/>
        </w:rPr>
        <w:t>ריח</w:t>
      </w:r>
      <w:r w:rsidRPr="00741C48">
        <w:rPr>
          <w:sz w:val="24"/>
          <w:rtl/>
        </w:rPr>
        <w:t xml:space="preserve"> </w:t>
      </w:r>
      <w:r w:rsidRPr="00741C48">
        <w:rPr>
          <w:rFonts w:hint="eastAsia"/>
          <w:sz w:val="24"/>
          <w:rtl/>
        </w:rPr>
        <w:t>מכל</w:t>
      </w:r>
      <w:r w:rsidRPr="00741C48">
        <w:rPr>
          <w:sz w:val="24"/>
          <w:rtl/>
        </w:rPr>
        <w:t xml:space="preserve"> </w:t>
      </w:r>
      <w:r w:rsidRPr="00741C48">
        <w:rPr>
          <w:rFonts w:hint="eastAsia"/>
          <w:sz w:val="24"/>
          <w:rtl/>
        </w:rPr>
        <w:t>מקור</w:t>
      </w:r>
      <w:r w:rsidRPr="00741C48">
        <w:rPr>
          <w:sz w:val="24"/>
          <w:rtl/>
        </w:rPr>
        <w:t xml:space="preserve">, </w:t>
      </w:r>
      <w:r w:rsidRPr="00741C48">
        <w:rPr>
          <w:rFonts w:hint="eastAsia"/>
          <w:sz w:val="24"/>
          <w:rtl/>
        </w:rPr>
        <w:t>לרבות</w:t>
      </w:r>
      <w:r w:rsidRPr="00741C48">
        <w:rPr>
          <w:sz w:val="24"/>
          <w:rtl/>
        </w:rPr>
        <w:t xml:space="preserve">  </w:t>
      </w:r>
      <w:r w:rsidRPr="00741C48">
        <w:rPr>
          <w:rFonts w:hint="eastAsia"/>
          <w:sz w:val="24"/>
          <w:rtl/>
        </w:rPr>
        <w:t>מצבים</w:t>
      </w:r>
      <w:r w:rsidRPr="00741C48">
        <w:rPr>
          <w:sz w:val="24"/>
          <w:rtl/>
        </w:rPr>
        <w:t xml:space="preserve"> (תפעוליים </w:t>
      </w:r>
      <w:r w:rsidRPr="00741C48">
        <w:rPr>
          <w:rFonts w:hint="eastAsia"/>
          <w:sz w:val="24"/>
          <w:rtl/>
        </w:rPr>
        <w:t>וכדומה</w:t>
      </w:r>
      <w:r w:rsidRPr="00741C48">
        <w:rPr>
          <w:sz w:val="24"/>
          <w:rtl/>
        </w:rPr>
        <w:t xml:space="preserve">) </w:t>
      </w:r>
      <w:r w:rsidRPr="00741C48">
        <w:rPr>
          <w:rFonts w:hint="eastAsia"/>
          <w:sz w:val="24"/>
          <w:rtl/>
        </w:rPr>
        <w:t>בהם</w:t>
      </w:r>
      <w:r w:rsidRPr="00741C48">
        <w:rPr>
          <w:sz w:val="24"/>
          <w:rtl/>
        </w:rPr>
        <w:t xml:space="preserve"> </w:t>
      </w:r>
      <w:r w:rsidRPr="00741C48">
        <w:rPr>
          <w:rFonts w:hint="eastAsia"/>
          <w:sz w:val="24"/>
          <w:rtl/>
        </w:rPr>
        <w:t>תיפגע</w:t>
      </w:r>
      <w:r w:rsidRPr="00741C48">
        <w:rPr>
          <w:sz w:val="24"/>
          <w:rtl/>
        </w:rPr>
        <w:t xml:space="preserve"> </w:t>
      </w:r>
      <w:r w:rsidRPr="00741C48">
        <w:rPr>
          <w:rFonts w:hint="eastAsia"/>
          <w:sz w:val="24"/>
          <w:rtl/>
        </w:rPr>
        <w:t>יכולת</w:t>
      </w:r>
      <w:r w:rsidRPr="00741C48">
        <w:rPr>
          <w:sz w:val="24"/>
          <w:rtl/>
        </w:rPr>
        <w:t xml:space="preserve"> </w:t>
      </w:r>
      <w:r w:rsidRPr="00741C48">
        <w:rPr>
          <w:rFonts w:hint="eastAsia"/>
          <w:sz w:val="24"/>
          <w:rtl/>
        </w:rPr>
        <w:t>הטיפול</w:t>
      </w:r>
      <w:r w:rsidRPr="00741C48">
        <w:rPr>
          <w:sz w:val="24"/>
          <w:rtl/>
        </w:rPr>
        <w:t xml:space="preserve"> </w:t>
      </w:r>
      <w:r w:rsidRPr="00741C48">
        <w:rPr>
          <w:rFonts w:hint="eastAsia"/>
          <w:sz w:val="24"/>
          <w:rtl/>
        </w:rPr>
        <w:t>ו</w:t>
      </w:r>
      <w:r w:rsidRPr="00741C48">
        <w:rPr>
          <w:sz w:val="24"/>
          <w:rtl/>
        </w:rPr>
        <w:t>/</w:t>
      </w:r>
      <w:r w:rsidRPr="00741C48">
        <w:rPr>
          <w:rFonts w:hint="eastAsia"/>
          <w:sz w:val="24"/>
          <w:rtl/>
        </w:rPr>
        <w:t>או</w:t>
      </w:r>
      <w:r w:rsidRPr="00741C48">
        <w:rPr>
          <w:sz w:val="24"/>
          <w:rtl/>
        </w:rPr>
        <w:t xml:space="preserve"> </w:t>
      </w:r>
      <w:r w:rsidRPr="00741C48">
        <w:rPr>
          <w:rFonts w:hint="eastAsia"/>
          <w:sz w:val="24"/>
          <w:rtl/>
        </w:rPr>
        <w:t>מניעת</w:t>
      </w:r>
      <w:r w:rsidRPr="00741C48">
        <w:rPr>
          <w:sz w:val="24"/>
          <w:rtl/>
        </w:rPr>
        <w:t xml:space="preserve"> </w:t>
      </w:r>
      <w:r w:rsidRPr="00741C48">
        <w:rPr>
          <w:rFonts w:hint="eastAsia"/>
          <w:sz w:val="24"/>
          <w:rtl/>
        </w:rPr>
        <w:t>פליטת</w:t>
      </w:r>
      <w:r w:rsidRPr="00741C48">
        <w:rPr>
          <w:sz w:val="24"/>
          <w:rtl/>
        </w:rPr>
        <w:t xml:space="preserve"> </w:t>
      </w:r>
      <w:r w:rsidRPr="00741C48">
        <w:rPr>
          <w:rFonts w:hint="eastAsia"/>
          <w:sz w:val="24"/>
          <w:rtl/>
        </w:rPr>
        <w:t>הריח</w:t>
      </w:r>
      <w:r w:rsidRPr="00741C48">
        <w:rPr>
          <w:sz w:val="24"/>
          <w:rtl/>
        </w:rPr>
        <w:t xml:space="preserve"> </w:t>
      </w:r>
      <w:r w:rsidRPr="00741C48">
        <w:rPr>
          <w:rFonts w:hint="eastAsia"/>
          <w:sz w:val="24"/>
          <w:rtl/>
        </w:rPr>
        <w:t>והפעילות</w:t>
      </w:r>
      <w:r w:rsidRPr="00741C48">
        <w:rPr>
          <w:sz w:val="24"/>
          <w:rtl/>
        </w:rPr>
        <w:t xml:space="preserve"> </w:t>
      </w:r>
      <w:r w:rsidRPr="00741C48">
        <w:rPr>
          <w:rFonts w:hint="eastAsia"/>
          <w:sz w:val="24"/>
          <w:rtl/>
        </w:rPr>
        <w:t>שתינקט</w:t>
      </w:r>
      <w:r w:rsidRPr="00741C48">
        <w:rPr>
          <w:sz w:val="24"/>
          <w:rtl/>
        </w:rPr>
        <w:t xml:space="preserve"> </w:t>
      </w:r>
      <w:r w:rsidRPr="00741C48">
        <w:rPr>
          <w:rFonts w:hint="eastAsia"/>
          <w:sz w:val="24"/>
          <w:rtl/>
        </w:rPr>
        <w:t>לצמצום</w:t>
      </w:r>
      <w:r w:rsidRPr="00741C48">
        <w:rPr>
          <w:sz w:val="24"/>
          <w:rtl/>
        </w:rPr>
        <w:t xml:space="preserve"> </w:t>
      </w:r>
      <w:r w:rsidRPr="00741C48">
        <w:rPr>
          <w:rFonts w:hint="eastAsia"/>
          <w:sz w:val="24"/>
          <w:rtl/>
        </w:rPr>
        <w:t>הפגיעה</w:t>
      </w:r>
      <w:r w:rsidRPr="00741C48">
        <w:rPr>
          <w:sz w:val="24"/>
          <w:rtl/>
        </w:rPr>
        <w:t xml:space="preserve"> </w:t>
      </w:r>
      <w:r w:rsidRPr="00741C48">
        <w:rPr>
          <w:rFonts w:hint="eastAsia"/>
          <w:sz w:val="24"/>
          <w:rtl/>
        </w:rPr>
        <w:t>בטיפול</w:t>
      </w:r>
      <w:r w:rsidRPr="00741C48">
        <w:rPr>
          <w:sz w:val="24"/>
          <w:rtl/>
        </w:rPr>
        <w:t xml:space="preserve"> </w:t>
      </w:r>
      <w:r w:rsidRPr="00741C48">
        <w:rPr>
          <w:rFonts w:hint="eastAsia"/>
          <w:sz w:val="24"/>
          <w:rtl/>
        </w:rPr>
        <w:t>פליטת</w:t>
      </w:r>
      <w:r w:rsidRPr="00741C48">
        <w:rPr>
          <w:sz w:val="24"/>
          <w:rtl/>
        </w:rPr>
        <w:t xml:space="preserve"> </w:t>
      </w:r>
      <w:r w:rsidRPr="00741C48">
        <w:rPr>
          <w:rFonts w:hint="eastAsia"/>
          <w:sz w:val="24"/>
          <w:rtl/>
        </w:rPr>
        <w:t>הריח</w:t>
      </w:r>
      <w:r w:rsidRPr="00741C48">
        <w:rPr>
          <w:sz w:val="24"/>
          <w:rtl/>
        </w:rPr>
        <w:t xml:space="preserve"> (למשל </w:t>
      </w:r>
      <w:r w:rsidRPr="00741C48">
        <w:rPr>
          <w:rFonts w:hint="eastAsia"/>
          <w:sz w:val="24"/>
          <w:rtl/>
        </w:rPr>
        <w:t>סגירת</w:t>
      </w:r>
      <w:r w:rsidRPr="00741C48">
        <w:rPr>
          <w:sz w:val="24"/>
          <w:rtl/>
        </w:rPr>
        <w:t xml:space="preserve"> </w:t>
      </w:r>
      <w:r w:rsidRPr="00741C48">
        <w:rPr>
          <w:rFonts w:hint="eastAsia"/>
          <w:sz w:val="24"/>
          <w:rtl/>
        </w:rPr>
        <w:t>דלתות</w:t>
      </w:r>
      <w:r w:rsidRPr="00741C48">
        <w:rPr>
          <w:sz w:val="24"/>
          <w:rtl/>
        </w:rPr>
        <w:t xml:space="preserve">, </w:t>
      </w:r>
      <w:r w:rsidRPr="00741C48">
        <w:rPr>
          <w:rFonts w:hint="eastAsia"/>
          <w:sz w:val="24"/>
          <w:rtl/>
        </w:rPr>
        <w:t>הפסקת</w:t>
      </w:r>
      <w:r w:rsidRPr="00741C48">
        <w:rPr>
          <w:sz w:val="24"/>
          <w:rtl/>
        </w:rPr>
        <w:t xml:space="preserve"> </w:t>
      </w:r>
      <w:r w:rsidRPr="00741C48">
        <w:rPr>
          <w:rFonts w:hint="eastAsia"/>
          <w:sz w:val="24"/>
          <w:rtl/>
        </w:rPr>
        <w:t>תהליך</w:t>
      </w:r>
      <w:r w:rsidRPr="00741C48">
        <w:rPr>
          <w:sz w:val="24"/>
          <w:rtl/>
        </w:rPr>
        <w:t xml:space="preserve"> </w:t>
      </w:r>
      <w:r w:rsidRPr="00741C48">
        <w:rPr>
          <w:rFonts w:hint="eastAsia"/>
          <w:sz w:val="24"/>
          <w:rtl/>
        </w:rPr>
        <w:t>ייצור</w:t>
      </w:r>
      <w:r w:rsidRPr="00741C48">
        <w:rPr>
          <w:sz w:val="24"/>
          <w:rtl/>
        </w:rPr>
        <w:t xml:space="preserve"> </w:t>
      </w:r>
      <w:r w:rsidRPr="00741C48">
        <w:rPr>
          <w:rFonts w:hint="eastAsia"/>
          <w:sz w:val="24"/>
          <w:rtl/>
        </w:rPr>
        <w:t>וכדומה</w:t>
      </w:r>
      <w:r w:rsidRPr="00741C48">
        <w:rPr>
          <w:sz w:val="24"/>
          <w:rtl/>
        </w:rPr>
        <w:t>).</w:t>
      </w:r>
    </w:p>
    <w:p w14:paraId="757CE574" w14:textId="77777777" w:rsidR="000B1E0D" w:rsidRPr="00741C48" w:rsidRDefault="000B1E0D" w:rsidP="00AA53AE">
      <w:pPr>
        <w:pStyle w:val="ListParagraph"/>
        <w:spacing w:line="360" w:lineRule="auto"/>
        <w:ind w:left="360"/>
        <w:jc w:val="both"/>
        <w:rPr>
          <w:rFonts w:cs="David"/>
          <w:color w:val="FF0000"/>
          <w:sz w:val="24"/>
          <w:highlight w:val="lightGray"/>
          <w:rtl/>
        </w:rPr>
      </w:pPr>
    </w:p>
    <w:p w14:paraId="537B87F4" w14:textId="77777777" w:rsidR="00D566C7" w:rsidRPr="00741C48" w:rsidRDefault="00D566C7" w:rsidP="00AA53AE">
      <w:pPr>
        <w:spacing w:after="0" w:line="360" w:lineRule="auto"/>
        <w:jc w:val="both"/>
        <w:rPr>
          <w:rtl/>
        </w:rPr>
      </w:pPr>
    </w:p>
    <w:tbl>
      <w:tblPr>
        <w:bidiVisual/>
        <w:tblW w:w="0" w:type="auto"/>
        <w:tblLook w:val="01E0" w:firstRow="1" w:lastRow="1" w:firstColumn="1" w:lastColumn="1" w:noHBand="0" w:noVBand="0"/>
      </w:tblPr>
      <w:tblGrid>
        <w:gridCol w:w="5829"/>
        <w:gridCol w:w="2472"/>
      </w:tblGrid>
      <w:tr w:rsidR="00D566C7" w:rsidRPr="00741C48" w14:paraId="6B4C71A8" w14:textId="77777777" w:rsidTr="003C5E1C">
        <w:tc>
          <w:tcPr>
            <w:tcW w:w="6004" w:type="dxa"/>
            <w:tcBorders>
              <w:right w:val="single" w:sz="4" w:space="0" w:color="auto"/>
            </w:tcBorders>
          </w:tcPr>
          <w:p w14:paraId="451B7C60" w14:textId="77777777" w:rsidR="00D566C7" w:rsidRPr="00741C48" w:rsidRDefault="00D566C7" w:rsidP="000A6A53">
            <w:pPr>
              <w:pStyle w:val="Heading4"/>
              <w:rPr>
                <w:rtl/>
              </w:rPr>
            </w:pPr>
            <w:bookmarkStart w:id="281" w:name="_Toc334003274"/>
            <w:bookmarkStart w:id="282" w:name="_Toc523063759"/>
            <w:r w:rsidRPr="00741C48">
              <w:rPr>
                <w:rFonts w:hint="eastAsia"/>
                <w:rtl/>
              </w:rPr>
              <w:t>מאזן</w:t>
            </w:r>
            <w:r w:rsidRPr="00741C48">
              <w:rPr>
                <w:rtl/>
              </w:rPr>
              <w:t xml:space="preserve"> </w:t>
            </w:r>
            <w:r w:rsidRPr="00741C48">
              <w:rPr>
                <w:rFonts w:hint="eastAsia"/>
                <w:rtl/>
              </w:rPr>
              <w:t>מסה</w:t>
            </w:r>
            <w:bookmarkEnd w:id="281"/>
            <w:bookmarkEnd w:id="282"/>
          </w:p>
        </w:tc>
        <w:tc>
          <w:tcPr>
            <w:tcW w:w="2518" w:type="dxa"/>
            <w:tcBorders>
              <w:top w:val="single" w:sz="4" w:space="0" w:color="auto"/>
              <w:left w:val="single" w:sz="4" w:space="0" w:color="auto"/>
              <w:bottom w:val="single" w:sz="4" w:space="0" w:color="auto"/>
              <w:right w:val="single" w:sz="4" w:space="0" w:color="auto"/>
            </w:tcBorders>
          </w:tcPr>
          <w:p w14:paraId="4A7F3575" w14:textId="77777777" w:rsidR="00D566C7" w:rsidRPr="00741C48" w:rsidRDefault="00D566C7" w:rsidP="003F6D3E">
            <w:pPr>
              <w:numPr>
                <w:ilvl w:val="0"/>
                <w:numId w:val="53"/>
              </w:numPr>
              <w:spacing w:after="0" w:line="360" w:lineRule="auto"/>
              <w:rPr>
                <w:b/>
                <w:bCs/>
                <w:rtl/>
              </w:rPr>
            </w:pPr>
            <w:r w:rsidRPr="00741C48">
              <w:rPr>
                <w:rFonts w:hint="cs"/>
                <w:b/>
                <w:bCs/>
                <w:rtl/>
              </w:rPr>
              <w:t>טופס</w:t>
            </w:r>
            <w:r w:rsidRPr="00741C48">
              <w:rPr>
                <w:b/>
                <w:bCs/>
                <w:rtl/>
              </w:rPr>
              <w:t xml:space="preserve"> 3.12</w:t>
            </w:r>
          </w:p>
          <w:p w14:paraId="0D32A764" w14:textId="77777777" w:rsidR="00D566C7" w:rsidRPr="00741C48" w:rsidRDefault="00D566C7" w:rsidP="003F6D3E">
            <w:pPr>
              <w:numPr>
                <w:ilvl w:val="0"/>
                <w:numId w:val="53"/>
              </w:numPr>
              <w:spacing w:after="0" w:line="360" w:lineRule="auto"/>
              <w:rPr>
                <w:b/>
                <w:bCs/>
                <w:rtl/>
              </w:rPr>
            </w:pPr>
            <w:r w:rsidRPr="00741C48">
              <w:rPr>
                <w:rFonts w:hint="cs"/>
                <w:b/>
                <w:bCs/>
                <w:rtl/>
              </w:rPr>
              <w:t>תרשים</w:t>
            </w:r>
            <w:r w:rsidRPr="00741C48">
              <w:rPr>
                <w:b/>
                <w:bCs/>
                <w:rtl/>
              </w:rPr>
              <w:t xml:space="preserve"> </w:t>
            </w:r>
            <w:r w:rsidRPr="00741C48">
              <w:rPr>
                <w:rFonts w:hint="cs"/>
                <w:b/>
                <w:bCs/>
                <w:rtl/>
              </w:rPr>
              <w:t>לכל</w:t>
            </w:r>
            <w:r w:rsidRPr="00741C48">
              <w:rPr>
                <w:b/>
                <w:bCs/>
                <w:rtl/>
              </w:rPr>
              <w:t xml:space="preserve"> </w:t>
            </w:r>
            <w:r w:rsidRPr="00741C48">
              <w:rPr>
                <w:rFonts w:hint="cs"/>
                <w:b/>
                <w:bCs/>
                <w:rtl/>
              </w:rPr>
              <w:t>חומר</w:t>
            </w:r>
          </w:p>
        </w:tc>
      </w:tr>
    </w:tbl>
    <w:p w14:paraId="6EB11B10" w14:textId="77777777" w:rsidR="00D566C7" w:rsidRPr="00741C48" w:rsidRDefault="00D566C7" w:rsidP="00AA53AE">
      <w:pPr>
        <w:spacing w:before="240" w:line="360" w:lineRule="auto"/>
        <w:rPr>
          <w:rtl/>
        </w:rPr>
      </w:pPr>
      <w:r w:rsidRPr="00741C48">
        <w:rPr>
          <w:rFonts w:hint="eastAsia"/>
          <w:rtl/>
        </w:rPr>
        <w:t>מגיש</w:t>
      </w:r>
      <w:r w:rsidRPr="00741C48">
        <w:rPr>
          <w:rtl/>
        </w:rPr>
        <w:t xml:space="preserve"> הבקשה יגיש מאזני מסה של החומרים המעורבים בתהליכי הייצור. </w:t>
      </w:r>
    </w:p>
    <w:p w14:paraId="1B681759" w14:textId="77777777" w:rsidR="00D566C7" w:rsidRPr="00741C48" w:rsidRDefault="00D566C7" w:rsidP="00AA53AE">
      <w:pPr>
        <w:tabs>
          <w:tab w:val="left" w:pos="8170"/>
        </w:tabs>
        <w:spacing w:before="240" w:line="360" w:lineRule="auto"/>
        <w:jc w:val="both"/>
        <w:rPr>
          <w:rtl/>
        </w:rPr>
      </w:pPr>
      <w:r w:rsidRPr="00741C48">
        <w:rPr>
          <w:rFonts w:hint="eastAsia"/>
          <w:rtl/>
        </w:rPr>
        <w:t>מגיש</w:t>
      </w:r>
      <w:r w:rsidRPr="00741C48">
        <w:rPr>
          <w:rtl/>
        </w:rPr>
        <w:t xml:space="preserve"> הבקשה יגיש תרשים לכל חומר המציג את מאזן המסה בצורה גרפית. התרשים יכלול חצים המסמנים כניסת חומרי גלם לתהליך (כולל ציון כמויות) וחצים המסמנים יציאה מתהליך (כולל ציון כמויות) על פי סוג (פסולות, תוצרים </w:t>
      </w:r>
      <w:proofErr w:type="spellStart"/>
      <w:r w:rsidRPr="00741C48">
        <w:rPr>
          <w:rFonts w:hint="eastAsia"/>
          <w:rtl/>
        </w:rPr>
        <w:t>וכיוב</w:t>
      </w:r>
      <w:proofErr w:type="spellEnd"/>
      <w:r w:rsidRPr="00741C48">
        <w:rPr>
          <w:rtl/>
        </w:rPr>
        <w:t>')</w:t>
      </w:r>
      <w:bookmarkStart w:id="283" w:name="SEC_4"/>
      <w:bookmarkStart w:id="284" w:name="SEC_5"/>
      <w:bookmarkStart w:id="285" w:name="SEC_6"/>
      <w:bookmarkStart w:id="286" w:name="SEC_10"/>
      <w:bookmarkStart w:id="287" w:name="SEC_9"/>
      <w:bookmarkStart w:id="288" w:name="_טופס_מספר_100"/>
      <w:bookmarkStart w:id="289" w:name="_טופס_מספר_100_1"/>
      <w:bookmarkStart w:id="290" w:name="_טופס_מספר_01"/>
      <w:bookmarkStart w:id="291" w:name="_טופס_מספר_02"/>
      <w:bookmarkStart w:id="292" w:name="_טופס_מספר_03_1"/>
      <w:bookmarkStart w:id="293" w:name="_טופס_מספר_03"/>
      <w:bookmarkStart w:id="294" w:name="_טופס_מספר_04"/>
      <w:bookmarkStart w:id="295" w:name="_טופס_מספר_05"/>
      <w:bookmarkStart w:id="296" w:name="_טופס_מספר_06"/>
      <w:bookmarkStart w:id="297" w:name="_טופס_מספר_07"/>
      <w:bookmarkStart w:id="298" w:name="_טופס_מספר_08"/>
      <w:bookmarkStart w:id="299" w:name="_טופס_מספר_09"/>
      <w:bookmarkStart w:id="300" w:name="_טופס_מספר_10"/>
      <w:bookmarkStart w:id="301" w:name="_טופס_מספר_11"/>
      <w:bookmarkStart w:id="302" w:name="_טופס_מספר_12"/>
      <w:bookmarkStart w:id="303" w:name="_טופס_מספר_13"/>
      <w:bookmarkStart w:id="304" w:name="_טופס_מספר_14"/>
      <w:bookmarkStart w:id="305" w:name="_טופס_מספר_16"/>
      <w:bookmarkStart w:id="306" w:name="_טופס_מספר_17"/>
      <w:bookmarkStart w:id="307" w:name="_טופס_מספר_18"/>
      <w:bookmarkStart w:id="308" w:name="_טופס_מספר_19"/>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Pr="00741C48">
        <w:rPr>
          <w:rtl/>
        </w:rPr>
        <w:t>.</w:t>
      </w:r>
    </w:p>
    <w:p w14:paraId="03545F6B" w14:textId="77777777" w:rsidR="00D85217" w:rsidRPr="00741C48" w:rsidRDefault="00D85217" w:rsidP="00D85217">
      <w:pPr>
        <w:tabs>
          <w:tab w:val="left" w:pos="8170"/>
        </w:tabs>
        <w:spacing w:before="240" w:line="360" w:lineRule="auto"/>
        <w:jc w:val="both"/>
        <w:rPr>
          <w:rtl/>
        </w:rPr>
      </w:pPr>
      <w:r w:rsidRPr="00741C48">
        <w:rPr>
          <w:rFonts w:hint="eastAsia"/>
          <w:rtl/>
        </w:rPr>
        <w:t>הגשת</w:t>
      </w:r>
      <w:r w:rsidRPr="00741C48">
        <w:rPr>
          <w:rtl/>
        </w:rPr>
        <w:t xml:space="preserve"> </w:t>
      </w:r>
      <w:r w:rsidRPr="00741C48">
        <w:rPr>
          <w:rFonts w:hint="eastAsia"/>
          <w:rtl/>
        </w:rPr>
        <w:t>מאזני</w:t>
      </w:r>
      <w:r w:rsidRPr="00741C48">
        <w:rPr>
          <w:rtl/>
        </w:rPr>
        <w:t xml:space="preserve"> </w:t>
      </w:r>
      <w:r w:rsidRPr="00741C48">
        <w:rPr>
          <w:rFonts w:hint="eastAsia"/>
          <w:rtl/>
        </w:rPr>
        <w:t>מסה</w:t>
      </w:r>
      <w:r w:rsidRPr="00741C48">
        <w:rPr>
          <w:rtl/>
        </w:rPr>
        <w:t xml:space="preserve"> </w:t>
      </w:r>
      <w:r w:rsidRPr="00741C48">
        <w:rPr>
          <w:rFonts w:hint="eastAsia"/>
          <w:rtl/>
        </w:rPr>
        <w:t>לכלל</w:t>
      </w:r>
      <w:r w:rsidRPr="00741C48">
        <w:rPr>
          <w:rtl/>
        </w:rPr>
        <w:t xml:space="preserve"> </w:t>
      </w:r>
      <w:r w:rsidRPr="00741C48">
        <w:rPr>
          <w:rFonts w:hint="eastAsia"/>
          <w:rtl/>
        </w:rPr>
        <w:t>הסקטורים</w:t>
      </w:r>
      <w:r w:rsidRPr="00741C48">
        <w:rPr>
          <w:rtl/>
        </w:rPr>
        <w:t xml:space="preserve"> (למעט </w:t>
      </w:r>
      <w:r w:rsidRPr="00741C48">
        <w:rPr>
          <w:rFonts w:hint="eastAsia"/>
          <w:rtl/>
        </w:rPr>
        <w:t>סקטור</w:t>
      </w:r>
      <w:r w:rsidRPr="00741C48">
        <w:rPr>
          <w:rtl/>
        </w:rPr>
        <w:t xml:space="preserve"> </w:t>
      </w:r>
      <w:r w:rsidRPr="00741C48">
        <w:rPr>
          <w:rFonts w:hint="eastAsia"/>
          <w:rtl/>
        </w:rPr>
        <w:t>הכימיה</w:t>
      </w:r>
      <w:r w:rsidRPr="00741C48">
        <w:rPr>
          <w:rtl/>
        </w:rPr>
        <w:t xml:space="preserve"> והפרמצבטיקה) תעשה לפי דרישת הממונה.</w:t>
      </w:r>
    </w:p>
    <w:p w14:paraId="56DD342E" w14:textId="77777777" w:rsidR="00F33810" w:rsidRPr="00741C48" w:rsidRDefault="000134EF" w:rsidP="00AA53AE">
      <w:pPr>
        <w:tabs>
          <w:tab w:val="left" w:pos="8170"/>
        </w:tabs>
        <w:spacing w:before="240" w:line="360" w:lineRule="auto"/>
        <w:jc w:val="both"/>
        <w:rPr>
          <w:rtl/>
        </w:rPr>
      </w:pPr>
      <w:r w:rsidRPr="00741C48">
        <w:rPr>
          <w:rFonts w:hint="cs"/>
          <w:b/>
          <w:bCs/>
          <w:rtl/>
        </w:rPr>
        <w:t>סקטור</w:t>
      </w:r>
      <w:r w:rsidRPr="00741C48">
        <w:rPr>
          <w:b/>
          <w:bCs/>
          <w:rtl/>
        </w:rPr>
        <w:t xml:space="preserve"> </w:t>
      </w:r>
      <w:r w:rsidRPr="00741C48">
        <w:rPr>
          <w:rFonts w:hint="cs"/>
          <w:b/>
          <w:bCs/>
          <w:rtl/>
        </w:rPr>
        <w:t>הכימיה</w:t>
      </w:r>
      <w:r w:rsidRPr="00741C48">
        <w:rPr>
          <w:b/>
          <w:bCs/>
          <w:rtl/>
        </w:rPr>
        <w:t xml:space="preserve"> </w:t>
      </w:r>
      <w:r w:rsidRPr="00741C48">
        <w:rPr>
          <w:rFonts w:hint="cs"/>
          <w:b/>
          <w:bCs/>
          <w:rtl/>
        </w:rPr>
        <w:t>והפרמצבטיקה</w:t>
      </w:r>
      <w:r w:rsidRPr="00741C48">
        <w:rPr>
          <w:rtl/>
        </w:rPr>
        <w:t xml:space="preserve"> </w:t>
      </w:r>
      <w:r w:rsidR="00D85217" w:rsidRPr="00741C48">
        <w:rPr>
          <w:rtl/>
        </w:rPr>
        <w:t>–</w:t>
      </w:r>
      <w:r w:rsidR="00D85217" w:rsidRPr="00741C48">
        <w:rPr>
          <w:rFonts w:hint="cs"/>
          <w:rtl/>
        </w:rPr>
        <w:t xml:space="preserve"> מאזן מסה יוגש </w:t>
      </w:r>
      <w:r w:rsidRPr="00741C48">
        <w:rPr>
          <w:rtl/>
        </w:rPr>
        <w:t xml:space="preserve">לממסים </w:t>
      </w:r>
      <w:r w:rsidR="005431D4" w:rsidRPr="00741C48">
        <w:rPr>
          <w:rFonts w:hint="cs"/>
          <w:rtl/>
        </w:rPr>
        <w:t xml:space="preserve">נדיפים </w:t>
      </w:r>
      <w:r w:rsidRPr="00741C48">
        <w:rPr>
          <w:rtl/>
        </w:rPr>
        <w:t>עיקריים שבשימוש במקור פליטה.</w:t>
      </w:r>
    </w:p>
    <w:p w14:paraId="7F27BE46" w14:textId="77777777" w:rsidR="00CA3EA6" w:rsidRPr="00741C48" w:rsidRDefault="00CA3EA6" w:rsidP="00AA53AE">
      <w:pPr>
        <w:tabs>
          <w:tab w:val="left" w:pos="8170"/>
        </w:tabs>
        <w:spacing w:before="240" w:line="360" w:lineRule="auto"/>
        <w:jc w:val="both"/>
        <w:rPr>
          <w:rtl/>
        </w:rPr>
      </w:pPr>
      <w:r w:rsidRPr="00741C48">
        <w:rPr>
          <w:rFonts w:hint="cs"/>
          <w:b/>
          <w:bCs/>
          <w:rtl/>
        </w:rPr>
        <w:t>סקטור</w:t>
      </w:r>
      <w:r w:rsidRPr="00741C48">
        <w:rPr>
          <w:b/>
          <w:bCs/>
          <w:rtl/>
        </w:rPr>
        <w:t xml:space="preserve"> </w:t>
      </w:r>
      <w:r w:rsidRPr="00741C48">
        <w:rPr>
          <w:rFonts w:hint="cs"/>
          <w:b/>
          <w:bCs/>
          <w:rtl/>
        </w:rPr>
        <w:t>המזון</w:t>
      </w:r>
      <w:r w:rsidRPr="00741C48">
        <w:rPr>
          <w:rtl/>
        </w:rPr>
        <w:t xml:space="preserve"> – מפעלי ייצור שמן, </w:t>
      </w:r>
      <w:r w:rsidRPr="00741C48">
        <w:rPr>
          <w:rFonts w:hint="eastAsia"/>
          <w:rtl/>
        </w:rPr>
        <w:t>יוגש</w:t>
      </w:r>
      <w:r w:rsidRPr="00741C48">
        <w:rPr>
          <w:rtl/>
        </w:rPr>
        <w:t xml:space="preserve"> מאזן מסה </w:t>
      </w:r>
      <w:proofErr w:type="spellStart"/>
      <w:r w:rsidRPr="00741C48">
        <w:rPr>
          <w:rFonts w:hint="eastAsia"/>
          <w:rtl/>
        </w:rPr>
        <w:t>להקסאן</w:t>
      </w:r>
      <w:proofErr w:type="spellEnd"/>
      <w:r w:rsidRPr="00741C48">
        <w:rPr>
          <w:rtl/>
        </w:rPr>
        <w:t>.</w:t>
      </w:r>
    </w:p>
    <w:p w14:paraId="32BB740C" w14:textId="77777777" w:rsidR="00CA3EA6" w:rsidRPr="00741C48" w:rsidRDefault="00434A90" w:rsidP="00AA53AE">
      <w:pPr>
        <w:tabs>
          <w:tab w:val="left" w:pos="8170"/>
        </w:tabs>
        <w:spacing w:before="240" w:line="360" w:lineRule="auto"/>
        <w:jc w:val="both"/>
        <w:rPr>
          <w:rtl/>
        </w:rPr>
      </w:pPr>
      <w:r w:rsidRPr="00741C48">
        <w:rPr>
          <w:rFonts w:hint="cs"/>
          <w:b/>
          <w:bCs/>
          <w:rtl/>
        </w:rPr>
        <w:t>סקטור</w:t>
      </w:r>
      <w:r w:rsidRPr="00741C48">
        <w:rPr>
          <w:b/>
          <w:bCs/>
          <w:rtl/>
        </w:rPr>
        <w:t xml:space="preserve"> </w:t>
      </w:r>
      <w:r w:rsidRPr="00741C48">
        <w:rPr>
          <w:rFonts w:hint="cs"/>
          <w:b/>
          <w:bCs/>
          <w:rtl/>
        </w:rPr>
        <w:t>טיפול</w:t>
      </w:r>
      <w:r w:rsidRPr="00741C48">
        <w:rPr>
          <w:b/>
          <w:bCs/>
          <w:rtl/>
        </w:rPr>
        <w:t xml:space="preserve"> </w:t>
      </w:r>
      <w:r w:rsidRPr="00741C48">
        <w:rPr>
          <w:rFonts w:hint="cs"/>
          <w:b/>
          <w:bCs/>
          <w:rtl/>
        </w:rPr>
        <w:t>בפסולת</w:t>
      </w:r>
      <w:r w:rsidRPr="00741C48">
        <w:rPr>
          <w:b/>
          <w:bCs/>
          <w:rtl/>
        </w:rPr>
        <w:t xml:space="preserve"> </w:t>
      </w:r>
      <w:r w:rsidRPr="00741C48">
        <w:rPr>
          <w:rFonts w:hint="cs"/>
          <w:b/>
          <w:bCs/>
          <w:rtl/>
        </w:rPr>
        <w:t>מסוכנת</w:t>
      </w:r>
      <w:r w:rsidRPr="00741C48">
        <w:rPr>
          <w:rFonts w:hint="cs"/>
          <w:rtl/>
        </w:rPr>
        <w:t xml:space="preserve"> </w:t>
      </w:r>
      <w:r w:rsidRPr="00741C48">
        <w:rPr>
          <w:rtl/>
        </w:rPr>
        <w:t>–</w:t>
      </w:r>
      <w:r w:rsidRPr="00741C48">
        <w:rPr>
          <w:rFonts w:hint="cs"/>
          <w:rtl/>
        </w:rPr>
        <w:t xml:space="preserve"> יגיש את המאזן מסה האחרון שנעשה במסגרת הדרישה בהיתר רעלים או יבצע מאזן מסה בהתאם להנחיות לביצוע מאזן מסה של אגף חומ"ס.</w:t>
      </w:r>
    </w:p>
    <w:p w14:paraId="5C5FCA7F" w14:textId="77777777" w:rsidR="00434A90" w:rsidRPr="00741C48" w:rsidRDefault="00434A90" w:rsidP="00AA53AE">
      <w:pPr>
        <w:tabs>
          <w:tab w:val="left" w:pos="8170"/>
        </w:tabs>
        <w:spacing w:before="240" w:line="360" w:lineRule="auto"/>
        <w:jc w:val="both"/>
        <w:rPr>
          <w:rtl/>
        </w:rPr>
      </w:pPr>
      <w:r w:rsidRPr="00741C48">
        <w:rPr>
          <w:rFonts w:hint="cs"/>
          <w:b/>
          <w:bCs/>
          <w:rtl/>
        </w:rPr>
        <w:t>סקטור</w:t>
      </w:r>
      <w:r w:rsidRPr="00741C48">
        <w:rPr>
          <w:b/>
          <w:bCs/>
          <w:rtl/>
        </w:rPr>
        <w:t xml:space="preserve"> </w:t>
      </w:r>
      <w:r w:rsidRPr="00741C48">
        <w:rPr>
          <w:rFonts w:hint="cs"/>
          <w:b/>
          <w:bCs/>
          <w:rtl/>
        </w:rPr>
        <w:t>ייצור</w:t>
      </w:r>
      <w:r w:rsidRPr="00741C48">
        <w:rPr>
          <w:b/>
          <w:bCs/>
          <w:rtl/>
        </w:rPr>
        <w:t xml:space="preserve"> </w:t>
      </w:r>
      <w:r w:rsidRPr="00741C48">
        <w:rPr>
          <w:rFonts w:hint="cs"/>
          <w:b/>
          <w:bCs/>
          <w:rtl/>
        </w:rPr>
        <w:t>אנרגיה</w:t>
      </w:r>
      <w:r w:rsidRPr="00741C48">
        <w:rPr>
          <w:rFonts w:hint="cs"/>
          <w:rtl/>
        </w:rPr>
        <w:t xml:space="preserve">- יש להגיש מאזן אנרגיה שיכלול התייחסות לצריכת דלקים כנגד ייצור חשמל על מנת להראות את יעילות העבודה של יחידות הציוד. </w:t>
      </w:r>
    </w:p>
    <w:p w14:paraId="61E857AE" w14:textId="77777777" w:rsidR="003C5E1C" w:rsidRPr="00741C48" w:rsidRDefault="003C5E1C" w:rsidP="00AA53AE">
      <w:pPr>
        <w:tabs>
          <w:tab w:val="left" w:pos="8170"/>
        </w:tabs>
        <w:spacing w:before="240" w:line="360" w:lineRule="auto"/>
        <w:jc w:val="both"/>
      </w:pPr>
    </w:p>
    <w:p w14:paraId="29789D7B" w14:textId="77777777" w:rsidR="005C2F8B" w:rsidRPr="00741C48" w:rsidRDefault="009A5E80" w:rsidP="000A6A53">
      <w:pPr>
        <w:pStyle w:val="Heading2"/>
        <w:rPr>
          <w:rFonts w:ascii="Calibri" w:hAnsi="Calibri"/>
          <w:i w:val="0"/>
          <w:iCs w:val="0"/>
          <w:rtl/>
        </w:rPr>
      </w:pPr>
      <w:r w:rsidRPr="00741C48">
        <w:rPr>
          <w:rFonts w:ascii="Calibri" w:hAnsi="Calibri"/>
          <w:i w:val="0"/>
          <w:iCs w:val="0"/>
          <w:rtl/>
        </w:rPr>
        <w:br w:type="page"/>
      </w:r>
      <w:bookmarkStart w:id="309" w:name="_Toc523063760"/>
      <w:r w:rsidR="005C2F8B" w:rsidRPr="00741C48">
        <w:rPr>
          <w:rFonts w:hint="eastAsia"/>
          <w:i w:val="0"/>
          <w:iCs w:val="0"/>
          <w:rtl/>
        </w:rPr>
        <w:lastRenderedPageBreak/>
        <w:t>סקר</w:t>
      </w:r>
      <w:r w:rsidR="005C2F8B" w:rsidRPr="00741C48">
        <w:rPr>
          <w:i w:val="0"/>
          <w:iCs w:val="0"/>
          <w:rtl/>
        </w:rPr>
        <w:t xml:space="preserve"> </w:t>
      </w:r>
      <w:r w:rsidR="005C2F8B" w:rsidRPr="00741C48">
        <w:rPr>
          <w:rFonts w:hint="eastAsia"/>
          <w:i w:val="0"/>
          <w:iCs w:val="0"/>
          <w:rtl/>
        </w:rPr>
        <w:t>פערים</w:t>
      </w:r>
      <w:r w:rsidR="005C2F8B" w:rsidRPr="00741C48">
        <w:rPr>
          <w:i w:val="0"/>
          <w:iCs w:val="0"/>
          <w:rtl/>
        </w:rPr>
        <w:t xml:space="preserve"> </w:t>
      </w:r>
      <w:r w:rsidR="005C2F8B" w:rsidRPr="00741C48">
        <w:rPr>
          <w:rFonts w:hint="eastAsia"/>
          <w:i w:val="0"/>
          <w:iCs w:val="0"/>
          <w:rtl/>
        </w:rPr>
        <w:t>לעומת</w:t>
      </w:r>
      <w:r w:rsidR="005C2F8B" w:rsidRPr="00741C48">
        <w:rPr>
          <w:i w:val="0"/>
          <w:iCs w:val="0"/>
          <w:rtl/>
        </w:rPr>
        <w:t xml:space="preserve"> </w:t>
      </w:r>
      <w:r w:rsidR="005C2F8B" w:rsidRPr="00741C48">
        <w:rPr>
          <w:rFonts w:hint="eastAsia"/>
          <w:i w:val="0"/>
          <w:iCs w:val="0"/>
          <w:rtl/>
        </w:rPr>
        <w:t>ה</w:t>
      </w:r>
      <w:r w:rsidR="005C2F8B" w:rsidRPr="00741C48">
        <w:rPr>
          <w:i w:val="0"/>
          <w:iCs w:val="0"/>
          <w:rtl/>
        </w:rPr>
        <w:t>-</w:t>
      </w:r>
      <w:r w:rsidR="005C2F8B" w:rsidRPr="00741C48">
        <w:rPr>
          <w:i w:val="0"/>
          <w:iCs w:val="0"/>
        </w:rPr>
        <w:t>BAT</w:t>
      </w:r>
      <w:r w:rsidR="00F24B1F" w:rsidRPr="00741C48">
        <w:rPr>
          <w:i w:val="0"/>
          <w:iCs w:val="0"/>
          <w:rtl/>
        </w:rPr>
        <w:t xml:space="preserve"> (</w:t>
      </w:r>
      <w:r w:rsidR="00F24B1F" w:rsidRPr="00741C48">
        <w:rPr>
          <w:i w:val="0"/>
          <w:iCs w:val="0"/>
        </w:rPr>
        <w:t>BAT Gap Analysis</w:t>
      </w:r>
      <w:r w:rsidR="00F24B1F" w:rsidRPr="00741C48">
        <w:rPr>
          <w:i w:val="0"/>
          <w:iCs w:val="0"/>
          <w:rtl/>
        </w:rPr>
        <w:t>)</w:t>
      </w:r>
      <w:bookmarkEnd w:id="309"/>
    </w:p>
    <w:p w14:paraId="133E4769" w14:textId="77777777" w:rsidR="00F24B1F" w:rsidRPr="00741C48" w:rsidRDefault="00F24B1F" w:rsidP="00AA53AE">
      <w:pPr>
        <w:spacing w:line="360" w:lineRule="auto"/>
        <w:jc w:val="both"/>
        <w:rPr>
          <w:rtl/>
        </w:rPr>
      </w:pPr>
      <w:r w:rsidRPr="00741C48">
        <w:rPr>
          <w:rFonts w:hint="eastAsia"/>
          <w:rtl/>
        </w:rPr>
        <w:t>מטרת</w:t>
      </w:r>
      <w:r w:rsidRPr="00741C48">
        <w:rPr>
          <w:rtl/>
        </w:rPr>
        <w:t xml:space="preserve"> הסקר </w:t>
      </w:r>
      <w:r w:rsidRPr="00741C48">
        <w:rPr>
          <w:rFonts w:hint="eastAsia"/>
          <w:rtl/>
        </w:rPr>
        <w:t>היא</w:t>
      </w:r>
      <w:r w:rsidRPr="00741C48">
        <w:rPr>
          <w:rtl/>
        </w:rPr>
        <w:t xml:space="preserve"> </w:t>
      </w:r>
      <w:r w:rsidRPr="00741C48">
        <w:rPr>
          <w:rFonts w:hint="eastAsia"/>
          <w:rtl/>
        </w:rPr>
        <w:t>להציג</w:t>
      </w:r>
      <w:r w:rsidRPr="00741C48">
        <w:rPr>
          <w:rtl/>
        </w:rPr>
        <w:t xml:space="preserve"> </w:t>
      </w:r>
      <w:r w:rsidRPr="00741C48">
        <w:rPr>
          <w:rFonts w:hint="eastAsia"/>
          <w:rtl/>
        </w:rPr>
        <w:t>את</w:t>
      </w:r>
      <w:r w:rsidRPr="00741C48">
        <w:rPr>
          <w:rtl/>
        </w:rPr>
        <w:t xml:space="preserve"> </w:t>
      </w:r>
      <w:r w:rsidRPr="00741C48">
        <w:rPr>
          <w:rFonts w:hint="eastAsia"/>
          <w:rtl/>
        </w:rPr>
        <w:t>הפערים</w:t>
      </w:r>
      <w:r w:rsidRPr="00741C48">
        <w:rPr>
          <w:rtl/>
        </w:rPr>
        <w:t xml:space="preserve"> </w:t>
      </w:r>
      <w:r w:rsidRPr="00741C48">
        <w:rPr>
          <w:rFonts w:hint="eastAsia"/>
          <w:rtl/>
        </w:rPr>
        <w:t>בין</w:t>
      </w:r>
      <w:r w:rsidRPr="00741C48">
        <w:rPr>
          <w:rtl/>
        </w:rPr>
        <w:t xml:space="preserve"> </w:t>
      </w:r>
      <w:r w:rsidRPr="00741C48">
        <w:rPr>
          <w:rFonts w:hint="eastAsia"/>
          <w:rtl/>
        </w:rPr>
        <w:t>הטכניקות</w:t>
      </w:r>
      <w:r w:rsidRPr="00741C48">
        <w:rPr>
          <w:rtl/>
        </w:rPr>
        <w:t xml:space="preserve"> </w:t>
      </w:r>
      <w:r w:rsidRPr="00741C48">
        <w:rPr>
          <w:rFonts w:hint="eastAsia"/>
          <w:rtl/>
        </w:rPr>
        <w:t>והטכנולוגיות</w:t>
      </w:r>
      <w:r w:rsidRPr="00741C48">
        <w:rPr>
          <w:rtl/>
        </w:rPr>
        <w:t xml:space="preserve"> </w:t>
      </w:r>
      <w:r w:rsidRPr="00741C48">
        <w:rPr>
          <w:rFonts w:hint="eastAsia"/>
          <w:rtl/>
        </w:rPr>
        <w:t>המיושמות</w:t>
      </w:r>
      <w:r w:rsidRPr="00741C48">
        <w:rPr>
          <w:rtl/>
        </w:rPr>
        <w:t xml:space="preserve"> </w:t>
      </w:r>
      <w:r w:rsidRPr="00741C48">
        <w:rPr>
          <w:rFonts w:hint="eastAsia"/>
          <w:rtl/>
        </w:rPr>
        <w:t>במקור</w:t>
      </w:r>
      <w:r w:rsidRPr="00741C48">
        <w:rPr>
          <w:rtl/>
        </w:rPr>
        <w:t xml:space="preserve"> </w:t>
      </w:r>
      <w:r w:rsidRPr="00741C48">
        <w:rPr>
          <w:rFonts w:hint="eastAsia"/>
          <w:rtl/>
        </w:rPr>
        <w:t>הפליטה</w:t>
      </w:r>
      <w:r w:rsidRPr="00741C48">
        <w:rPr>
          <w:rtl/>
        </w:rPr>
        <w:t xml:space="preserve"> </w:t>
      </w:r>
      <w:r w:rsidRPr="00741C48">
        <w:rPr>
          <w:rFonts w:hint="eastAsia"/>
          <w:rtl/>
        </w:rPr>
        <w:t>לבין</w:t>
      </w:r>
      <w:r w:rsidRPr="00741C48">
        <w:rPr>
          <w:rtl/>
        </w:rPr>
        <w:t xml:space="preserve"> </w:t>
      </w:r>
      <w:r w:rsidRPr="00741C48">
        <w:rPr>
          <w:rFonts w:hint="eastAsia"/>
          <w:rtl/>
        </w:rPr>
        <w:t>הגדרות</w:t>
      </w:r>
      <w:r w:rsidRPr="00741C48">
        <w:rPr>
          <w:rtl/>
        </w:rPr>
        <w:t xml:space="preserve"> </w:t>
      </w:r>
      <w:r w:rsidRPr="00741C48">
        <w:rPr>
          <w:rFonts w:hint="eastAsia"/>
          <w:rtl/>
        </w:rPr>
        <w:t>ה</w:t>
      </w:r>
      <w:r w:rsidRPr="00741C48">
        <w:rPr>
          <w:rtl/>
        </w:rPr>
        <w:t>-</w:t>
      </w:r>
      <w:r w:rsidRPr="00741C48">
        <w:t>BAT</w:t>
      </w:r>
      <w:r w:rsidRPr="00741C48">
        <w:rPr>
          <w:rtl/>
        </w:rPr>
        <w:t xml:space="preserve"> (</w:t>
      </w:r>
      <w:r w:rsidRPr="00741C48">
        <w:t>best available technique</w:t>
      </w:r>
      <w:r w:rsidRPr="00741C48">
        <w:rPr>
          <w:rtl/>
        </w:rPr>
        <w:t xml:space="preserve">)– </w:t>
      </w:r>
      <w:r w:rsidRPr="00741C48">
        <w:rPr>
          <w:rFonts w:hint="eastAsia"/>
          <w:rtl/>
        </w:rPr>
        <w:t>הטכניקה</w:t>
      </w:r>
      <w:r w:rsidRPr="00741C48">
        <w:rPr>
          <w:rtl/>
        </w:rPr>
        <w:t xml:space="preserve"> </w:t>
      </w:r>
      <w:r w:rsidRPr="00741C48">
        <w:rPr>
          <w:rFonts w:hint="eastAsia"/>
          <w:rtl/>
        </w:rPr>
        <w:t>המיטבית</w:t>
      </w:r>
      <w:r w:rsidRPr="00741C48">
        <w:rPr>
          <w:rtl/>
        </w:rPr>
        <w:t xml:space="preserve"> </w:t>
      </w:r>
      <w:r w:rsidRPr="00741C48">
        <w:rPr>
          <w:rFonts w:hint="eastAsia"/>
          <w:rtl/>
        </w:rPr>
        <w:t>הזמינה</w:t>
      </w:r>
      <w:r w:rsidRPr="00741C48">
        <w:rPr>
          <w:rtl/>
        </w:rPr>
        <w:t xml:space="preserve">) </w:t>
      </w:r>
      <w:r w:rsidRPr="00741C48">
        <w:rPr>
          <w:rFonts w:hint="eastAsia"/>
          <w:rtl/>
        </w:rPr>
        <w:t>כפי</w:t>
      </w:r>
      <w:r w:rsidRPr="00741C48">
        <w:rPr>
          <w:rtl/>
        </w:rPr>
        <w:t xml:space="preserve"> </w:t>
      </w:r>
      <w:r w:rsidRPr="00741C48">
        <w:rPr>
          <w:rFonts w:hint="eastAsia"/>
          <w:rtl/>
        </w:rPr>
        <w:t>שהן</w:t>
      </w:r>
      <w:r w:rsidRPr="00741C48">
        <w:rPr>
          <w:rtl/>
        </w:rPr>
        <w:t xml:space="preserve"> </w:t>
      </w:r>
      <w:r w:rsidRPr="00741C48">
        <w:rPr>
          <w:rFonts w:hint="eastAsia"/>
          <w:rtl/>
        </w:rPr>
        <w:t>מופיעות</w:t>
      </w:r>
      <w:r w:rsidRPr="00741C48">
        <w:rPr>
          <w:rtl/>
        </w:rPr>
        <w:t xml:space="preserve"> </w:t>
      </w:r>
      <w:r w:rsidRPr="00741C48">
        <w:rPr>
          <w:rFonts w:hint="eastAsia"/>
          <w:rtl/>
        </w:rPr>
        <w:t>במסמכי</w:t>
      </w:r>
      <w:r w:rsidRPr="00741C48">
        <w:rPr>
          <w:rtl/>
        </w:rPr>
        <w:t xml:space="preserve"> </w:t>
      </w:r>
      <w:r w:rsidRPr="00741C48">
        <w:rPr>
          <w:rFonts w:hint="eastAsia"/>
          <w:rtl/>
        </w:rPr>
        <w:t>ה</w:t>
      </w:r>
      <w:r w:rsidRPr="00741C48">
        <w:rPr>
          <w:rtl/>
        </w:rPr>
        <w:t>-</w:t>
      </w:r>
      <w:r w:rsidRPr="00741C48">
        <w:t>BREF</w:t>
      </w:r>
      <w:r w:rsidRPr="00741C48">
        <w:rPr>
          <w:rtl/>
        </w:rPr>
        <w:t xml:space="preserve">. </w:t>
      </w:r>
      <w:r w:rsidRPr="00741C48">
        <w:rPr>
          <w:rFonts w:hint="eastAsia"/>
          <w:rtl/>
          <w:lang w:val="en-GB"/>
        </w:rPr>
        <w:t>הצגת</w:t>
      </w:r>
      <w:r w:rsidRPr="00741C48">
        <w:rPr>
          <w:rtl/>
          <w:lang w:val="en-GB"/>
        </w:rPr>
        <w:t xml:space="preserve"> המידע תהיה מתומצתת וקצרה. </w:t>
      </w:r>
    </w:p>
    <w:p w14:paraId="574644CF" w14:textId="77777777" w:rsidR="00F24B1F" w:rsidRPr="00741C48" w:rsidRDefault="00F24B1F" w:rsidP="00AA53AE">
      <w:pPr>
        <w:spacing w:line="360" w:lineRule="auto"/>
        <w:jc w:val="both"/>
        <w:rPr>
          <w:rtl/>
        </w:rPr>
      </w:pPr>
      <w:r w:rsidRPr="00741C48">
        <w:rPr>
          <w:rFonts w:hint="eastAsia"/>
          <w:rtl/>
        </w:rPr>
        <w:t>סקר</w:t>
      </w:r>
      <w:r w:rsidRPr="00741C48">
        <w:rPr>
          <w:rtl/>
        </w:rPr>
        <w:t xml:space="preserve"> </w:t>
      </w:r>
      <w:r w:rsidRPr="00741C48">
        <w:rPr>
          <w:rFonts w:hint="eastAsia"/>
          <w:rtl/>
        </w:rPr>
        <w:t>הפערים</w:t>
      </w:r>
      <w:r w:rsidRPr="00741C48">
        <w:rPr>
          <w:rtl/>
        </w:rPr>
        <w:t xml:space="preserve"> </w:t>
      </w:r>
      <w:r w:rsidRPr="00741C48">
        <w:rPr>
          <w:rFonts w:hint="eastAsia"/>
          <w:rtl/>
        </w:rPr>
        <w:t>יתבצע</w:t>
      </w:r>
      <w:r w:rsidRPr="00741C48">
        <w:rPr>
          <w:rtl/>
        </w:rPr>
        <w:t xml:space="preserve"> </w:t>
      </w:r>
      <w:r w:rsidRPr="00741C48">
        <w:rPr>
          <w:rFonts w:hint="eastAsia"/>
          <w:rtl/>
        </w:rPr>
        <w:t>בנפרד</w:t>
      </w:r>
      <w:r w:rsidRPr="00741C48">
        <w:rPr>
          <w:rtl/>
        </w:rPr>
        <w:t xml:space="preserve"> </w:t>
      </w:r>
      <w:r w:rsidRPr="00741C48">
        <w:rPr>
          <w:rFonts w:hint="eastAsia"/>
          <w:rtl/>
        </w:rPr>
        <w:t>לכל</w:t>
      </w:r>
      <w:r w:rsidRPr="00741C48">
        <w:rPr>
          <w:rtl/>
        </w:rPr>
        <w:t xml:space="preserve"> </w:t>
      </w:r>
      <w:r w:rsidRPr="00741C48">
        <w:rPr>
          <w:rFonts w:hint="eastAsia"/>
          <w:rtl/>
        </w:rPr>
        <w:t>מתקן</w:t>
      </w:r>
      <w:r w:rsidRPr="00741C48">
        <w:rPr>
          <w:rtl/>
        </w:rPr>
        <w:t xml:space="preserve"> </w:t>
      </w:r>
      <w:r w:rsidRPr="00741C48">
        <w:rPr>
          <w:rFonts w:hint="eastAsia"/>
          <w:rtl/>
        </w:rPr>
        <w:t>ולכל</w:t>
      </w:r>
      <w:r w:rsidRPr="00741C48">
        <w:rPr>
          <w:rtl/>
        </w:rPr>
        <w:t xml:space="preserve"> </w:t>
      </w:r>
      <w:r w:rsidRPr="00741C48">
        <w:rPr>
          <w:rFonts w:hint="eastAsia"/>
          <w:rtl/>
        </w:rPr>
        <w:t>תהליך</w:t>
      </w:r>
      <w:r w:rsidRPr="00741C48">
        <w:rPr>
          <w:rtl/>
        </w:rPr>
        <w:t xml:space="preserve"> </w:t>
      </w:r>
      <w:r w:rsidRPr="00741C48">
        <w:rPr>
          <w:rFonts w:hint="eastAsia"/>
          <w:rtl/>
        </w:rPr>
        <w:t>ייצור</w:t>
      </w:r>
      <w:r w:rsidRPr="00741C48">
        <w:rPr>
          <w:rtl/>
        </w:rPr>
        <w:t xml:space="preserve"> </w:t>
      </w:r>
      <w:r w:rsidRPr="00741C48">
        <w:rPr>
          <w:rFonts w:hint="eastAsia"/>
          <w:rtl/>
        </w:rPr>
        <w:t>במתקן</w:t>
      </w:r>
      <w:r w:rsidRPr="00741C48">
        <w:rPr>
          <w:rtl/>
        </w:rPr>
        <w:t xml:space="preserve"> </w:t>
      </w:r>
      <w:r w:rsidRPr="00741C48">
        <w:rPr>
          <w:rFonts w:hint="eastAsia"/>
          <w:rtl/>
        </w:rPr>
        <w:t>ויתבסס</w:t>
      </w:r>
      <w:r w:rsidRPr="00741C48">
        <w:rPr>
          <w:rtl/>
        </w:rPr>
        <w:t xml:space="preserve"> </w:t>
      </w:r>
      <w:r w:rsidRPr="00741C48">
        <w:rPr>
          <w:rFonts w:hint="eastAsia"/>
          <w:rtl/>
        </w:rPr>
        <w:t>על</w:t>
      </w:r>
      <w:r w:rsidRPr="00741C48">
        <w:rPr>
          <w:rtl/>
        </w:rPr>
        <w:t xml:space="preserve"> </w:t>
      </w:r>
      <w:r w:rsidRPr="00741C48">
        <w:rPr>
          <w:rFonts w:hint="eastAsia"/>
          <w:rtl/>
        </w:rPr>
        <w:t>כל</w:t>
      </w:r>
      <w:r w:rsidRPr="00741C48">
        <w:rPr>
          <w:rtl/>
        </w:rPr>
        <w:t xml:space="preserve"> </w:t>
      </w:r>
      <w:r w:rsidRPr="00741C48">
        <w:rPr>
          <w:rFonts w:hint="eastAsia"/>
          <w:rtl/>
        </w:rPr>
        <w:t>מסמכי</w:t>
      </w:r>
      <w:r w:rsidRPr="00741C48">
        <w:rPr>
          <w:rtl/>
        </w:rPr>
        <w:t xml:space="preserve"> </w:t>
      </w:r>
      <w:r w:rsidRPr="00741C48">
        <w:rPr>
          <w:rFonts w:hint="eastAsia"/>
          <w:rtl/>
        </w:rPr>
        <w:t>ה</w:t>
      </w:r>
      <w:r w:rsidRPr="00741C48">
        <w:rPr>
          <w:rtl/>
        </w:rPr>
        <w:t>-</w:t>
      </w:r>
      <w:r w:rsidRPr="00741C48">
        <w:t>BREF</w:t>
      </w:r>
      <w:r w:rsidRPr="00741C48">
        <w:rPr>
          <w:rtl/>
        </w:rPr>
        <w:t xml:space="preserve"> הרלוונטיים למקור הפליטה. בין השאר ייבחנו פערים בתחומים להלן:</w:t>
      </w:r>
    </w:p>
    <w:p w14:paraId="3DCAA5D8" w14:textId="77777777" w:rsidR="00F24B1F" w:rsidRPr="00741C48" w:rsidRDefault="00F24B1F" w:rsidP="003F6D3E">
      <w:pPr>
        <w:numPr>
          <w:ilvl w:val="0"/>
          <w:numId w:val="105"/>
        </w:numPr>
        <w:spacing w:after="0" w:line="360" w:lineRule="auto"/>
        <w:jc w:val="both"/>
      </w:pPr>
      <w:r w:rsidRPr="00741C48">
        <w:rPr>
          <w:rFonts w:hint="eastAsia"/>
          <w:rtl/>
        </w:rPr>
        <w:t>מדיניות</w:t>
      </w:r>
      <w:r w:rsidRPr="00741C48">
        <w:rPr>
          <w:rtl/>
        </w:rPr>
        <w:t xml:space="preserve"> </w:t>
      </w:r>
      <w:r w:rsidRPr="00741C48">
        <w:rPr>
          <w:rFonts w:hint="eastAsia"/>
          <w:rtl/>
        </w:rPr>
        <w:t>סביבתית</w:t>
      </w:r>
      <w:r w:rsidR="00A87A7A" w:rsidRPr="00741C48">
        <w:rPr>
          <w:rtl/>
        </w:rPr>
        <w:t>,</w:t>
      </w:r>
      <w:r w:rsidRPr="00741C48">
        <w:rPr>
          <w:rtl/>
        </w:rPr>
        <w:t xml:space="preserve"> </w:t>
      </w:r>
    </w:p>
    <w:p w14:paraId="224937D9" w14:textId="77777777" w:rsidR="00F24B1F" w:rsidRPr="00741C48" w:rsidRDefault="00A87A7A" w:rsidP="003F6D3E">
      <w:pPr>
        <w:numPr>
          <w:ilvl w:val="0"/>
          <w:numId w:val="105"/>
        </w:numPr>
        <w:spacing w:after="0" w:line="360" w:lineRule="auto"/>
        <w:jc w:val="both"/>
      </w:pPr>
      <w:r w:rsidRPr="00741C48">
        <w:rPr>
          <w:rFonts w:hint="eastAsia"/>
          <w:rtl/>
        </w:rPr>
        <w:t>טכנולוגיות</w:t>
      </w:r>
      <w:r w:rsidRPr="00741C48">
        <w:rPr>
          <w:rtl/>
        </w:rPr>
        <w:t xml:space="preserve"> </w:t>
      </w:r>
      <w:r w:rsidRPr="00741C48">
        <w:rPr>
          <w:rFonts w:hint="eastAsia"/>
          <w:rtl/>
        </w:rPr>
        <w:t>טיפול</w:t>
      </w:r>
      <w:r w:rsidRPr="00741C48">
        <w:rPr>
          <w:rtl/>
        </w:rPr>
        <w:t xml:space="preserve"> </w:t>
      </w:r>
      <w:r w:rsidRPr="00741C48">
        <w:rPr>
          <w:rFonts w:hint="eastAsia"/>
          <w:rtl/>
        </w:rPr>
        <w:t>והפחתה</w:t>
      </w:r>
      <w:r w:rsidRPr="00741C48">
        <w:rPr>
          <w:rtl/>
        </w:rPr>
        <w:t>,</w:t>
      </w:r>
    </w:p>
    <w:p w14:paraId="6DF03448" w14:textId="77777777" w:rsidR="00F24B1F" w:rsidRPr="00741C48" w:rsidRDefault="00A87A7A" w:rsidP="003F6D3E">
      <w:pPr>
        <w:numPr>
          <w:ilvl w:val="0"/>
          <w:numId w:val="105"/>
        </w:numPr>
        <w:spacing w:after="0" w:line="360" w:lineRule="auto"/>
        <w:jc w:val="both"/>
      </w:pPr>
      <w:r w:rsidRPr="00741C48">
        <w:rPr>
          <w:rFonts w:hint="eastAsia"/>
          <w:rtl/>
        </w:rPr>
        <w:t>נהלים</w:t>
      </w:r>
      <w:r w:rsidRPr="00741C48">
        <w:rPr>
          <w:rtl/>
        </w:rPr>
        <w:t xml:space="preserve"> </w:t>
      </w:r>
      <w:r w:rsidRPr="00741C48">
        <w:rPr>
          <w:rFonts w:hint="eastAsia"/>
          <w:rtl/>
        </w:rPr>
        <w:t>ותחזוקה</w:t>
      </w:r>
      <w:r w:rsidRPr="00741C48">
        <w:rPr>
          <w:rtl/>
        </w:rPr>
        <w:t>,</w:t>
      </w:r>
    </w:p>
    <w:p w14:paraId="33128DB1" w14:textId="77777777" w:rsidR="00F24B1F" w:rsidRPr="00741C48" w:rsidRDefault="00F24B1F" w:rsidP="003F6D3E">
      <w:pPr>
        <w:numPr>
          <w:ilvl w:val="0"/>
          <w:numId w:val="105"/>
        </w:numPr>
        <w:spacing w:after="0" w:line="360" w:lineRule="auto"/>
        <w:jc w:val="both"/>
      </w:pPr>
      <w:r w:rsidRPr="00741C48">
        <w:rPr>
          <w:rFonts w:hint="eastAsia"/>
          <w:rtl/>
        </w:rPr>
        <w:t>טיפול</w:t>
      </w:r>
      <w:r w:rsidRPr="00741C48">
        <w:rPr>
          <w:rtl/>
        </w:rPr>
        <w:t xml:space="preserve"> </w:t>
      </w:r>
      <w:r w:rsidRPr="00741C48">
        <w:rPr>
          <w:rFonts w:hint="eastAsia"/>
          <w:rtl/>
        </w:rPr>
        <w:t>בתקלות</w:t>
      </w:r>
      <w:r w:rsidRPr="00741C48">
        <w:rPr>
          <w:rtl/>
        </w:rPr>
        <w:t xml:space="preserve"> </w:t>
      </w:r>
      <w:r w:rsidRPr="00741C48">
        <w:rPr>
          <w:rFonts w:hint="eastAsia"/>
          <w:rtl/>
        </w:rPr>
        <w:t>ואירועים</w:t>
      </w:r>
      <w:r w:rsidR="00A87A7A" w:rsidRPr="00741C48">
        <w:rPr>
          <w:rtl/>
        </w:rPr>
        <w:t xml:space="preserve"> חריגים,</w:t>
      </w:r>
    </w:p>
    <w:p w14:paraId="69D2898D" w14:textId="77777777" w:rsidR="00F24B1F" w:rsidRPr="00741C48" w:rsidRDefault="00F24B1F" w:rsidP="003F6D3E">
      <w:pPr>
        <w:numPr>
          <w:ilvl w:val="0"/>
          <w:numId w:val="105"/>
        </w:numPr>
        <w:spacing w:after="0" w:line="360" w:lineRule="auto"/>
        <w:jc w:val="both"/>
      </w:pPr>
      <w:r w:rsidRPr="00741C48">
        <w:rPr>
          <w:rFonts w:hint="eastAsia"/>
          <w:rtl/>
        </w:rPr>
        <w:t>דיגום</w:t>
      </w:r>
      <w:r w:rsidRPr="00741C48">
        <w:rPr>
          <w:rtl/>
        </w:rPr>
        <w:t xml:space="preserve"> </w:t>
      </w:r>
      <w:r w:rsidRPr="00741C48">
        <w:rPr>
          <w:rFonts w:hint="eastAsia"/>
          <w:rtl/>
        </w:rPr>
        <w:t>וניטור</w:t>
      </w:r>
      <w:r w:rsidRPr="00741C48">
        <w:rPr>
          <w:rtl/>
        </w:rPr>
        <w:t xml:space="preserve"> </w:t>
      </w:r>
      <w:r w:rsidRPr="00741C48">
        <w:rPr>
          <w:rFonts w:hint="eastAsia"/>
          <w:rtl/>
        </w:rPr>
        <w:t>סביבתי</w:t>
      </w:r>
      <w:r w:rsidR="00A87A7A" w:rsidRPr="00741C48">
        <w:rPr>
          <w:rtl/>
        </w:rPr>
        <w:t>,</w:t>
      </w:r>
      <w:r w:rsidRPr="00741C48">
        <w:rPr>
          <w:rtl/>
        </w:rPr>
        <w:t xml:space="preserve"> </w:t>
      </w:r>
      <w:r w:rsidR="00801C0E" w:rsidRPr="00741C48">
        <w:rPr>
          <w:rtl/>
        </w:rPr>
        <w:t xml:space="preserve"> </w:t>
      </w:r>
    </w:p>
    <w:p w14:paraId="4CF3E6A6" w14:textId="77777777" w:rsidR="00F24B1F" w:rsidRPr="00741C48" w:rsidRDefault="00F24B1F" w:rsidP="003F6D3E">
      <w:pPr>
        <w:numPr>
          <w:ilvl w:val="0"/>
          <w:numId w:val="105"/>
        </w:numPr>
        <w:spacing w:after="0" w:line="360" w:lineRule="auto"/>
        <w:jc w:val="both"/>
      </w:pPr>
      <w:r w:rsidRPr="00741C48">
        <w:rPr>
          <w:rFonts w:hint="eastAsia"/>
          <w:rtl/>
        </w:rPr>
        <w:t>דיווח</w:t>
      </w:r>
      <w:r w:rsidR="00A87A7A" w:rsidRPr="00741C48">
        <w:rPr>
          <w:rtl/>
        </w:rPr>
        <w:t>.</w:t>
      </w:r>
    </w:p>
    <w:p w14:paraId="43E454E2" w14:textId="77777777" w:rsidR="009408DD" w:rsidRPr="00741C48" w:rsidRDefault="00DD7BB2" w:rsidP="00C64ED6">
      <w:pPr>
        <w:spacing w:after="0" w:line="360" w:lineRule="auto"/>
        <w:jc w:val="both"/>
        <w:rPr>
          <w:rtl/>
        </w:rPr>
      </w:pPr>
      <w:r w:rsidRPr="00741C48">
        <w:rPr>
          <w:rFonts w:hint="eastAsia"/>
          <w:rtl/>
        </w:rPr>
        <w:t>בנוסף</w:t>
      </w:r>
      <w:r w:rsidRPr="00741C48">
        <w:rPr>
          <w:rtl/>
        </w:rPr>
        <w:t xml:space="preserve"> </w:t>
      </w:r>
      <w:r w:rsidRPr="00741C48">
        <w:rPr>
          <w:rFonts w:hint="eastAsia"/>
          <w:rtl/>
        </w:rPr>
        <w:t>לביצוע</w:t>
      </w:r>
      <w:r w:rsidRPr="00741C48">
        <w:rPr>
          <w:rtl/>
        </w:rPr>
        <w:t xml:space="preserve"> </w:t>
      </w:r>
      <w:r w:rsidRPr="00741C48">
        <w:rPr>
          <w:rFonts w:hint="eastAsia"/>
          <w:rtl/>
        </w:rPr>
        <w:t>סקר</w:t>
      </w:r>
      <w:r w:rsidRPr="00741C48">
        <w:rPr>
          <w:rtl/>
        </w:rPr>
        <w:t xml:space="preserve"> </w:t>
      </w:r>
      <w:r w:rsidRPr="00741C48">
        <w:rPr>
          <w:rFonts w:hint="eastAsia"/>
          <w:rtl/>
        </w:rPr>
        <w:t>פערים</w:t>
      </w:r>
      <w:r w:rsidRPr="00741C48">
        <w:rPr>
          <w:rtl/>
        </w:rPr>
        <w:t xml:space="preserve"> </w:t>
      </w:r>
      <w:r w:rsidRPr="00741C48">
        <w:rPr>
          <w:rFonts w:hint="eastAsia"/>
          <w:rtl/>
        </w:rPr>
        <w:t>מול</w:t>
      </w:r>
      <w:r w:rsidRPr="00741C48">
        <w:rPr>
          <w:rtl/>
        </w:rPr>
        <w:t xml:space="preserve"> </w:t>
      </w:r>
      <w:r w:rsidRPr="00741C48">
        <w:rPr>
          <w:rFonts w:hint="eastAsia"/>
          <w:rtl/>
        </w:rPr>
        <w:t>מסמכי</w:t>
      </w:r>
      <w:r w:rsidRPr="00741C48">
        <w:rPr>
          <w:rtl/>
        </w:rPr>
        <w:t xml:space="preserve"> </w:t>
      </w:r>
      <w:r w:rsidRPr="00741C48">
        <w:rPr>
          <w:rFonts w:hint="eastAsia"/>
          <w:rtl/>
        </w:rPr>
        <w:t>ה</w:t>
      </w:r>
      <w:r w:rsidRPr="00741C48">
        <w:t xml:space="preserve">BREF </w:t>
      </w:r>
      <w:r w:rsidR="00516FDE" w:rsidRPr="00741C48">
        <w:rPr>
          <w:rtl/>
        </w:rPr>
        <w:t xml:space="preserve"> </w:t>
      </w:r>
      <w:r w:rsidRPr="00741C48">
        <w:rPr>
          <w:rFonts w:hint="eastAsia"/>
          <w:rtl/>
        </w:rPr>
        <w:t>הרלוונטי</w:t>
      </w:r>
      <w:r w:rsidR="00C92CE0" w:rsidRPr="00741C48">
        <w:rPr>
          <w:rFonts w:hint="eastAsia"/>
          <w:rtl/>
        </w:rPr>
        <w:t>י</w:t>
      </w:r>
      <w:r w:rsidRPr="00741C48">
        <w:rPr>
          <w:rFonts w:hint="eastAsia"/>
          <w:rtl/>
        </w:rPr>
        <w:t>ם</w:t>
      </w:r>
      <w:r w:rsidRPr="00741C48">
        <w:rPr>
          <w:rtl/>
        </w:rPr>
        <w:t xml:space="preserve"> למקור הפליטה, מגיש הבקשה יגיש טבלת פערים בין </w:t>
      </w:r>
      <w:r w:rsidR="00687690" w:rsidRPr="00741C48">
        <w:rPr>
          <w:rFonts w:hint="eastAsia"/>
          <w:rtl/>
        </w:rPr>
        <w:t>הקיים</w:t>
      </w:r>
      <w:r w:rsidR="00687690" w:rsidRPr="00741C48">
        <w:rPr>
          <w:rtl/>
        </w:rPr>
        <w:t xml:space="preserve">/מתוכנן במקור הפליטה לבין </w:t>
      </w:r>
      <w:r w:rsidRPr="00741C48">
        <w:rPr>
          <w:rFonts w:hint="eastAsia"/>
          <w:rtl/>
        </w:rPr>
        <w:t>נושאים</w:t>
      </w:r>
      <w:r w:rsidR="00687690" w:rsidRPr="00741C48">
        <w:rPr>
          <w:rtl/>
        </w:rPr>
        <w:t xml:space="preserve"> נוספים המפורטים בסעיף 4.3.</w:t>
      </w:r>
      <w:r w:rsidRPr="00741C48">
        <w:rPr>
          <w:rtl/>
        </w:rPr>
        <w:t xml:space="preserve"> </w:t>
      </w:r>
    </w:p>
    <w:p w14:paraId="29992F21" w14:textId="77777777" w:rsidR="00FD569B" w:rsidRPr="00741C48" w:rsidRDefault="00FD569B" w:rsidP="00AA53AE">
      <w:pPr>
        <w:spacing w:after="0" w:line="360" w:lineRule="auto"/>
        <w:jc w:val="both"/>
        <w:rPr>
          <w:color w:val="FF0000"/>
          <w:rtl/>
        </w:rPr>
      </w:pPr>
    </w:p>
    <w:tbl>
      <w:tblPr>
        <w:bidiVisual/>
        <w:tblW w:w="0" w:type="auto"/>
        <w:tblBorders>
          <w:insideH w:val="single" w:sz="4" w:space="0" w:color="auto"/>
        </w:tblBorders>
        <w:tblLook w:val="01E0" w:firstRow="1" w:lastRow="1" w:firstColumn="1" w:lastColumn="1" w:noHBand="0" w:noVBand="0"/>
      </w:tblPr>
      <w:tblGrid>
        <w:gridCol w:w="5963"/>
        <w:gridCol w:w="2338"/>
      </w:tblGrid>
      <w:tr w:rsidR="00F24B1F" w:rsidRPr="00741C48" w14:paraId="5CA91CC8" w14:textId="77777777" w:rsidTr="00AA53AE">
        <w:tc>
          <w:tcPr>
            <w:tcW w:w="6146" w:type="dxa"/>
            <w:tcBorders>
              <w:right w:val="single" w:sz="4" w:space="0" w:color="auto"/>
            </w:tcBorders>
            <w:shd w:val="clear" w:color="auto" w:fill="auto"/>
          </w:tcPr>
          <w:p w14:paraId="74B1D456" w14:textId="77777777" w:rsidR="00F24B1F" w:rsidRPr="00741C48" w:rsidRDefault="00F24B1F" w:rsidP="000A6A53">
            <w:pPr>
              <w:pStyle w:val="Heading4"/>
            </w:pPr>
            <w:bookmarkStart w:id="310" w:name="_Toc334003306"/>
            <w:bookmarkStart w:id="311" w:name="_Toc523063761"/>
            <w:r w:rsidRPr="00741C48">
              <w:rPr>
                <w:rFonts w:hint="eastAsia"/>
                <w:rtl/>
              </w:rPr>
              <w:t>רשימת</w:t>
            </w:r>
            <w:r w:rsidRPr="00741C48">
              <w:rPr>
                <w:rtl/>
              </w:rPr>
              <w:t xml:space="preserve"> </w:t>
            </w:r>
            <w:r w:rsidRPr="00741C48">
              <w:rPr>
                <w:rFonts w:hint="eastAsia"/>
                <w:rtl/>
              </w:rPr>
              <w:t>מסמכי</w:t>
            </w:r>
            <w:r w:rsidRPr="00741C48">
              <w:rPr>
                <w:rtl/>
              </w:rPr>
              <w:t xml:space="preserve"> </w:t>
            </w:r>
            <w:r w:rsidRPr="00741C48">
              <w:rPr>
                <w:rFonts w:hint="eastAsia"/>
                <w:rtl/>
              </w:rPr>
              <w:t>ה</w:t>
            </w:r>
            <w:r w:rsidRPr="00741C48">
              <w:rPr>
                <w:rtl/>
              </w:rPr>
              <w:t>-</w:t>
            </w:r>
            <w:r w:rsidRPr="00741C48">
              <w:t>BREF</w:t>
            </w:r>
            <w:r w:rsidRPr="00741C48">
              <w:rPr>
                <w:rtl/>
              </w:rPr>
              <w:t xml:space="preserve"> הרלוונטיים</w:t>
            </w:r>
            <w:bookmarkEnd w:id="310"/>
            <w:bookmarkEnd w:id="311"/>
            <w:r w:rsidRPr="00741C48">
              <w:rPr>
                <w:rtl/>
              </w:rPr>
              <w:tab/>
            </w:r>
            <w:r w:rsidRPr="00741C48">
              <w:rPr>
                <w:rtl/>
              </w:rPr>
              <w:tab/>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652BCECB" w14:textId="77777777" w:rsidR="00F24B1F" w:rsidRPr="00741C48" w:rsidRDefault="00D07BCE" w:rsidP="003F6D3E">
            <w:pPr>
              <w:numPr>
                <w:ilvl w:val="0"/>
                <w:numId w:val="64"/>
              </w:numPr>
              <w:spacing w:after="0" w:line="360" w:lineRule="auto"/>
              <w:rPr>
                <w:b/>
                <w:bCs/>
              </w:rPr>
            </w:pPr>
            <w:r w:rsidRPr="00741C48">
              <w:rPr>
                <w:rFonts w:hint="cs"/>
                <w:b/>
                <w:bCs/>
                <w:rtl/>
              </w:rPr>
              <w:t>רשימת</w:t>
            </w:r>
            <w:r w:rsidRPr="00741C48">
              <w:rPr>
                <w:b/>
                <w:bCs/>
                <w:rtl/>
              </w:rPr>
              <w:t xml:space="preserve"> </w:t>
            </w:r>
            <w:r w:rsidRPr="00741C48">
              <w:rPr>
                <w:rFonts w:hint="cs"/>
                <w:b/>
                <w:bCs/>
                <w:rtl/>
              </w:rPr>
              <w:t>מסמכי</w:t>
            </w:r>
            <w:r w:rsidRPr="00741C48">
              <w:rPr>
                <w:b/>
                <w:bCs/>
                <w:rtl/>
              </w:rPr>
              <w:t xml:space="preserve"> </w:t>
            </w:r>
            <w:r w:rsidRPr="00741C48">
              <w:rPr>
                <w:b/>
                <w:bCs/>
              </w:rPr>
              <w:t>BREF</w:t>
            </w:r>
            <w:r w:rsidRPr="00741C48">
              <w:rPr>
                <w:b/>
                <w:bCs/>
                <w:rtl/>
              </w:rPr>
              <w:t xml:space="preserve"> </w:t>
            </w:r>
            <w:r w:rsidRPr="00741C48">
              <w:rPr>
                <w:rFonts w:hint="cs"/>
                <w:b/>
                <w:bCs/>
                <w:rtl/>
              </w:rPr>
              <w:t>רלוונטיים</w:t>
            </w:r>
          </w:p>
        </w:tc>
      </w:tr>
    </w:tbl>
    <w:p w14:paraId="5EC21918" w14:textId="77777777" w:rsidR="00F24B1F" w:rsidRPr="00741C48" w:rsidRDefault="00F24B1F" w:rsidP="00AA53AE">
      <w:pPr>
        <w:spacing w:after="0" w:line="360" w:lineRule="auto"/>
        <w:rPr>
          <w:rtl/>
        </w:rPr>
      </w:pPr>
    </w:p>
    <w:p w14:paraId="574991E6" w14:textId="77777777" w:rsidR="00F24B1F" w:rsidRPr="00741C48" w:rsidRDefault="00F24B1F" w:rsidP="001C1005">
      <w:pPr>
        <w:spacing w:line="360" w:lineRule="auto"/>
        <w:jc w:val="both"/>
        <w:rPr>
          <w:rtl/>
        </w:rPr>
      </w:pPr>
      <w:r w:rsidRPr="00741C48">
        <w:rPr>
          <w:rFonts w:hint="eastAsia"/>
          <w:rtl/>
        </w:rPr>
        <w:t>מגיש</w:t>
      </w:r>
      <w:r w:rsidRPr="00741C48">
        <w:rPr>
          <w:rtl/>
        </w:rPr>
        <w:t xml:space="preserve"> הבקשה </w:t>
      </w:r>
      <w:r w:rsidRPr="00741C48">
        <w:rPr>
          <w:rFonts w:hint="eastAsia"/>
          <w:rtl/>
        </w:rPr>
        <w:t>יבצע</w:t>
      </w:r>
      <w:r w:rsidRPr="00741C48">
        <w:rPr>
          <w:rtl/>
        </w:rPr>
        <w:t xml:space="preserve"> </w:t>
      </w:r>
      <w:r w:rsidRPr="00741C48">
        <w:rPr>
          <w:rFonts w:hint="eastAsia"/>
          <w:rtl/>
        </w:rPr>
        <w:t>את</w:t>
      </w:r>
      <w:r w:rsidRPr="00741C48">
        <w:rPr>
          <w:rtl/>
        </w:rPr>
        <w:t xml:space="preserve"> </w:t>
      </w:r>
      <w:r w:rsidRPr="00741C48">
        <w:rPr>
          <w:rFonts w:hint="eastAsia"/>
          <w:rtl/>
        </w:rPr>
        <w:t>ניתוח</w:t>
      </w:r>
      <w:r w:rsidRPr="00741C48">
        <w:rPr>
          <w:rtl/>
        </w:rPr>
        <w:t xml:space="preserve"> </w:t>
      </w:r>
      <w:r w:rsidRPr="00741C48">
        <w:rPr>
          <w:rFonts w:hint="eastAsia"/>
          <w:rtl/>
        </w:rPr>
        <w:t>הפערים</w:t>
      </w:r>
      <w:r w:rsidRPr="00741C48">
        <w:rPr>
          <w:rtl/>
        </w:rPr>
        <w:t xml:space="preserve"> </w:t>
      </w:r>
      <w:r w:rsidRPr="00741C48">
        <w:rPr>
          <w:rFonts w:hint="eastAsia"/>
          <w:rtl/>
        </w:rPr>
        <w:t>לפי</w:t>
      </w:r>
      <w:r w:rsidRPr="00741C48">
        <w:rPr>
          <w:rtl/>
        </w:rPr>
        <w:t xml:space="preserve"> </w:t>
      </w:r>
      <w:r w:rsidRPr="00741C48">
        <w:rPr>
          <w:rFonts w:hint="eastAsia"/>
          <w:rtl/>
        </w:rPr>
        <w:t>מסמכי</w:t>
      </w:r>
      <w:r w:rsidRPr="00741C48">
        <w:rPr>
          <w:rtl/>
        </w:rPr>
        <w:t xml:space="preserve"> </w:t>
      </w:r>
      <w:r w:rsidRPr="00741C48">
        <w:rPr>
          <w:rFonts w:hint="eastAsia"/>
          <w:rtl/>
        </w:rPr>
        <w:t>ה</w:t>
      </w:r>
      <w:r w:rsidRPr="00741C48">
        <w:rPr>
          <w:rtl/>
        </w:rPr>
        <w:t>-</w:t>
      </w:r>
      <w:r w:rsidRPr="00741C48">
        <w:t>BREF</w:t>
      </w:r>
      <w:r w:rsidRPr="00741C48">
        <w:rPr>
          <w:rtl/>
        </w:rPr>
        <w:t xml:space="preserve"> הרלוונטיים למקור הפליטה (האתר) הנסקר ו</w:t>
      </w:r>
      <w:r w:rsidRPr="00741C48">
        <w:rPr>
          <w:rFonts w:hint="eastAsia"/>
          <w:rtl/>
          <w:lang w:val="en-GB"/>
        </w:rPr>
        <w:t>יצרף</w:t>
      </w:r>
      <w:r w:rsidRPr="00741C48">
        <w:rPr>
          <w:rtl/>
          <w:lang w:val="en-GB"/>
        </w:rPr>
        <w:t xml:space="preserve"> </w:t>
      </w:r>
      <w:r w:rsidRPr="00741C48">
        <w:rPr>
          <w:rFonts w:hint="eastAsia"/>
          <w:rtl/>
          <w:lang w:val="en-GB"/>
        </w:rPr>
        <w:t>לבקשתו</w:t>
      </w:r>
      <w:r w:rsidRPr="00741C48">
        <w:rPr>
          <w:rtl/>
          <w:lang w:val="en-GB"/>
        </w:rPr>
        <w:t xml:space="preserve"> </w:t>
      </w:r>
      <w:r w:rsidRPr="00741C48">
        <w:rPr>
          <w:rFonts w:hint="eastAsia"/>
          <w:rtl/>
          <w:lang w:val="en-GB"/>
        </w:rPr>
        <w:t>רשימה</w:t>
      </w:r>
      <w:r w:rsidRPr="00741C48">
        <w:rPr>
          <w:rtl/>
          <w:lang w:val="en-GB"/>
        </w:rPr>
        <w:t xml:space="preserve"> </w:t>
      </w:r>
      <w:r w:rsidRPr="00741C48">
        <w:rPr>
          <w:rFonts w:hint="eastAsia"/>
          <w:rtl/>
          <w:lang w:val="en-GB"/>
        </w:rPr>
        <w:t>שלהם</w:t>
      </w:r>
      <w:r w:rsidRPr="00741C48">
        <w:rPr>
          <w:rtl/>
        </w:rPr>
        <w:t xml:space="preserve">, </w:t>
      </w:r>
      <w:r w:rsidRPr="00741C48">
        <w:rPr>
          <w:rFonts w:hint="eastAsia"/>
          <w:rtl/>
        </w:rPr>
        <w:t>לרבות</w:t>
      </w:r>
      <w:r w:rsidRPr="00741C48">
        <w:rPr>
          <w:rtl/>
        </w:rPr>
        <w:t xml:space="preserve"> </w:t>
      </w:r>
      <w:r w:rsidRPr="00741C48">
        <w:rPr>
          <w:rFonts w:hint="eastAsia"/>
          <w:rtl/>
        </w:rPr>
        <w:t>מסמכים</w:t>
      </w:r>
      <w:r w:rsidRPr="00741C48">
        <w:rPr>
          <w:rtl/>
        </w:rPr>
        <w:t xml:space="preserve"> </w:t>
      </w:r>
      <w:r w:rsidRPr="00741C48">
        <w:rPr>
          <w:rFonts w:hint="eastAsia"/>
          <w:rtl/>
        </w:rPr>
        <w:t>רוחביים</w:t>
      </w:r>
      <w:r w:rsidRPr="00741C48">
        <w:rPr>
          <w:rtl/>
        </w:rPr>
        <w:t xml:space="preserve"> (</w:t>
      </w:r>
      <w:r w:rsidRPr="00741C48">
        <w:t>horizontal BREFs</w:t>
      </w:r>
      <w:r w:rsidRPr="00741C48">
        <w:rPr>
          <w:rtl/>
        </w:rPr>
        <w:t xml:space="preserve">), </w:t>
      </w:r>
      <w:r w:rsidRPr="00741C48">
        <w:rPr>
          <w:rFonts w:hint="eastAsia"/>
          <w:rtl/>
        </w:rPr>
        <w:t>אחסון</w:t>
      </w:r>
      <w:r w:rsidR="00A938AA" w:rsidRPr="00741C48">
        <w:rPr>
          <w:rFonts w:hint="cs"/>
          <w:rtl/>
        </w:rPr>
        <w:t xml:space="preserve"> ושינוע</w:t>
      </w:r>
      <w:r w:rsidRPr="00741C48">
        <w:rPr>
          <w:rtl/>
        </w:rPr>
        <w:t xml:space="preserve"> </w:t>
      </w:r>
      <w:r w:rsidRPr="00741C48">
        <w:rPr>
          <w:rFonts w:hint="eastAsia"/>
          <w:rtl/>
        </w:rPr>
        <w:t>ו</w:t>
      </w:r>
      <w:r w:rsidR="00A938AA" w:rsidRPr="00741C48">
        <w:rPr>
          <w:rFonts w:hint="cs"/>
          <w:rtl/>
        </w:rPr>
        <w:t xml:space="preserve">מערכות </w:t>
      </w:r>
      <w:r w:rsidRPr="00741C48">
        <w:rPr>
          <w:rFonts w:hint="eastAsia"/>
          <w:rtl/>
        </w:rPr>
        <w:t>קירור</w:t>
      </w:r>
      <w:r w:rsidRPr="00741C48">
        <w:rPr>
          <w:rtl/>
        </w:rPr>
        <w:t>.</w:t>
      </w:r>
    </w:p>
    <w:p w14:paraId="3C6EF8C6" w14:textId="77777777" w:rsidR="00F24B1F" w:rsidRPr="00741C48" w:rsidRDefault="00F24B1F" w:rsidP="00AA53AE">
      <w:pPr>
        <w:spacing w:line="360" w:lineRule="auto"/>
        <w:jc w:val="both"/>
        <w:rPr>
          <w:rtl/>
        </w:rPr>
      </w:pPr>
      <w:r w:rsidRPr="00741C48">
        <w:rPr>
          <w:rFonts w:hint="eastAsia"/>
          <w:rtl/>
        </w:rPr>
        <w:t>אין</w:t>
      </w:r>
      <w:r w:rsidRPr="00741C48">
        <w:rPr>
          <w:rtl/>
        </w:rPr>
        <w:t xml:space="preserve"> </w:t>
      </w:r>
      <w:r w:rsidRPr="00741C48">
        <w:rPr>
          <w:rFonts w:hint="eastAsia"/>
          <w:rtl/>
        </w:rPr>
        <w:t>צורך</w:t>
      </w:r>
      <w:r w:rsidRPr="00741C48">
        <w:rPr>
          <w:rtl/>
        </w:rPr>
        <w:t xml:space="preserve"> </w:t>
      </w:r>
      <w:r w:rsidRPr="00741C48">
        <w:rPr>
          <w:rFonts w:hint="eastAsia"/>
          <w:rtl/>
        </w:rPr>
        <w:t>לסקור</w:t>
      </w:r>
      <w:r w:rsidRPr="00741C48">
        <w:rPr>
          <w:rtl/>
        </w:rPr>
        <w:t xml:space="preserve"> </w:t>
      </w:r>
      <w:r w:rsidRPr="00741C48">
        <w:rPr>
          <w:rFonts w:hint="eastAsia"/>
          <w:rtl/>
        </w:rPr>
        <w:t>את</w:t>
      </w:r>
      <w:r w:rsidRPr="00741C48">
        <w:rPr>
          <w:rtl/>
        </w:rPr>
        <w:t xml:space="preserve"> </w:t>
      </w:r>
      <w:r w:rsidRPr="00741C48">
        <w:rPr>
          <w:rFonts w:hint="eastAsia"/>
          <w:rtl/>
        </w:rPr>
        <w:t>מסמך</w:t>
      </w:r>
      <w:r w:rsidRPr="00741C48">
        <w:rPr>
          <w:rtl/>
        </w:rPr>
        <w:t xml:space="preserve"> </w:t>
      </w:r>
      <w:r w:rsidRPr="00741C48">
        <w:rPr>
          <w:rFonts w:hint="eastAsia"/>
          <w:rtl/>
        </w:rPr>
        <w:t>ה</w:t>
      </w:r>
      <w:r w:rsidRPr="00741C48">
        <w:rPr>
          <w:rtl/>
        </w:rPr>
        <w:t>-</w:t>
      </w:r>
      <w:r w:rsidRPr="00741C48">
        <w:t>BREF</w:t>
      </w:r>
      <w:r w:rsidRPr="00741C48">
        <w:rPr>
          <w:rtl/>
        </w:rPr>
        <w:t xml:space="preserve">- </w:t>
      </w:r>
    </w:p>
    <w:p w14:paraId="084AA411" w14:textId="77777777" w:rsidR="00F24B1F" w:rsidRPr="00741C48" w:rsidRDefault="00F24B1F" w:rsidP="002B2CAD">
      <w:pPr>
        <w:spacing w:line="360" w:lineRule="auto"/>
        <w:jc w:val="both"/>
        <w:rPr>
          <w:bCs/>
          <w:sz w:val="20"/>
          <w:rtl/>
        </w:rPr>
      </w:pPr>
      <w:r w:rsidRPr="00741C48">
        <w:rPr>
          <w:rtl/>
        </w:rPr>
        <w:t xml:space="preserve"> </w:t>
      </w:r>
      <w:r w:rsidRPr="00741C48">
        <w:t>Reference Document on the General Principles of Monitoring</w:t>
      </w:r>
      <w:r w:rsidRPr="00741C48">
        <w:rPr>
          <w:rtl/>
        </w:rPr>
        <w:t>.</w:t>
      </w:r>
      <w:r w:rsidRPr="00741C48">
        <w:rPr>
          <w:bCs/>
          <w:sz w:val="20"/>
          <w:rtl/>
        </w:rPr>
        <w:t xml:space="preserve"> </w:t>
      </w:r>
    </w:p>
    <w:p w14:paraId="3284D560" w14:textId="77777777" w:rsidR="00F24B1F" w:rsidRPr="00741C48" w:rsidRDefault="00F24B1F" w:rsidP="00AA53AE">
      <w:pPr>
        <w:spacing w:line="360" w:lineRule="auto"/>
        <w:jc w:val="both"/>
        <w:rPr>
          <w:b/>
          <w:bCs/>
          <w:rtl/>
        </w:rPr>
      </w:pPr>
      <w:r w:rsidRPr="00741C48">
        <w:rPr>
          <w:rFonts w:hint="eastAsia"/>
          <w:rtl/>
        </w:rPr>
        <w:t>את</w:t>
      </w:r>
      <w:r w:rsidRPr="00741C48">
        <w:rPr>
          <w:rtl/>
        </w:rPr>
        <w:t xml:space="preserve"> </w:t>
      </w:r>
      <w:r w:rsidRPr="00741C48">
        <w:rPr>
          <w:rFonts w:hint="eastAsia"/>
          <w:rtl/>
        </w:rPr>
        <w:t>מסמכי</w:t>
      </w:r>
      <w:r w:rsidRPr="00741C48">
        <w:rPr>
          <w:rtl/>
        </w:rPr>
        <w:t xml:space="preserve"> </w:t>
      </w:r>
      <w:r w:rsidRPr="00741C48">
        <w:rPr>
          <w:rFonts w:hint="eastAsia"/>
          <w:rtl/>
        </w:rPr>
        <w:t>ה</w:t>
      </w:r>
      <w:r w:rsidRPr="00741C48">
        <w:rPr>
          <w:rtl/>
        </w:rPr>
        <w:t>-</w:t>
      </w:r>
      <w:r w:rsidRPr="00741C48">
        <w:t>BREF</w:t>
      </w:r>
      <w:r w:rsidRPr="00741C48">
        <w:rPr>
          <w:rtl/>
        </w:rPr>
        <w:t xml:space="preserve"> אפשר למצוא בכתובת </w:t>
      </w:r>
      <w:hyperlink r:id="rId18" w:history="1">
        <w:r w:rsidR="00B718E0" w:rsidRPr="00741C48">
          <w:rPr>
            <w:rStyle w:val="Hyperlink"/>
            <w:b/>
            <w:bCs/>
            <w:rtl/>
          </w:rPr>
          <w:t>האתר האירופאי בו מפורסמים מסמכי הייחוס</w:t>
        </w:r>
        <w:r w:rsidR="00B718E0" w:rsidRPr="00741C48">
          <w:rPr>
            <w:rStyle w:val="Hyperlink"/>
            <w:b/>
            <w:bCs/>
          </w:rPr>
          <w:t xml:space="preserve"> (BREF)</w:t>
        </w:r>
      </w:hyperlink>
      <w:r w:rsidRPr="00741C48">
        <w:rPr>
          <w:b/>
          <w:bCs/>
          <w:rtl/>
        </w:rPr>
        <w:t>.</w:t>
      </w:r>
    </w:p>
    <w:p w14:paraId="2CFA9C5E" w14:textId="77777777" w:rsidR="00804ABB" w:rsidRPr="00741C48" w:rsidRDefault="00804ABB" w:rsidP="00AA53AE">
      <w:pPr>
        <w:spacing w:line="360" w:lineRule="auto"/>
        <w:jc w:val="both"/>
        <w:rPr>
          <w:b/>
          <w:bCs/>
          <w:rtl/>
        </w:rPr>
      </w:pPr>
    </w:p>
    <w:tbl>
      <w:tblPr>
        <w:bidiVisual/>
        <w:tblW w:w="0" w:type="auto"/>
        <w:tblInd w:w="-5" w:type="dxa"/>
        <w:tblBorders>
          <w:insideH w:val="single" w:sz="4" w:space="0" w:color="auto"/>
        </w:tblBorders>
        <w:tblLook w:val="01E0" w:firstRow="1" w:lastRow="1" w:firstColumn="1" w:lastColumn="1" w:noHBand="0" w:noVBand="0"/>
      </w:tblPr>
      <w:tblGrid>
        <w:gridCol w:w="4759"/>
        <w:gridCol w:w="3542"/>
      </w:tblGrid>
      <w:tr w:rsidR="00F24B1F" w:rsidRPr="00741C48" w14:paraId="71748D75" w14:textId="77777777" w:rsidTr="0026651B">
        <w:tc>
          <w:tcPr>
            <w:tcW w:w="4759" w:type="dxa"/>
            <w:tcBorders>
              <w:right w:val="single" w:sz="4" w:space="0" w:color="auto"/>
            </w:tcBorders>
            <w:shd w:val="clear" w:color="auto" w:fill="auto"/>
          </w:tcPr>
          <w:p w14:paraId="254D897B" w14:textId="77777777" w:rsidR="00F24B1F" w:rsidRPr="00741C48" w:rsidRDefault="00F24B1F" w:rsidP="000A6A53">
            <w:pPr>
              <w:pStyle w:val="Heading4"/>
            </w:pPr>
            <w:r w:rsidRPr="00741C48">
              <w:rPr>
                <w:rtl/>
              </w:rPr>
              <w:tab/>
            </w:r>
            <w:bookmarkStart w:id="312" w:name="_Toc334003307"/>
            <w:bookmarkStart w:id="313" w:name="_Toc523063762"/>
            <w:r w:rsidRPr="00741C48">
              <w:rPr>
                <w:rFonts w:hint="eastAsia"/>
                <w:rtl/>
              </w:rPr>
              <w:t>סקר</w:t>
            </w:r>
            <w:r w:rsidRPr="00741C48">
              <w:rPr>
                <w:rtl/>
              </w:rPr>
              <w:t xml:space="preserve"> </w:t>
            </w:r>
            <w:r w:rsidRPr="00741C48">
              <w:rPr>
                <w:rFonts w:hint="eastAsia"/>
                <w:rtl/>
              </w:rPr>
              <w:t>הפערים</w:t>
            </w:r>
            <w:bookmarkEnd w:id="312"/>
            <w:r w:rsidR="009408DD" w:rsidRPr="00741C48">
              <w:rPr>
                <w:rtl/>
              </w:rPr>
              <w:t xml:space="preserve"> לפי מסמכי ה-</w:t>
            </w:r>
            <w:r w:rsidR="009408DD" w:rsidRPr="00741C48">
              <w:t>BREF</w:t>
            </w:r>
            <w:bookmarkEnd w:id="313"/>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AA00A87" w14:textId="77777777" w:rsidR="009408DD" w:rsidRPr="00741C48" w:rsidRDefault="00F24B1F" w:rsidP="003F6D3E">
            <w:pPr>
              <w:numPr>
                <w:ilvl w:val="0"/>
                <w:numId w:val="65"/>
              </w:numPr>
              <w:spacing w:after="0" w:line="360" w:lineRule="auto"/>
              <w:rPr>
                <w:b/>
                <w:bCs/>
              </w:rPr>
            </w:pPr>
            <w:r w:rsidRPr="00741C48">
              <w:rPr>
                <w:rFonts w:hint="cs"/>
                <w:b/>
                <w:bCs/>
                <w:rtl/>
              </w:rPr>
              <w:t>טבל</w:t>
            </w:r>
            <w:r w:rsidR="009408DD" w:rsidRPr="00741C48">
              <w:rPr>
                <w:rFonts w:hint="cs"/>
                <w:b/>
                <w:bCs/>
                <w:rtl/>
              </w:rPr>
              <w:t>אות</w:t>
            </w:r>
            <w:r w:rsidRPr="00741C48">
              <w:rPr>
                <w:b/>
                <w:bCs/>
                <w:rtl/>
              </w:rPr>
              <w:t xml:space="preserve"> 4.2 </w:t>
            </w:r>
            <w:r w:rsidR="000134EF" w:rsidRPr="00741C48">
              <w:rPr>
                <w:b/>
                <w:bCs/>
                <w:rtl/>
              </w:rPr>
              <w:t xml:space="preserve">+ </w:t>
            </w:r>
            <w:r w:rsidR="000134EF" w:rsidRPr="00741C48">
              <w:rPr>
                <w:rFonts w:hint="cs"/>
                <w:b/>
                <w:bCs/>
                <w:rtl/>
              </w:rPr>
              <w:t>אסמכתאות</w:t>
            </w:r>
            <w:r w:rsidR="000134EF" w:rsidRPr="00741C48">
              <w:rPr>
                <w:b/>
                <w:bCs/>
                <w:rtl/>
              </w:rPr>
              <w:t xml:space="preserve"> </w:t>
            </w:r>
            <w:r w:rsidR="000134EF" w:rsidRPr="00741C48">
              <w:rPr>
                <w:rFonts w:hint="cs"/>
                <w:b/>
                <w:bCs/>
                <w:rtl/>
              </w:rPr>
              <w:t>והסברים</w:t>
            </w:r>
            <w:r w:rsidR="000134EF" w:rsidRPr="00741C48">
              <w:rPr>
                <w:b/>
                <w:bCs/>
                <w:rtl/>
              </w:rPr>
              <w:t xml:space="preserve"> </w:t>
            </w:r>
          </w:p>
          <w:p w14:paraId="58C0A486" w14:textId="77777777" w:rsidR="00DC6CCE" w:rsidRPr="00741C48" w:rsidRDefault="00A938AA" w:rsidP="0043266C">
            <w:pPr>
              <w:numPr>
                <w:ilvl w:val="0"/>
                <w:numId w:val="65"/>
              </w:numPr>
              <w:spacing w:after="0" w:line="360" w:lineRule="auto"/>
              <w:rPr>
                <w:b/>
                <w:bCs/>
              </w:rPr>
            </w:pPr>
            <w:r w:rsidRPr="00741C48">
              <w:rPr>
                <w:rFonts w:hint="cs"/>
                <w:b/>
                <w:bCs/>
                <w:rtl/>
              </w:rPr>
              <w:t>הצהרת המפעל (</w:t>
            </w:r>
            <w:r w:rsidR="00906679">
              <w:rPr>
                <w:rFonts w:hint="cs"/>
                <w:b/>
                <w:bCs/>
                <w:rtl/>
              </w:rPr>
              <w:t xml:space="preserve">אם </w:t>
            </w:r>
            <w:r w:rsidRPr="00741C48">
              <w:rPr>
                <w:rFonts w:hint="cs"/>
                <w:b/>
                <w:bCs/>
                <w:rtl/>
              </w:rPr>
              <w:t>רלוונטי)</w:t>
            </w:r>
          </w:p>
        </w:tc>
      </w:tr>
    </w:tbl>
    <w:p w14:paraId="1F63A71C" w14:textId="77777777" w:rsidR="00BE7E15" w:rsidRPr="00741C48" w:rsidRDefault="00F24B1F" w:rsidP="00BE7E15">
      <w:pPr>
        <w:spacing w:before="240" w:line="360" w:lineRule="auto"/>
        <w:jc w:val="both"/>
        <w:rPr>
          <w:rtl/>
        </w:rPr>
      </w:pPr>
      <w:r w:rsidRPr="00741C48">
        <w:rPr>
          <w:rFonts w:hint="eastAsia"/>
          <w:rtl/>
        </w:rPr>
        <w:t>עבור</w:t>
      </w:r>
      <w:r w:rsidRPr="00741C48">
        <w:rPr>
          <w:rtl/>
        </w:rPr>
        <w:t xml:space="preserve"> כל </w:t>
      </w:r>
      <w:r w:rsidRPr="00741C48">
        <w:t>BREF</w:t>
      </w:r>
      <w:r w:rsidRPr="00741C48">
        <w:rPr>
          <w:rtl/>
        </w:rPr>
        <w:t xml:space="preserve"> שנסקר בסעיף 4.1 לעיל, </w:t>
      </w:r>
      <w:r w:rsidR="00BE7E15" w:rsidRPr="00741C48">
        <w:rPr>
          <w:rFonts w:hint="eastAsia"/>
          <w:rtl/>
        </w:rPr>
        <w:t>יפעל</w:t>
      </w:r>
      <w:r w:rsidR="00BE7E15" w:rsidRPr="00741C48">
        <w:rPr>
          <w:rtl/>
        </w:rPr>
        <w:t xml:space="preserve"> </w:t>
      </w:r>
      <w:r w:rsidRPr="00741C48">
        <w:rPr>
          <w:rFonts w:hint="eastAsia"/>
          <w:rtl/>
        </w:rPr>
        <w:t>בעל</w:t>
      </w:r>
      <w:r w:rsidRPr="00741C48">
        <w:rPr>
          <w:rtl/>
        </w:rPr>
        <w:t xml:space="preserve"> מקור פליטה </w:t>
      </w:r>
      <w:r w:rsidR="00BE7E15" w:rsidRPr="00741C48">
        <w:rPr>
          <w:rFonts w:hint="eastAsia"/>
          <w:rtl/>
        </w:rPr>
        <w:t>באחת</w:t>
      </w:r>
      <w:r w:rsidR="00BE7E15" w:rsidRPr="00741C48">
        <w:rPr>
          <w:rtl/>
        </w:rPr>
        <w:t xml:space="preserve"> </w:t>
      </w:r>
      <w:r w:rsidR="00BE7E15" w:rsidRPr="00741C48">
        <w:rPr>
          <w:rFonts w:hint="eastAsia"/>
          <w:rtl/>
        </w:rPr>
        <w:t>משתי</w:t>
      </w:r>
      <w:r w:rsidR="00BE7E15" w:rsidRPr="00741C48">
        <w:rPr>
          <w:rtl/>
        </w:rPr>
        <w:t xml:space="preserve"> </w:t>
      </w:r>
      <w:r w:rsidR="00BE7E15" w:rsidRPr="00741C48">
        <w:rPr>
          <w:rFonts w:hint="eastAsia"/>
          <w:rtl/>
        </w:rPr>
        <w:t>הדרכים</w:t>
      </w:r>
      <w:r w:rsidR="00BE7E15" w:rsidRPr="00741C48">
        <w:rPr>
          <w:rtl/>
        </w:rPr>
        <w:t xml:space="preserve"> </w:t>
      </w:r>
      <w:r w:rsidR="00BE7E15" w:rsidRPr="00741C48">
        <w:rPr>
          <w:rFonts w:hint="eastAsia"/>
          <w:rtl/>
        </w:rPr>
        <w:t>הבאות</w:t>
      </w:r>
      <w:r w:rsidR="00BE7E15" w:rsidRPr="00741C48">
        <w:rPr>
          <w:rtl/>
        </w:rPr>
        <w:t>:</w:t>
      </w:r>
    </w:p>
    <w:p w14:paraId="4D0E9C56" w14:textId="77777777" w:rsidR="00BE7E15" w:rsidRPr="00741C48" w:rsidRDefault="002B2CAD" w:rsidP="002B2CAD">
      <w:pPr>
        <w:pStyle w:val="ListParagraph"/>
        <w:numPr>
          <w:ilvl w:val="0"/>
          <w:numId w:val="162"/>
        </w:numPr>
        <w:spacing w:before="240" w:line="360" w:lineRule="auto"/>
        <w:jc w:val="both"/>
        <w:rPr>
          <w:rFonts w:ascii="David" w:hAnsi="David" w:cs="David"/>
        </w:rPr>
      </w:pPr>
      <w:r w:rsidRPr="00741C48">
        <w:rPr>
          <w:rFonts w:ascii="David" w:hAnsi="David" w:cs="David" w:hint="cs"/>
          <w:rtl/>
        </w:rPr>
        <w:lastRenderedPageBreak/>
        <w:t xml:space="preserve">עבור בקשות לחידוש היתר, </w:t>
      </w:r>
      <w:r w:rsidR="00BE7E15" w:rsidRPr="00741C48">
        <w:rPr>
          <w:rFonts w:ascii="David" w:hAnsi="David" w:cs="David" w:hint="cs"/>
          <w:rtl/>
        </w:rPr>
        <w:t>במקרה</w:t>
      </w:r>
      <w:r w:rsidR="00BE7E15" w:rsidRPr="00741C48">
        <w:rPr>
          <w:rFonts w:ascii="David" w:hAnsi="David" w:cs="David"/>
          <w:rtl/>
        </w:rPr>
        <w:t xml:space="preserve"> </w:t>
      </w:r>
      <w:r w:rsidR="00BE7E15" w:rsidRPr="00741C48">
        <w:rPr>
          <w:rFonts w:ascii="David" w:hAnsi="David" w:cs="David" w:hint="cs"/>
          <w:rtl/>
        </w:rPr>
        <w:t>בו</w:t>
      </w:r>
      <w:r w:rsidR="00BE7E15" w:rsidRPr="00741C48">
        <w:rPr>
          <w:rFonts w:ascii="David" w:hAnsi="David" w:cs="David"/>
          <w:rtl/>
        </w:rPr>
        <w:t xml:space="preserve"> </w:t>
      </w:r>
      <w:r w:rsidR="00BE7E15" w:rsidRPr="00741C48">
        <w:rPr>
          <w:rFonts w:ascii="David" w:hAnsi="David" w:cs="David" w:hint="cs"/>
          <w:rtl/>
        </w:rPr>
        <w:t>ה</w:t>
      </w:r>
      <w:r w:rsidR="00BE7E15" w:rsidRPr="00741C48">
        <w:rPr>
          <w:rFonts w:ascii="David" w:hAnsi="David" w:cs="David"/>
          <w:rtl/>
        </w:rPr>
        <w:t>-</w:t>
      </w:r>
      <w:r w:rsidR="00BE7E15" w:rsidRPr="00741C48">
        <w:rPr>
          <w:rFonts w:ascii="David" w:hAnsi="David" w:cs="David"/>
        </w:rPr>
        <w:t>BREF</w:t>
      </w:r>
      <w:r w:rsidR="00BE7E15" w:rsidRPr="00741C48">
        <w:rPr>
          <w:rFonts w:ascii="David" w:hAnsi="David" w:cs="David"/>
          <w:rtl/>
        </w:rPr>
        <w:t xml:space="preserve"> </w:t>
      </w:r>
      <w:r w:rsidR="00BE7E15" w:rsidRPr="00741C48">
        <w:rPr>
          <w:rFonts w:ascii="David" w:hAnsi="David" w:cs="David" w:hint="cs"/>
          <w:rtl/>
        </w:rPr>
        <w:t>לא</w:t>
      </w:r>
      <w:r w:rsidR="00BE7E15" w:rsidRPr="00741C48">
        <w:rPr>
          <w:rFonts w:ascii="David" w:hAnsi="David" w:cs="David"/>
          <w:rtl/>
        </w:rPr>
        <w:t xml:space="preserve"> </w:t>
      </w:r>
      <w:r w:rsidR="00BE7E15" w:rsidRPr="00741C48">
        <w:rPr>
          <w:rFonts w:ascii="David" w:hAnsi="David" w:cs="David" w:hint="cs"/>
          <w:rtl/>
        </w:rPr>
        <w:t>עודכן</w:t>
      </w:r>
      <w:r w:rsidR="00BE7E15" w:rsidRPr="00741C48">
        <w:rPr>
          <w:rFonts w:ascii="David" w:hAnsi="David" w:cs="David"/>
          <w:rtl/>
        </w:rPr>
        <w:t xml:space="preserve"> </w:t>
      </w:r>
      <w:r w:rsidR="00BE7E15" w:rsidRPr="00741C48">
        <w:rPr>
          <w:rFonts w:ascii="David" w:hAnsi="David" w:cs="David" w:hint="cs"/>
          <w:rtl/>
        </w:rPr>
        <w:t>מאז</w:t>
      </w:r>
      <w:r w:rsidR="00BE7E15" w:rsidRPr="00741C48">
        <w:rPr>
          <w:rFonts w:ascii="David" w:hAnsi="David" w:cs="David"/>
          <w:rtl/>
        </w:rPr>
        <w:t xml:space="preserve"> </w:t>
      </w:r>
      <w:r w:rsidR="00BE7E15" w:rsidRPr="00741C48">
        <w:rPr>
          <w:rFonts w:ascii="David" w:hAnsi="David" w:cs="David" w:hint="cs"/>
          <w:rtl/>
        </w:rPr>
        <w:t>הגשת</w:t>
      </w:r>
      <w:r w:rsidR="00BE7E15" w:rsidRPr="00741C48">
        <w:rPr>
          <w:rFonts w:ascii="David" w:hAnsi="David" w:cs="David"/>
          <w:rtl/>
        </w:rPr>
        <w:t xml:space="preserve"> </w:t>
      </w:r>
      <w:r w:rsidR="00BE7E15" w:rsidRPr="00741C48">
        <w:rPr>
          <w:rFonts w:ascii="David" w:hAnsi="David" w:cs="David" w:hint="cs"/>
          <w:rtl/>
        </w:rPr>
        <w:t>הבקשה</w:t>
      </w:r>
      <w:r w:rsidR="00BE7E15" w:rsidRPr="00741C48">
        <w:rPr>
          <w:rFonts w:ascii="David" w:hAnsi="David" w:cs="David"/>
          <w:rtl/>
        </w:rPr>
        <w:t xml:space="preserve"> </w:t>
      </w:r>
      <w:r w:rsidR="00BE7E15" w:rsidRPr="00741C48">
        <w:rPr>
          <w:rFonts w:ascii="David" w:hAnsi="David" w:cs="David" w:hint="cs"/>
          <w:rtl/>
        </w:rPr>
        <w:t>להיתר</w:t>
      </w:r>
      <w:r w:rsidR="00BE7E15" w:rsidRPr="00741C48">
        <w:rPr>
          <w:rFonts w:ascii="David" w:hAnsi="David" w:cs="David"/>
          <w:rtl/>
        </w:rPr>
        <w:t xml:space="preserve"> </w:t>
      </w:r>
      <w:r w:rsidR="00BE7E15" w:rsidRPr="00741C48">
        <w:rPr>
          <w:rFonts w:ascii="David" w:hAnsi="David" w:cs="David" w:hint="cs"/>
          <w:rtl/>
        </w:rPr>
        <w:t>הפליטה</w:t>
      </w:r>
      <w:r w:rsidR="00BE7E15" w:rsidRPr="00741C48">
        <w:rPr>
          <w:rFonts w:ascii="David" w:hAnsi="David" w:cs="David"/>
          <w:rtl/>
        </w:rPr>
        <w:t xml:space="preserve"> </w:t>
      </w:r>
      <w:r w:rsidR="00BE7E15" w:rsidRPr="00741C48">
        <w:rPr>
          <w:rFonts w:ascii="David" w:hAnsi="David" w:cs="David" w:hint="cs"/>
          <w:rtl/>
        </w:rPr>
        <w:t>המקורי</w:t>
      </w:r>
      <w:r w:rsidR="00BE7E15" w:rsidRPr="00741C48">
        <w:rPr>
          <w:rFonts w:ascii="David" w:hAnsi="David" w:cs="David"/>
          <w:rtl/>
        </w:rPr>
        <w:t xml:space="preserve"> </w:t>
      </w:r>
      <w:r w:rsidR="00BE7E15" w:rsidRPr="00741C48">
        <w:rPr>
          <w:rFonts w:ascii="David" w:hAnsi="David" w:cs="David" w:hint="cs"/>
          <w:rtl/>
        </w:rPr>
        <w:t>שחידושו</w:t>
      </w:r>
      <w:r w:rsidR="00BE7E15" w:rsidRPr="00741C48">
        <w:rPr>
          <w:rFonts w:ascii="David" w:hAnsi="David" w:cs="David"/>
          <w:rtl/>
        </w:rPr>
        <w:t xml:space="preserve"> </w:t>
      </w:r>
      <w:r w:rsidR="00BE7E15" w:rsidRPr="00741C48">
        <w:rPr>
          <w:rFonts w:ascii="David" w:hAnsi="David" w:cs="David" w:hint="cs"/>
          <w:rtl/>
        </w:rPr>
        <w:t>מתבקש</w:t>
      </w:r>
      <w:r w:rsidR="00BE7E15" w:rsidRPr="00741C48">
        <w:rPr>
          <w:rFonts w:ascii="David" w:hAnsi="David" w:cs="David"/>
          <w:rtl/>
        </w:rPr>
        <w:t xml:space="preserve">- </w:t>
      </w:r>
      <w:r w:rsidR="00933E7A" w:rsidRPr="00741C48">
        <w:rPr>
          <w:rFonts w:ascii="David" w:hAnsi="David" w:cs="David" w:hint="cs"/>
          <w:rtl/>
        </w:rPr>
        <w:t>רשאי</w:t>
      </w:r>
      <w:r w:rsidR="00933E7A" w:rsidRPr="00741C48">
        <w:rPr>
          <w:rFonts w:ascii="David" w:hAnsi="David" w:cs="David"/>
          <w:rtl/>
        </w:rPr>
        <w:t xml:space="preserve"> </w:t>
      </w:r>
      <w:r w:rsidR="00933E7A" w:rsidRPr="00741C48">
        <w:rPr>
          <w:rFonts w:ascii="David" w:hAnsi="David" w:cs="David" w:hint="cs"/>
          <w:rtl/>
        </w:rPr>
        <w:t>בעל</w:t>
      </w:r>
      <w:r w:rsidR="00933E7A" w:rsidRPr="00741C48">
        <w:rPr>
          <w:rFonts w:ascii="David" w:hAnsi="David" w:cs="David"/>
          <w:rtl/>
        </w:rPr>
        <w:t xml:space="preserve"> </w:t>
      </w:r>
      <w:r w:rsidR="00933E7A" w:rsidRPr="00741C48">
        <w:rPr>
          <w:rFonts w:ascii="David" w:hAnsi="David" w:cs="David" w:hint="cs"/>
          <w:rtl/>
        </w:rPr>
        <w:t>מקור</w:t>
      </w:r>
      <w:r w:rsidR="00933E7A" w:rsidRPr="00741C48">
        <w:rPr>
          <w:rFonts w:ascii="David" w:hAnsi="David" w:cs="David"/>
          <w:rtl/>
        </w:rPr>
        <w:t xml:space="preserve"> </w:t>
      </w:r>
      <w:r w:rsidR="00933E7A" w:rsidRPr="00741C48">
        <w:rPr>
          <w:rFonts w:ascii="David" w:hAnsi="David" w:cs="David" w:hint="cs"/>
          <w:rtl/>
        </w:rPr>
        <w:t>הפליטה</w:t>
      </w:r>
      <w:r w:rsidR="00933E7A" w:rsidRPr="00741C48">
        <w:rPr>
          <w:rFonts w:ascii="David" w:hAnsi="David" w:cs="David"/>
          <w:rtl/>
        </w:rPr>
        <w:t xml:space="preserve"> </w:t>
      </w:r>
      <w:r w:rsidR="00933E7A" w:rsidRPr="00741C48">
        <w:rPr>
          <w:rFonts w:ascii="David" w:hAnsi="David" w:cs="David" w:hint="cs"/>
          <w:rtl/>
        </w:rPr>
        <w:t>להגיש</w:t>
      </w:r>
      <w:r w:rsidR="00933E7A" w:rsidRPr="00741C48">
        <w:rPr>
          <w:rFonts w:ascii="David" w:hAnsi="David" w:cs="David"/>
          <w:rtl/>
        </w:rPr>
        <w:t xml:space="preserve"> </w:t>
      </w:r>
      <w:r w:rsidR="00933E7A" w:rsidRPr="00741C48">
        <w:rPr>
          <w:rFonts w:ascii="David" w:hAnsi="David" w:cs="David" w:hint="cs"/>
          <w:rtl/>
        </w:rPr>
        <w:t>הצהרה</w:t>
      </w:r>
      <w:r w:rsidR="00933E7A" w:rsidRPr="00741C48">
        <w:rPr>
          <w:rFonts w:ascii="David" w:hAnsi="David" w:cs="David"/>
          <w:rtl/>
        </w:rPr>
        <w:t xml:space="preserve"> </w:t>
      </w:r>
      <w:r w:rsidR="00933E7A" w:rsidRPr="00741C48">
        <w:rPr>
          <w:rFonts w:ascii="David" w:hAnsi="David" w:cs="David" w:hint="cs"/>
          <w:rtl/>
        </w:rPr>
        <w:t>חתומה</w:t>
      </w:r>
      <w:r w:rsidR="00933E7A" w:rsidRPr="00741C48">
        <w:rPr>
          <w:rFonts w:ascii="David" w:hAnsi="David" w:cs="David"/>
          <w:rtl/>
        </w:rPr>
        <w:t xml:space="preserve"> </w:t>
      </w:r>
      <w:r w:rsidR="00933E7A" w:rsidRPr="00741C48">
        <w:rPr>
          <w:rFonts w:ascii="David" w:hAnsi="David" w:cs="David" w:hint="cs"/>
          <w:rtl/>
        </w:rPr>
        <w:t>בה</w:t>
      </w:r>
      <w:r w:rsidR="00933E7A" w:rsidRPr="00741C48">
        <w:rPr>
          <w:rFonts w:ascii="David" w:hAnsi="David" w:cs="David"/>
          <w:rtl/>
        </w:rPr>
        <w:t xml:space="preserve"> </w:t>
      </w:r>
      <w:r w:rsidR="00933E7A" w:rsidRPr="00741C48">
        <w:rPr>
          <w:rFonts w:ascii="David" w:hAnsi="David" w:cs="David" w:hint="cs"/>
          <w:rtl/>
        </w:rPr>
        <w:t>הוא</w:t>
      </w:r>
      <w:r w:rsidR="00933E7A" w:rsidRPr="00741C48">
        <w:rPr>
          <w:rFonts w:ascii="David" w:hAnsi="David" w:cs="David"/>
          <w:rtl/>
        </w:rPr>
        <w:t xml:space="preserve"> </w:t>
      </w:r>
      <w:r w:rsidR="00933E7A" w:rsidRPr="00741C48">
        <w:rPr>
          <w:rFonts w:ascii="David" w:hAnsi="David" w:cs="David" w:hint="cs"/>
          <w:rtl/>
        </w:rPr>
        <w:t>מצהיר</w:t>
      </w:r>
      <w:r w:rsidR="00933E7A" w:rsidRPr="00741C48">
        <w:rPr>
          <w:rFonts w:ascii="David" w:hAnsi="David" w:cs="David"/>
          <w:rtl/>
        </w:rPr>
        <w:t xml:space="preserve"> </w:t>
      </w:r>
      <w:r w:rsidR="00933E7A" w:rsidRPr="00741C48">
        <w:rPr>
          <w:rFonts w:ascii="David" w:hAnsi="David" w:cs="David" w:hint="cs"/>
          <w:rtl/>
        </w:rPr>
        <w:t>כי</w:t>
      </w:r>
      <w:r w:rsidR="00933E7A" w:rsidRPr="00741C48">
        <w:rPr>
          <w:rFonts w:ascii="David" w:hAnsi="David" w:cs="David"/>
          <w:rtl/>
        </w:rPr>
        <w:t xml:space="preserve"> </w:t>
      </w:r>
      <w:r w:rsidR="00933E7A" w:rsidRPr="00741C48">
        <w:rPr>
          <w:rFonts w:ascii="David" w:hAnsi="David" w:cs="David" w:hint="cs"/>
          <w:rtl/>
        </w:rPr>
        <w:t>לא</w:t>
      </w:r>
      <w:r w:rsidR="00933E7A" w:rsidRPr="00741C48">
        <w:rPr>
          <w:rFonts w:ascii="David" w:hAnsi="David" w:cs="David"/>
          <w:rtl/>
        </w:rPr>
        <w:t xml:space="preserve"> </w:t>
      </w:r>
      <w:r w:rsidR="00933E7A" w:rsidRPr="00741C48">
        <w:rPr>
          <w:rFonts w:ascii="David" w:hAnsi="David" w:cs="David" w:hint="cs"/>
          <w:rtl/>
        </w:rPr>
        <w:t>התבצע</w:t>
      </w:r>
      <w:r w:rsidR="00933E7A" w:rsidRPr="00741C48">
        <w:rPr>
          <w:rFonts w:ascii="David" w:hAnsi="David" w:cs="David"/>
          <w:rtl/>
        </w:rPr>
        <w:t xml:space="preserve"> </w:t>
      </w:r>
      <w:r w:rsidR="00933E7A" w:rsidRPr="00741C48">
        <w:rPr>
          <w:rFonts w:ascii="David" w:hAnsi="David" w:cs="David" w:hint="cs"/>
          <w:rtl/>
        </w:rPr>
        <w:t>שינוי</w:t>
      </w:r>
      <w:r w:rsidR="00933E7A" w:rsidRPr="00741C48">
        <w:rPr>
          <w:rFonts w:ascii="David" w:hAnsi="David" w:cs="David"/>
          <w:rtl/>
        </w:rPr>
        <w:t xml:space="preserve"> </w:t>
      </w:r>
      <w:r w:rsidR="00933E7A" w:rsidRPr="00741C48">
        <w:rPr>
          <w:rFonts w:ascii="David" w:hAnsi="David" w:cs="David" w:hint="cs"/>
          <w:rtl/>
        </w:rPr>
        <w:t>במפעל</w:t>
      </w:r>
      <w:r w:rsidR="00933E7A" w:rsidRPr="00741C48">
        <w:rPr>
          <w:rFonts w:ascii="David" w:hAnsi="David" w:cs="David"/>
          <w:rtl/>
        </w:rPr>
        <w:t xml:space="preserve">, </w:t>
      </w:r>
      <w:r w:rsidR="00933E7A" w:rsidRPr="00741C48">
        <w:rPr>
          <w:rFonts w:ascii="David" w:hAnsi="David" w:cs="David" w:hint="cs"/>
          <w:rtl/>
        </w:rPr>
        <w:t>מאז</w:t>
      </w:r>
      <w:r w:rsidR="00933E7A" w:rsidRPr="00741C48">
        <w:rPr>
          <w:rFonts w:ascii="David" w:hAnsi="David" w:cs="David"/>
          <w:rtl/>
        </w:rPr>
        <w:t xml:space="preserve"> </w:t>
      </w:r>
      <w:r w:rsidR="00933E7A" w:rsidRPr="00741C48">
        <w:rPr>
          <w:rFonts w:ascii="David" w:hAnsi="David" w:cs="David" w:hint="cs"/>
          <w:rtl/>
        </w:rPr>
        <w:t>הוצאת</w:t>
      </w:r>
      <w:r w:rsidR="00933E7A" w:rsidRPr="00741C48">
        <w:rPr>
          <w:rFonts w:ascii="David" w:hAnsi="David" w:cs="David"/>
          <w:rtl/>
        </w:rPr>
        <w:t xml:space="preserve"> </w:t>
      </w:r>
      <w:r w:rsidR="00933E7A" w:rsidRPr="00741C48">
        <w:rPr>
          <w:rFonts w:ascii="David" w:hAnsi="David" w:cs="David" w:hint="cs"/>
          <w:rtl/>
        </w:rPr>
        <w:t>היתר</w:t>
      </w:r>
      <w:r w:rsidR="00933E7A" w:rsidRPr="00741C48">
        <w:rPr>
          <w:rFonts w:ascii="David" w:hAnsi="David" w:cs="David"/>
          <w:rtl/>
        </w:rPr>
        <w:t xml:space="preserve"> </w:t>
      </w:r>
      <w:r w:rsidR="00933E7A" w:rsidRPr="00741C48">
        <w:rPr>
          <w:rFonts w:ascii="David" w:hAnsi="David" w:cs="David" w:hint="cs"/>
          <w:rtl/>
        </w:rPr>
        <w:t>הפליטה</w:t>
      </w:r>
      <w:r w:rsidR="00933E7A" w:rsidRPr="00741C48">
        <w:rPr>
          <w:rFonts w:ascii="David" w:hAnsi="David" w:cs="David"/>
          <w:rtl/>
        </w:rPr>
        <w:t xml:space="preserve"> </w:t>
      </w:r>
      <w:r w:rsidR="00933E7A" w:rsidRPr="00741C48">
        <w:rPr>
          <w:rFonts w:ascii="David" w:hAnsi="David" w:cs="David" w:hint="cs"/>
          <w:rtl/>
        </w:rPr>
        <w:t>שחידושו</w:t>
      </w:r>
      <w:r w:rsidR="00933E7A" w:rsidRPr="00741C48">
        <w:rPr>
          <w:rFonts w:ascii="David" w:hAnsi="David" w:cs="David"/>
          <w:rtl/>
        </w:rPr>
        <w:t xml:space="preserve"> </w:t>
      </w:r>
      <w:r w:rsidR="00933E7A" w:rsidRPr="00741C48">
        <w:rPr>
          <w:rFonts w:ascii="David" w:hAnsi="David" w:cs="David" w:hint="cs"/>
          <w:rtl/>
        </w:rPr>
        <w:t>מתבקש</w:t>
      </w:r>
      <w:r w:rsidR="00933E7A" w:rsidRPr="00741C48">
        <w:rPr>
          <w:rFonts w:ascii="David" w:hAnsi="David" w:cs="David"/>
          <w:rtl/>
        </w:rPr>
        <w:t xml:space="preserve">, </w:t>
      </w:r>
      <w:r w:rsidR="00933E7A" w:rsidRPr="00741C48">
        <w:rPr>
          <w:rFonts w:ascii="David" w:hAnsi="David" w:cs="David" w:hint="cs"/>
          <w:rtl/>
        </w:rPr>
        <w:t>אשר</w:t>
      </w:r>
      <w:r w:rsidR="00933E7A" w:rsidRPr="00741C48">
        <w:rPr>
          <w:rFonts w:ascii="David" w:hAnsi="David" w:cs="David"/>
          <w:rtl/>
        </w:rPr>
        <w:t xml:space="preserve"> </w:t>
      </w:r>
      <w:r w:rsidR="00933E7A" w:rsidRPr="00741C48">
        <w:rPr>
          <w:rFonts w:ascii="David" w:hAnsi="David" w:cs="David" w:hint="cs"/>
          <w:rtl/>
        </w:rPr>
        <w:t>עלול</w:t>
      </w:r>
      <w:r w:rsidR="00933E7A" w:rsidRPr="00741C48">
        <w:rPr>
          <w:rFonts w:ascii="David" w:hAnsi="David" w:cs="David"/>
          <w:rtl/>
        </w:rPr>
        <w:t xml:space="preserve"> </w:t>
      </w:r>
      <w:r w:rsidR="00933E7A" w:rsidRPr="00741C48">
        <w:rPr>
          <w:rFonts w:ascii="David" w:hAnsi="David" w:cs="David" w:hint="cs"/>
          <w:rtl/>
        </w:rPr>
        <w:t>להשפיע</w:t>
      </w:r>
      <w:r w:rsidR="00933E7A" w:rsidRPr="00741C48">
        <w:rPr>
          <w:rFonts w:ascii="David" w:hAnsi="David" w:cs="David"/>
          <w:rtl/>
        </w:rPr>
        <w:t xml:space="preserve"> </w:t>
      </w:r>
      <w:r w:rsidR="00933E7A" w:rsidRPr="00741C48">
        <w:rPr>
          <w:rFonts w:ascii="David" w:hAnsi="David" w:cs="David" w:hint="cs"/>
          <w:rtl/>
        </w:rPr>
        <w:t>על</w:t>
      </w:r>
      <w:r w:rsidR="00933E7A" w:rsidRPr="00741C48">
        <w:rPr>
          <w:rFonts w:ascii="David" w:hAnsi="David" w:cs="David"/>
          <w:rtl/>
        </w:rPr>
        <w:t xml:space="preserve"> </w:t>
      </w:r>
      <w:r w:rsidR="00933E7A" w:rsidRPr="00741C48">
        <w:rPr>
          <w:rFonts w:ascii="David" w:hAnsi="David" w:cs="David" w:hint="cs"/>
          <w:rtl/>
        </w:rPr>
        <w:t>עמידת</w:t>
      </w:r>
      <w:r w:rsidR="00933E7A" w:rsidRPr="00741C48">
        <w:rPr>
          <w:rFonts w:ascii="David" w:hAnsi="David" w:cs="David"/>
          <w:rtl/>
        </w:rPr>
        <w:t xml:space="preserve"> </w:t>
      </w:r>
      <w:r w:rsidR="00933E7A" w:rsidRPr="00741C48">
        <w:rPr>
          <w:rFonts w:ascii="David" w:hAnsi="David" w:cs="David" w:hint="cs"/>
          <w:rtl/>
        </w:rPr>
        <w:t>המפעל</w:t>
      </w:r>
      <w:r w:rsidR="00933E7A" w:rsidRPr="00741C48">
        <w:rPr>
          <w:rFonts w:ascii="David" w:hAnsi="David" w:cs="David"/>
          <w:rtl/>
        </w:rPr>
        <w:t xml:space="preserve"> </w:t>
      </w:r>
      <w:r w:rsidR="00933E7A" w:rsidRPr="00741C48">
        <w:rPr>
          <w:rFonts w:ascii="David" w:hAnsi="David" w:cs="David" w:hint="cs"/>
          <w:rtl/>
        </w:rPr>
        <w:t>בדרישות</w:t>
      </w:r>
      <w:r w:rsidR="00933E7A" w:rsidRPr="00741C48">
        <w:rPr>
          <w:rFonts w:ascii="David" w:hAnsi="David" w:cs="David"/>
          <w:rtl/>
        </w:rPr>
        <w:t xml:space="preserve"> </w:t>
      </w:r>
      <w:r w:rsidR="00933E7A" w:rsidRPr="00741C48">
        <w:rPr>
          <w:rFonts w:ascii="David" w:hAnsi="David" w:cs="David" w:hint="cs"/>
          <w:rtl/>
        </w:rPr>
        <w:t>ה</w:t>
      </w:r>
      <w:r w:rsidR="00933E7A" w:rsidRPr="00741C48">
        <w:rPr>
          <w:rFonts w:ascii="David" w:hAnsi="David" w:cs="David"/>
          <w:rtl/>
        </w:rPr>
        <w:t>-</w:t>
      </w:r>
      <w:r w:rsidR="00933E7A" w:rsidRPr="00741C48">
        <w:rPr>
          <w:rFonts w:ascii="David" w:hAnsi="David" w:cs="David"/>
        </w:rPr>
        <w:t>BAT</w:t>
      </w:r>
      <w:r w:rsidR="00933E7A" w:rsidRPr="00741C48">
        <w:rPr>
          <w:rFonts w:ascii="David" w:hAnsi="David" w:cs="David"/>
          <w:rtl/>
        </w:rPr>
        <w:t xml:space="preserve"> </w:t>
      </w:r>
      <w:r w:rsidR="00933E7A" w:rsidRPr="00741C48">
        <w:rPr>
          <w:rFonts w:ascii="David" w:hAnsi="David" w:cs="David" w:hint="cs"/>
          <w:rtl/>
        </w:rPr>
        <w:t>שב</w:t>
      </w:r>
      <w:r w:rsidR="00933E7A" w:rsidRPr="00741C48">
        <w:rPr>
          <w:rFonts w:ascii="David" w:hAnsi="David" w:cs="David"/>
          <w:rtl/>
        </w:rPr>
        <w:t>-</w:t>
      </w:r>
      <w:r w:rsidR="00933E7A" w:rsidRPr="00741C48">
        <w:rPr>
          <w:rFonts w:ascii="David" w:hAnsi="David" w:cs="David"/>
        </w:rPr>
        <w:t>BREF</w:t>
      </w:r>
      <w:r w:rsidR="00933E7A" w:rsidRPr="00741C48">
        <w:rPr>
          <w:rFonts w:ascii="David" w:hAnsi="David" w:cs="David"/>
          <w:rtl/>
        </w:rPr>
        <w:t xml:space="preserve"> </w:t>
      </w:r>
      <w:r w:rsidR="00933E7A" w:rsidRPr="00741C48">
        <w:rPr>
          <w:rFonts w:ascii="David" w:hAnsi="David" w:cs="David" w:hint="cs"/>
          <w:rtl/>
        </w:rPr>
        <w:t>וכי</w:t>
      </w:r>
      <w:r w:rsidR="00933E7A" w:rsidRPr="00741C48">
        <w:rPr>
          <w:rFonts w:ascii="David" w:hAnsi="David" w:cs="David"/>
          <w:rtl/>
        </w:rPr>
        <w:t xml:space="preserve"> </w:t>
      </w:r>
      <w:r w:rsidR="00933E7A" w:rsidRPr="00741C48">
        <w:rPr>
          <w:rFonts w:ascii="David" w:hAnsi="David" w:cs="David" w:hint="cs"/>
          <w:rtl/>
        </w:rPr>
        <w:t>המפעל</w:t>
      </w:r>
      <w:r w:rsidR="00933E7A" w:rsidRPr="00741C48">
        <w:rPr>
          <w:rFonts w:ascii="David" w:hAnsi="David" w:cs="David"/>
          <w:rtl/>
        </w:rPr>
        <w:t xml:space="preserve"> </w:t>
      </w:r>
      <w:r w:rsidR="00933E7A" w:rsidRPr="00741C48">
        <w:rPr>
          <w:rFonts w:ascii="David" w:hAnsi="David" w:cs="David" w:hint="cs"/>
          <w:rtl/>
        </w:rPr>
        <w:t>עומד</w:t>
      </w:r>
      <w:r w:rsidR="00933E7A" w:rsidRPr="00741C48">
        <w:rPr>
          <w:rFonts w:ascii="David" w:hAnsi="David" w:cs="David"/>
          <w:rtl/>
        </w:rPr>
        <w:t xml:space="preserve"> </w:t>
      </w:r>
      <w:r w:rsidR="00933E7A" w:rsidRPr="00741C48">
        <w:rPr>
          <w:rFonts w:ascii="David" w:hAnsi="David" w:cs="David" w:hint="cs"/>
          <w:rtl/>
        </w:rPr>
        <w:t>באופן</w:t>
      </w:r>
      <w:r w:rsidR="00933E7A" w:rsidRPr="00741C48">
        <w:rPr>
          <w:rFonts w:ascii="David" w:hAnsi="David" w:cs="David"/>
          <w:rtl/>
        </w:rPr>
        <w:t xml:space="preserve"> </w:t>
      </w:r>
      <w:r w:rsidR="00933E7A" w:rsidRPr="00741C48">
        <w:rPr>
          <w:rFonts w:ascii="David" w:hAnsi="David" w:cs="David" w:hint="cs"/>
          <w:rtl/>
        </w:rPr>
        <w:t>מלא</w:t>
      </w:r>
      <w:r w:rsidR="00933E7A" w:rsidRPr="00741C48">
        <w:rPr>
          <w:rFonts w:ascii="David" w:hAnsi="David" w:cs="David"/>
          <w:rtl/>
        </w:rPr>
        <w:t xml:space="preserve"> </w:t>
      </w:r>
      <w:r w:rsidR="00933E7A" w:rsidRPr="00741C48">
        <w:rPr>
          <w:rFonts w:ascii="David" w:hAnsi="David" w:cs="David" w:hint="cs"/>
          <w:rtl/>
        </w:rPr>
        <w:t>בדרישות</w:t>
      </w:r>
      <w:r w:rsidR="00933E7A" w:rsidRPr="00741C48">
        <w:rPr>
          <w:rFonts w:ascii="David" w:hAnsi="David" w:cs="David"/>
          <w:rtl/>
        </w:rPr>
        <w:t xml:space="preserve"> </w:t>
      </w:r>
      <w:r w:rsidR="00933E7A" w:rsidRPr="00741C48">
        <w:rPr>
          <w:rFonts w:ascii="David" w:hAnsi="David" w:cs="David" w:hint="cs"/>
          <w:rtl/>
        </w:rPr>
        <w:t>מסמך</w:t>
      </w:r>
      <w:r w:rsidR="00933E7A" w:rsidRPr="00741C48">
        <w:rPr>
          <w:rFonts w:ascii="David" w:hAnsi="David" w:cs="David"/>
          <w:rtl/>
        </w:rPr>
        <w:t xml:space="preserve"> </w:t>
      </w:r>
      <w:r w:rsidR="00933E7A" w:rsidRPr="00741C48">
        <w:rPr>
          <w:rFonts w:ascii="David" w:hAnsi="David" w:cs="David" w:hint="cs"/>
          <w:rtl/>
        </w:rPr>
        <w:t>ה</w:t>
      </w:r>
      <w:r w:rsidR="00933E7A" w:rsidRPr="00741C48">
        <w:rPr>
          <w:rFonts w:ascii="David" w:hAnsi="David" w:cs="David"/>
          <w:rtl/>
        </w:rPr>
        <w:t>-</w:t>
      </w:r>
      <w:r w:rsidR="00933E7A" w:rsidRPr="00741C48">
        <w:rPr>
          <w:rFonts w:ascii="David" w:hAnsi="David" w:cs="David"/>
        </w:rPr>
        <w:t>BREF</w:t>
      </w:r>
      <w:r w:rsidR="00933E7A" w:rsidRPr="00741C48">
        <w:rPr>
          <w:rFonts w:ascii="David" w:hAnsi="David" w:cs="David"/>
          <w:rtl/>
        </w:rPr>
        <w:t xml:space="preserve"> </w:t>
      </w:r>
      <w:r w:rsidR="00933E7A" w:rsidRPr="00741C48">
        <w:rPr>
          <w:rFonts w:ascii="David" w:hAnsi="David" w:cs="David" w:hint="cs"/>
          <w:rtl/>
        </w:rPr>
        <w:t>הרלוונטי</w:t>
      </w:r>
      <w:r w:rsidR="00933E7A" w:rsidRPr="00741C48">
        <w:rPr>
          <w:rFonts w:ascii="David" w:hAnsi="David" w:cs="David"/>
          <w:rtl/>
        </w:rPr>
        <w:t xml:space="preserve"> </w:t>
      </w:r>
      <w:r w:rsidR="00933E7A" w:rsidRPr="00741C48">
        <w:rPr>
          <w:rFonts w:ascii="David" w:hAnsi="David" w:cs="David" w:hint="cs"/>
          <w:rtl/>
        </w:rPr>
        <w:t>והעדכני</w:t>
      </w:r>
      <w:r w:rsidR="00933E7A" w:rsidRPr="00741C48">
        <w:rPr>
          <w:rFonts w:ascii="David" w:hAnsi="David" w:cs="David"/>
          <w:rtl/>
        </w:rPr>
        <w:t xml:space="preserve">. </w:t>
      </w:r>
    </w:p>
    <w:p w14:paraId="44906DCD" w14:textId="77777777" w:rsidR="000D686F" w:rsidRPr="00741C48" w:rsidRDefault="000D686F" w:rsidP="0026651B">
      <w:pPr>
        <w:pStyle w:val="ListParagraph"/>
        <w:spacing w:before="240" w:line="360" w:lineRule="auto"/>
        <w:jc w:val="both"/>
        <w:rPr>
          <w:rFonts w:ascii="David" w:hAnsi="David" w:cs="David"/>
        </w:rPr>
      </w:pPr>
      <w:r w:rsidRPr="00741C48">
        <w:rPr>
          <w:rFonts w:ascii="David" w:hAnsi="David" w:cs="David"/>
          <w:rtl/>
        </w:rPr>
        <w:t>הצהרת המפעל תכלול את רשימת ה-</w:t>
      </w:r>
      <w:r w:rsidRPr="00741C48">
        <w:rPr>
          <w:rFonts w:ascii="David" w:hAnsi="David" w:cs="David"/>
        </w:rPr>
        <w:t>BREF</w:t>
      </w:r>
      <w:r w:rsidRPr="00741C48">
        <w:rPr>
          <w:rFonts w:ascii="David" w:hAnsi="David" w:cs="David"/>
          <w:rtl/>
        </w:rPr>
        <w:t xml:space="preserve"> שבהם לא חל שינוי כולל שנת הוצאתם. ויצוין פער מרכזי אחד, </w:t>
      </w:r>
      <w:r w:rsidR="00906679">
        <w:rPr>
          <w:rFonts w:ascii="David" w:hAnsi="David" w:cs="David"/>
          <w:rtl/>
        </w:rPr>
        <w:t xml:space="preserve">אם </w:t>
      </w:r>
      <w:r w:rsidRPr="00741C48">
        <w:rPr>
          <w:rFonts w:ascii="David" w:hAnsi="David" w:cs="David"/>
          <w:rtl/>
        </w:rPr>
        <w:t xml:space="preserve">היה, מכל </w:t>
      </w:r>
      <w:r w:rsidRPr="00741C48">
        <w:rPr>
          <w:rFonts w:ascii="David" w:hAnsi="David" w:cs="David"/>
        </w:rPr>
        <w:t>BREF</w:t>
      </w:r>
      <w:r w:rsidRPr="00741C48">
        <w:rPr>
          <w:rFonts w:ascii="David" w:hAnsi="David" w:cs="David"/>
          <w:rtl/>
        </w:rPr>
        <w:t xml:space="preserve"> שנסגר בביצוע תוכנית היישום בהיתר פליטה. </w:t>
      </w:r>
    </w:p>
    <w:p w14:paraId="73D13426" w14:textId="77777777" w:rsidR="00A938AA" w:rsidRPr="00741C48" w:rsidRDefault="000D686F" w:rsidP="0026651B">
      <w:pPr>
        <w:pStyle w:val="ListParagraph"/>
        <w:numPr>
          <w:ilvl w:val="0"/>
          <w:numId w:val="162"/>
        </w:numPr>
        <w:spacing w:before="240" w:line="360" w:lineRule="auto"/>
        <w:jc w:val="both"/>
        <w:rPr>
          <w:rFonts w:ascii="David" w:hAnsi="David"/>
          <w:rtl/>
        </w:rPr>
      </w:pPr>
      <w:r w:rsidRPr="00741C48">
        <w:rPr>
          <w:rFonts w:ascii="David" w:hAnsi="David" w:cs="David" w:hint="eastAsia"/>
          <w:rtl/>
        </w:rPr>
        <w:t>בכל</w:t>
      </w:r>
      <w:r w:rsidRPr="00741C48">
        <w:rPr>
          <w:rFonts w:ascii="David" w:hAnsi="David" w:cs="David"/>
          <w:rtl/>
        </w:rPr>
        <w:t xml:space="preserve"> </w:t>
      </w:r>
      <w:r w:rsidRPr="00741C48">
        <w:rPr>
          <w:rFonts w:ascii="David" w:hAnsi="David" w:cs="David" w:hint="eastAsia"/>
          <w:rtl/>
        </w:rPr>
        <w:t>מקרה</w:t>
      </w:r>
      <w:r w:rsidRPr="00741C48">
        <w:rPr>
          <w:rFonts w:ascii="David" w:hAnsi="David" w:cs="David"/>
          <w:rtl/>
        </w:rPr>
        <w:t xml:space="preserve"> </w:t>
      </w:r>
      <w:r w:rsidRPr="00741C48">
        <w:rPr>
          <w:rFonts w:ascii="David" w:hAnsi="David" w:cs="David" w:hint="eastAsia"/>
          <w:rtl/>
        </w:rPr>
        <w:t>בו</w:t>
      </w:r>
      <w:r w:rsidRPr="00741C48">
        <w:rPr>
          <w:rFonts w:ascii="David" w:hAnsi="David" w:cs="David"/>
          <w:rtl/>
        </w:rPr>
        <w:t xml:space="preserve"> </w:t>
      </w:r>
      <w:r w:rsidRPr="00741C48">
        <w:rPr>
          <w:rFonts w:ascii="David" w:hAnsi="David" w:cs="David" w:hint="eastAsia"/>
          <w:rtl/>
        </w:rPr>
        <w:t>התעדכן</w:t>
      </w:r>
      <w:r w:rsidRPr="00741C48">
        <w:rPr>
          <w:rFonts w:ascii="David" w:hAnsi="David" w:cs="David"/>
          <w:rtl/>
        </w:rPr>
        <w:t xml:space="preserve"> </w:t>
      </w:r>
      <w:r w:rsidRPr="00741C48">
        <w:rPr>
          <w:rFonts w:ascii="David" w:hAnsi="David" w:cs="David" w:hint="eastAsia"/>
          <w:rtl/>
        </w:rPr>
        <w:t>ה</w:t>
      </w:r>
      <w:r w:rsidRPr="00741C48">
        <w:rPr>
          <w:rFonts w:ascii="David" w:hAnsi="David" w:cs="David"/>
          <w:rtl/>
        </w:rPr>
        <w:t>-</w:t>
      </w:r>
      <w:r w:rsidRPr="00741C48">
        <w:rPr>
          <w:rFonts w:ascii="David" w:hAnsi="David" w:cs="David"/>
        </w:rPr>
        <w:t>BREF</w:t>
      </w:r>
      <w:r w:rsidRPr="00741C48">
        <w:rPr>
          <w:rFonts w:ascii="David" w:hAnsi="David" w:cs="David"/>
          <w:rtl/>
        </w:rPr>
        <w:t xml:space="preserve">, </w:t>
      </w:r>
      <w:r w:rsidRPr="00741C48">
        <w:rPr>
          <w:rFonts w:ascii="David" w:hAnsi="David" w:cs="David" w:hint="eastAsia"/>
          <w:rtl/>
        </w:rPr>
        <w:t>או</w:t>
      </w:r>
      <w:r w:rsidRPr="00741C48">
        <w:rPr>
          <w:rFonts w:ascii="David" w:hAnsi="David" w:cs="David"/>
          <w:rtl/>
        </w:rPr>
        <w:t xml:space="preserve"> </w:t>
      </w:r>
      <w:r w:rsidRPr="00741C48">
        <w:rPr>
          <w:rFonts w:ascii="David" w:hAnsi="David" w:cs="David" w:hint="eastAsia"/>
          <w:rtl/>
        </w:rPr>
        <w:t>התבצע</w:t>
      </w:r>
      <w:r w:rsidRPr="00741C48">
        <w:rPr>
          <w:rFonts w:ascii="David" w:hAnsi="David" w:cs="David"/>
          <w:rtl/>
        </w:rPr>
        <w:t xml:space="preserve"> </w:t>
      </w:r>
      <w:r w:rsidRPr="00741C48">
        <w:rPr>
          <w:rFonts w:ascii="David" w:hAnsi="David" w:cs="David" w:hint="eastAsia"/>
          <w:rtl/>
        </w:rPr>
        <w:t>שינוי</w:t>
      </w:r>
      <w:r w:rsidRPr="00741C48">
        <w:rPr>
          <w:rFonts w:ascii="David" w:hAnsi="David" w:cs="David"/>
          <w:rtl/>
        </w:rPr>
        <w:t xml:space="preserve"> </w:t>
      </w:r>
      <w:r w:rsidRPr="00741C48">
        <w:rPr>
          <w:rFonts w:ascii="David" w:hAnsi="David" w:cs="David" w:hint="eastAsia"/>
          <w:rtl/>
        </w:rPr>
        <w:t>במפעל</w:t>
      </w:r>
      <w:r w:rsidRPr="00741C48">
        <w:rPr>
          <w:rFonts w:ascii="David" w:hAnsi="David" w:cs="David"/>
          <w:rtl/>
        </w:rPr>
        <w:t xml:space="preserve"> </w:t>
      </w:r>
      <w:r w:rsidRPr="00741C48">
        <w:rPr>
          <w:rFonts w:ascii="David" w:hAnsi="David" w:cs="David" w:hint="eastAsia"/>
          <w:rtl/>
        </w:rPr>
        <w:t>אשר</w:t>
      </w:r>
      <w:r w:rsidRPr="00741C48">
        <w:rPr>
          <w:rFonts w:ascii="David" w:hAnsi="David" w:cs="David"/>
          <w:rtl/>
        </w:rPr>
        <w:t xml:space="preserve"> </w:t>
      </w:r>
      <w:r w:rsidRPr="00741C48">
        <w:rPr>
          <w:rFonts w:ascii="David" w:hAnsi="David" w:cs="David" w:hint="eastAsia"/>
          <w:rtl/>
        </w:rPr>
        <w:t>עלול</w:t>
      </w:r>
      <w:r w:rsidRPr="00741C48">
        <w:rPr>
          <w:rFonts w:ascii="David" w:hAnsi="David" w:cs="David"/>
          <w:rtl/>
        </w:rPr>
        <w:t xml:space="preserve"> </w:t>
      </w:r>
      <w:r w:rsidRPr="00741C48">
        <w:rPr>
          <w:rFonts w:ascii="David" w:hAnsi="David" w:cs="David" w:hint="eastAsia"/>
          <w:rtl/>
        </w:rPr>
        <w:t>להשפיע</w:t>
      </w:r>
      <w:r w:rsidRPr="00741C48">
        <w:rPr>
          <w:rFonts w:ascii="David" w:hAnsi="David" w:cs="David"/>
          <w:rtl/>
        </w:rPr>
        <w:t xml:space="preserve"> </w:t>
      </w:r>
      <w:r w:rsidRPr="00741C48">
        <w:rPr>
          <w:rFonts w:ascii="David" w:hAnsi="David" w:cs="David" w:hint="eastAsia"/>
          <w:rtl/>
        </w:rPr>
        <w:t>על</w:t>
      </w:r>
      <w:r w:rsidRPr="00741C48">
        <w:rPr>
          <w:rFonts w:ascii="David" w:hAnsi="David" w:cs="David"/>
          <w:rtl/>
        </w:rPr>
        <w:t xml:space="preserve"> </w:t>
      </w:r>
      <w:r w:rsidRPr="00741C48">
        <w:rPr>
          <w:rFonts w:ascii="David" w:hAnsi="David" w:cs="David" w:hint="eastAsia"/>
          <w:rtl/>
        </w:rPr>
        <w:t>עמידת</w:t>
      </w:r>
      <w:r w:rsidRPr="00741C48">
        <w:rPr>
          <w:rFonts w:ascii="David" w:hAnsi="David" w:cs="David"/>
          <w:rtl/>
        </w:rPr>
        <w:t xml:space="preserve"> </w:t>
      </w:r>
      <w:r w:rsidRPr="00741C48">
        <w:rPr>
          <w:rFonts w:ascii="David" w:hAnsi="David" w:cs="David" w:hint="eastAsia"/>
          <w:rtl/>
        </w:rPr>
        <w:t>המפעל</w:t>
      </w:r>
      <w:r w:rsidRPr="00741C48">
        <w:rPr>
          <w:rFonts w:ascii="David" w:hAnsi="David" w:cs="David"/>
          <w:rtl/>
        </w:rPr>
        <w:t xml:space="preserve"> </w:t>
      </w:r>
      <w:r w:rsidRPr="00741C48">
        <w:rPr>
          <w:rFonts w:ascii="David" w:hAnsi="David" w:cs="David" w:hint="eastAsia"/>
          <w:rtl/>
        </w:rPr>
        <w:t>בדרישות</w:t>
      </w:r>
      <w:r w:rsidRPr="00741C48">
        <w:rPr>
          <w:rFonts w:ascii="David" w:hAnsi="David" w:cs="David"/>
          <w:rtl/>
        </w:rPr>
        <w:t xml:space="preserve"> </w:t>
      </w:r>
      <w:r w:rsidRPr="00741C48">
        <w:rPr>
          <w:rFonts w:ascii="David" w:hAnsi="David" w:cs="David" w:hint="eastAsia"/>
          <w:rtl/>
        </w:rPr>
        <w:t>ה</w:t>
      </w:r>
      <w:r w:rsidRPr="00741C48">
        <w:rPr>
          <w:rFonts w:ascii="David" w:hAnsi="David" w:cs="David"/>
          <w:rtl/>
        </w:rPr>
        <w:t>-</w:t>
      </w:r>
      <w:r w:rsidRPr="00741C48">
        <w:rPr>
          <w:rFonts w:ascii="David" w:hAnsi="David" w:cs="David"/>
        </w:rPr>
        <w:t>BREF</w:t>
      </w:r>
      <w:r w:rsidRPr="00741C48">
        <w:rPr>
          <w:rFonts w:ascii="David" w:hAnsi="David" w:cs="David"/>
          <w:rtl/>
        </w:rPr>
        <w:t xml:space="preserve"> או בכל מקרה אחר בו בעל מקור הפליטה לא הגיש הצהרה כא</w:t>
      </w:r>
      <w:r w:rsidRPr="00741C48">
        <w:rPr>
          <w:rFonts w:ascii="David" w:hAnsi="David" w:cs="David" w:hint="eastAsia"/>
          <w:rtl/>
        </w:rPr>
        <w:t>מור</w:t>
      </w:r>
      <w:r w:rsidRPr="00741C48">
        <w:rPr>
          <w:rFonts w:ascii="David" w:hAnsi="David" w:cs="David"/>
          <w:rtl/>
        </w:rPr>
        <w:t xml:space="preserve"> </w:t>
      </w:r>
      <w:r w:rsidRPr="00741C48">
        <w:rPr>
          <w:rFonts w:ascii="David" w:hAnsi="David" w:cs="David" w:hint="eastAsia"/>
          <w:rtl/>
        </w:rPr>
        <w:t>בסעיף</w:t>
      </w:r>
      <w:r w:rsidRPr="00741C48">
        <w:rPr>
          <w:rFonts w:ascii="David" w:hAnsi="David" w:cs="David"/>
          <w:rtl/>
        </w:rPr>
        <w:t xml:space="preserve"> </w:t>
      </w:r>
      <w:r w:rsidRPr="00741C48">
        <w:rPr>
          <w:rFonts w:ascii="David" w:hAnsi="David" w:cs="David" w:hint="eastAsia"/>
          <w:rtl/>
        </w:rPr>
        <w:t>קטן</w:t>
      </w:r>
      <w:r w:rsidRPr="00741C48">
        <w:rPr>
          <w:rFonts w:ascii="David" w:hAnsi="David" w:cs="David"/>
          <w:rtl/>
        </w:rPr>
        <w:t xml:space="preserve"> (א), </w:t>
      </w:r>
      <w:r w:rsidRPr="00741C48">
        <w:rPr>
          <w:rFonts w:ascii="David" w:hAnsi="David" w:cs="David" w:hint="eastAsia"/>
          <w:rtl/>
        </w:rPr>
        <w:t>יפעל</w:t>
      </w:r>
      <w:r w:rsidRPr="00741C48">
        <w:rPr>
          <w:rFonts w:ascii="David" w:hAnsi="David" w:cs="David"/>
          <w:rtl/>
        </w:rPr>
        <w:t xml:space="preserve"> </w:t>
      </w:r>
      <w:r w:rsidRPr="00741C48">
        <w:rPr>
          <w:rFonts w:ascii="David" w:hAnsi="David" w:cs="David" w:hint="eastAsia"/>
          <w:rtl/>
        </w:rPr>
        <w:t>בעל</w:t>
      </w:r>
      <w:r w:rsidRPr="00741C48">
        <w:rPr>
          <w:rFonts w:ascii="David" w:hAnsi="David" w:cs="David"/>
          <w:rtl/>
        </w:rPr>
        <w:t xml:space="preserve"> </w:t>
      </w:r>
      <w:r w:rsidRPr="00741C48">
        <w:rPr>
          <w:rFonts w:ascii="David" w:hAnsi="David" w:cs="David" w:hint="eastAsia"/>
          <w:rtl/>
        </w:rPr>
        <w:t>מקור</w:t>
      </w:r>
      <w:r w:rsidRPr="00741C48">
        <w:rPr>
          <w:rFonts w:ascii="David" w:hAnsi="David" w:cs="David"/>
          <w:rtl/>
        </w:rPr>
        <w:t xml:space="preserve"> </w:t>
      </w:r>
      <w:r w:rsidRPr="00741C48">
        <w:rPr>
          <w:rFonts w:ascii="David" w:hAnsi="David" w:cs="David" w:hint="eastAsia"/>
          <w:rtl/>
        </w:rPr>
        <w:t>הפליטה</w:t>
      </w:r>
      <w:r w:rsidRPr="00741C48">
        <w:rPr>
          <w:rFonts w:ascii="David" w:hAnsi="David" w:cs="David"/>
          <w:rtl/>
        </w:rPr>
        <w:t xml:space="preserve"> </w:t>
      </w:r>
      <w:r w:rsidRPr="00741C48">
        <w:rPr>
          <w:rFonts w:ascii="David" w:hAnsi="David" w:cs="David" w:hint="eastAsia"/>
          <w:rtl/>
        </w:rPr>
        <w:t>כמפורט</w:t>
      </w:r>
      <w:r w:rsidRPr="00741C48">
        <w:rPr>
          <w:rFonts w:ascii="David" w:hAnsi="David" w:cs="David"/>
          <w:rtl/>
        </w:rPr>
        <w:t xml:space="preserve"> </w:t>
      </w:r>
      <w:r w:rsidRPr="00741C48">
        <w:rPr>
          <w:rFonts w:ascii="David" w:hAnsi="David" w:cs="David" w:hint="eastAsia"/>
          <w:rtl/>
        </w:rPr>
        <w:t>להלן</w:t>
      </w:r>
      <w:r w:rsidRPr="00741C48">
        <w:rPr>
          <w:rFonts w:ascii="David" w:hAnsi="David" w:cs="David"/>
          <w:rtl/>
        </w:rPr>
        <w:t>:</w:t>
      </w:r>
    </w:p>
    <w:p w14:paraId="3BCA9E79" w14:textId="77777777" w:rsidR="00A938AA" w:rsidRPr="00741C48" w:rsidRDefault="000D686F" w:rsidP="0026651B">
      <w:pPr>
        <w:pStyle w:val="ListParagraph"/>
        <w:numPr>
          <w:ilvl w:val="1"/>
          <w:numId w:val="162"/>
        </w:numPr>
        <w:spacing w:before="240" w:line="360" w:lineRule="auto"/>
        <w:ind w:left="1076" w:hanging="425"/>
        <w:jc w:val="both"/>
        <w:rPr>
          <w:rFonts w:ascii="David" w:hAnsi="David"/>
          <w:rtl/>
        </w:rPr>
      </w:pPr>
      <w:r w:rsidRPr="00741C48">
        <w:rPr>
          <w:rFonts w:ascii="David" w:hAnsi="David" w:cs="David" w:hint="cs"/>
          <w:rtl/>
        </w:rPr>
        <w:t>בעל</w:t>
      </w:r>
      <w:r w:rsidRPr="00741C48">
        <w:rPr>
          <w:rFonts w:ascii="David" w:hAnsi="David" w:cs="David"/>
          <w:rtl/>
        </w:rPr>
        <w:t xml:space="preserve"> </w:t>
      </w:r>
      <w:r w:rsidRPr="00741C48">
        <w:rPr>
          <w:rFonts w:ascii="David" w:hAnsi="David" w:cs="David" w:hint="cs"/>
          <w:rtl/>
        </w:rPr>
        <w:t>מקור</w:t>
      </w:r>
      <w:r w:rsidRPr="00741C48">
        <w:rPr>
          <w:rFonts w:ascii="David" w:hAnsi="David" w:cs="David"/>
          <w:rtl/>
        </w:rPr>
        <w:t xml:space="preserve"> </w:t>
      </w:r>
      <w:r w:rsidRPr="00741C48">
        <w:rPr>
          <w:rFonts w:ascii="David" w:hAnsi="David" w:cs="David" w:hint="cs"/>
          <w:rtl/>
        </w:rPr>
        <w:t>הפליטה</w:t>
      </w:r>
      <w:r w:rsidRPr="00741C48">
        <w:rPr>
          <w:rFonts w:ascii="David" w:hAnsi="David" w:cs="David"/>
          <w:rtl/>
        </w:rPr>
        <w:t xml:space="preserve"> </w:t>
      </w:r>
      <w:r w:rsidRPr="00741C48">
        <w:rPr>
          <w:rFonts w:ascii="David" w:hAnsi="David" w:cs="David" w:hint="cs"/>
          <w:rtl/>
        </w:rPr>
        <w:t>יגיש</w:t>
      </w:r>
      <w:r w:rsidRPr="00741C48">
        <w:rPr>
          <w:rFonts w:ascii="David" w:hAnsi="David" w:cs="David"/>
          <w:rtl/>
        </w:rPr>
        <w:t xml:space="preserve"> </w:t>
      </w:r>
      <w:r w:rsidRPr="00741C48">
        <w:rPr>
          <w:rFonts w:ascii="David" w:hAnsi="David" w:cs="David" w:hint="cs"/>
          <w:rtl/>
        </w:rPr>
        <w:t>סקר</w:t>
      </w:r>
      <w:r w:rsidRPr="00741C48">
        <w:rPr>
          <w:rFonts w:ascii="David" w:hAnsi="David" w:cs="David"/>
          <w:rtl/>
        </w:rPr>
        <w:t xml:space="preserve"> </w:t>
      </w:r>
      <w:r w:rsidRPr="00741C48">
        <w:rPr>
          <w:rFonts w:ascii="David" w:hAnsi="David" w:cs="David" w:hint="cs"/>
          <w:rtl/>
        </w:rPr>
        <w:t>של</w:t>
      </w:r>
      <w:r w:rsidRPr="00741C48">
        <w:rPr>
          <w:rFonts w:ascii="David" w:hAnsi="David" w:cs="David"/>
          <w:rtl/>
        </w:rPr>
        <w:t xml:space="preserve"> </w:t>
      </w:r>
      <w:r w:rsidRPr="00741C48">
        <w:rPr>
          <w:rFonts w:ascii="David" w:hAnsi="David" w:cs="David" w:hint="cs"/>
          <w:rtl/>
        </w:rPr>
        <w:t>הפערים</w:t>
      </w:r>
      <w:r w:rsidRPr="00741C48">
        <w:rPr>
          <w:rFonts w:ascii="David" w:hAnsi="David" w:cs="David"/>
          <w:rtl/>
        </w:rPr>
        <w:t xml:space="preserve"> </w:t>
      </w:r>
      <w:r w:rsidR="00834D6F" w:rsidRPr="00741C48">
        <w:rPr>
          <w:rFonts w:ascii="David" w:hAnsi="David" w:cs="David" w:hint="cs"/>
          <w:rtl/>
        </w:rPr>
        <w:t>הקיימים</w:t>
      </w:r>
      <w:r w:rsidR="00834D6F" w:rsidRPr="00741C48">
        <w:rPr>
          <w:rFonts w:ascii="David" w:hAnsi="David" w:cs="David"/>
          <w:rtl/>
        </w:rPr>
        <w:t xml:space="preserve"> </w:t>
      </w:r>
      <w:r w:rsidR="00EA5C56" w:rsidRPr="00741C48">
        <w:rPr>
          <w:rFonts w:ascii="David" w:hAnsi="David" w:cs="David" w:hint="cs"/>
          <w:rtl/>
        </w:rPr>
        <w:t>במקור</w:t>
      </w:r>
      <w:r w:rsidR="00EA5C56" w:rsidRPr="00741C48">
        <w:rPr>
          <w:rFonts w:ascii="David" w:hAnsi="David" w:cs="David"/>
          <w:rtl/>
        </w:rPr>
        <w:t xml:space="preserve">  </w:t>
      </w:r>
      <w:r w:rsidR="00EA5C56" w:rsidRPr="00741C48">
        <w:rPr>
          <w:rFonts w:ascii="David" w:hAnsi="David" w:cs="David" w:hint="cs"/>
          <w:rtl/>
        </w:rPr>
        <w:t>הפליטה</w:t>
      </w:r>
      <w:r w:rsidR="00EA5C56" w:rsidRPr="00741C48">
        <w:rPr>
          <w:rFonts w:ascii="David" w:hAnsi="David" w:cs="David"/>
          <w:rtl/>
        </w:rPr>
        <w:t xml:space="preserve"> </w:t>
      </w:r>
      <w:r w:rsidR="00EA5C56" w:rsidRPr="00741C48">
        <w:rPr>
          <w:rFonts w:ascii="David" w:hAnsi="David" w:cs="David" w:hint="cs"/>
          <w:rtl/>
        </w:rPr>
        <w:t>בהשוואה</w:t>
      </w:r>
      <w:r w:rsidR="00EA5C56" w:rsidRPr="00741C48">
        <w:rPr>
          <w:rFonts w:ascii="David" w:hAnsi="David" w:cs="David"/>
          <w:rtl/>
        </w:rPr>
        <w:t xml:space="preserve"> </w:t>
      </w:r>
      <w:r w:rsidR="00EA5C56" w:rsidRPr="00741C48">
        <w:rPr>
          <w:rFonts w:ascii="David" w:hAnsi="David" w:cs="David" w:hint="cs"/>
          <w:rtl/>
        </w:rPr>
        <w:t>לטכניקות</w:t>
      </w:r>
      <w:r w:rsidR="00EA5C56" w:rsidRPr="00741C48">
        <w:rPr>
          <w:rFonts w:ascii="David" w:hAnsi="David" w:cs="David"/>
          <w:rtl/>
        </w:rPr>
        <w:t xml:space="preserve"> </w:t>
      </w:r>
      <w:r w:rsidR="00EA5C56" w:rsidRPr="00741C48">
        <w:rPr>
          <w:rFonts w:ascii="David" w:hAnsi="David" w:cs="David" w:hint="cs"/>
          <w:rtl/>
        </w:rPr>
        <w:t>המיטביות</w:t>
      </w:r>
      <w:r w:rsidR="00EA5C56" w:rsidRPr="00741C48">
        <w:rPr>
          <w:rFonts w:ascii="David" w:hAnsi="David" w:cs="David"/>
          <w:rtl/>
        </w:rPr>
        <w:t xml:space="preserve"> </w:t>
      </w:r>
      <w:r w:rsidR="00EA5C56" w:rsidRPr="00741C48">
        <w:rPr>
          <w:rFonts w:ascii="David" w:hAnsi="David" w:cs="David" w:hint="cs"/>
          <w:rtl/>
        </w:rPr>
        <w:t>הזמינות</w:t>
      </w:r>
      <w:r w:rsidR="00EA5C56" w:rsidRPr="00741C48">
        <w:rPr>
          <w:rFonts w:ascii="David" w:hAnsi="David" w:cs="David"/>
          <w:rtl/>
        </w:rPr>
        <w:t xml:space="preserve">, </w:t>
      </w:r>
      <w:r w:rsidR="00EA5C56" w:rsidRPr="00741C48">
        <w:rPr>
          <w:rFonts w:ascii="David" w:hAnsi="David" w:cs="David" w:hint="cs"/>
          <w:rtl/>
        </w:rPr>
        <w:t>כפי</w:t>
      </w:r>
      <w:r w:rsidR="00EA5C56" w:rsidRPr="00741C48">
        <w:rPr>
          <w:rFonts w:ascii="David" w:hAnsi="David" w:cs="David"/>
          <w:rtl/>
        </w:rPr>
        <w:t xml:space="preserve"> </w:t>
      </w:r>
      <w:r w:rsidR="00EA5C56" w:rsidRPr="00741C48">
        <w:rPr>
          <w:rFonts w:ascii="David" w:hAnsi="David" w:cs="David" w:hint="cs"/>
          <w:rtl/>
        </w:rPr>
        <w:t>שמובאות</w:t>
      </w:r>
      <w:r w:rsidR="00EA5C56" w:rsidRPr="00741C48">
        <w:rPr>
          <w:rFonts w:ascii="David" w:hAnsi="David" w:cs="David"/>
          <w:rtl/>
        </w:rPr>
        <w:t xml:space="preserve"> </w:t>
      </w:r>
      <w:r w:rsidR="00EA5C56" w:rsidRPr="00741C48">
        <w:rPr>
          <w:rFonts w:ascii="David" w:hAnsi="David" w:cs="David" w:hint="cs"/>
          <w:rtl/>
        </w:rPr>
        <w:t>במסמכי</w:t>
      </w:r>
      <w:r w:rsidR="00EA5C56" w:rsidRPr="00741C48">
        <w:rPr>
          <w:rFonts w:ascii="David" w:hAnsi="David" w:cs="David"/>
          <w:rtl/>
        </w:rPr>
        <w:t xml:space="preserve"> </w:t>
      </w:r>
      <w:r w:rsidR="00EA5C56" w:rsidRPr="00741C48">
        <w:rPr>
          <w:rFonts w:ascii="David" w:hAnsi="David" w:cs="David" w:hint="cs"/>
          <w:rtl/>
        </w:rPr>
        <w:t>הייחוס</w:t>
      </w:r>
      <w:r w:rsidR="00EA5C56" w:rsidRPr="00741C48">
        <w:rPr>
          <w:rFonts w:ascii="David" w:hAnsi="David" w:cs="David"/>
          <w:rtl/>
        </w:rPr>
        <w:t xml:space="preserve"> </w:t>
      </w:r>
      <w:r w:rsidR="00EA5C56" w:rsidRPr="00741C48">
        <w:rPr>
          <w:rFonts w:ascii="David" w:hAnsi="David" w:cs="David" w:hint="cs"/>
          <w:rtl/>
        </w:rPr>
        <w:t>לטכניקה</w:t>
      </w:r>
      <w:r w:rsidR="00EA5C56" w:rsidRPr="00741C48">
        <w:rPr>
          <w:rFonts w:ascii="David" w:hAnsi="David" w:cs="David"/>
          <w:rtl/>
        </w:rPr>
        <w:t xml:space="preserve"> </w:t>
      </w:r>
      <w:r w:rsidR="00EA5C56" w:rsidRPr="00741C48">
        <w:rPr>
          <w:rFonts w:ascii="David" w:hAnsi="David" w:cs="David" w:hint="cs"/>
          <w:rtl/>
        </w:rPr>
        <w:t>המיטבית</w:t>
      </w:r>
      <w:r w:rsidR="00EA5C56" w:rsidRPr="00741C48">
        <w:rPr>
          <w:rFonts w:ascii="David" w:hAnsi="David" w:cs="David"/>
          <w:rtl/>
        </w:rPr>
        <w:t xml:space="preserve">, </w:t>
      </w:r>
      <w:r w:rsidR="00EA5C56" w:rsidRPr="00741C48">
        <w:rPr>
          <w:rFonts w:ascii="David" w:hAnsi="David" w:cs="David" w:hint="cs"/>
          <w:rtl/>
        </w:rPr>
        <w:t>בהתאם</w:t>
      </w:r>
      <w:r w:rsidR="00EA5C56" w:rsidRPr="00741C48">
        <w:rPr>
          <w:rFonts w:ascii="David" w:hAnsi="David" w:cs="David"/>
          <w:rtl/>
        </w:rPr>
        <w:t xml:space="preserve"> </w:t>
      </w:r>
      <w:r w:rsidR="00EA5C56" w:rsidRPr="00741C48">
        <w:rPr>
          <w:rFonts w:ascii="David" w:hAnsi="David" w:cs="David" w:hint="cs"/>
          <w:rtl/>
        </w:rPr>
        <w:t>לטבלאות</w:t>
      </w:r>
      <w:r w:rsidR="00EA5C56" w:rsidRPr="00741C48">
        <w:rPr>
          <w:rFonts w:ascii="David" w:hAnsi="David" w:cs="David"/>
          <w:rtl/>
        </w:rPr>
        <w:t xml:space="preserve"> </w:t>
      </w:r>
      <w:r w:rsidR="00EA5C56" w:rsidRPr="00741C48">
        <w:rPr>
          <w:rFonts w:ascii="David" w:hAnsi="David" w:cs="David" w:hint="cs"/>
          <w:rtl/>
        </w:rPr>
        <w:t>המופיעות</w:t>
      </w:r>
      <w:r w:rsidR="00EA5C56" w:rsidRPr="00741C48">
        <w:rPr>
          <w:rFonts w:ascii="David" w:hAnsi="David" w:cs="David"/>
          <w:rtl/>
        </w:rPr>
        <w:t xml:space="preserve"> </w:t>
      </w:r>
      <w:r w:rsidR="00EA5C56" w:rsidRPr="00741C48">
        <w:rPr>
          <w:rFonts w:ascii="David" w:hAnsi="David" w:cs="David" w:hint="cs"/>
          <w:rtl/>
        </w:rPr>
        <w:t>בנספח</w:t>
      </w:r>
      <w:r w:rsidR="00EA5C56" w:rsidRPr="00741C48">
        <w:rPr>
          <w:rFonts w:ascii="David" w:hAnsi="David" w:cs="David"/>
          <w:rtl/>
        </w:rPr>
        <w:t xml:space="preserve"> </w:t>
      </w:r>
      <w:r w:rsidR="00EA5C56" w:rsidRPr="00741C48">
        <w:rPr>
          <w:rFonts w:ascii="David" w:hAnsi="David" w:cs="David" w:hint="cs"/>
          <w:rtl/>
        </w:rPr>
        <w:t>ב</w:t>
      </w:r>
      <w:r w:rsidR="00EA5C56" w:rsidRPr="00741C48">
        <w:rPr>
          <w:rFonts w:ascii="David" w:hAnsi="David" w:cs="David"/>
          <w:rtl/>
        </w:rPr>
        <w:t xml:space="preserve">' </w:t>
      </w:r>
      <w:r w:rsidR="00EA5C56" w:rsidRPr="00741C48">
        <w:rPr>
          <w:rFonts w:ascii="David" w:hAnsi="David" w:cs="David" w:hint="cs"/>
          <w:rtl/>
        </w:rPr>
        <w:t>להנחיות</w:t>
      </w:r>
      <w:r w:rsidR="00EA5C56" w:rsidRPr="00741C48">
        <w:rPr>
          <w:rFonts w:ascii="David" w:hAnsi="David" w:cs="David"/>
          <w:rtl/>
        </w:rPr>
        <w:t xml:space="preserve"> </w:t>
      </w:r>
      <w:r w:rsidR="00EA5C56" w:rsidRPr="00741C48">
        <w:rPr>
          <w:rFonts w:ascii="David" w:hAnsi="David" w:cs="David" w:hint="cs"/>
          <w:rtl/>
        </w:rPr>
        <w:t>אלה</w:t>
      </w:r>
      <w:r w:rsidR="00EA5C56" w:rsidRPr="00741C48">
        <w:rPr>
          <w:rFonts w:ascii="David" w:hAnsi="David" w:cs="David"/>
          <w:rtl/>
        </w:rPr>
        <w:t>.</w:t>
      </w:r>
    </w:p>
    <w:p w14:paraId="672E6DC8" w14:textId="77777777" w:rsidR="00F24B1F" w:rsidRPr="00741C48" w:rsidRDefault="00F24B1F" w:rsidP="0026651B">
      <w:pPr>
        <w:pStyle w:val="ListParagraph"/>
        <w:numPr>
          <w:ilvl w:val="1"/>
          <w:numId w:val="162"/>
        </w:numPr>
        <w:spacing w:before="240" w:line="360" w:lineRule="auto"/>
        <w:ind w:left="1076" w:hanging="425"/>
        <w:jc w:val="both"/>
        <w:rPr>
          <w:rFonts w:cs="David"/>
          <w:sz w:val="24"/>
          <w:rtl/>
        </w:rPr>
      </w:pPr>
      <w:r w:rsidRPr="00741C48">
        <w:rPr>
          <w:rFonts w:cs="David" w:hint="eastAsia"/>
          <w:sz w:val="24"/>
          <w:rtl/>
        </w:rPr>
        <w:t>לצורך</w:t>
      </w:r>
      <w:r w:rsidRPr="00741C48">
        <w:rPr>
          <w:rFonts w:cs="David"/>
          <w:sz w:val="24"/>
          <w:rtl/>
        </w:rPr>
        <w:t xml:space="preserve"> </w:t>
      </w:r>
      <w:r w:rsidRPr="00741C48">
        <w:rPr>
          <w:rFonts w:cs="David" w:hint="eastAsia"/>
          <w:b/>
          <w:bCs/>
          <w:sz w:val="24"/>
          <w:rtl/>
        </w:rPr>
        <w:t>הליך</w:t>
      </w:r>
      <w:r w:rsidRPr="00741C48">
        <w:rPr>
          <w:rFonts w:cs="David"/>
          <w:b/>
          <w:bCs/>
          <w:sz w:val="24"/>
          <w:rtl/>
        </w:rPr>
        <w:t xml:space="preserve"> </w:t>
      </w:r>
      <w:r w:rsidRPr="00741C48">
        <w:rPr>
          <w:rFonts w:cs="David" w:hint="eastAsia"/>
          <w:b/>
          <w:bCs/>
          <w:sz w:val="24"/>
          <w:rtl/>
        </w:rPr>
        <w:t>הבחינה</w:t>
      </w:r>
      <w:r w:rsidRPr="00741C48">
        <w:rPr>
          <w:rFonts w:cs="David"/>
          <w:sz w:val="24"/>
          <w:rtl/>
        </w:rPr>
        <w:t xml:space="preserve"> של עמידה מלאה ב- </w:t>
      </w:r>
      <w:r w:rsidRPr="00741C48">
        <w:rPr>
          <w:rFonts w:cs="David"/>
          <w:sz w:val="24"/>
        </w:rPr>
        <w:t>BAT</w:t>
      </w:r>
      <w:r w:rsidR="00A938AA" w:rsidRPr="00741C48">
        <w:rPr>
          <w:rFonts w:cs="David" w:hint="cs"/>
          <w:sz w:val="24"/>
          <w:rtl/>
        </w:rPr>
        <w:t>,</w:t>
      </w:r>
      <w:r w:rsidRPr="00741C48">
        <w:rPr>
          <w:rFonts w:cs="David"/>
          <w:sz w:val="24"/>
          <w:rtl/>
        </w:rPr>
        <w:t xml:space="preserve"> יש להשוות את המצב הקיים במקור הפליטה לטכניקה המביאה להפחתה </w:t>
      </w:r>
      <w:proofErr w:type="spellStart"/>
      <w:r w:rsidRPr="00741C48">
        <w:rPr>
          <w:rFonts w:cs="David" w:hint="eastAsia"/>
          <w:sz w:val="24"/>
          <w:rtl/>
        </w:rPr>
        <w:t>מירבית</w:t>
      </w:r>
      <w:proofErr w:type="spellEnd"/>
      <w:r w:rsidRPr="00741C48">
        <w:rPr>
          <w:rFonts w:cs="David"/>
          <w:sz w:val="24"/>
          <w:rtl/>
        </w:rPr>
        <w:t xml:space="preserve"> בפליטות (להלן – </w:t>
      </w:r>
      <w:r w:rsidRPr="00741C48">
        <w:rPr>
          <w:rFonts w:cs="David"/>
          <w:sz w:val="24"/>
        </w:rPr>
        <w:t>BAT</w:t>
      </w:r>
      <w:r w:rsidR="00253AFE" w:rsidRPr="00741C48">
        <w:rPr>
          <w:rFonts w:cs="David"/>
          <w:sz w:val="24"/>
          <w:rtl/>
        </w:rPr>
        <w:t xml:space="preserve"> </w:t>
      </w:r>
      <w:r w:rsidRPr="00741C48">
        <w:rPr>
          <w:rFonts w:cs="David" w:hint="eastAsia"/>
          <w:sz w:val="24"/>
          <w:rtl/>
        </w:rPr>
        <w:t>מיטבי</w:t>
      </w:r>
      <w:r w:rsidRPr="00741C48">
        <w:rPr>
          <w:rFonts w:cs="David"/>
          <w:sz w:val="24"/>
          <w:rtl/>
        </w:rPr>
        <w:t xml:space="preserve">) </w:t>
      </w:r>
      <w:r w:rsidRPr="00741C48">
        <w:rPr>
          <w:rFonts w:cs="David" w:hint="eastAsia"/>
          <w:sz w:val="24"/>
          <w:rtl/>
        </w:rPr>
        <w:t>ול</w:t>
      </w:r>
      <w:r w:rsidRPr="00741C48">
        <w:rPr>
          <w:rFonts w:cs="David"/>
          <w:sz w:val="24"/>
          <w:rtl/>
        </w:rPr>
        <w:t xml:space="preserve">ערך המביא להפחתת פליטות </w:t>
      </w:r>
      <w:r w:rsidR="00A1136E" w:rsidRPr="00741C48">
        <w:rPr>
          <w:rFonts w:cs="David" w:hint="eastAsia"/>
          <w:sz w:val="24"/>
          <w:rtl/>
        </w:rPr>
        <w:t>מרבית</w:t>
      </w:r>
      <w:r w:rsidRPr="00741C48" w:rsidDel="00A873FF">
        <w:rPr>
          <w:rFonts w:cs="David"/>
          <w:sz w:val="24"/>
          <w:rtl/>
        </w:rPr>
        <w:t xml:space="preserve"> </w:t>
      </w:r>
      <w:r w:rsidRPr="00741C48">
        <w:rPr>
          <w:rFonts w:cs="David" w:hint="eastAsia"/>
          <w:sz w:val="24"/>
          <w:rtl/>
        </w:rPr>
        <w:t>מתוך</w:t>
      </w:r>
      <w:r w:rsidRPr="00741C48">
        <w:rPr>
          <w:rFonts w:cs="David"/>
          <w:sz w:val="24"/>
          <w:rtl/>
        </w:rPr>
        <w:t xml:space="preserve"> טווח הפליטות </w:t>
      </w:r>
      <w:r w:rsidR="00A1136E" w:rsidRPr="00741C48">
        <w:rPr>
          <w:rFonts w:cs="David" w:hint="eastAsia"/>
          <w:sz w:val="24"/>
          <w:rtl/>
        </w:rPr>
        <w:t>המצוין</w:t>
      </w:r>
      <w:r w:rsidRPr="00741C48">
        <w:rPr>
          <w:rFonts w:cs="David"/>
          <w:sz w:val="24"/>
          <w:rtl/>
        </w:rPr>
        <w:t xml:space="preserve"> במסמכי הייחוס (להלן "ערך הפליטה הנמוך בטווח הריכוזים").</w:t>
      </w:r>
      <w:r w:rsidR="00253AFE" w:rsidRPr="00741C48">
        <w:rPr>
          <w:rFonts w:cs="David"/>
          <w:sz w:val="24"/>
          <w:rtl/>
        </w:rPr>
        <w:t xml:space="preserve"> </w:t>
      </w:r>
      <w:r w:rsidRPr="00741C48">
        <w:rPr>
          <w:rFonts w:cs="David"/>
          <w:sz w:val="24"/>
          <w:rtl/>
        </w:rPr>
        <w:t xml:space="preserve"> </w:t>
      </w:r>
      <w:r w:rsidR="00906679">
        <w:rPr>
          <w:rFonts w:cs="David"/>
          <w:sz w:val="24"/>
          <w:rtl/>
        </w:rPr>
        <w:t xml:space="preserve">אם </w:t>
      </w:r>
      <w:r w:rsidRPr="00741C48">
        <w:rPr>
          <w:rFonts w:cs="David"/>
          <w:sz w:val="24"/>
          <w:rtl/>
        </w:rPr>
        <w:t>המפעל אינו עומד בערך הפליטה הנמוך בטווח הריכוזים עליו לציין בטבלה 4.2</w:t>
      </w:r>
      <w:r w:rsidR="00253AFE" w:rsidRPr="00741C48">
        <w:rPr>
          <w:rFonts w:cs="David"/>
          <w:sz w:val="24"/>
          <w:rtl/>
        </w:rPr>
        <w:t xml:space="preserve"> </w:t>
      </w:r>
      <w:r w:rsidRPr="00741C48">
        <w:rPr>
          <w:rFonts w:cs="David" w:hint="eastAsia"/>
          <w:sz w:val="24"/>
          <w:rtl/>
        </w:rPr>
        <w:t>בעמודה</w:t>
      </w:r>
      <w:r w:rsidRPr="00741C48">
        <w:rPr>
          <w:rFonts w:cs="David"/>
          <w:sz w:val="24"/>
          <w:rtl/>
        </w:rPr>
        <w:t xml:space="preserve"> </w:t>
      </w:r>
      <w:r w:rsidRPr="00741C48">
        <w:rPr>
          <w:rFonts w:cs="David" w:hint="eastAsia"/>
          <w:sz w:val="24"/>
          <w:rtl/>
        </w:rPr>
        <w:t>של</w:t>
      </w:r>
      <w:r w:rsidRPr="00741C48">
        <w:rPr>
          <w:rFonts w:cs="David"/>
          <w:sz w:val="24"/>
          <w:rtl/>
        </w:rPr>
        <w:t xml:space="preserve"> "מצב </w:t>
      </w:r>
      <w:r w:rsidRPr="00741C48">
        <w:rPr>
          <w:rFonts w:cs="David" w:hint="eastAsia"/>
          <w:sz w:val="24"/>
          <w:rtl/>
        </w:rPr>
        <w:t>קיים</w:t>
      </w:r>
      <w:r w:rsidRPr="00741C48">
        <w:rPr>
          <w:rFonts w:cs="David"/>
          <w:sz w:val="24"/>
          <w:rtl/>
        </w:rPr>
        <w:t xml:space="preserve"> </w:t>
      </w:r>
      <w:r w:rsidRPr="00741C48">
        <w:rPr>
          <w:rFonts w:cs="David" w:hint="eastAsia"/>
          <w:sz w:val="24"/>
          <w:rtl/>
        </w:rPr>
        <w:t>במפעל</w:t>
      </w:r>
      <w:r w:rsidRPr="00741C48">
        <w:rPr>
          <w:rFonts w:cs="David"/>
          <w:sz w:val="24"/>
          <w:rtl/>
        </w:rPr>
        <w:t>"</w:t>
      </w:r>
      <w:r w:rsidR="00253AFE" w:rsidRPr="00741C48">
        <w:rPr>
          <w:rFonts w:cs="David"/>
          <w:sz w:val="24"/>
          <w:rtl/>
        </w:rPr>
        <w:t xml:space="preserve"> </w:t>
      </w:r>
      <w:r w:rsidRPr="00741C48">
        <w:rPr>
          <w:rFonts w:cs="David"/>
          <w:sz w:val="24"/>
          <w:rtl/>
        </w:rPr>
        <w:t xml:space="preserve">- "עמידה חלקית ב- </w:t>
      </w:r>
      <w:r w:rsidRPr="00741C48">
        <w:rPr>
          <w:rFonts w:cs="David"/>
          <w:sz w:val="24"/>
        </w:rPr>
        <w:t>BAT</w:t>
      </w:r>
      <w:r w:rsidRPr="00741C48">
        <w:rPr>
          <w:rFonts w:cs="David"/>
          <w:sz w:val="24"/>
          <w:rtl/>
        </w:rPr>
        <w:t>"</w:t>
      </w:r>
      <w:r w:rsidR="00A1136E" w:rsidRPr="00741C48">
        <w:rPr>
          <w:rFonts w:cs="David"/>
          <w:sz w:val="24"/>
          <w:rtl/>
        </w:rPr>
        <w:t>.</w:t>
      </w:r>
    </w:p>
    <w:p w14:paraId="7B368C16" w14:textId="77777777" w:rsidR="00EB2165" w:rsidRPr="00741C48" w:rsidRDefault="00EA5C56" w:rsidP="00EB2165">
      <w:pPr>
        <w:spacing w:line="360" w:lineRule="auto"/>
        <w:jc w:val="both"/>
        <w:rPr>
          <w:sz w:val="24"/>
          <w:rtl/>
        </w:rPr>
      </w:pPr>
      <w:r w:rsidRPr="00741C48">
        <w:rPr>
          <w:rFonts w:hint="cs"/>
          <w:sz w:val="24"/>
          <w:rtl/>
        </w:rPr>
        <w:t>החובה</w:t>
      </w:r>
      <w:r w:rsidRPr="00741C48">
        <w:rPr>
          <w:sz w:val="24"/>
          <w:rtl/>
        </w:rPr>
        <w:t xml:space="preserve"> </w:t>
      </w:r>
      <w:r w:rsidRPr="00741C48">
        <w:rPr>
          <w:rFonts w:hint="cs"/>
          <w:sz w:val="24"/>
          <w:rtl/>
        </w:rPr>
        <w:t>להציג</w:t>
      </w:r>
      <w:r w:rsidRPr="00741C48">
        <w:rPr>
          <w:sz w:val="24"/>
          <w:rtl/>
        </w:rPr>
        <w:t xml:space="preserve"> </w:t>
      </w:r>
      <w:r w:rsidRPr="00741C48">
        <w:rPr>
          <w:rFonts w:hint="cs"/>
          <w:sz w:val="24"/>
          <w:rtl/>
        </w:rPr>
        <w:t>ניתוח</w:t>
      </w:r>
      <w:r w:rsidRPr="00741C48">
        <w:rPr>
          <w:sz w:val="24"/>
          <w:rtl/>
        </w:rPr>
        <w:t xml:space="preserve"> </w:t>
      </w:r>
      <w:r w:rsidRPr="00741C48">
        <w:rPr>
          <w:rFonts w:hint="cs"/>
          <w:sz w:val="24"/>
          <w:rtl/>
        </w:rPr>
        <w:t>של</w:t>
      </w:r>
      <w:r w:rsidRPr="00741C48">
        <w:rPr>
          <w:sz w:val="24"/>
          <w:rtl/>
        </w:rPr>
        <w:t xml:space="preserve"> </w:t>
      </w:r>
      <w:r w:rsidRPr="00741C48">
        <w:rPr>
          <w:rFonts w:hint="cs"/>
          <w:sz w:val="24"/>
          <w:rtl/>
        </w:rPr>
        <w:t>הפערים</w:t>
      </w:r>
      <w:r w:rsidRPr="00741C48">
        <w:rPr>
          <w:sz w:val="24"/>
          <w:rtl/>
        </w:rPr>
        <w:t xml:space="preserve"> </w:t>
      </w:r>
      <w:r w:rsidRPr="00741C48">
        <w:rPr>
          <w:rFonts w:hint="cs"/>
          <w:sz w:val="24"/>
          <w:rtl/>
        </w:rPr>
        <w:t>הקיימים</w:t>
      </w:r>
      <w:r w:rsidRPr="00741C48">
        <w:rPr>
          <w:sz w:val="24"/>
          <w:rtl/>
        </w:rPr>
        <w:t xml:space="preserve"> </w:t>
      </w:r>
      <w:r w:rsidRPr="00741C48">
        <w:rPr>
          <w:rFonts w:hint="cs"/>
          <w:sz w:val="24"/>
          <w:rtl/>
        </w:rPr>
        <w:t>כאמור</w:t>
      </w:r>
      <w:r w:rsidRPr="00741C48">
        <w:rPr>
          <w:sz w:val="24"/>
          <w:rtl/>
        </w:rPr>
        <w:t xml:space="preserve"> </w:t>
      </w:r>
      <w:r w:rsidRPr="00741C48">
        <w:rPr>
          <w:rFonts w:hint="cs"/>
          <w:sz w:val="24"/>
          <w:rtl/>
        </w:rPr>
        <w:t>לעיל</w:t>
      </w:r>
      <w:r w:rsidRPr="00741C48">
        <w:rPr>
          <w:sz w:val="24"/>
          <w:rtl/>
        </w:rPr>
        <w:t xml:space="preserve"> </w:t>
      </w:r>
      <w:r w:rsidRPr="00741C48">
        <w:rPr>
          <w:rFonts w:hint="cs"/>
          <w:sz w:val="24"/>
          <w:rtl/>
        </w:rPr>
        <w:t>אינה</w:t>
      </w:r>
      <w:r w:rsidRPr="00741C48">
        <w:rPr>
          <w:sz w:val="24"/>
          <w:rtl/>
        </w:rPr>
        <w:t xml:space="preserve"> </w:t>
      </w:r>
      <w:r w:rsidRPr="00741C48">
        <w:rPr>
          <w:rFonts w:hint="cs"/>
          <w:sz w:val="24"/>
          <w:rtl/>
        </w:rPr>
        <w:t>מתייחסת</w:t>
      </w:r>
      <w:r w:rsidRPr="00741C48">
        <w:rPr>
          <w:sz w:val="24"/>
          <w:rtl/>
        </w:rPr>
        <w:t xml:space="preserve"> </w:t>
      </w:r>
      <w:r w:rsidRPr="00741C48">
        <w:rPr>
          <w:rFonts w:hint="cs"/>
          <w:sz w:val="24"/>
          <w:rtl/>
        </w:rPr>
        <w:t>לחלקים</w:t>
      </w:r>
      <w:r w:rsidRPr="00741C48">
        <w:rPr>
          <w:sz w:val="24"/>
          <w:rtl/>
        </w:rPr>
        <w:t xml:space="preserve"> </w:t>
      </w:r>
      <w:r w:rsidRPr="00741C48">
        <w:rPr>
          <w:rFonts w:hint="cs"/>
          <w:sz w:val="24"/>
          <w:rtl/>
        </w:rPr>
        <w:t>המסומנים</w:t>
      </w:r>
      <w:r w:rsidRPr="00741C48">
        <w:rPr>
          <w:sz w:val="24"/>
          <w:rtl/>
        </w:rPr>
        <w:t xml:space="preserve"> </w:t>
      </w:r>
      <w:r w:rsidRPr="00741C48">
        <w:rPr>
          <w:rFonts w:hint="cs"/>
          <w:sz w:val="24"/>
          <w:rtl/>
        </w:rPr>
        <w:t>בצבע</w:t>
      </w:r>
      <w:r w:rsidRPr="00741C48">
        <w:rPr>
          <w:sz w:val="24"/>
          <w:rtl/>
        </w:rPr>
        <w:t xml:space="preserve"> </w:t>
      </w:r>
      <w:r w:rsidRPr="00741C48">
        <w:rPr>
          <w:rFonts w:hint="cs"/>
          <w:sz w:val="24"/>
          <w:rtl/>
        </w:rPr>
        <w:t>כחול</w:t>
      </w:r>
      <w:r w:rsidRPr="00741C48">
        <w:rPr>
          <w:sz w:val="24"/>
          <w:rtl/>
        </w:rPr>
        <w:t>.</w:t>
      </w:r>
    </w:p>
    <w:p w14:paraId="76A9208C" w14:textId="77777777" w:rsidR="00F24B1F" w:rsidRPr="00741C48" w:rsidRDefault="00F24B1F" w:rsidP="00AA53AE">
      <w:pPr>
        <w:spacing w:line="360" w:lineRule="auto"/>
        <w:jc w:val="both"/>
        <w:rPr>
          <w:rtl/>
        </w:rPr>
      </w:pPr>
      <w:r w:rsidRPr="00741C48">
        <w:rPr>
          <w:rFonts w:hint="eastAsia"/>
          <w:rtl/>
        </w:rPr>
        <w:t>ככל</w:t>
      </w:r>
      <w:r w:rsidRPr="00741C48">
        <w:rPr>
          <w:rtl/>
        </w:rPr>
        <w:t xml:space="preserve"> שנספח ב' אינו כולל טבלה עבור </w:t>
      </w:r>
      <w:r w:rsidRPr="00741C48">
        <w:t>BREF</w:t>
      </w:r>
      <w:r w:rsidRPr="00741C48">
        <w:rPr>
          <w:rtl/>
        </w:rPr>
        <w:t xml:space="preserve"> רלוונטי לפעילות מקור הפליטה, מגיש הבקשה </w:t>
      </w:r>
      <w:r w:rsidRPr="00741C48">
        <w:rPr>
          <w:rFonts w:hint="eastAsia"/>
          <w:rtl/>
        </w:rPr>
        <w:t>יכין</w:t>
      </w:r>
      <w:r w:rsidRPr="00741C48">
        <w:rPr>
          <w:rtl/>
        </w:rPr>
        <w:t xml:space="preserve"> טבלה עבור </w:t>
      </w:r>
      <w:r w:rsidRPr="00741C48">
        <w:t>BREF</w:t>
      </w:r>
      <w:r w:rsidRPr="00741C48">
        <w:rPr>
          <w:rtl/>
        </w:rPr>
        <w:t xml:space="preserve"> זה שתכלול התייחסות לכל אחת מהגדרות ה-</w:t>
      </w:r>
      <w:r w:rsidRPr="00741C48">
        <w:t>BAT</w:t>
      </w:r>
      <w:r w:rsidRPr="00741C48">
        <w:rPr>
          <w:rtl/>
        </w:rPr>
        <w:t xml:space="preserve"> המופיעה ב-</w:t>
      </w:r>
      <w:r w:rsidRPr="00741C48">
        <w:t>BREF</w:t>
      </w:r>
      <w:r w:rsidRPr="00741C48">
        <w:rPr>
          <w:rtl/>
        </w:rPr>
        <w:t xml:space="preserve"> הרלוונטי. כל סעיף בטבלה יפנה לפרק המתאים במסמכי ה-</w:t>
      </w:r>
      <w:r w:rsidRPr="00741C48">
        <w:t>BREF</w:t>
      </w:r>
      <w:r w:rsidRPr="00741C48">
        <w:rPr>
          <w:rtl/>
        </w:rPr>
        <w:t xml:space="preserve">. אם יש כמה מסמכי ייחוס רלוונטיים, יש להציג התייחסות לכל אחד מהם בטבלה נפרדת. </w:t>
      </w:r>
      <w:r w:rsidRPr="00741C48">
        <w:rPr>
          <w:rFonts w:hint="eastAsia"/>
          <w:b/>
          <w:bCs/>
          <w:rtl/>
          <w:lang w:val="en-GB"/>
        </w:rPr>
        <w:t>את</w:t>
      </w:r>
      <w:r w:rsidRPr="00741C48">
        <w:rPr>
          <w:b/>
          <w:bCs/>
          <w:rtl/>
          <w:lang w:val="en-GB"/>
        </w:rPr>
        <w:t xml:space="preserve"> </w:t>
      </w:r>
      <w:r w:rsidRPr="00741C48">
        <w:rPr>
          <w:rFonts w:hint="eastAsia"/>
          <w:b/>
          <w:bCs/>
          <w:rtl/>
          <w:lang w:val="en-GB"/>
        </w:rPr>
        <w:t>הגדרת</w:t>
      </w:r>
      <w:r w:rsidRPr="00741C48">
        <w:rPr>
          <w:b/>
          <w:bCs/>
          <w:rtl/>
          <w:lang w:val="en-GB"/>
        </w:rPr>
        <w:t xml:space="preserve"> </w:t>
      </w:r>
      <w:r w:rsidRPr="00741C48">
        <w:rPr>
          <w:rFonts w:hint="eastAsia"/>
          <w:b/>
          <w:bCs/>
          <w:rtl/>
          <w:lang w:val="en-GB"/>
        </w:rPr>
        <w:t>ה</w:t>
      </w:r>
      <w:r w:rsidRPr="00741C48">
        <w:rPr>
          <w:b/>
          <w:bCs/>
          <w:rtl/>
          <w:lang w:val="en-GB"/>
        </w:rPr>
        <w:t>-</w:t>
      </w:r>
      <w:r w:rsidRPr="00741C48">
        <w:rPr>
          <w:b/>
          <w:bCs/>
          <w:lang w:val="en-GB"/>
        </w:rPr>
        <w:t>BAT</w:t>
      </w:r>
      <w:r w:rsidRPr="00741C48">
        <w:rPr>
          <w:b/>
          <w:bCs/>
          <w:rtl/>
          <w:lang w:val="en-GB"/>
        </w:rPr>
        <w:t xml:space="preserve"> יש לציין באנגלית ולצטטה במלואה כפי שהיא מופיעה ב-</w:t>
      </w:r>
      <w:r w:rsidRPr="00741C48">
        <w:rPr>
          <w:b/>
          <w:bCs/>
          <w:lang w:val="en-GB"/>
        </w:rPr>
        <w:t>BREF</w:t>
      </w:r>
      <w:r w:rsidRPr="00741C48">
        <w:rPr>
          <w:b/>
          <w:bCs/>
          <w:rtl/>
          <w:lang w:val="en-GB"/>
        </w:rPr>
        <w:t>.</w:t>
      </w:r>
      <w:r w:rsidR="00253AFE" w:rsidRPr="00741C48">
        <w:rPr>
          <w:b/>
          <w:bCs/>
          <w:rtl/>
          <w:lang w:val="en-GB"/>
        </w:rPr>
        <w:t xml:space="preserve"> </w:t>
      </w:r>
      <w:r w:rsidRPr="00741C48">
        <w:rPr>
          <w:rFonts w:hint="eastAsia"/>
          <w:b/>
          <w:bCs/>
          <w:rtl/>
        </w:rPr>
        <w:t>המענה</w:t>
      </w:r>
      <w:r w:rsidRPr="00741C48">
        <w:rPr>
          <w:b/>
          <w:bCs/>
          <w:rtl/>
        </w:rPr>
        <w:t xml:space="preserve"> </w:t>
      </w:r>
      <w:r w:rsidRPr="00741C48">
        <w:rPr>
          <w:rFonts w:hint="eastAsia"/>
          <w:b/>
          <w:bCs/>
          <w:rtl/>
        </w:rPr>
        <w:t>בטבלאות</w:t>
      </w:r>
      <w:r w:rsidRPr="00741C48">
        <w:rPr>
          <w:b/>
          <w:bCs/>
          <w:rtl/>
        </w:rPr>
        <w:t xml:space="preserve"> </w:t>
      </w:r>
      <w:r w:rsidRPr="00741C48">
        <w:rPr>
          <w:rFonts w:hint="eastAsia"/>
          <w:b/>
          <w:bCs/>
          <w:rtl/>
        </w:rPr>
        <w:t>יעשה</w:t>
      </w:r>
      <w:r w:rsidRPr="00741C48">
        <w:rPr>
          <w:b/>
          <w:bCs/>
          <w:rtl/>
        </w:rPr>
        <w:t xml:space="preserve"> </w:t>
      </w:r>
      <w:r w:rsidRPr="00741C48">
        <w:rPr>
          <w:rFonts w:hint="eastAsia"/>
          <w:b/>
          <w:bCs/>
          <w:rtl/>
        </w:rPr>
        <w:t>בשפה</w:t>
      </w:r>
      <w:r w:rsidRPr="00741C48">
        <w:rPr>
          <w:b/>
          <w:bCs/>
          <w:rtl/>
        </w:rPr>
        <w:t xml:space="preserve"> </w:t>
      </w:r>
      <w:r w:rsidRPr="00741C48">
        <w:rPr>
          <w:rFonts w:hint="eastAsia"/>
          <w:b/>
          <w:bCs/>
          <w:rtl/>
        </w:rPr>
        <w:t>העברית</w:t>
      </w:r>
      <w:r w:rsidRPr="00741C48">
        <w:rPr>
          <w:rtl/>
        </w:rPr>
        <w:t xml:space="preserve">. </w:t>
      </w:r>
    </w:p>
    <w:p w14:paraId="5152A51A" w14:textId="77777777" w:rsidR="00F24B1F" w:rsidRPr="00741C48" w:rsidRDefault="00F24B1F" w:rsidP="000D485A">
      <w:pPr>
        <w:spacing w:line="360" w:lineRule="auto"/>
        <w:jc w:val="both"/>
        <w:rPr>
          <w:rtl/>
        </w:rPr>
      </w:pPr>
      <w:r w:rsidRPr="00741C48">
        <w:rPr>
          <w:rFonts w:hint="eastAsia"/>
          <w:rtl/>
          <w:lang w:val="en-GB"/>
        </w:rPr>
        <w:t>הצגת</w:t>
      </w:r>
      <w:r w:rsidRPr="00741C48">
        <w:rPr>
          <w:rtl/>
          <w:lang w:val="en-GB"/>
        </w:rPr>
        <w:t xml:space="preserve"> </w:t>
      </w:r>
      <w:r w:rsidRPr="00741C48">
        <w:rPr>
          <w:rFonts w:hint="eastAsia"/>
          <w:rtl/>
          <w:lang w:val="en-GB"/>
        </w:rPr>
        <w:t>המידע</w:t>
      </w:r>
      <w:r w:rsidRPr="00741C48">
        <w:rPr>
          <w:rtl/>
          <w:lang w:val="en-GB"/>
        </w:rPr>
        <w:t xml:space="preserve"> </w:t>
      </w:r>
      <w:r w:rsidRPr="00741C48">
        <w:rPr>
          <w:rFonts w:hint="eastAsia"/>
          <w:rtl/>
          <w:lang w:val="en-GB"/>
        </w:rPr>
        <w:t>תהיה</w:t>
      </w:r>
      <w:r w:rsidRPr="00741C48">
        <w:rPr>
          <w:rtl/>
          <w:lang w:val="en-GB"/>
        </w:rPr>
        <w:t xml:space="preserve"> </w:t>
      </w:r>
      <w:r w:rsidRPr="00741C48">
        <w:rPr>
          <w:rFonts w:hint="eastAsia"/>
          <w:rtl/>
          <w:lang w:val="en-GB"/>
        </w:rPr>
        <w:t>מתומצתת</w:t>
      </w:r>
      <w:r w:rsidRPr="00741C48">
        <w:rPr>
          <w:rtl/>
          <w:lang w:val="en-GB"/>
        </w:rPr>
        <w:t xml:space="preserve"> </w:t>
      </w:r>
      <w:r w:rsidRPr="00741C48">
        <w:rPr>
          <w:rFonts w:hint="eastAsia"/>
          <w:rtl/>
          <w:lang w:val="en-GB"/>
        </w:rPr>
        <w:t>וקצרה</w:t>
      </w:r>
      <w:r w:rsidRPr="00741C48">
        <w:rPr>
          <w:rtl/>
          <w:lang w:val="en-GB"/>
        </w:rPr>
        <w:t xml:space="preserve">. </w:t>
      </w:r>
      <w:r w:rsidR="00906679">
        <w:rPr>
          <w:rFonts w:hint="eastAsia"/>
          <w:rtl/>
          <w:lang w:val="en-GB"/>
        </w:rPr>
        <w:t xml:space="preserve">אם </w:t>
      </w:r>
      <w:r w:rsidRPr="00741C48">
        <w:rPr>
          <w:rFonts w:hint="eastAsia"/>
          <w:rtl/>
          <w:lang w:val="en-GB"/>
        </w:rPr>
        <w:t>מוצג</w:t>
      </w:r>
      <w:r w:rsidRPr="00741C48">
        <w:rPr>
          <w:rtl/>
          <w:lang w:val="en-GB"/>
        </w:rPr>
        <w:t xml:space="preserve"> </w:t>
      </w:r>
      <w:r w:rsidRPr="00741C48">
        <w:rPr>
          <w:rFonts w:hint="eastAsia"/>
          <w:rtl/>
          <w:lang w:val="en-GB"/>
        </w:rPr>
        <w:t>אופן</w:t>
      </w:r>
      <w:r w:rsidRPr="00741C48">
        <w:rPr>
          <w:rtl/>
          <w:lang w:val="en-GB"/>
        </w:rPr>
        <w:t xml:space="preserve"> </w:t>
      </w:r>
      <w:r w:rsidRPr="00741C48">
        <w:rPr>
          <w:rFonts w:hint="eastAsia"/>
          <w:rtl/>
          <w:lang w:val="en-GB"/>
        </w:rPr>
        <w:t>העמידה</w:t>
      </w:r>
      <w:r w:rsidRPr="00741C48">
        <w:rPr>
          <w:rtl/>
          <w:lang w:val="en-GB"/>
        </w:rPr>
        <w:t xml:space="preserve"> </w:t>
      </w:r>
      <w:r w:rsidRPr="00741C48">
        <w:rPr>
          <w:rFonts w:hint="eastAsia"/>
          <w:rtl/>
          <w:lang w:val="en-GB"/>
        </w:rPr>
        <w:t>ב</w:t>
      </w:r>
      <w:r w:rsidRPr="00741C48">
        <w:rPr>
          <w:rtl/>
          <w:lang w:val="en-GB"/>
        </w:rPr>
        <w:t xml:space="preserve"> -</w:t>
      </w:r>
      <w:r w:rsidRPr="00741C48">
        <w:rPr>
          <w:lang w:val="en-GB"/>
        </w:rPr>
        <w:t>BAT</w:t>
      </w:r>
      <w:r w:rsidRPr="00741C48">
        <w:rPr>
          <w:rtl/>
          <w:lang w:val="en-GB"/>
        </w:rPr>
        <w:t xml:space="preserve"> אין צורך להציג מידע טכני מפורט שכבר נסקר בחלקים אחרים של הבקשה</w:t>
      </w:r>
      <w:r w:rsidRPr="00741C48">
        <w:rPr>
          <w:lang w:val="en-GB"/>
        </w:rPr>
        <w:t xml:space="preserve"> </w:t>
      </w:r>
      <w:r w:rsidRPr="00741C48">
        <w:rPr>
          <w:rtl/>
          <w:lang w:val="en-GB"/>
        </w:rPr>
        <w:t xml:space="preserve">(כגון: </w:t>
      </w:r>
      <w:r w:rsidRPr="00741C48">
        <w:rPr>
          <w:rFonts w:hint="eastAsia"/>
          <w:rtl/>
          <w:lang w:val="en-GB"/>
        </w:rPr>
        <w:t>סקר</w:t>
      </w:r>
      <w:r w:rsidRPr="00741C48">
        <w:rPr>
          <w:rtl/>
          <w:lang w:val="en-GB"/>
        </w:rPr>
        <w:t xml:space="preserve"> </w:t>
      </w:r>
      <w:r w:rsidRPr="00741C48">
        <w:rPr>
          <w:rFonts w:hint="eastAsia"/>
          <w:rtl/>
          <w:lang w:val="en-GB"/>
        </w:rPr>
        <w:t>תהליכים</w:t>
      </w:r>
      <w:r w:rsidRPr="00741C48">
        <w:rPr>
          <w:rtl/>
          <w:lang w:val="en-GB"/>
        </w:rPr>
        <w:t xml:space="preserve">), </w:t>
      </w:r>
      <w:r w:rsidRPr="00741C48">
        <w:rPr>
          <w:rFonts w:hint="eastAsia"/>
          <w:rtl/>
          <w:lang w:val="en-GB"/>
        </w:rPr>
        <w:t>אלא</w:t>
      </w:r>
      <w:r w:rsidRPr="00741C48">
        <w:rPr>
          <w:rtl/>
          <w:lang w:val="en-GB"/>
        </w:rPr>
        <w:t xml:space="preserve"> </w:t>
      </w:r>
      <w:r w:rsidRPr="00741C48">
        <w:rPr>
          <w:rFonts w:hint="eastAsia"/>
          <w:rtl/>
          <w:lang w:val="en-GB"/>
        </w:rPr>
        <w:t>להפנות</w:t>
      </w:r>
      <w:r w:rsidRPr="00741C48">
        <w:rPr>
          <w:rtl/>
          <w:lang w:val="en-GB"/>
        </w:rPr>
        <w:t xml:space="preserve"> </w:t>
      </w:r>
      <w:r w:rsidRPr="00741C48">
        <w:rPr>
          <w:rFonts w:hint="eastAsia"/>
          <w:rtl/>
          <w:lang w:val="en-GB"/>
        </w:rPr>
        <w:t>אליו</w:t>
      </w:r>
      <w:r w:rsidRPr="00741C48">
        <w:rPr>
          <w:rtl/>
          <w:lang w:val="en-GB"/>
        </w:rPr>
        <w:t>.</w:t>
      </w:r>
      <w:r w:rsidRPr="00741C48">
        <w:rPr>
          <w:rtl/>
        </w:rPr>
        <w:t xml:space="preserve"> </w:t>
      </w:r>
    </w:p>
    <w:p w14:paraId="6A94B53A" w14:textId="77777777" w:rsidR="00F24B1F" w:rsidRPr="00741C48" w:rsidRDefault="00F24B1F" w:rsidP="00AA53AE">
      <w:pPr>
        <w:spacing w:line="360" w:lineRule="auto"/>
        <w:jc w:val="both"/>
        <w:rPr>
          <w:rtl/>
        </w:rPr>
      </w:pPr>
      <w:r w:rsidRPr="00741C48">
        <w:rPr>
          <w:rFonts w:hint="eastAsia"/>
          <w:rtl/>
        </w:rPr>
        <w:t>הטבלאות</w:t>
      </w:r>
      <w:r w:rsidRPr="00741C48">
        <w:rPr>
          <w:rtl/>
        </w:rPr>
        <w:t xml:space="preserve"> </w:t>
      </w:r>
      <w:r w:rsidRPr="00741C48">
        <w:rPr>
          <w:rFonts w:hint="eastAsia"/>
          <w:rtl/>
        </w:rPr>
        <w:t>יסכמו</w:t>
      </w:r>
      <w:r w:rsidRPr="00741C48">
        <w:rPr>
          <w:rtl/>
        </w:rPr>
        <w:t xml:space="preserve"> </w:t>
      </w:r>
      <w:r w:rsidRPr="00741C48">
        <w:rPr>
          <w:rFonts w:hint="eastAsia"/>
          <w:rtl/>
        </w:rPr>
        <w:t>את</w:t>
      </w:r>
      <w:r w:rsidRPr="00741C48">
        <w:rPr>
          <w:rtl/>
        </w:rPr>
        <w:t xml:space="preserve"> </w:t>
      </w:r>
      <w:r w:rsidRPr="00741C48">
        <w:rPr>
          <w:rFonts w:hint="eastAsia"/>
          <w:rtl/>
        </w:rPr>
        <w:t>כל</w:t>
      </w:r>
      <w:r w:rsidRPr="00741C48">
        <w:rPr>
          <w:rtl/>
        </w:rPr>
        <w:t xml:space="preserve"> </w:t>
      </w:r>
      <w:r w:rsidRPr="00741C48">
        <w:rPr>
          <w:rFonts w:hint="eastAsia"/>
          <w:rtl/>
        </w:rPr>
        <w:t>הטכנולוגיות</w:t>
      </w:r>
      <w:r w:rsidRPr="00741C48">
        <w:rPr>
          <w:rtl/>
        </w:rPr>
        <w:t xml:space="preserve"> </w:t>
      </w:r>
      <w:r w:rsidRPr="00741C48">
        <w:rPr>
          <w:rFonts w:hint="eastAsia"/>
          <w:rtl/>
        </w:rPr>
        <w:t>והפרמטרים</w:t>
      </w:r>
      <w:r w:rsidRPr="00741C48">
        <w:rPr>
          <w:rtl/>
        </w:rPr>
        <w:t xml:space="preserve"> </w:t>
      </w:r>
      <w:r w:rsidRPr="00741C48">
        <w:rPr>
          <w:rFonts w:hint="eastAsia"/>
          <w:rtl/>
        </w:rPr>
        <w:t>הנכללים</w:t>
      </w:r>
      <w:r w:rsidRPr="00741C48">
        <w:rPr>
          <w:rtl/>
        </w:rPr>
        <w:t xml:space="preserve"> </w:t>
      </w:r>
      <w:r w:rsidRPr="00741C48">
        <w:rPr>
          <w:rFonts w:hint="eastAsia"/>
          <w:rtl/>
        </w:rPr>
        <w:t>כ</w:t>
      </w:r>
      <w:r w:rsidRPr="00741C48">
        <w:rPr>
          <w:rtl/>
        </w:rPr>
        <w:t>-</w:t>
      </w:r>
      <w:r w:rsidRPr="00741C48">
        <w:t xml:space="preserve"> BAT</w:t>
      </w:r>
      <w:r w:rsidRPr="00741C48">
        <w:rPr>
          <w:rtl/>
        </w:rPr>
        <w:t xml:space="preserve"> מתוך ה-</w:t>
      </w:r>
      <w:r w:rsidRPr="00741C48">
        <w:t>BREF</w:t>
      </w:r>
      <w:r w:rsidRPr="00741C48">
        <w:rPr>
          <w:rtl/>
        </w:rPr>
        <w:t>.</w:t>
      </w:r>
      <w:r w:rsidRPr="00741C48">
        <w:rPr>
          <w:b/>
          <w:bCs/>
          <w:rtl/>
        </w:rPr>
        <w:t xml:space="preserve"> </w:t>
      </w:r>
      <w:r w:rsidRPr="00741C48">
        <w:rPr>
          <w:rFonts w:hint="eastAsia"/>
          <w:rtl/>
          <w:lang w:val="en-GB"/>
        </w:rPr>
        <w:t>יש</w:t>
      </w:r>
      <w:r w:rsidRPr="00741C48">
        <w:rPr>
          <w:rtl/>
          <w:lang w:val="en-GB"/>
        </w:rPr>
        <w:t xml:space="preserve"> להתייחס לכל הסעיפים הרלוונטיים לאיכות אוויר </w:t>
      </w:r>
      <w:r w:rsidRPr="00741C48">
        <w:rPr>
          <w:rFonts w:hint="eastAsia"/>
          <w:rtl/>
        </w:rPr>
        <w:t>בהצגת</w:t>
      </w:r>
      <w:r w:rsidRPr="00741C48">
        <w:rPr>
          <w:rtl/>
        </w:rPr>
        <w:t xml:space="preserve"> </w:t>
      </w:r>
      <w:r w:rsidRPr="00741C48">
        <w:rPr>
          <w:rFonts w:hint="eastAsia"/>
          <w:rtl/>
        </w:rPr>
        <w:t>הביצועים</w:t>
      </w:r>
      <w:r w:rsidRPr="00741C48">
        <w:rPr>
          <w:rtl/>
        </w:rPr>
        <w:t xml:space="preserve"> </w:t>
      </w:r>
      <w:r w:rsidRPr="00741C48">
        <w:rPr>
          <w:rFonts w:hint="eastAsia"/>
          <w:rtl/>
        </w:rPr>
        <w:t>של</w:t>
      </w:r>
      <w:r w:rsidRPr="00741C48">
        <w:rPr>
          <w:rtl/>
        </w:rPr>
        <w:t xml:space="preserve"> </w:t>
      </w:r>
      <w:r w:rsidRPr="00741C48">
        <w:rPr>
          <w:rFonts w:hint="eastAsia"/>
          <w:rtl/>
        </w:rPr>
        <w:t>חלופות</w:t>
      </w:r>
      <w:r w:rsidRPr="00741C48">
        <w:rPr>
          <w:rtl/>
        </w:rPr>
        <w:t xml:space="preserve"> </w:t>
      </w:r>
      <w:r w:rsidRPr="00741C48">
        <w:rPr>
          <w:rFonts w:hint="eastAsia"/>
          <w:rtl/>
        </w:rPr>
        <w:t>שונות</w:t>
      </w:r>
      <w:r w:rsidRPr="00741C48">
        <w:rPr>
          <w:rtl/>
        </w:rPr>
        <w:t xml:space="preserve"> </w:t>
      </w:r>
      <w:r w:rsidRPr="00741C48">
        <w:rPr>
          <w:rFonts w:hint="eastAsia"/>
          <w:rtl/>
        </w:rPr>
        <w:t>המוגדרות</w:t>
      </w:r>
      <w:r w:rsidRPr="00741C48">
        <w:rPr>
          <w:rtl/>
        </w:rPr>
        <w:t xml:space="preserve"> </w:t>
      </w:r>
      <w:r w:rsidRPr="00741C48">
        <w:rPr>
          <w:rFonts w:hint="eastAsia"/>
          <w:rtl/>
        </w:rPr>
        <w:t>כ</w:t>
      </w:r>
      <w:r w:rsidRPr="00741C48">
        <w:rPr>
          <w:rtl/>
        </w:rPr>
        <w:t xml:space="preserve"> -</w:t>
      </w:r>
      <w:r w:rsidRPr="00741C48">
        <w:t>BAT</w:t>
      </w:r>
      <w:r w:rsidRPr="00741C48">
        <w:rPr>
          <w:rtl/>
          <w:lang w:val="en-GB"/>
        </w:rPr>
        <w:t xml:space="preserve"> יש להתייחס לנתונים כמותיים אם יש</w:t>
      </w:r>
      <w:r w:rsidRPr="00741C48">
        <w:rPr>
          <w:rtl/>
        </w:rPr>
        <w:t xml:space="preserve"> (ריכוז וקצב מרביים של פליטה וכד'),</w:t>
      </w:r>
      <w:r w:rsidRPr="00741C48">
        <w:rPr>
          <w:rtl/>
          <w:lang w:val="en-GB"/>
        </w:rPr>
        <w:t xml:space="preserve"> </w:t>
      </w:r>
      <w:r w:rsidRPr="00741C48">
        <w:rPr>
          <w:rFonts w:hint="eastAsia"/>
          <w:rtl/>
        </w:rPr>
        <w:t>לנתונים</w:t>
      </w:r>
      <w:r w:rsidRPr="00741C48">
        <w:rPr>
          <w:rtl/>
        </w:rPr>
        <w:t xml:space="preserve"> </w:t>
      </w:r>
      <w:r w:rsidRPr="00741C48">
        <w:rPr>
          <w:rFonts w:hint="eastAsia"/>
          <w:rtl/>
        </w:rPr>
        <w:t>טכנולוגיים</w:t>
      </w:r>
      <w:r w:rsidRPr="00741C48">
        <w:rPr>
          <w:rtl/>
        </w:rPr>
        <w:t xml:space="preserve"> </w:t>
      </w:r>
      <w:r w:rsidRPr="00741C48">
        <w:rPr>
          <w:rFonts w:hint="eastAsia"/>
          <w:rtl/>
        </w:rPr>
        <w:t>ולהשפעה</w:t>
      </w:r>
      <w:r w:rsidRPr="00741C48">
        <w:rPr>
          <w:rtl/>
        </w:rPr>
        <w:t xml:space="preserve"> </w:t>
      </w:r>
      <w:r w:rsidRPr="00741C48">
        <w:rPr>
          <w:rFonts w:hint="eastAsia"/>
          <w:rtl/>
        </w:rPr>
        <w:t>של</w:t>
      </w:r>
      <w:r w:rsidRPr="00741C48">
        <w:rPr>
          <w:rtl/>
        </w:rPr>
        <w:t xml:space="preserve"> </w:t>
      </w:r>
      <w:r w:rsidRPr="00741C48">
        <w:rPr>
          <w:rFonts w:hint="eastAsia"/>
          <w:rtl/>
        </w:rPr>
        <w:t>כל</w:t>
      </w:r>
      <w:r w:rsidRPr="00741C48">
        <w:rPr>
          <w:rtl/>
        </w:rPr>
        <w:t xml:space="preserve"> </w:t>
      </w:r>
      <w:r w:rsidRPr="00741C48">
        <w:rPr>
          <w:rFonts w:hint="eastAsia"/>
          <w:rtl/>
        </w:rPr>
        <w:t>חלופה</w:t>
      </w:r>
      <w:r w:rsidRPr="00741C48">
        <w:rPr>
          <w:rtl/>
        </w:rPr>
        <w:t xml:space="preserve"> </w:t>
      </w:r>
      <w:r w:rsidRPr="00741C48">
        <w:rPr>
          <w:rFonts w:hint="eastAsia"/>
          <w:rtl/>
        </w:rPr>
        <w:t>על</w:t>
      </w:r>
      <w:r w:rsidRPr="00741C48">
        <w:rPr>
          <w:rtl/>
        </w:rPr>
        <w:t xml:space="preserve"> </w:t>
      </w:r>
      <w:r w:rsidRPr="00741C48">
        <w:rPr>
          <w:rFonts w:hint="eastAsia"/>
          <w:rtl/>
        </w:rPr>
        <w:t>תחומים</w:t>
      </w:r>
      <w:r w:rsidRPr="00741C48">
        <w:rPr>
          <w:rtl/>
        </w:rPr>
        <w:t xml:space="preserve"> </w:t>
      </w:r>
      <w:r w:rsidRPr="00741C48">
        <w:rPr>
          <w:rFonts w:hint="eastAsia"/>
          <w:rtl/>
        </w:rPr>
        <w:t>אחרים</w:t>
      </w:r>
      <w:r w:rsidRPr="00741C48">
        <w:rPr>
          <w:rtl/>
        </w:rPr>
        <w:t>.</w:t>
      </w:r>
      <w:r w:rsidRPr="00741C48">
        <w:rPr>
          <w:rtl/>
          <w:lang w:val="en-GB"/>
        </w:rPr>
        <w:t xml:space="preserve"> </w:t>
      </w:r>
    </w:p>
    <w:p w14:paraId="65F969A7" w14:textId="77777777" w:rsidR="00F24B1F" w:rsidRPr="00741C48" w:rsidRDefault="00F24B1F" w:rsidP="00AA53AE">
      <w:pPr>
        <w:spacing w:line="360" w:lineRule="auto"/>
        <w:jc w:val="both"/>
        <w:rPr>
          <w:rtl/>
        </w:rPr>
      </w:pPr>
      <w:r w:rsidRPr="00741C48">
        <w:rPr>
          <w:rFonts w:hint="eastAsia"/>
          <w:rtl/>
        </w:rPr>
        <w:t>עבור</w:t>
      </w:r>
      <w:r w:rsidRPr="00741C48">
        <w:rPr>
          <w:rtl/>
        </w:rPr>
        <w:t xml:space="preserve"> </w:t>
      </w:r>
      <w:r w:rsidRPr="00741C48">
        <w:rPr>
          <w:rFonts w:hint="eastAsia"/>
          <w:rtl/>
        </w:rPr>
        <w:t>כל</w:t>
      </w:r>
      <w:r w:rsidRPr="00741C48">
        <w:rPr>
          <w:rtl/>
        </w:rPr>
        <w:t xml:space="preserve"> </w:t>
      </w:r>
      <w:r w:rsidRPr="00741C48">
        <w:rPr>
          <w:rFonts w:hint="eastAsia"/>
          <w:rtl/>
        </w:rPr>
        <w:t>טכניקה</w:t>
      </w:r>
      <w:r w:rsidRPr="00741C48">
        <w:rPr>
          <w:rtl/>
        </w:rPr>
        <w:t xml:space="preserve">/ </w:t>
      </w:r>
      <w:r w:rsidRPr="00741C48">
        <w:rPr>
          <w:rFonts w:hint="eastAsia"/>
          <w:rtl/>
        </w:rPr>
        <w:t>טכנולוגיה</w:t>
      </w:r>
      <w:r w:rsidRPr="00741C48">
        <w:rPr>
          <w:rtl/>
        </w:rPr>
        <w:t xml:space="preserve">/ </w:t>
      </w:r>
      <w:r w:rsidRPr="00741C48">
        <w:rPr>
          <w:rFonts w:hint="eastAsia"/>
          <w:rtl/>
        </w:rPr>
        <w:t>פרמטר</w:t>
      </w:r>
      <w:r w:rsidRPr="00741C48">
        <w:rPr>
          <w:rtl/>
        </w:rPr>
        <w:t xml:space="preserve"> </w:t>
      </w:r>
      <w:r w:rsidRPr="00741C48">
        <w:rPr>
          <w:rFonts w:hint="eastAsia"/>
          <w:rtl/>
        </w:rPr>
        <w:t>יש</w:t>
      </w:r>
      <w:r w:rsidRPr="00741C48">
        <w:rPr>
          <w:rtl/>
        </w:rPr>
        <w:t xml:space="preserve"> </w:t>
      </w:r>
      <w:r w:rsidRPr="00741C48">
        <w:rPr>
          <w:rFonts w:hint="eastAsia"/>
          <w:rtl/>
        </w:rPr>
        <w:t>לציין</w:t>
      </w:r>
      <w:r w:rsidRPr="00741C48">
        <w:rPr>
          <w:rtl/>
        </w:rPr>
        <w:t xml:space="preserve"> </w:t>
      </w:r>
      <w:r w:rsidRPr="00741C48">
        <w:rPr>
          <w:rFonts w:hint="eastAsia"/>
          <w:rtl/>
        </w:rPr>
        <w:t>אחת</w:t>
      </w:r>
      <w:r w:rsidRPr="00741C48">
        <w:rPr>
          <w:rtl/>
        </w:rPr>
        <w:t xml:space="preserve"> </w:t>
      </w:r>
      <w:r w:rsidRPr="00741C48">
        <w:rPr>
          <w:rFonts w:hint="eastAsia"/>
          <w:rtl/>
        </w:rPr>
        <w:t>החלופות</w:t>
      </w:r>
      <w:r w:rsidRPr="00741C48">
        <w:rPr>
          <w:rtl/>
        </w:rPr>
        <w:t xml:space="preserve"> </w:t>
      </w:r>
      <w:r w:rsidRPr="00741C48">
        <w:rPr>
          <w:rFonts w:hint="eastAsia"/>
          <w:rtl/>
        </w:rPr>
        <w:t>להלן</w:t>
      </w:r>
      <w:r w:rsidRPr="00741C48">
        <w:rPr>
          <w:rtl/>
        </w:rPr>
        <w:t>:</w:t>
      </w:r>
    </w:p>
    <w:p w14:paraId="2C5727FA" w14:textId="77777777" w:rsidR="00F24B1F" w:rsidRPr="00741C48" w:rsidRDefault="00F24B1F" w:rsidP="003F6D3E">
      <w:pPr>
        <w:numPr>
          <w:ilvl w:val="0"/>
          <w:numId w:val="106"/>
        </w:numPr>
        <w:spacing w:after="0" w:line="360" w:lineRule="auto"/>
        <w:jc w:val="both"/>
      </w:pPr>
      <w:r w:rsidRPr="00741C48">
        <w:rPr>
          <w:rFonts w:hint="eastAsia"/>
          <w:rtl/>
        </w:rPr>
        <w:lastRenderedPageBreak/>
        <w:t>עמידה</w:t>
      </w:r>
      <w:r w:rsidRPr="00741C48">
        <w:rPr>
          <w:rtl/>
        </w:rPr>
        <w:t xml:space="preserve"> </w:t>
      </w:r>
      <w:r w:rsidRPr="00741C48">
        <w:rPr>
          <w:rFonts w:hint="eastAsia"/>
          <w:rtl/>
        </w:rPr>
        <w:t>בדרישות</w:t>
      </w:r>
      <w:r w:rsidRPr="00741C48">
        <w:rPr>
          <w:rtl/>
        </w:rPr>
        <w:t xml:space="preserve"> </w:t>
      </w:r>
      <w:r w:rsidRPr="00741C48">
        <w:rPr>
          <w:rFonts w:hint="eastAsia"/>
          <w:rtl/>
        </w:rPr>
        <w:t>ה</w:t>
      </w:r>
      <w:r w:rsidRPr="00741C48">
        <w:rPr>
          <w:rtl/>
        </w:rPr>
        <w:t>-</w:t>
      </w:r>
      <w:r w:rsidRPr="00741C48">
        <w:t>BAT</w:t>
      </w:r>
      <w:r w:rsidRPr="00741C48">
        <w:rPr>
          <w:rtl/>
        </w:rPr>
        <w:t xml:space="preserve">: </w:t>
      </w:r>
      <w:r w:rsidRPr="00741C48">
        <w:rPr>
          <w:rFonts w:hint="eastAsia"/>
          <w:rtl/>
        </w:rPr>
        <w:t>פירוט</w:t>
      </w:r>
      <w:r w:rsidRPr="00741C48">
        <w:rPr>
          <w:rtl/>
        </w:rPr>
        <w:t xml:space="preserve"> </w:t>
      </w:r>
      <w:r w:rsidRPr="00741C48">
        <w:rPr>
          <w:rFonts w:hint="eastAsia"/>
          <w:rtl/>
        </w:rPr>
        <w:t>אופן</w:t>
      </w:r>
      <w:r w:rsidRPr="00741C48">
        <w:rPr>
          <w:rtl/>
        </w:rPr>
        <w:t xml:space="preserve"> </w:t>
      </w:r>
      <w:r w:rsidRPr="00741C48">
        <w:rPr>
          <w:rFonts w:hint="eastAsia"/>
          <w:rtl/>
        </w:rPr>
        <w:t>העמידה</w:t>
      </w:r>
      <w:r w:rsidRPr="00741C48">
        <w:rPr>
          <w:rtl/>
        </w:rPr>
        <w:t xml:space="preserve"> </w:t>
      </w:r>
      <w:r w:rsidRPr="00741C48">
        <w:rPr>
          <w:rFonts w:hint="eastAsia"/>
          <w:rtl/>
        </w:rPr>
        <w:t>ב</w:t>
      </w:r>
      <w:r w:rsidRPr="00741C48">
        <w:rPr>
          <w:rtl/>
        </w:rPr>
        <w:t>-</w:t>
      </w:r>
      <w:r w:rsidRPr="00741C48">
        <w:t>BAT</w:t>
      </w:r>
      <w:r w:rsidRPr="00741C48">
        <w:rPr>
          <w:rtl/>
        </w:rPr>
        <w:t xml:space="preserve">. </w:t>
      </w:r>
      <w:r w:rsidRPr="00741C48">
        <w:rPr>
          <w:rFonts w:hint="eastAsia"/>
          <w:rtl/>
        </w:rPr>
        <w:t>יש</w:t>
      </w:r>
      <w:r w:rsidRPr="00741C48">
        <w:rPr>
          <w:rtl/>
        </w:rPr>
        <w:t xml:space="preserve"> </w:t>
      </w:r>
      <w:r w:rsidRPr="00741C48">
        <w:rPr>
          <w:rFonts w:hint="eastAsia"/>
          <w:rtl/>
        </w:rPr>
        <w:t>לצרף</w:t>
      </w:r>
      <w:r w:rsidRPr="00741C48">
        <w:rPr>
          <w:rtl/>
        </w:rPr>
        <w:t xml:space="preserve"> </w:t>
      </w:r>
      <w:r w:rsidRPr="00741C48">
        <w:rPr>
          <w:rFonts w:hint="eastAsia"/>
          <w:rtl/>
        </w:rPr>
        <w:t>הסבר</w:t>
      </w:r>
      <w:r w:rsidRPr="00741C48">
        <w:rPr>
          <w:rtl/>
        </w:rPr>
        <w:t xml:space="preserve"> </w:t>
      </w:r>
      <w:r w:rsidRPr="00741C48">
        <w:rPr>
          <w:rFonts w:hint="eastAsia"/>
          <w:rtl/>
        </w:rPr>
        <w:t>תמציתי</w:t>
      </w:r>
      <w:r w:rsidRPr="00741C48">
        <w:rPr>
          <w:rtl/>
        </w:rPr>
        <w:t xml:space="preserve"> </w:t>
      </w:r>
      <w:r w:rsidRPr="00741C48">
        <w:rPr>
          <w:rFonts w:hint="eastAsia"/>
          <w:rtl/>
        </w:rPr>
        <w:t>ואסמכתאות</w:t>
      </w:r>
      <w:r w:rsidRPr="00741C48">
        <w:rPr>
          <w:rtl/>
        </w:rPr>
        <w:t xml:space="preserve"> </w:t>
      </w:r>
      <w:r w:rsidRPr="00741C48">
        <w:rPr>
          <w:rFonts w:hint="eastAsia"/>
          <w:rtl/>
        </w:rPr>
        <w:t>המעידות</w:t>
      </w:r>
      <w:r w:rsidRPr="00741C48">
        <w:rPr>
          <w:rtl/>
        </w:rPr>
        <w:t xml:space="preserve"> </w:t>
      </w:r>
      <w:r w:rsidRPr="00741C48">
        <w:rPr>
          <w:rFonts w:hint="eastAsia"/>
          <w:rtl/>
        </w:rPr>
        <w:t>על</w:t>
      </w:r>
      <w:r w:rsidRPr="00741C48">
        <w:rPr>
          <w:rtl/>
        </w:rPr>
        <w:t xml:space="preserve"> </w:t>
      </w:r>
      <w:r w:rsidRPr="00741C48">
        <w:rPr>
          <w:rFonts w:hint="eastAsia"/>
          <w:rtl/>
        </w:rPr>
        <w:t>עמידה</w:t>
      </w:r>
      <w:r w:rsidRPr="00741C48">
        <w:rPr>
          <w:rtl/>
        </w:rPr>
        <w:t xml:space="preserve"> </w:t>
      </w:r>
      <w:r w:rsidRPr="00741C48">
        <w:rPr>
          <w:rFonts w:hint="eastAsia"/>
          <w:rtl/>
        </w:rPr>
        <w:t>בדרישות</w:t>
      </w:r>
      <w:r w:rsidRPr="00741C48">
        <w:rPr>
          <w:rtl/>
        </w:rPr>
        <w:t xml:space="preserve"> </w:t>
      </w:r>
      <w:r w:rsidRPr="00741C48">
        <w:rPr>
          <w:rFonts w:hint="eastAsia"/>
          <w:rtl/>
        </w:rPr>
        <w:t>ה</w:t>
      </w:r>
      <w:r w:rsidRPr="00741C48">
        <w:rPr>
          <w:rtl/>
        </w:rPr>
        <w:t>-</w:t>
      </w:r>
      <w:r w:rsidRPr="00741C48">
        <w:t>BAT</w:t>
      </w:r>
      <w:r w:rsidR="00A9037E" w:rsidRPr="00741C48">
        <w:rPr>
          <w:rtl/>
        </w:rPr>
        <w:t>,</w:t>
      </w:r>
      <w:r w:rsidRPr="00741C48">
        <w:rPr>
          <w:rtl/>
        </w:rPr>
        <w:t xml:space="preserve"> על ההסבר והאסמכתאות להיות כאלו שיאפשרו למשרד להבין את אופן העמידה ב-</w:t>
      </w:r>
      <w:r w:rsidRPr="00741C48">
        <w:t>BAT</w:t>
      </w:r>
      <w:r w:rsidR="00A9037E" w:rsidRPr="00741C48">
        <w:rPr>
          <w:rtl/>
        </w:rPr>
        <w:t>,</w:t>
      </w:r>
    </w:p>
    <w:p w14:paraId="26A56269" w14:textId="77777777" w:rsidR="00F24B1F" w:rsidRPr="00741C48" w:rsidRDefault="00F24B1F" w:rsidP="003F6D3E">
      <w:pPr>
        <w:numPr>
          <w:ilvl w:val="0"/>
          <w:numId w:val="106"/>
        </w:numPr>
        <w:tabs>
          <w:tab w:val="left" w:pos="840"/>
          <w:tab w:val="left" w:pos="1060"/>
        </w:tabs>
        <w:spacing w:after="0" w:line="360" w:lineRule="auto"/>
        <w:jc w:val="both"/>
      </w:pPr>
      <w:r w:rsidRPr="00741C48">
        <w:rPr>
          <w:rFonts w:hint="eastAsia"/>
          <w:rtl/>
        </w:rPr>
        <w:t>עמידה</w:t>
      </w:r>
      <w:r w:rsidRPr="00741C48">
        <w:rPr>
          <w:rtl/>
        </w:rPr>
        <w:t xml:space="preserve"> </w:t>
      </w:r>
      <w:r w:rsidRPr="00741C48">
        <w:rPr>
          <w:rFonts w:hint="eastAsia"/>
          <w:rtl/>
        </w:rPr>
        <w:t>חלקית</w:t>
      </w:r>
      <w:r w:rsidRPr="00741C48">
        <w:rPr>
          <w:rtl/>
        </w:rPr>
        <w:t xml:space="preserve"> </w:t>
      </w:r>
      <w:r w:rsidRPr="00741C48">
        <w:rPr>
          <w:rFonts w:hint="eastAsia"/>
          <w:rtl/>
        </w:rPr>
        <w:t>בדרישות</w:t>
      </w:r>
      <w:r w:rsidRPr="00741C48">
        <w:rPr>
          <w:rtl/>
        </w:rPr>
        <w:t xml:space="preserve"> </w:t>
      </w:r>
      <w:r w:rsidRPr="00741C48">
        <w:rPr>
          <w:rFonts w:hint="eastAsia"/>
          <w:rtl/>
        </w:rPr>
        <w:t>ה</w:t>
      </w:r>
      <w:r w:rsidRPr="00741C48">
        <w:rPr>
          <w:rtl/>
        </w:rPr>
        <w:t>-</w:t>
      </w:r>
      <w:r w:rsidRPr="00741C48">
        <w:t>BAT</w:t>
      </w:r>
      <w:r w:rsidRPr="00741C48">
        <w:rPr>
          <w:rtl/>
        </w:rPr>
        <w:t xml:space="preserve">: </w:t>
      </w:r>
      <w:r w:rsidRPr="00741C48">
        <w:rPr>
          <w:rFonts w:hint="eastAsia"/>
          <w:rtl/>
        </w:rPr>
        <w:t>פירוט</w:t>
      </w:r>
      <w:r w:rsidRPr="00741C48">
        <w:rPr>
          <w:rtl/>
        </w:rPr>
        <w:t xml:space="preserve"> </w:t>
      </w:r>
      <w:r w:rsidRPr="00741C48">
        <w:rPr>
          <w:rFonts w:hint="eastAsia"/>
          <w:rtl/>
        </w:rPr>
        <w:t>אופן</w:t>
      </w:r>
      <w:r w:rsidRPr="00741C48">
        <w:rPr>
          <w:rtl/>
        </w:rPr>
        <w:t xml:space="preserve"> </w:t>
      </w:r>
      <w:r w:rsidRPr="00741C48">
        <w:rPr>
          <w:rFonts w:hint="eastAsia"/>
          <w:rtl/>
        </w:rPr>
        <w:t>העמידה</w:t>
      </w:r>
      <w:r w:rsidRPr="00741C48">
        <w:rPr>
          <w:rtl/>
        </w:rPr>
        <w:t xml:space="preserve"> </w:t>
      </w:r>
      <w:r w:rsidRPr="00741C48">
        <w:rPr>
          <w:rFonts w:hint="eastAsia"/>
          <w:rtl/>
        </w:rPr>
        <w:t>החלקית</w:t>
      </w:r>
      <w:r w:rsidRPr="00741C48">
        <w:rPr>
          <w:rtl/>
        </w:rPr>
        <w:t xml:space="preserve"> </w:t>
      </w:r>
      <w:r w:rsidRPr="00741C48">
        <w:rPr>
          <w:rFonts w:hint="eastAsia"/>
          <w:rtl/>
        </w:rPr>
        <w:t>ב</w:t>
      </w:r>
      <w:r w:rsidRPr="00741C48">
        <w:rPr>
          <w:rtl/>
        </w:rPr>
        <w:t>-</w:t>
      </w:r>
      <w:r w:rsidRPr="00741C48">
        <w:t>BAT</w:t>
      </w:r>
      <w:r w:rsidRPr="00741C48">
        <w:rPr>
          <w:rtl/>
        </w:rPr>
        <w:t xml:space="preserve">. </w:t>
      </w:r>
      <w:r w:rsidR="00A9037E" w:rsidRPr="00741C48">
        <w:rPr>
          <w:rFonts w:hint="eastAsia"/>
          <w:b/>
          <w:bCs/>
          <w:rtl/>
        </w:rPr>
        <w:t>יש</w:t>
      </w:r>
      <w:r w:rsidR="00A9037E" w:rsidRPr="00741C48">
        <w:rPr>
          <w:b/>
          <w:bCs/>
          <w:rtl/>
        </w:rPr>
        <w:t xml:space="preserve"> </w:t>
      </w:r>
      <w:r w:rsidR="00A9037E" w:rsidRPr="00741C48">
        <w:rPr>
          <w:rFonts w:hint="eastAsia"/>
          <w:b/>
          <w:bCs/>
          <w:rtl/>
        </w:rPr>
        <w:t>לצרף</w:t>
      </w:r>
      <w:r w:rsidR="00A9037E" w:rsidRPr="00741C48">
        <w:rPr>
          <w:b/>
          <w:bCs/>
          <w:rtl/>
        </w:rPr>
        <w:t xml:space="preserve"> </w:t>
      </w:r>
      <w:r w:rsidR="00A9037E" w:rsidRPr="00741C48">
        <w:rPr>
          <w:rFonts w:hint="eastAsia"/>
          <w:b/>
          <w:bCs/>
          <w:rtl/>
        </w:rPr>
        <w:t>אסמכתאות</w:t>
      </w:r>
      <w:r w:rsidR="00A9037E" w:rsidRPr="00741C48">
        <w:rPr>
          <w:b/>
          <w:bCs/>
          <w:rtl/>
        </w:rPr>
        <w:t xml:space="preserve"> </w:t>
      </w:r>
      <w:r w:rsidR="00A9037E" w:rsidRPr="00741C48">
        <w:rPr>
          <w:rFonts w:hint="eastAsia"/>
          <w:b/>
          <w:bCs/>
          <w:rtl/>
        </w:rPr>
        <w:t>והסברים</w:t>
      </w:r>
      <w:r w:rsidR="00A9037E" w:rsidRPr="00741C48">
        <w:rPr>
          <w:b/>
          <w:bCs/>
          <w:rtl/>
        </w:rPr>
        <w:t>,</w:t>
      </w:r>
    </w:p>
    <w:p w14:paraId="31BD1FA6" w14:textId="77777777" w:rsidR="00F24B1F" w:rsidRPr="00741C48" w:rsidRDefault="00F24B1F" w:rsidP="003F6D3E">
      <w:pPr>
        <w:numPr>
          <w:ilvl w:val="0"/>
          <w:numId w:val="106"/>
        </w:numPr>
        <w:tabs>
          <w:tab w:val="left" w:pos="840"/>
          <w:tab w:val="left" w:pos="1060"/>
        </w:tabs>
        <w:spacing w:after="0" w:line="360" w:lineRule="auto"/>
        <w:jc w:val="both"/>
      </w:pPr>
      <w:r w:rsidRPr="00741C48">
        <w:rPr>
          <w:rFonts w:hint="eastAsia"/>
          <w:rtl/>
        </w:rPr>
        <w:t>אי</w:t>
      </w:r>
      <w:r w:rsidRPr="00741C48">
        <w:rPr>
          <w:rtl/>
        </w:rPr>
        <w:t xml:space="preserve">-עמידה </w:t>
      </w:r>
      <w:r w:rsidRPr="00741C48">
        <w:rPr>
          <w:rFonts w:hint="eastAsia"/>
          <w:rtl/>
        </w:rPr>
        <w:t>בדרישות</w:t>
      </w:r>
      <w:r w:rsidRPr="00741C48">
        <w:rPr>
          <w:rtl/>
        </w:rPr>
        <w:t xml:space="preserve"> </w:t>
      </w:r>
      <w:r w:rsidRPr="00741C48">
        <w:rPr>
          <w:rFonts w:hint="eastAsia"/>
          <w:rtl/>
        </w:rPr>
        <w:t>ה</w:t>
      </w:r>
      <w:r w:rsidRPr="00741C48">
        <w:rPr>
          <w:rtl/>
        </w:rPr>
        <w:t>-</w:t>
      </w:r>
      <w:r w:rsidRPr="00741C48">
        <w:t>BAT</w:t>
      </w:r>
      <w:r w:rsidR="00A9037E" w:rsidRPr="00741C48">
        <w:rPr>
          <w:rtl/>
        </w:rPr>
        <w:t>,</w:t>
      </w:r>
    </w:p>
    <w:p w14:paraId="3F74046A" w14:textId="77777777" w:rsidR="00B10544" w:rsidRPr="00741C48" w:rsidRDefault="00F24B1F" w:rsidP="003F6D3E">
      <w:pPr>
        <w:numPr>
          <w:ilvl w:val="0"/>
          <w:numId w:val="106"/>
        </w:numPr>
        <w:tabs>
          <w:tab w:val="left" w:pos="840"/>
          <w:tab w:val="left" w:pos="1060"/>
        </w:tabs>
        <w:spacing w:after="0" w:line="360" w:lineRule="auto"/>
        <w:jc w:val="both"/>
      </w:pPr>
      <w:r w:rsidRPr="00741C48">
        <w:rPr>
          <w:rFonts w:hint="eastAsia"/>
          <w:rtl/>
        </w:rPr>
        <w:t>לא</w:t>
      </w:r>
      <w:r w:rsidRPr="00741C48">
        <w:rPr>
          <w:rtl/>
        </w:rPr>
        <w:t xml:space="preserve"> רלוונטי: הנמקה. </w:t>
      </w:r>
    </w:p>
    <w:p w14:paraId="60DA1991" w14:textId="77777777" w:rsidR="00A9037E" w:rsidRPr="00741C48" w:rsidRDefault="00A9037E" w:rsidP="00A9037E">
      <w:pPr>
        <w:tabs>
          <w:tab w:val="left" w:pos="840"/>
          <w:tab w:val="left" w:pos="1060"/>
        </w:tabs>
        <w:spacing w:after="0" w:line="360" w:lineRule="auto"/>
        <w:ind w:left="360"/>
        <w:jc w:val="both"/>
        <w:rPr>
          <w:rtl/>
        </w:rPr>
      </w:pPr>
    </w:p>
    <w:p w14:paraId="2A13BF52" w14:textId="77777777" w:rsidR="00F24B1F" w:rsidRPr="00741C48" w:rsidRDefault="00F24B1F" w:rsidP="00AA53AE">
      <w:pPr>
        <w:spacing w:line="360" w:lineRule="auto"/>
        <w:jc w:val="both"/>
        <w:rPr>
          <w:rtl/>
        </w:rPr>
      </w:pPr>
      <w:r w:rsidRPr="00741C48">
        <w:rPr>
          <w:rFonts w:hint="eastAsia"/>
          <w:rtl/>
        </w:rPr>
        <w:t>מתכונת</w:t>
      </w:r>
      <w:r w:rsidRPr="00741C48">
        <w:rPr>
          <w:rtl/>
        </w:rPr>
        <w:t xml:space="preserve"> </w:t>
      </w:r>
      <w:r w:rsidRPr="00741C48">
        <w:rPr>
          <w:rFonts w:hint="eastAsia"/>
          <w:rtl/>
        </w:rPr>
        <w:t>טבלת</w:t>
      </w:r>
      <w:r w:rsidRPr="00741C48">
        <w:rPr>
          <w:rtl/>
        </w:rPr>
        <w:t xml:space="preserve"> </w:t>
      </w:r>
      <w:r w:rsidRPr="00741C48">
        <w:rPr>
          <w:rFonts w:hint="eastAsia"/>
          <w:rtl/>
        </w:rPr>
        <w:t>הפערים</w:t>
      </w:r>
      <w:r w:rsidRPr="00741C48">
        <w:rPr>
          <w:rtl/>
        </w:rPr>
        <w:t xml:space="preserve"> </w:t>
      </w:r>
      <w:r w:rsidRPr="00741C48">
        <w:rPr>
          <w:rFonts w:hint="eastAsia"/>
          <w:rtl/>
        </w:rPr>
        <w:t>מוצגת</w:t>
      </w:r>
      <w:r w:rsidRPr="00741C48">
        <w:rPr>
          <w:rtl/>
        </w:rPr>
        <w:t xml:space="preserve"> </w:t>
      </w:r>
      <w:r w:rsidRPr="00741C48">
        <w:rPr>
          <w:rFonts w:hint="eastAsia"/>
          <w:rtl/>
        </w:rPr>
        <w:t>להלן</w:t>
      </w:r>
      <w:r w:rsidRPr="00741C48">
        <w:rPr>
          <w:rtl/>
        </w:rPr>
        <w:t xml:space="preserve"> (טבלה 4.2):</w:t>
      </w:r>
    </w:p>
    <w:p w14:paraId="529F78FE" w14:textId="77777777" w:rsidR="00F24B1F" w:rsidRPr="00741C48" w:rsidRDefault="00F24B1F" w:rsidP="00AA53AE">
      <w:pPr>
        <w:pStyle w:val="Caption"/>
        <w:keepNext/>
        <w:jc w:val="both"/>
        <w:rPr>
          <w:rFonts w:ascii="Calibri" w:hAnsi="Calibri"/>
          <w:rtl/>
        </w:rPr>
      </w:pPr>
      <w:bookmarkStart w:id="314" w:name="_Ref256613638"/>
      <w:r w:rsidRPr="00741C48">
        <w:rPr>
          <w:rFonts w:ascii="Calibri" w:hAnsi="Calibri"/>
          <w:rtl/>
        </w:rPr>
        <w:t>טבלה</w:t>
      </w:r>
      <w:bookmarkEnd w:id="314"/>
      <w:r w:rsidRPr="00741C48">
        <w:rPr>
          <w:rFonts w:ascii="Calibri" w:hAnsi="Calibri"/>
          <w:rtl/>
        </w:rPr>
        <w:t xml:space="preserve"> 4.2: סקר פערים לעומת </w:t>
      </w:r>
      <w:r w:rsidRPr="00741C48">
        <w:rPr>
          <w:rFonts w:ascii="Calibri" w:hAnsi="Calibri"/>
        </w:rPr>
        <w:t>BAT</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3139"/>
        <w:gridCol w:w="1508"/>
        <w:gridCol w:w="1279"/>
        <w:gridCol w:w="1473"/>
      </w:tblGrid>
      <w:tr w:rsidR="00F24B1F" w:rsidRPr="00741C48" w14:paraId="4A02E1FB" w14:textId="77777777" w:rsidTr="00AA53AE">
        <w:tc>
          <w:tcPr>
            <w:tcW w:w="540" w:type="pct"/>
            <w:tcBorders>
              <w:right w:val="nil"/>
            </w:tcBorders>
            <w:shd w:val="clear" w:color="auto" w:fill="BFBFBF"/>
          </w:tcPr>
          <w:p w14:paraId="4AF177B2" w14:textId="77777777" w:rsidR="00F24B1F" w:rsidRPr="00741C48" w:rsidRDefault="00F24B1F" w:rsidP="009A5E80">
            <w:pPr>
              <w:spacing w:after="0" w:line="360" w:lineRule="auto"/>
              <w:rPr>
                <w:b/>
                <w:bCs/>
              </w:rPr>
            </w:pPr>
          </w:p>
        </w:tc>
        <w:tc>
          <w:tcPr>
            <w:tcW w:w="1892" w:type="pct"/>
            <w:tcBorders>
              <w:left w:val="nil"/>
            </w:tcBorders>
            <w:shd w:val="clear" w:color="auto" w:fill="BFBFBF"/>
          </w:tcPr>
          <w:p w14:paraId="2C89D62F" w14:textId="77777777" w:rsidR="00F24B1F" w:rsidRPr="00741C48" w:rsidRDefault="00F24B1F" w:rsidP="009A5E80">
            <w:pPr>
              <w:spacing w:after="0" w:line="360" w:lineRule="auto"/>
              <w:jc w:val="center"/>
              <w:rPr>
                <w:b/>
                <w:bCs/>
                <w:rtl/>
              </w:rPr>
            </w:pPr>
            <w:r w:rsidRPr="00741C48">
              <w:rPr>
                <w:b/>
                <w:bCs/>
              </w:rPr>
              <w:t>BREF</w:t>
            </w:r>
          </w:p>
        </w:tc>
        <w:tc>
          <w:tcPr>
            <w:tcW w:w="2568" w:type="pct"/>
            <w:gridSpan w:val="3"/>
            <w:tcBorders>
              <w:left w:val="nil"/>
            </w:tcBorders>
            <w:shd w:val="clear" w:color="auto" w:fill="BFBFBF"/>
          </w:tcPr>
          <w:p w14:paraId="3EEA9FD7" w14:textId="77777777" w:rsidR="00F24B1F" w:rsidRPr="00741C48" w:rsidRDefault="00F24B1F" w:rsidP="009A5E80">
            <w:pPr>
              <w:spacing w:after="0" w:line="360" w:lineRule="auto"/>
              <w:jc w:val="center"/>
              <w:rPr>
                <w:b/>
                <w:bCs/>
                <w:rtl/>
              </w:rPr>
            </w:pPr>
            <w:r w:rsidRPr="00741C48">
              <w:rPr>
                <w:rFonts w:hint="eastAsia"/>
                <w:b/>
                <w:bCs/>
                <w:rtl/>
              </w:rPr>
              <w:t>מקור</w:t>
            </w:r>
            <w:r w:rsidRPr="00741C48">
              <w:rPr>
                <w:b/>
                <w:bCs/>
                <w:rtl/>
              </w:rPr>
              <w:t xml:space="preserve"> </w:t>
            </w:r>
            <w:r w:rsidRPr="00741C48">
              <w:rPr>
                <w:rFonts w:hint="eastAsia"/>
                <w:b/>
                <w:bCs/>
                <w:rtl/>
              </w:rPr>
              <w:t>הפליטה</w:t>
            </w:r>
          </w:p>
        </w:tc>
      </w:tr>
      <w:tr w:rsidR="00F24B1F" w:rsidRPr="00741C48" w14:paraId="583F5F08" w14:textId="77777777" w:rsidTr="006A4263">
        <w:trPr>
          <w:trHeight w:val="732"/>
        </w:trPr>
        <w:tc>
          <w:tcPr>
            <w:tcW w:w="540" w:type="pct"/>
            <w:shd w:val="clear" w:color="auto" w:fill="D9D9D9"/>
          </w:tcPr>
          <w:p w14:paraId="6BA44315" w14:textId="77777777" w:rsidR="00F24B1F" w:rsidRPr="00741C48" w:rsidRDefault="00F24B1F" w:rsidP="009A5E80">
            <w:pPr>
              <w:spacing w:after="0" w:line="360" w:lineRule="auto"/>
              <w:rPr>
                <w:b/>
                <w:bCs/>
              </w:rPr>
            </w:pPr>
            <w:r w:rsidRPr="00741C48">
              <w:rPr>
                <w:rFonts w:hint="eastAsia"/>
                <w:b/>
                <w:bCs/>
                <w:rtl/>
              </w:rPr>
              <w:t>פרק</w:t>
            </w:r>
            <w:r w:rsidRPr="00741C48">
              <w:rPr>
                <w:b/>
                <w:bCs/>
                <w:rtl/>
              </w:rPr>
              <w:t xml:space="preserve"> ועמוד ב- </w:t>
            </w:r>
            <w:r w:rsidRPr="00741C48">
              <w:rPr>
                <w:b/>
                <w:bCs/>
              </w:rPr>
              <w:t>BREF</w:t>
            </w:r>
          </w:p>
        </w:tc>
        <w:tc>
          <w:tcPr>
            <w:tcW w:w="1892" w:type="pct"/>
            <w:shd w:val="clear" w:color="auto" w:fill="D9D9D9"/>
          </w:tcPr>
          <w:p w14:paraId="17AE61DC" w14:textId="77777777" w:rsidR="00F24B1F" w:rsidRPr="00741C48" w:rsidRDefault="00F24B1F" w:rsidP="009A5E80">
            <w:pPr>
              <w:autoSpaceDE w:val="0"/>
              <w:autoSpaceDN w:val="0"/>
              <w:adjustRightInd w:val="0"/>
              <w:spacing w:after="0" w:line="360" w:lineRule="auto"/>
              <w:jc w:val="right"/>
            </w:pPr>
            <w:r w:rsidRPr="00741C48">
              <w:rPr>
                <w:rFonts w:hint="eastAsia"/>
                <w:b/>
                <w:bCs/>
                <w:rtl/>
              </w:rPr>
              <w:t>הגדרת</w:t>
            </w:r>
            <w:r w:rsidRPr="00741C48">
              <w:rPr>
                <w:b/>
                <w:bCs/>
                <w:rtl/>
              </w:rPr>
              <w:t xml:space="preserve"> </w:t>
            </w:r>
            <w:r w:rsidRPr="00741C48">
              <w:rPr>
                <w:b/>
                <w:bCs/>
              </w:rPr>
              <w:t>BAT</w:t>
            </w:r>
            <w:r w:rsidR="00253AFE" w:rsidRPr="00741C48">
              <w:rPr>
                <w:b/>
                <w:bCs/>
                <w:rtl/>
              </w:rPr>
              <w:t xml:space="preserve"> </w:t>
            </w:r>
            <w:r w:rsidRPr="00741C48">
              <w:rPr>
                <w:rFonts w:hint="eastAsia"/>
                <w:b/>
                <w:bCs/>
                <w:rtl/>
              </w:rPr>
              <w:t>ב</w:t>
            </w:r>
            <w:r w:rsidRPr="00741C48">
              <w:rPr>
                <w:b/>
                <w:bCs/>
                <w:rtl/>
              </w:rPr>
              <w:t>-</w:t>
            </w:r>
            <w:r w:rsidRPr="00741C48">
              <w:rPr>
                <w:b/>
                <w:bCs/>
              </w:rPr>
              <w:t>BREF</w:t>
            </w:r>
          </w:p>
        </w:tc>
        <w:tc>
          <w:tcPr>
            <w:tcW w:w="909" w:type="pct"/>
            <w:shd w:val="clear" w:color="auto" w:fill="D9D9D9"/>
          </w:tcPr>
          <w:p w14:paraId="17ECF7B0" w14:textId="77777777" w:rsidR="00F24B1F" w:rsidRPr="00741C48" w:rsidRDefault="00F24B1F" w:rsidP="009A5E80">
            <w:pPr>
              <w:spacing w:after="0" w:line="360" w:lineRule="auto"/>
              <w:rPr>
                <w:b/>
                <w:bCs/>
                <w:rtl/>
              </w:rPr>
            </w:pPr>
            <w:r w:rsidRPr="00741C48">
              <w:rPr>
                <w:rFonts w:hint="eastAsia"/>
                <w:b/>
                <w:bCs/>
                <w:rtl/>
              </w:rPr>
              <w:t>מצב</w:t>
            </w:r>
            <w:r w:rsidRPr="00741C48">
              <w:rPr>
                <w:b/>
                <w:bCs/>
                <w:rtl/>
              </w:rPr>
              <w:t xml:space="preserve"> קיים במפעל </w:t>
            </w:r>
          </w:p>
        </w:tc>
        <w:tc>
          <w:tcPr>
            <w:tcW w:w="771" w:type="pct"/>
            <w:shd w:val="clear" w:color="auto" w:fill="D9D9D9"/>
          </w:tcPr>
          <w:p w14:paraId="78E6C857" w14:textId="77777777" w:rsidR="00F24B1F" w:rsidRPr="00741C48" w:rsidRDefault="00F24B1F" w:rsidP="009A5E80">
            <w:pPr>
              <w:spacing w:after="0" w:line="360" w:lineRule="auto"/>
              <w:rPr>
                <w:b/>
                <w:bCs/>
                <w:rtl/>
              </w:rPr>
            </w:pPr>
            <w:r w:rsidRPr="00741C48">
              <w:rPr>
                <w:rFonts w:hint="eastAsia"/>
                <w:b/>
                <w:bCs/>
                <w:rtl/>
              </w:rPr>
              <w:t>אופן</w:t>
            </w:r>
            <w:r w:rsidRPr="00741C48">
              <w:rPr>
                <w:b/>
                <w:bCs/>
                <w:rtl/>
              </w:rPr>
              <w:t xml:space="preserve"> </w:t>
            </w:r>
            <w:r w:rsidRPr="00741C48">
              <w:rPr>
                <w:rFonts w:hint="eastAsia"/>
                <w:b/>
                <w:bCs/>
                <w:rtl/>
              </w:rPr>
              <w:t>היישום</w:t>
            </w:r>
            <w:r w:rsidRPr="00741C48">
              <w:rPr>
                <w:b/>
                <w:bCs/>
                <w:rtl/>
              </w:rPr>
              <w:t xml:space="preserve"> </w:t>
            </w:r>
            <w:r w:rsidRPr="00741C48">
              <w:rPr>
                <w:rFonts w:hint="eastAsia"/>
                <w:b/>
                <w:bCs/>
                <w:rtl/>
              </w:rPr>
              <w:t>הנוכחי</w:t>
            </w:r>
            <w:r w:rsidRPr="00741C48">
              <w:rPr>
                <w:b/>
                <w:bCs/>
                <w:rtl/>
              </w:rPr>
              <w:t xml:space="preserve"> </w:t>
            </w:r>
            <w:r w:rsidRPr="00741C48">
              <w:rPr>
                <w:rFonts w:hint="eastAsia"/>
                <w:b/>
                <w:bCs/>
                <w:rtl/>
              </w:rPr>
              <w:t>במקור</w:t>
            </w:r>
            <w:r w:rsidRPr="00741C48">
              <w:rPr>
                <w:b/>
                <w:bCs/>
                <w:rtl/>
              </w:rPr>
              <w:t xml:space="preserve"> </w:t>
            </w:r>
            <w:r w:rsidRPr="00741C48">
              <w:rPr>
                <w:rFonts w:hint="eastAsia"/>
                <w:b/>
                <w:bCs/>
                <w:rtl/>
              </w:rPr>
              <w:t>הפליטה</w:t>
            </w:r>
            <w:r w:rsidRPr="00741C48">
              <w:rPr>
                <w:b/>
                <w:bCs/>
                <w:rtl/>
              </w:rPr>
              <w:t xml:space="preserve"> *</w:t>
            </w:r>
          </w:p>
        </w:tc>
        <w:tc>
          <w:tcPr>
            <w:tcW w:w="888" w:type="pct"/>
            <w:shd w:val="clear" w:color="auto" w:fill="D9D9D9"/>
          </w:tcPr>
          <w:p w14:paraId="48A0B4A8" w14:textId="77777777" w:rsidR="00F24B1F" w:rsidRPr="00741C48" w:rsidRDefault="00F24B1F" w:rsidP="000A6A53">
            <w:pPr>
              <w:spacing w:after="0" w:line="360" w:lineRule="auto"/>
              <w:rPr>
                <w:b/>
                <w:bCs/>
                <w:rtl/>
              </w:rPr>
            </w:pPr>
            <w:r w:rsidRPr="00741C48">
              <w:rPr>
                <w:rFonts w:hint="eastAsia"/>
                <w:b/>
                <w:bCs/>
                <w:rtl/>
              </w:rPr>
              <w:t>הערות</w:t>
            </w:r>
          </w:p>
        </w:tc>
      </w:tr>
      <w:tr w:rsidR="00F24B1F" w:rsidRPr="00741C48" w14:paraId="028AA942" w14:textId="77777777" w:rsidTr="00AA53AE">
        <w:trPr>
          <w:trHeight w:val="714"/>
        </w:trPr>
        <w:tc>
          <w:tcPr>
            <w:tcW w:w="540" w:type="pct"/>
          </w:tcPr>
          <w:p w14:paraId="122D931F" w14:textId="77777777" w:rsidR="00F24B1F" w:rsidRPr="00741C48" w:rsidRDefault="00F24B1F" w:rsidP="009A5E80">
            <w:pPr>
              <w:spacing w:after="0" w:line="360" w:lineRule="auto"/>
              <w:rPr>
                <w:rtl/>
              </w:rPr>
            </w:pPr>
            <w:r w:rsidRPr="00741C48">
              <w:rPr>
                <w:rFonts w:hint="eastAsia"/>
                <w:rtl/>
              </w:rPr>
              <w:t>עמוד</w:t>
            </w:r>
            <w:r w:rsidRPr="00741C48">
              <w:rPr>
                <w:rtl/>
              </w:rPr>
              <w:t xml:space="preserve"> 387</w:t>
            </w:r>
          </w:p>
          <w:p w14:paraId="7971BE3C" w14:textId="77777777" w:rsidR="00F24B1F" w:rsidRPr="00741C48" w:rsidRDefault="00F24B1F" w:rsidP="009A5E80">
            <w:pPr>
              <w:spacing w:after="0" w:line="360" w:lineRule="auto"/>
              <w:rPr>
                <w:rtl/>
              </w:rPr>
            </w:pPr>
            <w:r w:rsidRPr="00741C48">
              <w:rPr>
                <w:rFonts w:hint="eastAsia"/>
                <w:rtl/>
              </w:rPr>
              <w:t>פרק</w:t>
            </w:r>
            <w:r w:rsidRPr="00741C48">
              <w:rPr>
                <w:rtl/>
              </w:rPr>
              <w:t xml:space="preserve"> 5.2.3.6</w:t>
            </w:r>
          </w:p>
        </w:tc>
        <w:tc>
          <w:tcPr>
            <w:tcW w:w="1892" w:type="pct"/>
            <w:shd w:val="clear" w:color="auto" w:fill="auto"/>
          </w:tcPr>
          <w:p w14:paraId="1B9C09EC" w14:textId="77777777" w:rsidR="00F24B1F" w:rsidRPr="00741C48" w:rsidRDefault="00F24B1F" w:rsidP="009A5E80">
            <w:pPr>
              <w:autoSpaceDE w:val="0"/>
              <w:autoSpaceDN w:val="0"/>
              <w:bidi w:val="0"/>
              <w:adjustRightInd w:val="0"/>
              <w:spacing w:after="0" w:line="360" w:lineRule="auto"/>
            </w:pPr>
            <w:r w:rsidRPr="00741C48">
              <w:t>Removal of Particulates from Exhaust Gases</w:t>
            </w:r>
          </w:p>
        </w:tc>
        <w:tc>
          <w:tcPr>
            <w:tcW w:w="909" w:type="pct"/>
            <w:shd w:val="clear" w:color="auto" w:fill="auto"/>
          </w:tcPr>
          <w:p w14:paraId="4C355B9B" w14:textId="77777777" w:rsidR="00F24B1F" w:rsidRPr="00741C48" w:rsidRDefault="00F24B1F" w:rsidP="009A5E80">
            <w:pPr>
              <w:autoSpaceDE w:val="0"/>
              <w:autoSpaceDN w:val="0"/>
              <w:adjustRightInd w:val="0"/>
              <w:spacing w:after="0" w:line="360" w:lineRule="auto"/>
              <w:rPr>
                <w:rtl/>
              </w:rPr>
            </w:pPr>
          </w:p>
        </w:tc>
        <w:tc>
          <w:tcPr>
            <w:tcW w:w="771" w:type="pct"/>
          </w:tcPr>
          <w:p w14:paraId="36081DFA" w14:textId="77777777" w:rsidR="00F24B1F" w:rsidRPr="00741C48" w:rsidRDefault="00F24B1F" w:rsidP="009A5E80">
            <w:pPr>
              <w:spacing w:after="0" w:line="360" w:lineRule="auto"/>
              <w:rPr>
                <w:rtl/>
              </w:rPr>
            </w:pPr>
          </w:p>
        </w:tc>
        <w:tc>
          <w:tcPr>
            <w:tcW w:w="888" w:type="pct"/>
          </w:tcPr>
          <w:p w14:paraId="7072E366" w14:textId="77777777" w:rsidR="00F24B1F" w:rsidRPr="00741C48" w:rsidRDefault="00F24B1F" w:rsidP="009A5E80">
            <w:pPr>
              <w:autoSpaceDE w:val="0"/>
              <w:autoSpaceDN w:val="0"/>
              <w:adjustRightInd w:val="0"/>
              <w:spacing w:after="0" w:line="360" w:lineRule="auto"/>
              <w:rPr>
                <w:rtl/>
              </w:rPr>
            </w:pPr>
          </w:p>
        </w:tc>
      </w:tr>
      <w:tr w:rsidR="00F24B1F" w:rsidRPr="00741C48" w14:paraId="7C812DAB" w14:textId="77777777" w:rsidTr="00AA53AE">
        <w:trPr>
          <w:trHeight w:val="824"/>
        </w:trPr>
        <w:tc>
          <w:tcPr>
            <w:tcW w:w="540" w:type="pct"/>
          </w:tcPr>
          <w:p w14:paraId="1C8BFD5B" w14:textId="77777777" w:rsidR="00F24B1F" w:rsidRPr="00741C48" w:rsidRDefault="00F24B1F" w:rsidP="009A5E80">
            <w:pPr>
              <w:spacing w:after="0" w:line="360" w:lineRule="auto"/>
              <w:rPr>
                <w:rtl/>
              </w:rPr>
            </w:pPr>
          </w:p>
        </w:tc>
        <w:tc>
          <w:tcPr>
            <w:tcW w:w="1892" w:type="pct"/>
            <w:shd w:val="clear" w:color="auto" w:fill="auto"/>
          </w:tcPr>
          <w:p w14:paraId="41833E43" w14:textId="77777777" w:rsidR="00F24B1F" w:rsidRPr="00741C48" w:rsidRDefault="00F24B1F" w:rsidP="009A5E80">
            <w:pPr>
              <w:bidi w:val="0"/>
              <w:spacing w:after="0" w:line="360" w:lineRule="auto"/>
            </w:pPr>
            <w:r w:rsidRPr="00741C48">
              <w:t>BAT is to achieve particulate emission levels of 0.005-5 mg/m3 or 0.001-0.1 kg/</w:t>
            </w:r>
            <w:proofErr w:type="spellStart"/>
            <w:r w:rsidRPr="00741C48">
              <w:t>hr</w:t>
            </w:r>
            <w:proofErr w:type="spellEnd"/>
            <w:r w:rsidRPr="00741C48">
              <w:t xml:space="preserve"> and, where necessary, to apply techniques such as bag filters, fabric filters, cyclones, scrubbing or WESP</w:t>
            </w:r>
          </w:p>
        </w:tc>
        <w:tc>
          <w:tcPr>
            <w:tcW w:w="909" w:type="pct"/>
            <w:shd w:val="clear" w:color="auto" w:fill="auto"/>
          </w:tcPr>
          <w:p w14:paraId="62F875A4" w14:textId="77777777" w:rsidR="00F24B1F" w:rsidRPr="00741C48" w:rsidRDefault="00F24B1F" w:rsidP="009A5E80">
            <w:pPr>
              <w:autoSpaceDE w:val="0"/>
              <w:autoSpaceDN w:val="0"/>
              <w:adjustRightInd w:val="0"/>
              <w:spacing w:after="0" w:line="360" w:lineRule="auto"/>
              <w:rPr>
                <w:rtl/>
              </w:rPr>
            </w:pPr>
            <w:r w:rsidRPr="00741C48">
              <w:rPr>
                <w:rFonts w:hint="eastAsia"/>
                <w:rtl/>
              </w:rPr>
              <w:t>אי</w:t>
            </w:r>
            <w:r w:rsidRPr="00741C48">
              <w:rPr>
                <w:rtl/>
              </w:rPr>
              <w:t xml:space="preserve">-עמידה </w:t>
            </w:r>
            <w:r w:rsidRPr="00741C48">
              <w:rPr>
                <w:rFonts w:hint="eastAsia"/>
                <w:rtl/>
              </w:rPr>
              <w:t>ב</w:t>
            </w:r>
            <w:r w:rsidRPr="00741C48">
              <w:rPr>
                <w:rtl/>
              </w:rPr>
              <w:t>-</w:t>
            </w:r>
            <w:r w:rsidRPr="00741C48">
              <w:t>BAT</w:t>
            </w:r>
          </w:p>
        </w:tc>
        <w:tc>
          <w:tcPr>
            <w:tcW w:w="771" w:type="pct"/>
          </w:tcPr>
          <w:p w14:paraId="70C60498" w14:textId="77777777" w:rsidR="00F24B1F" w:rsidRPr="00741C48" w:rsidRDefault="00F24B1F" w:rsidP="009A5E80">
            <w:pPr>
              <w:spacing w:after="0" w:line="360" w:lineRule="auto"/>
              <w:rPr>
                <w:rtl/>
              </w:rPr>
            </w:pPr>
            <w:r w:rsidRPr="00741C48">
              <w:rPr>
                <w:rFonts w:hint="eastAsia"/>
                <w:rtl/>
              </w:rPr>
              <w:t>מותקן</w:t>
            </w:r>
            <w:r w:rsidRPr="00741C48">
              <w:rPr>
                <w:rtl/>
              </w:rPr>
              <w:t xml:space="preserve"> </w:t>
            </w:r>
            <w:r w:rsidRPr="00741C48">
              <w:rPr>
                <w:rFonts w:hint="eastAsia"/>
                <w:rtl/>
              </w:rPr>
              <w:t>פילטר</w:t>
            </w:r>
            <w:r w:rsidRPr="00741C48">
              <w:rPr>
                <w:rtl/>
              </w:rPr>
              <w:t xml:space="preserve"> </w:t>
            </w:r>
            <w:r w:rsidRPr="00741C48">
              <w:rPr>
                <w:rFonts w:hint="eastAsia"/>
                <w:rtl/>
              </w:rPr>
              <w:t>שקים</w:t>
            </w:r>
            <w:r w:rsidRPr="00741C48">
              <w:rPr>
                <w:rtl/>
              </w:rPr>
              <w:t xml:space="preserve">, </w:t>
            </w:r>
            <w:r w:rsidRPr="00741C48">
              <w:rPr>
                <w:rFonts w:hint="eastAsia"/>
                <w:rtl/>
              </w:rPr>
              <w:t>אולם</w:t>
            </w:r>
            <w:r w:rsidRPr="00741C48">
              <w:rPr>
                <w:rtl/>
              </w:rPr>
              <w:t xml:space="preserve"> </w:t>
            </w:r>
            <w:r w:rsidRPr="00741C48">
              <w:rPr>
                <w:rFonts w:hint="eastAsia"/>
                <w:rtl/>
              </w:rPr>
              <w:t>ערכי</w:t>
            </w:r>
            <w:r w:rsidRPr="00741C48">
              <w:rPr>
                <w:rtl/>
              </w:rPr>
              <w:t xml:space="preserve"> </w:t>
            </w:r>
            <w:r w:rsidRPr="00741C48">
              <w:rPr>
                <w:rFonts w:hint="eastAsia"/>
                <w:rtl/>
              </w:rPr>
              <w:t>הפליטה</w:t>
            </w:r>
            <w:r w:rsidRPr="00741C48">
              <w:rPr>
                <w:rtl/>
              </w:rPr>
              <w:t xml:space="preserve"> </w:t>
            </w:r>
            <w:r w:rsidRPr="00741C48">
              <w:rPr>
                <w:rFonts w:hint="eastAsia"/>
                <w:rtl/>
              </w:rPr>
              <w:t>הם</w:t>
            </w:r>
            <w:r w:rsidRPr="00741C48">
              <w:rPr>
                <w:rtl/>
              </w:rPr>
              <w:t xml:space="preserve"> 10</w:t>
            </w:r>
            <w:r w:rsidRPr="00741C48">
              <w:rPr>
                <w:rFonts w:hint="eastAsia"/>
                <w:rtl/>
              </w:rPr>
              <w:t>–</w:t>
            </w:r>
            <w:r w:rsidRPr="00741C48">
              <w:rPr>
                <w:rtl/>
              </w:rPr>
              <w:t xml:space="preserve">20 </w:t>
            </w:r>
            <w:r w:rsidRPr="00741C48">
              <w:rPr>
                <w:rFonts w:hint="eastAsia"/>
                <w:rtl/>
              </w:rPr>
              <w:t>מ</w:t>
            </w:r>
            <w:r w:rsidRPr="00741C48">
              <w:rPr>
                <w:rtl/>
              </w:rPr>
              <w:t>"ג/</w:t>
            </w:r>
            <w:proofErr w:type="spellStart"/>
            <w:r w:rsidRPr="00741C48">
              <w:rPr>
                <w:rFonts w:hint="eastAsia"/>
                <w:rtl/>
              </w:rPr>
              <w:t>מק</w:t>
            </w:r>
            <w:r w:rsidRPr="00741C48">
              <w:rPr>
                <w:rtl/>
              </w:rPr>
              <w:t>"ת</w:t>
            </w:r>
            <w:proofErr w:type="spellEnd"/>
            <w:r w:rsidRPr="00741C48">
              <w:rPr>
                <w:rtl/>
              </w:rPr>
              <w:t xml:space="preserve"> </w:t>
            </w:r>
          </w:p>
        </w:tc>
        <w:tc>
          <w:tcPr>
            <w:tcW w:w="888" w:type="pct"/>
          </w:tcPr>
          <w:p w14:paraId="77AB2A42" w14:textId="77777777" w:rsidR="00F24B1F" w:rsidRPr="00741C48" w:rsidRDefault="00F24B1F" w:rsidP="009A5E80">
            <w:pPr>
              <w:autoSpaceDE w:val="0"/>
              <w:autoSpaceDN w:val="0"/>
              <w:adjustRightInd w:val="0"/>
              <w:spacing w:after="0" w:line="360" w:lineRule="auto"/>
              <w:rPr>
                <w:rtl/>
              </w:rPr>
            </w:pPr>
            <w:r w:rsidRPr="00741C48">
              <w:rPr>
                <w:rFonts w:hint="eastAsia"/>
                <w:rtl/>
              </w:rPr>
              <w:t>מצ</w:t>
            </w:r>
            <w:r w:rsidRPr="00741C48">
              <w:rPr>
                <w:rtl/>
              </w:rPr>
              <w:t xml:space="preserve">"ב כנספח תוצאות דיגום במוצא פילטר השקים </w:t>
            </w:r>
          </w:p>
        </w:tc>
      </w:tr>
    </w:tbl>
    <w:p w14:paraId="02C1F787" w14:textId="77777777" w:rsidR="00F24B1F" w:rsidRPr="00741C48" w:rsidRDefault="00F24B1F" w:rsidP="009A5E80">
      <w:pPr>
        <w:spacing w:after="0" w:line="360" w:lineRule="auto"/>
        <w:jc w:val="both"/>
        <w:rPr>
          <w:sz w:val="20"/>
          <w:szCs w:val="20"/>
          <w:rtl/>
        </w:rPr>
      </w:pPr>
      <w:r w:rsidRPr="00741C48" w:rsidDel="007A10F3">
        <w:rPr>
          <w:sz w:val="20"/>
          <w:szCs w:val="20"/>
          <w:rtl/>
        </w:rPr>
        <w:t xml:space="preserve">* </w:t>
      </w:r>
      <w:r w:rsidRPr="00741C48">
        <w:rPr>
          <w:rFonts w:hint="eastAsia"/>
          <w:sz w:val="20"/>
          <w:szCs w:val="20"/>
          <w:rtl/>
        </w:rPr>
        <w:t>הערה</w:t>
      </w:r>
      <w:r w:rsidRPr="00741C48">
        <w:rPr>
          <w:sz w:val="20"/>
          <w:szCs w:val="20"/>
          <w:rtl/>
        </w:rPr>
        <w:t xml:space="preserve">: הכוונה להצגת נתונים כמותיים (ריכוזים מרביים, שעתיים ושנתיים) ונתונים איכותיים (הטכנולוגיה ויעילות ההפחתה). </w:t>
      </w:r>
    </w:p>
    <w:tbl>
      <w:tblPr>
        <w:bidiVisual/>
        <w:tblW w:w="0" w:type="auto"/>
        <w:tblBorders>
          <w:insideH w:val="single" w:sz="4" w:space="0" w:color="auto"/>
        </w:tblBorders>
        <w:tblLook w:val="01E0" w:firstRow="1" w:lastRow="1" w:firstColumn="1" w:lastColumn="1" w:noHBand="0" w:noVBand="0"/>
      </w:tblPr>
      <w:tblGrid>
        <w:gridCol w:w="5147"/>
        <w:gridCol w:w="3154"/>
      </w:tblGrid>
      <w:tr w:rsidR="009408DD" w:rsidRPr="00741C48" w14:paraId="62EE5FE5" w14:textId="77777777" w:rsidTr="00AA53AE">
        <w:tc>
          <w:tcPr>
            <w:tcW w:w="5295" w:type="dxa"/>
            <w:tcBorders>
              <w:right w:val="single" w:sz="4" w:space="0" w:color="auto"/>
            </w:tcBorders>
            <w:shd w:val="clear" w:color="auto" w:fill="auto"/>
          </w:tcPr>
          <w:p w14:paraId="6641BA00" w14:textId="77777777" w:rsidR="009408DD" w:rsidRPr="00741C48" w:rsidRDefault="009408DD" w:rsidP="000A6A53">
            <w:pPr>
              <w:pStyle w:val="Heading4"/>
            </w:pPr>
            <w:r w:rsidRPr="00741C48">
              <w:rPr>
                <w:rtl/>
              </w:rPr>
              <w:lastRenderedPageBreak/>
              <w:tab/>
            </w:r>
            <w:bookmarkStart w:id="315" w:name="_Toc523063763"/>
            <w:r w:rsidRPr="00741C48">
              <w:rPr>
                <w:rFonts w:hint="eastAsia"/>
                <w:rtl/>
              </w:rPr>
              <w:t>סקר</w:t>
            </w:r>
            <w:r w:rsidRPr="00741C48">
              <w:rPr>
                <w:rtl/>
              </w:rPr>
              <w:t xml:space="preserve"> </w:t>
            </w:r>
            <w:r w:rsidRPr="00741C48">
              <w:rPr>
                <w:rFonts w:hint="eastAsia"/>
                <w:rtl/>
              </w:rPr>
              <w:t>הפערים</w:t>
            </w:r>
            <w:r w:rsidRPr="00741C48">
              <w:rPr>
                <w:rtl/>
              </w:rPr>
              <w:t xml:space="preserve"> </w:t>
            </w:r>
            <w:r w:rsidRPr="00741C48">
              <w:rPr>
                <w:rFonts w:hint="eastAsia"/>
                <w:rtl/>
              </w:rPr>
              <w:t>עבור</w:t>
            </w:r>
            <w:r w:rsidRPr="00741C48">
              <w:rPr>
                <w:rtl/>
              </w:rPr>
              <w:t xml:space="preserve"> </w:t>
            </w:r>
            <w:r w:rsidRPr="00741C48">
              <w:rPr>
                <w:rFonts w:hint="eastAsia"/>
                <w:rtl/>
              </w:rPr>
              <w:t>נושאים</w:t>
            </w:r>
            <w:r w:rsidRPr="00741C48">
              <w:rPr>
                <w:rtl/>
              </w:rPr>
              <w:t xml:space="preserve"> </w:t>
            </w:r>
            <w:r w:rsidRPr="00741C48">
              <w:rPr>
                <w:rFonts w:hint="eastAsia"/>
                <w:rtl/>
              </w:rPr>
              <w:t>נוספים</w:t>
            </w:r>
            <w:bookmarkEnd w:id="315"/>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0289888B" w14:textId="77777777" w:rsidR="009408DD" w:rsidRPr="00741C48" w:rsidRDefault="009408DD" w:rsidP="009408DD">
            <w:pPr>
              <w:spacing w:after="0" w:line="360" w:lineRule="auto"/>
              <w:rPr>
                <w:b/>
                <w:bCs/>
              </w:rPr>
            </w:pPr>
            <w:r w:rsidRPr="00741C48">
              <w:rPr>
                <w:rFonts w:hint="cs"/>
                <w:b/>
                <w:bCs/>
                <w:rtl/>
              </w:rPr>
              <w:t>סקירת</w:t>
            </w:r>
            <w:r w:rsidRPr="00741C48">
              <w:rPr>
                <w:b/>
                <w:bCs/>
                <w:rtl/>
              </w:rPr>
              <w:t xml:space="preserve"> </w:t>
            </w:r>
            <w:r w:rsidRPr="00741C48">
              <w:rPr>
                <w:rFonts w:hint="cs"/>
                <w:b/>
                <w:bCs/>
                <w:rtl/>
              </w:rPr>
              <w:t>פערים</w:t>
            </w:r>
            <w:r w:rsidRPr="00741C48">
              <w:rPr>
                <w:b/>
                <w:bCs/>
                <w:rtl/>
              </w:rPr>
              <w:t xml:space="preserve"> </w:t>
            </w:r>
            <w:r w:rsidRPr="00741C48">
              <w:rPr>
                <w:rFonts w:hint="cs"/>
                <w:b/>
                <w:bCs/>
                <w:rtl/>
              </w:rPr>
              <w:t>מול</w:t>
            </w:r>
            <w:r w:rsidRPr="00741C48">
              <w:rPr>
                <w:b/>
                <w:bCs/>
                <w:rtl/>
              </w:rPr>
              <w:t>:</w:t>
            </w:r>
          </w:p>
          <w:p w14:paraId="7147EE3F" w14:textId="77777777" w:rsidR="009408DD" w:rsidRPr="00741C48" w:rsidRDefault="00B12236" w:rsidP="003F6D3E">
            <w:pPr>
              <w:numPr>
                <w:ilvl w:val="0"/>
                <w:numId w:val="65"/>
              </w:numPr>
              <w:spacing w:after="0" w:line="360" w:lineRule="auto"/>
              <w:rPr>
                <w:b/>
                <w:bCs/>
              </w:rPr>
            </w:pPr>
            <w:r w:rsidRPr="00741C48">
              <w:rPr>
                <w:rFonts w:hint="cs"/>
                <w:b/>
                <w:bCs/>
                <w:rtl/>
              </w:rPr>
              <w:t>נוהל</w:t>
            </w:r>
            <w:r w:rsidRPr="00741C48">
              <w:rPr>
                <w:b/>
                <w:bCs/>
                <w:rtl/>
              </w:rPr>
              <w:t xml:space="preserve"> </w:t>
            </w:r>
            <w:r w:rsidR="009408DD" w:rsidRPr="00741C48">
              <w:rPr>
                <w:rFonts w:hint="cs"/>
                <w:b/>
                <w:bCs/>
                <w:rtl/>
              </w:rPr>
              <w:t>ניטור</w:t>
            </w:r>
            <w:r w:rsidR="009408DD" w:rsidRPr="00741C48">
              <w:rPr>
                <w:b/>
                <w:bCs/>
                <w:rtl/>
              </w:rPr>
              <w:t xml:space="preserve"> </w:t>
            </w:r>
            <w:r w:rsidR="009408DD" w:rsidRPr="00741C48">
              <w:rPr>
                <w:rFonts w:hint="cs"/>
                <w:b/>
                <w:bCs/>
                <w:rtl/>
              </w:rPr>
              <w:t>רציף</w:t>
            </w:r>
          </w:p>
          <w:p w14:paraId="6F8BD81A" w14:textId="77777777" w:rsidR="009E4C38" w:rsidRPr="00741C48" w:rsidRDefault="007C6914" w:rsidP="00503893">
            <w:pPr>
              <w:numPr>
                <w:ilvl w:val="0"/>
                <w:numId w:val="65"/>
              </w:numPr>
              <w:spacing w:after="0" w:line="360" w:lineRule="auto"/>
              <w:rPr>
                <w:b/>
                <w:bCs/>
              </w:rPr>
            </w:pPr>
            <w:r w:rsidRPr="00741C48">
              <w:rPr>
                <w:rFonts w:hint="cs"/>
                <w:b/>
                <w:bCs/>
                <w:rtl/>
              </w:rPr>
              <w:t>טופס</w:t>
            </w:r>
            <w:r w:rsidR="00A7287E" w:rsidRPr="00741C48">
              <w:rPr>
                <w:b/>
                <w:bCs/>
                <w:rtl/>
              </w:rPr>
              <w:t xml:space="preserve"> 4.3.1</w:t>
            </w:r>
            <w:r w:rsidR="0006603F" w:rsidRPr="00741C48">
              <w:rPr>
                <w:b/>
                <w:bCs/>
                <w:rtl/>
              </w:rPr>
              <w:t xml:space="preserve"> </w:t>
            </w:r>
            <w:r w:rsidR="0006603F" w:rsidRPr="00741C48">
              <w:rPr>
                <w:rFonts w:hint="cs"/>
                <w:b/>
                <w:bCs/>
                <w:rtl/>
              </w:rPr>
              <w:t>עבור</w:t>
            </w:r>
            <w:r w:rsidR="0006603F" w:rsidRPr="00741C48">
              <w:rPr>
                <w:b/>
                <w:bCs/>
                <w:rtl/>
              </w:rPr>
              <w:t xml:space="preserve"> </w:t>
            </w:r>
            <w:r w:rsidR="009408DD" w:rsidRPr="00741C48">
              <w:rPr>
                <w:rFonts w:hint="cs"/>
                <w:b/>
                <w:bCs/>
                <w:rtl/>
              </w:rPr>
              <w:t>מתקני</w:t>
            </w:r>
            <w:r w:rsidR="009408DD" w:rsidRPr="00741C48">
              <w:rPr>
                <w:b/>
                <w:bCs/>
                <w:rtl/>
              </w:rPr>
              <w:t xml:space="preserve"> </w:t>
            </w:r>
            <w:r w:rsidR="009408DD" w:rsidRPr="00741C48">
              <w:rPr>
                <w:rFonts w:hint="cs"/>
                <w:b/>
                <w:bCs/>
                <w:rtl/>
              </w:rPr>
              <w:t>שריפת</w:t>
            </w:r>
            <w:r w:rsidR="009408DD" w:rsidRPr="00741C48">
              <w:rPr>
                <w:b/>
                <w:bCs/>
                <w:rtl/>
              </w:rPr>
              <w:t xml:space="preserve"> </w:t>
            </w:r>
            <w:r w:rsidR="009408DD" w:rsidRPr="00741C48">
              <w:rPr>
                <w:rFonts w:hint="cs"/>
                <w:b/>
                <w:bCs/>
                <w:rtl/>
              </w:rPr>
              <w:t>דלקים</w:t>
            </w:r>
            <w:r w:rsidR="009408DD" w:rsidRPr="00741C48">
              <w:rPr>
                <w:b/>
                <w:bCs/>
                <w:rtl/>
              </w:rPr>
              <w:t xml:space="preserve"> </w:t>
            </w:r>
            <w:r w:rsidR="0006603F" w:rsidRPr="00741C48">
              <w:rPr>
                <w:rFonts w:hint="cs"/>
                <w:b/>
                <w:bCs/>
                <w:rtl/>
              </w:rPr>
              <w:t>הקטנים</w:t>
            </w:r>
            <w:r w:rsidR="0006603F" w:rsidRPr="00741C48">
              <w:rPr>
                <w:b/>
                <w:bCs/>
                <w:rtl/>
              </w:rPr>
              <w:t xml:space="preserve"> </w:t>
            </w:r>
            <w:r w:rsidR="0006603F" w:rsidRPr="00741C48">
              <w:rPr>
                <w:rFonts w:hint="cs"/>
                <w:b/>
                <w:bCs/>
                <w:rtl/>
              </w:rPr>
              <w:t>מ</w:t>
            </w:r>
            <w:r w:rsidR="0006603F" w:rsidRPr="00741C48">
              <w:rPr>
                <w:b/>
                <w:bCs/>
                <w:rtl/>
              </w:rPr>
              <w:t>-</w:t>
            </w:r>
            <w:r w:rsidR="0006603F" w:rsidRPr="00741C48">
              <w:rPr>
                <w:b/>
                <w:bCs/>
              </w:rPr>
              <w:t>50MW</w:t>
            </w:r>
          </w:p>
        </w:tc>
      </w:tr>
    </w:tbl>
    <w:p w14:paraId="6DE1B72B" w14:textId="77777777" w:rsidR="000B3A20" w:rsidRPr="00741C48" w:rsidRDefault="00EA5C56" w:rsidP="00213D98">
      <w:pPr>
        <w:numPr>
          <w:ilvl w:val="0"/>
          <w:numId w:val="107"/>
        </w:numPr>
        <w:spacing w:line="360" w:lineRule="auto"/>
        <w:jc w:val="both"/>
        <w:rPr>
          <w:color w:val="FF0000"/>
        </w:rPr>
      </w:pPr>
      <w:r w:rsidRPr="00741C48">
        <w:rPr>
          <w:rFonts w:hint="eastAsia"/>
          <w:rtl/>
        </w:rPr>
        <w:t>מקור</w:t>
      </w:r>
      <w:r w:rsidRPr="00741C48">
        <w:rPr>
          <w:rtl/>
        </w:rPr>
        <w:t xml:space="preserve"> </w:t>
      </w:r>
      <w:r w:rsidRPr="00741C48">
        <w:rPr>
          <w:rFonts w:hint="eastAsia"/>
          <w:rtl/>
        </w:rPr>
        <w:t>פליטה</w:t>
      </w:r>
      <w:r w:rsidRPr="00741C48">
        <w:rPr>
          <w:rtl/>
        </w:rPr>
        <w:t xml:space="preserve"> </w:t>
      </w:r>
      <w:r w:rsidRPr="00741C48">
        <w:rPr>
          <w:rFonts w:hint="eastAsia"/>
          <w:rtl/>
        </w:rPr>
        <w:t>חדש</w:t>
      </w:r>
      <w:r w:rsidRPr="00741C48">
        <w:rPr>
          <w:rtl/>
        </w:rPr>
        <w:t xml:space="preserve">/ </w:t>
      </w:r>
      <w:r w:rsidRPr="00741C48">
        <w:rPr>
          <w:rFonts w:hint="eastAsia"/>
          <w:rtl/>
        </w:rPr>
        <w:t>מתוכנן</w:t>
      </w:r>
      <w:r w:rsidRPr="00741C48">
        <w:rPr>
          <w:rtl/>
        </w:rPr>
        <w:t xml:space="preserve"> </w:t>
      </w:r>
      <w:r w:rsidRPr="00741C48">
        <w:rPr>
          <w:rFonts w:hint="eastAsia"/>
          <w:rtl/>
        </w:rPr>
        <w:t>יבחן</w:t>
      </w:r>
      <w:r w:rsidRPr="00741C48">
        <w:rPr>
          <w:rtl/>
        </w:rPr>
        <w:t xml:space="preserve"> </w:t>
      </w:r>
      <w:r w:rsidRPr="00741C48">
        <w:rPr>
          <w:rFonts w:hint="eastAsia"/>
          <w:rtl/>
        </w:rPr>
        <w:t>נחיצות</w:t>
      </w:r>
      <w:r w:rsidRPr="00741C48">
        <w:rPr>
          <w:rtl/>
        </w:rPr>
        <w:t xml:space="preserve"> </w:t>
      </w:r>
      <w:r w:rsidRPr="00741C48">
        <w:rPr>
          <w:rFonts w:hint="eastAsia"/>
          <w:rtl/>
        </w:rPr>
        <w:t>של</w:t>
      </w:r>
      <w:r w:rsidRPr="00741C48">
        <w:rPr>
          <w:rtl/>
        </w:rPr>
        <w:t xml:space="preserve"> </w:t>
      </w:r>
      <w:r w:rsidRPr="00741C48">
        <w:rPr>
          <w:rFonts w:hint="eastAsia"/>
          <w:rtl/>
        </w:rPr>
        <w:t>התקנת</w:t>
      </w:r>
      <w:r w:rsidRPr="00741C48">
        <w:rPr>
          <w:rtl/>
        </w:rPr>
        <w:t xml:space="preserve"> </w:t>
      </w:r>
      <w:r w:rsidRPr="00741C48">
        <w:rPr>
          <w:rFonts w:hint="eastAsia"/>
          <w:rtl/>
        </w:rPr>
        <w:t>מערכות</w:t>
      </w:r>
      <w:r w:rsidRPr="00741C48">
        <w:rPr>
          <w:rtl/>
        </w:rPr>
        <w:t xml:space="preserve"> </w:t>
      </w:r>
      <w:r w:rsidRPr="00741C48">
        <w:rPr>
          <w:rFonts w:hint="eastAsia"/>
          <w:rtl/>
        </w:rPr>
        <w:t>ניטור</w:t>
      </w:r>
      <w:r w:rsidRPr="00741C48">
        <w:rPr>
          <w:rtl/>
        </w:rPr>
        <w:t xml:space="preserve"> </w:t>
      </w:r>
      <w:r w:rsidRPr="00741C48">
        <w:rPr>
          <w:rFonts w:hint="eastAsia"/>
          <w:rtl/>
        </w:rPr>
        <w:t>רציף</w:t>
      </w:r>
      <w:r w:rsidRPr="00741C48">
        <w:rPr>
          <w:rtl/>
        </w:rPr>
        <w:t xml:space="preserve"> </w:t>
      </w:r>
      <w:r w:rsidRPr="00741C48">
        <w:rPr>
          <w:rFonts w:hint="eastAsia"/>
          <w:rtl/>
        </w:rPr>
        <w:t>בהתאם</w:t>
      </w:r>
      <w:r w:rsidRPr="00741C48">
        <w:rPr>
          <w:rtl/>
        </w:rPr>
        <w:t xml:space="preserve"> </w:t>
      </w:r>
      <w:r w:rsidRPr="00741C48">
        <w:rPr>
          <w:rFonts w:hint="eastAsia"/>
          <w:rtl/>
        </w:rPr>
        <w:t>ל</w:t>
      </w:r>
      <w:r w:rsidR="00687690" w:rsidRPr="00741C48">
        <w:rPr>
          <w:rFonts w:hint="eastAsia"/>
          <w:rtl/>
        </w:rPr>
        <w:t>נוהל</w:t>
      </w:r>
      <w:r w:rsidR="00687690" w:rsidRPr="00741C48">
        <w:rPr>
          <w:rtl/>
        </w:rPr>
        <w:t xml:space="preserve"> ניטור רציף של המשרד </w:t>
      </w:r>
      <w:r w:rsidR="00687690" w:rsidRPr="00741C48">
        <w:rPr>
          <w:rFonts w:hint="eastAsia"/>
          <w:rtl/>
        </w:rPr>
        <w:t>להגנ</w:t>
      </w:r>
      <w:r w:rsidR="00687690" w:rsidRPr="00741C48">
        <w:rPr>
          <w:rtl/>
        </w:rPr>
        <w:t>"ס על עדכוניו מעת לעת</w:t>
      </w:r>
      <w:r w:rsidRPr="00741C48">
        <w:rPr>
          <w:rtl/>
        </w:rPr>
        <w:t>.</w:t>
      </w:r>
      <w:r w:rsidR="00687690" w:rsidRPr="00741C48">
        <w:rPr>
          <w:rtl/>
        </w:rPr>
        <w:t xml:space="preserve"> </w:t>
      </w:r>
    </w:p>
    <w:p w14:paraId="073CEACE" w14:textId="77777777" w:rsidR="005C2F8B" w:rsidRPr="00741C48" w:rsidRDefault="00687690" w:rsidP="008F3DC9">
      <w:pPr>
        <w:pStyle w:val="Heading2"/>
        <w:rPr>
          <w:i w:val="0"/>
          <w:iCs w:val="0"/>
          <w:rtl/>
        </w:rPr>
      </w:pPr>
      <w:r w:rsidRPr="00741C48">
        <w:rPr>
          <w:rFonts w:hint="eastAsia"/>
          <w:i w:val="0"/>
          <w:iCs w:val="0"/>
          <w:rtl/>
        </w:rPr>
        <w:t>עמידה</w:t>
      </w:r>
      <w:r w:rsidRPr="00741C48">
        <w:rPr>
          <w:i w:val="0"/>
          <w:iCs w:val="0"/>
          <w:rtl/>
        </w:rPr>
        <w:t xml:space="preserve"> בערכי פליטה עבור מתקני שריפת </w:t>
      </w:r>
      <w:r w:rsidRPr="00741C48">
        <w:rPr>
          <w:rFonts w:hint="eastAsia"/>
          <w:i w:val="0"/>
          <w:iCs w:val="0"/>
          <w:rtl/>
        </w:rPr>
        <w:t>דלקים</w:t>
      </w:r>
      <w:r w:rsidRPr="00741C48">
        <w:rPr>
          <w:i w:val="0"/>
          <w:iCs w:val="0"/>
          <w:rtl/>
        </w:rPr>
        <w:t xml:space="preserve"> </w:t>
      </w:r>
      <w:r w:rsidR="002611C7" w:rsidRPr="00741C48">
        <w:rPr>
          <w:rFonts w:hint="eastAsia"/>
          <w:i w:val="0"/>
          <w:iCs w:val="0"/>
          <w:rtl/>
        </w:rPr>
        <w:t>הקטנים</w:t>
      </w:r>
      <w:r w:rsidR="002611C7" w:rsidRPr="00741C48">
        <w:rPr>
          <w:i w:val="0"/>
          <w:iCs w:val="0"/>
          <w:rtl/>
        </w:rPr>
        <w:t xml:space="preserve"> </w:t>
      </w:r>
      <w:r w:rsidR="002611C7" w:rsidRPr="00741C48">
        <w:rPr>
          <w:rFonts w:hint="eastAsia"/>
          <w:i w:val="0"/>
          <w:iCs w:val="0"/>
          <w:rtl/>
        </w:rPr>
        <w:t>מ</w:t>
      </w:r>
      <w:r w:rsidR="002611C7" w:rsidRPr="00741C48">
        <w:rPr>
          <w:i w:val="0"/>
          <w:iCs w:val="0"/>
          <w:rtl/>
        </w:rPr>
        <w:t>-</w:t>
      </w:r>
      <w:r w:rsidR="002611C7" w:rsidRPr="00741C48">
        <w:rPr>
          <w:i w:val="0"/>
          <w:iCs w:val="0"/>
        </w:rPr>
        <w:t>50MW</w:t>
      </w:r>
      <w:r w:rsidR="002611C7" w:rsidRPr="00741C48">
        <w:rPr>
          <w:i w:val="0"/>
          <w:iCs w:val="0"/>
          <w:rtl/>
        </w:rPr>
        <w:t xml:space="preserve"> </w:t>
      </w:r>
      <w:r w:rsidRPr="00741C48">
        <w:rPr>
          <w:rFonts w:hint="eastAsia"/>
          <w:i w:val="0"/>
          <w:iCs w:val="0"/>
          <w:rtl/>
        </w:rPr>
        <w:t>מול</w:t>
      </w:r>
      <w:r w:rsidRPr="00741C48">
        <w:rPr>
          <w:i w:val="0"/>
          <w:iCs w:val="0"/>
          <w:rtl/>
        </w:rPr>
        <w:t xml:space="preserve"> </w:t>
      </w:r>
      <w:r w:rsidRPr="00741C48">
        <w:rPr>
          <w:rFonts w:hint="eastAsia"/>
          <w:i w:val="0"/>
          <w:iCs w:val="0"/>
          <w:rtl/>
        </w:rPr>
        <w:t>המפורט</w:t>
      </w:r>
      <w:r w:rsidRPr="00741C48">
        <w:rPr>
          <w:i w:val="0"/>
          <w:iCs w:val="0"/>
          <w:rtl/>
        </w:rPr>
        <w:t xml:space="preserve"> </w:t>
      </w:r>
      <w:r w:rsidRPr="00741C48">
        <w:rPr>
          <w:rFonts w:hint="eastAsia"/>
          <w:i w:val="0"/>
          <w:iCs w:val="0"/>
          <w:rtl/>
        </w:rPr>
        <w:t>ב</w:t>
      </w:r>
      <w:r w:rsidR="007C6914" w:rsidRPr="00741C48">
        <w:rPr>
          <w:rFonts w:hint="eastAsia"/>
          <w:i w:val="0"/>
          <w:iCs w:val="0"/>
          <w:rtl/>
        </w:rPr>
        <w:t>טופס</w:t>
      </w:r>
      <w:r w:rsidRPr="00741C48">
        <w:rPr>
          <w:i w:val="0"/>
          <w:iCs w:val="0"/>
          <w:rtl/>
        </w:rPr>
        <w:t xml:space="preserve"> </w:t>
      </w:r>
      <w:r w:rsidR="002611C7" w:rsidRPr="00741C48">
        <w:rPr>
          <w:i w:val="0"/>
          <w:iCs w:val="0"/>
          <w:rtl/>
        </w:rPr>
        <w:t>4.3</w:t>
      </w:r>
      <w:r w:rsidR="00EA5C56" w:rsidRPr="00741C48">
        <w:rPr>
          <w:i w:val="0"/>
          <w:iCs w:val="0"/>
          <w:rtl/>
        </w:rPr>
        <w:t>.1</w:t>
      </w:r>
      <w:r w:rsidR="002611C7" w:rsidRPr="00741C48">
        <w:rPr>
          <w:i w:val="0"/>
          <w:iCs w:val="0"/>
          <w:rtl/>
        </w:rPr>
        <w:t>.</w:t>
      </w:r>
      <w:r w:rsidR="009408DD" w:rsidRPr="00741C48">
        <w:rPr>
          <w:i w:val="0"/>
          <w:iCs w:val="0"/>
          <w:rtl/>
        </w:rPr>
        <w:t xml:space="preserve"> ה</w:t>
      </w:r>
      <w:r w:rsidR="007C6914" w:rsidRPr="00741C48">
        <w:rPr>
          <w:rFonts w:hint="eastAsia"/>
          <w:i w:val="0"/>
          <w:iCs w:val="0"/>
          <w:rtl/>
        </w:rPr>
        <w:t>טופס</w:t>
      </w:r>
      <w:r w:rsidR="009408DD" w:rsidRPr="00741C48">
        <w:rPr>
          <w:i w:val="0"/>
          <w:iCs w:val="0"/>
          <w:rtl/>
        </w:rPr>
        <w:t xml:space="preserve"> </w:t>
      </w:r>
      <w:r w:rsidR="007C6914" w:rsidRPr="00741C48">
        <w:rPr>
          <w:rFonts w:hint="eastAsia"/>
          <w:i w:val="0"/>
          <w:iCs w:val="0"/>
          <w:rtl/>
        </w:rPr>
        <w:t>י</w:t>
      </w:r>
      <w:r w:rsidR="009408DD" w:rsidRPr="00741C48">
        <w:rPr>
          <w:rFonts w:hint="eastAsia"/>
          <w:i w:val="0"/>
          <w:iCs w:val="0"/>
          <w:rtl/>
        </w:rPr>
        <w:t>וכן</w:t>
      </w:r>
      <w:r w:rsidR="009408DD" w:rsidRPr="00741C48">
        <w:rPr>
          <w:i w:val="0"/>
          <w:iCs w:val="0"/>
          <w:rtl/>
        </w:rPr>
        <w:t xml:space="preserve"> </w:t>
      </w:r>
      <w:r w:rsidR="009408DD" w:rsidRPr="00741C48">
        <w:rPr>
          <w:rFonts w:hint="eastAsia"/>
          <w:i w:val="0"/>
          <w:iCs w:val="0"/>
          <w:rtl/>
        </w:rPr>
        <w:t>ו</w:t>
      </w:r>
      <w:r w:rsidR="007C6914" w:rsidRPr="00741C48">
        <w:rPr>
          <w:rFonts w:hint="eastAsia"/>
          <w:i w:val="0"/>
          <w:iCs w:val="0"/>
          <w:rtl/>
        </w:rPr>
        <w:t>י</w:t>
      </w:r>
      <w:r w:rsidR="009408DD" w:rsidRPr="00741C48">
        <w:rPr>
          <w:rFonts w:hint="eastAsia"/>
          <w:i w:val="0"/>
          <w:iCs w:val="0"/>
          <w:rtl/>
        </w:rPr>
        <w:t>ותאם</w:t>
      </w:r>
      <w:r w:rsidR="009408DD" w:rsidRPr="00741C48">
        <w:rPr>
          <w:i w:val="0"/>
          <w:iCs w:val="0"/>
          <w:rtl/>
        </w:rPr>
        <w:t xml:space="preserve"> למפעל בהתאם למספר מתקני השריפה ולסוגי </w:t>
      </w:r>
      <w:r w:rsidR="009408DD" w:rsidRPr="00741C48">
        <w:rPr>
          <w:rFonts w:hint="eastAsia"/>
          <w:i w:val="0"/>
          <w:iCs w:val="0"/>
          <w:rtl/>
        </w:rPr>
        <w:t>הדלקים</w:t>
      </w:r>
      <w:r w:rsidR="009408DD" w:rsidRPr="00741C48">
        <w:rPr>
          <w:i w:val="0"/>
          <w:iCs w:val="0"/>
          <w:rtl/>
        </w:rPr>
        <w:t xml:space="preserve"> המשמשים בהם.</w:t>
      </w:r>
      <w:r w:rsidR="000A6A53" w:rsidRPr="00741C48">
        <w:rPr>
          <w:i w:val="0"/>
          <w:iCs w:val="0"/>
          <w:rtl/>
        </w:rPr>
        <w:t xml:space="preserve"> </w:t>
      </w:r>
      <w:r w:rsidR="00D04771" w:rsidRPr="00741C48">
        <w:rPr>
          <w:i w:val="0"/>
          <w:iCs w:val="0"/>
          <w:rtl/>
        </w:rPr>
        <w:br w:type="page"/>
      </w:r>
      <w:bookmarkStart w:id="316" w:name="_Toc523063764"/>
      <w:r w:rsidR="00492CF2" w:rsidRPr="00741C48">
        <w:rPr>
          <w:i w:val="0"/>
          <w:iCs w:val="0"/>
          <w:rtl/>
        </w:rPr>
        <w:lastRenderedPageBreak/>
        <w:t>5.</w:t>
      </w:r>
      <w:r w:rsidR="00492CF2" w:rsidRPr="00741C48">
        <w:rPr>
          <w:i w:val="0"/>
          <w:iCs w:val="0"/>
          <w:rtl/>
        </w:rPr>
        <w:tab/>
      </w:r>
      <w:r w:rsidR="005C2F8B" w:rsidRPr="00741C48">
        <w:rPr>
          <w:rFonts w:hint="eastAsia"/>
          <w:i w:val="0"/>
          <w:iCs w:val="0"/>
          <w:rtl/>
        </w:rPr>
        <w:t>אופן</w:t>
      </w:r>
      <w:r w:rsidR="005C2F8B" w:rsidRPr="00741C48">
        <w:rPr>
          <w:i w:val="0"/>
          <w:iCs w:val="0"/>
          <w:rtl/>
        </w:rPr>
        <w:t xml:space="preserve"> </w:t>
      </w:r>
      <w:r w:rsidR="005C2F8B" w:rsidRPr="008F3DC9">
        <w:rPr>
          <w:rFonts w:ascii="Calibri" w:hAnsi="Calibri" w:hint="eastAsia"/>
          <w:i w:val="0"/>
          <w:iCs w:val="0"/>
          <w:rtl/>
        </w:rPr>
        <w:t>בחירת</w:t>
      </w:r>
      <w:r w:rsidR="005C2F8B" w:rsidRPr="00741C48">
        <w:rPr>
          <w:i w:val="0"/>
          <w:iCs w:val="0"/>
          <w:rtl/>
        </w:rPr>
        <w:t xml:space="preserve"> </w:t>
      </w:r>
      <w:r w:rsidR="005C2F8B" w:rsidRPr="00741C48">
        <w:rPr>
          <w:rFonts w:hint="eastAsia"/>
          <w:i w:val="0"/>
          <w:iCs w:val="0"/>
          <w:rtl/>
        </w:rPr>
        <w:t>הטכניקה</w:t>
      </w:r>
      <w:r w:rsidR="005C2F8B" w:rsidRPr="00741C48">
        <w:rPr>
          <w:i w:val="0"/>
          <w:iCs w:val="0"/>
          <w:rtl/>
        </w:rPr>
        <w:t xml:space="preserve"> </w:t>
      </w:r>
      <w:r w:rsidR="005C2F8B" w:rsidRPr="00741C48">
        <w:rPr>
          <w:rFonts w:hint="eastAsia"/>
          <w:i w:val="0"/>
          <w:iCs w:val="0"/>
          <w:rtl/>
        </w:rPr>
        <w:t>המיטבית</w:t>
      </w:r>
      <w:r w:rsidR="005C2F8B" w:rsidRPr="00741C48">
        <w:rPr>
          <w:i w:val="0"/>
          <w:iCs w:val="0"/>
          <w:rtl/>
        </w:rPr>
        <w:t xml:space="preserve"> </w:t>
      </w:r>
      <w:r w:rsidR="005C2F8B" w:rsidRPr="00741C48">
        <w:rPr>
          <w:rFonts w:hint="eastAsia"/>
          <w:i w:val="0"/>
          <w:iCs w:val="0"/>
          <w:rtl/>
        </w:rPr>
        <w:t>הזמינה</w:t>
      </w:r>
      <w:r w:rsidR="005C2F8B" w:rsidRPr="00741C48">
        <w:rPr>
          <w:i w:val="0"/>
          <w:iCs w:val="0"/>
          <w:rtl/>
        </w:rPr>
        <w:t xml:space="preserve"> (</w:t>
      </w:r>
      <w:r w:rsidR="005C2F8B" w:rsidRPr="00741C48">
        <w:rPr>
          <w:i w:val="0"/>
          <w:iCs w:val="0"/>
        </w:rPr>
        <w:t>BAT</w:t>
      </w:r>
      <w:r w:rsidR="005C2F8B" w:rsidRPr="00741C48">
        <w:rPr>
          <w:i w:val="0"/>
          <w:iCs w:val="0"/>
          <w:rtl/>
        </w:rPr>
        <w:t>)</w:t>
      </w:r>
      <w:bookmarkEnd w:id="316"/>
    </w:p>
    <w:p w14:paraId="47088FD1" w14:textId="77777777" w:rsidR="00CB6A36" w:rsidRPr="00741C48" w:rsidRDefault="00CB6A36" w:rsidP="00AA53AE">
      <w:pPr>
        <w:spacing w:line="360" w:lineRule="auto"/>
        <w:jc w:val="both"/>
        <w:rPr>
          <w:rtl/>
        </w:rPr>
      </w:pPr>
      <w:r w:rsidRPr="00741C48">
        <w:rPr>
          <w:rFonts w:hint="eastAsia"/>
          <w:rtl/>
        </w:rPr>
        <w:t>מטרת</w:t>
      </w:r>
      <w:r w:rsidRPr="00741C48">
        <w:rPr>
          <w:rtl/>
        </w:rPr>
        <w:t xml:space="preserve"> פרק זה להציג את המתודולוגיה הנדרשת לבחירת </w:t>
      </w:r>
      <w:r w:rsidRPr="00741C48">
        <w:t>BAT</w:t>
      </w:r>
      <w:r w:rsidRPr="00741C48">
        <w:rPr>
          <w:rtl/>
        </w:rPr>
        <w:t xml:space="preserve"> הן כאשר קיימת יותר מחלופה אחת במסמכי ה-</w:t>
      </w:r>
      <w:r w:rsidRPr="00741C48">
        <w:t>BREF</w:t>
      </w:r>
      <w:r w:rsidRPr="00741C48">
        <w:rPr>
          <w:rtl/>
        </w:rPr>
        <w:t xml:space="preserve"> והן כאשר ישנו טווח של ערכי פליטה המשויך לחלופת </w:t>
      </w:r>
      <w:r w:rsidRPr="00741C48">
        <w:t>BAT</w:t>
      </w:r>
      <w:r w:rsidRPr="00741C48">
        <w:rPr>
          <w:rtl/>
        </w:rPr>
        <w:t xml:space="preserve">. </w:t>
      </w:r>
    </w:p>
    <w:p w14:paraId="2E821A7F" w14:textId="77777777" w:rsidR="00CB6A36" w:rsidRPr="00741C48" w:rsidRDefault="00CB6A36" w:rsidP="00AA53AE">
      <w:pPr>
        <w:spacing w:line="360" w:lineRule="auto"/>
        <w:jc w:val="both"/>
        <w:rPr>
          <w:rtl/>
        </w:rPr>
      </w:pPr>
      <w:r w:rsidRPr="00741C48">
        <w:rPr>
          <w:rFonts w:hint="eastAsia"/>
          <w:rtl/>
        </w:rPr>
        <w:t>בכל</w:t>
      </w:r>
      <w:r w:rsidRPr="00741C48">
        <w:rPr>
          <w:rtl/>
        </w:rPr>
        <w:t xml:space="preserve"> </w:t>
      </w:r>
      <w:r w:rsidRPr="00741C48">
        <w:rPr>
          <w:rFonts w:hint="eastAsia"/>
          <w:rtl/>
        </w:rPr>
        <w:t>מקרה</w:t>
      </w:r>
      <w:r w:rsidRPr="00741C48">
        <w:rPr>
          <w:rtl/>
        </w:rPr>
        <w:t xml:space="preserve"> </w:t>
      </w:r>
      <w:r w:rsidRPr="00741C48">
        <w:rPr>
          <w:rFonts w:hint="eastAsia"/>
          <w:rtl/>
        </w:rPr>
        <w:t>בו</w:t>
      </w:r>
      <w:r w:rsidRPr="00741C48">
        <w:rPr>
          <w:rtl/>
        </w:rPr>
        <w:t xml:space="preserve"> </w:t>
      </w:r>
      <w:r w:rsidRPr="00741C48">
        <w:rPr>
          <w:rFonts w:hint="eastAsia"/>
          <w:rtl/>
        </w:rPr>
        <w:t>לא</w:t>
      </w:r>
      <w:r w:rsidRPr="00741C48">
        <w:rPr>
          <w:rtl/>
        </w:rPr>
        <w:t xml:space="preserve"> </w:t>
      </w:r>
      <w:r w:rsidRPr="00741C48">
        <w:rPr>
          <w:rFonts w:hint="eastAsia"/>
          <w:rtl/>
        </w:rPr>
        <w:t>מוצגת</w:t>
      </w:r>
      <w:r w:rsidRPr="00741C48">
        <w:rPr>
          <w:rtl/>
        </w:rPr>
        <w:t xml:space="preserve"> </w:t>
      </w:r>
      <w:r w:rsidRPr="00741C48">
        <w:rPr>
          <w:rFonts w:hint="eastAsia"/>
          <w:rtl/>
        </w:rPr>
        <w:t>בחירה</w:t>
      </w:r>
      <w:r w:rsidRPr="00741C48">
        <w:rPr>
          <w:rtl/>
        </w:rPr>
        <w:t xml:space="preserve"> </w:t>
      </w:r>
      <w:r w:rsidRPr="00741C48">
        <w:rPr>
          <w:rFonts w:hint="eastAsia"/>
          <w:rtl/>
        </w:rPr>
        <w:t>מנומקת</w:t>
      </w:r>
      <w:r w:rsidRPr="00741C48">
        <w:rPr>
          <w:rtl/>
        </w:rPr>
        <w:t xml:space="preserve"> </w:t>
      </w:r>
      <w:r w:rsidRPr="00741C48">
        <w:rPr>
          <w:rFonts w:hint="eastAsia"/>
          <w:rtl/>
        </w:rPr>
        <w:t>אחרת</w:t>
      </w:r>
      <w:r w:rsidRPr="00741C48">
        <w:rPr>
          <w:rtl/>
        </w:rPr>
        <w:t xml:space="preserve"> </w:t>
      </w:r>
      <w:r w:rsidRPr="00741C48">
        <w:rPr>
          <w:rFonts w:hint="eastAsia"/>
          <w:rtl/>
        </w:rPr>
        <w:t>בהתאם</w:t>
      </w:r>
      <w:r w:rsidRPr="00741C48">
        <w:rPr>
          <w:rtl/>
        </w:rPr>
        <w:t xml:space="preserve"> </w:t>
      </w:r>
      <w:r w:rsidRPr="00741C48">
        <w:rPr>
          <w:rFonts w:hint="eastAsia"/>
          <w:rtl/>
        </w:rPr>
        <w:t>למפורט</w:t>
      </w:r>
      <w:r w:rsidRPr="00741C48">
        <w:rPr>
          <w:rtl/>
        </w:rPr>
        <w:t xml:space="preserve"> </w:t>
      </w:r>
      <w:r w:rsidRPr="00741C48">
        <w:rPr>
          <w:rFonts w:hint="eastAsia"/>
          <w:rtl/>
        </w:rPr>
        <w:t>להלן</w:t>
      </w:r>
      <w:r w:rsidRPr="00741C48">
        <w:rPr>
          <w:rtl/>
        </w:rPr>
        <w:t xml:space="preserve">, </w:t>
      </w:r>
      <w:r w:rsidRPr="00741C48">
        <w:rPr>
          <w:rFonts w:hint="eastAsia"/>
          <w:rtl/>
        </w:rPr>
        <w:t>על</w:t>
      </w:r>
      <w:r w:rsidRPr="00741C48">
        <w:rPr>
          <w:rtl/>
        </w:rPr>
        <w:t xml:space="preserve"> </w:t>
      </w:r>
      <w:r w:rsidRPr="00741C48">
        <w:rPr>
          <w:rFonts w:hint="eastAsia"/>
          <w:rtl/>
        </w:rPr>
        <w:t>מגיש</w:t>
      </w:r>
      <w:r w:rsidRPr="00741C48">
        <w:rPr>
          <w:rtl/>
        </w:rPr>
        <w:t xml:space="preserve"> </w:t>
      </w:r>
      <w:r w:rsidRPr="00741C48">
        <w:rPr>
          <w:rFonts w:hint="eastAsia"/>
          <w:rtl/>
        </w:rPr>
        <w:t>הבקשה</w:t>
      </w:r>
      <w:r w:rsidRPr="00741C48">
        <w:rPr>
          <w:rtl/>
        </w:rPr>
        <w:t xml:space="preserve"> </w:t>
      </w:r>
      <w:r w:rsidRPr="00741C48">
        <w:rPr>
          <w:rFonts w:hint="eastAsia"/>
          <w:rtl/>
        </w:rPr>
        <w:t>ליישם</w:t>
      </w:r>
      <w:r w:rsidRPr="00741C48">
        <w:rPr>
          <w:rtl/>
        </w:rPr>
        <w:t xml:space="preserve"> </w:t>
      </w:r>
      <w:r w:rsidRPr="00741C48">
        <w:rPr>
          <w:rFonts w:hint="eastAsia"/>
          <w:rtl/>
        </w:rPr>
        <w:t>את</w:t>
      </w:r>
      <w:r w:rsidRPr="00741C48">
        <w:rPr>
          <w:rtl/>
        </w:rPr>
        <w:t xml:space="preserve"> </w:t>
      </w:r>
      <w:r w:rsidRPr="00741C48">
        <w:rPr>
          <w:rFonts w:hint="eastAsia"/>
          <w:rtl/>
        </w:rPr>
        <w:t>ה</w:t>
      </w:r>
      <w:r w:rsidRPr="00741C48">
        <w:rPr>
          <w:rtl/>
        </w:rPr>
        <w:t>-</w:t>
      </w:r>
      <w:r w:rsidRPr="00741C48">
        <w:t>BAT</w:t>
      </w:r>
      <w:r w:rsidRPr="00741C48">
        <w:rPr>
          <w:rtl/>
        </w:rPr>
        <w:t xml:space="preserve"> המביא לידי</w:t>
      </w:r>
      <w:r w:rsidRPr="00741C48">
        <w:rPr>
          <w:b/>
          <w:bCs/>
          <w:rtl/>
        </w:rPr>
        <w:t xml:space="preserve"> הפחתה מרבית בפליטת מזהמים </w:t>
      </w:r>
      <w:r w:rsidRPr="00741C48">
        <w:rPr>
          <w:rtl/>
        </w:rPr>
        <w:t xml:space="preserve">(ובאופן המביא לעמידה </w:t>
      </w:r>
      <w:r w:rsidRPr="00741C48">
        <w:rPr>
          <w:rFonts w:hint="eastAsia"/>
          <w:b/>
          <w:bCs/>
          <w:rtl/>
        </w:rPr>
        <w:t>בערך</w:t>
      </w:r>
      <w:r w:rsidRPr="00741C48">
        <w:rPr>
          <w:b/>
          <w:bCs/>
          <w:rtl/>
        </w:rPr>
        <w:t xml:space="preserve"> </w:t>
      </w:r>
      <w:r w:rsidRPr="00741C48">
        <w:rPr>
          <w:rFonts w:hint="eastAsia"/>
          <w:b/>
          <w:bCs/>
          <w:rtl/>
        </w:rPr>
        <w:t>הפליטה</w:t>
      </w:r>
      <w:r w:rsidRPr="00741C48">
        <w:rPr>
          <w:b/>
          <w:bCs/>
          <w:rtl/>
        </w:rPr>
        <w:t xml:space="preserve"> </w:t>
      </w:r>
      <w:r w:rsidRPr="00741C48">
        <w:rPr>
          <w:rFonts w:hint="eastAsia"/>
          <w:b/>
          <w:bCs/>
          <w:rtl/>
        </w:rPr>
        <w:t>הנמוך</w:t>
      </w:r>
      <w:r w:rsidRPr="00741C48">
        <w:rPr>
          <w:rtl/>
        </w:rPr>
        <w:t xml:space="preserve"> מתוך טווח הערכים המפורטים ב-</w:t>
      </w:r>
      <w:r w:rsidRPr="00741C48">
        <w:t>BREF</w:t>
      </w:r>
      <w:r w:rsidRPr="00741C48">
        <w:rPr>
          <w:rtl/>
        </w:rPr>
        <w:t xml:space="preserve"> לגבי ה-</w:t>
      </w:r>
      <w:r w:rsidRPr="00741C48">
        <w:t>BAT</w:t>
      </w:r>
      <w:r w:rsidR="00253AFE" w:rsidRPr="00741C48">
        <w:rPr>
          <w:rtl/>
        </w:rPr>
        <w:t xml:space="preserve"> </w:t>
      </w:r>
      <w:r w:rsidRPr="00741C48">
        <w:rPr>
          <w:rFonts w:hint="eastAsia"/>
          <w:rtl/>
        </w:rPr>
        <w:t>המיטבית</w:t>
      </w:r>
      <w:r w:rsidRPr="00741C48">
        <w:rPr>
          <w:rtl/>
        </w:rPr>
        <w:t xml:space="preserve"> (להלן – </w:t>
      </w:r>
      <w:r w:rsidRPr="00741C48">
        <w:rPr>
          <w:rFonts w:hint="eastAsia"/>
          <w:b/>
          <w:bCs/>
          <w:rtl/>
        </w:rPr>
        <w:t>ערך</w:t>
      </w:r>
      <w:r w:rsidRPr="00741C48">
        <w:rPr>
          <w:b/>
          <w:bCs/>
          <w:rtl/>
        </w:rPr>
        <w:t xml:space="preserve"> </w:t>
      </w:r>
      <w:r w:rsidRPr="00741C48">
        <w:rPr>
          <w:rFonts w:hint="eastAsia"/>
          <w:b/>
          <w:bCs/>
          <w:rtl/>
        </w:rPr>
        <w:t>הפליטה</w:t>
      </w:r>
      <w:r w:rsidRPr="00741C48">
        <w:rPr>
          <w:b/>
          <w:bCs/>
          <w:rtl/>
        </w:rPr>
        <w:t xml:space="preserve"> </w:t>
      </w:r>
      <w:r w:rsidRPr="00741C48">
        <w:rPr>
          <w:rFonts w:hint="eastAsia"/>
          <w:b/>
          <w:bCs/>
          <w:rtl/>
        </w:rPr>
        <w:t>הנמוך</w:t>
      </w:r>
      <w:r w:rsidRPr="00741C48">
        <w:rPr>
          <w:b/>
          <w:bCs/>
          <w:rtl/>
        </w:rPr>
        <w:t xml:space="preserve"> </w:t>
      </w:r>
      <w:r w:rsidRPr="00741C48">
        <w:rPr>
          <w:rFonts w:hint="eastAsia"/>
          <w:b/>
          <w:bCs/>
          <w:rtl/>
        </w:rPr>
        <w:t>בטווח</w:t>
      </w:r>
      <w:r w:rsidRPr="00741C48">
        <w:rPr>
          <w:rtl/>
        </w:rPr>
        <w:t>).</w:t>
      </w:r>
    </w:p>
    <w:p w14:paraId="503F3E3F" w14:textId="77777777" w:rsidR="00CB6A36" w:rsidRPr="00741C48" w:rsidRDefault="00CB6A36" w:rsidP="00AA53AE">
      <w:pPr>
        <w:spacing w:line="360" w:lineRule="auto"/>
        <w:jc w:val="both"/>
        <w:rPr>
          <w:rtl/>
        </w:rPr>
      </w:pPr>
      <w:r w:rsidRPr="00741C48">
        <w:rPr>
          <w:rFonts w:hint="eastAsia"/>
          <w:rtl/>
        </w:rPr>
        <w:t>בכל</w:t>
      </w:r>
      <w:r w:rsidRPr="00741C48">
        <w:rPr>
          <w:rtl/>
        </w:rPr>
        <w:t xml:space="preserve"> </w:t>
      </w:r>
      <w:r w:rsidRPr="00741C48">
        <w:rPr>
          <w:rFonts w:hint="eastAsia"/>
          <w:rtl/>
        </w:rPr>
        <w:t>מקרה</w:t>
      </w:r>
      <w:r w:rsidRPr="00741C48">
        <w:rPr>
          <w:rtl/>
        </w:rPr>
        <w:t xml:space="preserve"> </w:t>
      </w:r>
      <w:r w:rsidRPr="00741C48">
        <w:rPr>
          <w:rFonts w:hint="eastAsia"/>
          <w:rtl/>
        </w:rPr>
        <w:t>בו</w:t>
      </w:r>
      <w:r w:rsidRPr="00741C48">
        <w:rPr>
          <w:rtl/>
        </w:rPr>
        <w:t xml:space="preserve"> </w:t>
      </w:r>
      <w:r w:rsidRPr="00741C48">
        <w:rPr>
          <w:rFonts w:hint="eastAsia"/>
          <w:rtl/>
        </w:rPr>
        <w:t>קיימות</w:t>
      </w:r>
      <w:r w:rsidRPr="00741C48">
        <w:rPr>
          <w:rtl/>
        </w:rPr>
        <w:t xml:space="preserve"> </w:t>
      </w:r>
      <w:r w:rsidRPr="00741C48">
        <w:rPr>
          <w:rFonts w:hint="eastAsia"/>
          <w:rtl/>
        </w:rPr>
        <w:t>מספר</w:t>
      </w:r>
      <w:r w:rsidRPr="00741C48">
        <w:rPr>
          <w:rtl/>
        </w:rPr>
        <w:t xml:space="preserve"> </w:t>
      </w:r>
      <w:r w:rsidRPr="00741C48">
        <w:rPr>
          <w:rFonts w:hint="eastAsia"/>
          <w:rtl/>
        </w:rPr>
        <w:t>טכנולוגיות</w:t>
      </w:r>
      <w:r w:rsidRPr="00741C48">
        <w:rPr>
          <w:rtl/>
        </w:rPr>
        <w:t xml:space="preserve"> </w:t>
      </w:r>
      <w:r w:rsidRPr="00741C48">
        <w:rPr>
          <w:rFonts w:hint="eastAsia"/>
          <w:rtl/>
        </w:rPr>
        <w:t>או</w:t>
      </w:r>
      <w:r w:rsidRPr="00741C48">
        <w:rPr>
          <w:rtl/>
        </w:rPr>
        <w:t xml:space="preserve"> </w:t>
      </w:r>
      <w:r w:rsidRPr="00741C48">
        <w:rPr>
          <w:rFonts w:hint="eastAsia"/>
          <w:rtl/>
        </w:rPr>
        <w:t>טכניקות</w:t>
      </w:r>
      <w:r w:rsidRPr="00741C48">
        <w:rPr>
          <w:rtl/>
        </w:rPr>
        <w:t xml:space="preserve"> </w:t>
      </w:r>
      <w:r w:rsidRPr="00741C48">
        <w:rPr>
          <w:rFonts w:hint="eastAsia"/>
          <w:rtl/>
        </w:rPr>
        <w:t>המוגדרות</w:t>
      </w:r>
      <w:r w:rsidRPr="00741C48">
        <w:rPr>
          <w:rtl/>
        </w:rPr>
        <w:t xml:space="preserve"> </w:t>
      </w:r>
      <w:r w:rsidRPr="00741C48">
        <w:rPr>
          <w:rFonts w:hint="eastAsia"/>
          <w:rtl/>
        </w:rPr>
        <w:t>במסמכי</w:t>
      </w:r>
      <w:r w:rsidRPr="00741C48">
        <w:rPr>
          <w:rtl/>
        </w:rPr>
        <w:t xml:space="preserve"> </w:t>
      </w:r>
      <w:r w:rsidRPr="00741C48">
        <w:rPr>
          <w:rFonts w:hint="eastAsia"/>
          <w:rtl/>
        </w:rPr>
        <w:t>ה</w:t>
      </w:r>
      <w:r w:rsidRPr="00741C48">
        <w:rPr>
          <w:rtl/>
        </w:rPr>
        <w:t>-</w:t>
      </w:r>
      <w:r w:rsidRPr="00741C48">
        <w:t>BREF</w:t>
      </w:r>
      <w:r w:rsidRPr="00741C48">
        <w:rPr>
          <w:rtl/>
        </w:rPr>
        <w:t xml:space="preserve"> כ- </w:t>
      </w:r>
      <w:r w:rsidRPr="00741C48">
        <w:t>BAT</w:t>
      </w:r>
      <w:r w:rsidRPr="00741C48">
        <w:rPr>
          <w:rtl/>
        </w:rPr>
        <w:t xml:space="preserve"> ובמצב הקיים או המתוכנן במקור הפליטה לא מיושמת ה-</w:t>
      </w:r>
      <w:r w:rsidRPr="00741C48">
        <w:t>BAT</w:t>
      </w:r>
      <w:r w:rsidR="00253AFE" w:rsidRPr="00741C48">
        <w:rPr>
          <w:rtl/>
        </w:rPr>
        <w:t xml:space="preserve"> </w:t>
      </w:r>
      <w:r w:rsidRPr="00741C48">
        <w:rPr>
          <w:rFonts w:hint="eastAsia"/>
          <w:rtl/>
        </w:rPr>
        <w:t>המיטבית</w:t>
      </w:r>
      <w:r w:rsidRPr="00741C48">
        <w:rPr>
          <w:rtl/>
        </w:rPr>
        <w:t xml:space="preserve">, על מגיש הבקשה </w:t>
      </w:r>
      <w:r w:rsidRPr="00741C48">
        <w:rPr>
          <w:rFonts w:hint="eastAsia"/>
          <w:b/>
          <w:bCs/>
          <w:rtl/>
        </w:rPr>
        <w:t>להציג</w:t>
      </w:r>
      <w:r w:rsidRPr="00741C48">
        <w:rPr>
          <w:b/>
          <w:bCs/>
          <w:rtl/>
        </w:rPr>
        <w:t xml:space="preserve"> </w:t>
      </w:r>
      <w:r w:rsidRPr="00741C48">
        <w:rPr>
          <w:rFonts w:hint="eastAsia"/>
          <w:b/>
          <w:bCs/>
          <w:rtl/>
        </w:rPr>
        <w:t>בחינה</w:t>
      </w:r>
      <w:r w:rsidRPr="00741C48">
        <w:rPr>
          <w:rtl/>
        </w:rPr>
        <w:t xml:space="preserve"> גם של ה- </w:t>
      </w:r>
      <w:r w:rsidRPr="00741C48">
        <w:t>BAT</w:t>
      </w:r>
      <w:r w:rsidRPr="00741C48">
        <w:rPr>
          <w:rtl/>
        </w:rPr>
        <w:t xml:space="preserve"> המיטבי. </w:t>
      </w:r>
    </w:p>
    <w:p w14:paraId="2543D500" w14:textId="77777777" w:rsidR="00CB6A36" w:rsidRPr="00741C48" w:rsidRDefault="00906679" w:rsidP="000D485A">
      <w:pPr>
        <w:spacing w:line="360" w:lineRule="auto"/>
        <w:jc w:val="both"/>
        <w:rPr>
          <w:rtl/>
        </w:rPr>
      </w:pPr>
      <w:r>
        <w:rPr>
          <w:rFonts w:hint="eastAsia"/>
          <w:rtl/>
        </w:rPr>
        <w:t xml:space="preserve">אם </w:t>
      </w:r>
      <w:r w:rsidR="00CB6A36" w:rsidRPr="00741C48">
        <w:rPr>
          <w:rFonts w:hint="eastAsia"/>
          <w:rtl/>
        </w:rPr>
        <w:t>לדעת</w:t>
      </w:r>
      <w:r w:rsidR="00CB6A36" w:rsidRPr="00741C48">
        <w:rPr>
          <w:rtl/>
        </w:rPr>
        <w:t xml:space="preserve"> </w:t>
      </w:r>
      <w:r w:rsidR="00CB6A36" w:rsidRPr="00741C48">
        <w:rPr>
          <w:rFonts w:hint="eastAsia"/>
          <w:rtl/>
        </w:rPr>
        <w:t>מגיש</w:t>
      </w:r>
      <w:r w:rsidR="00CB6A36" w:rsidRPr="00741C48">
        <w:rPr>
          <w:rtl/>
        </w:rPr>
        <w:t xml:space="preserve"> </w:t>
      </w:r>
      <w:r w:rsidR="00CB6A36" w:rsidRPr="00741C48">
        <w:rPr>
          <w:rFonts w:hint="eastAsia"/>
          <w:rtl/>
        </w:rPr>
        <w:t>בקשה</w:t>
      </w:r>
      <w:r w:rsidR="000D485A" w:rsidRPr="00741C48">
        <w:rPr>
          <w:rtl/>
        </w:rPr>
        <w:t>,</w:t>
      </w:r>
      <w:r w:rsidR="00CB6A36" w:rsidRPr="00741C48">
        <w:rPr>
          <w:rtl/>
        </w:rPr>
        <w:t xml:space="preserve"> יישום </w:t>
      </w:r>
      <w:r w:rsidR="00CB6A36" w:rsidRPr="00741C48">
        <w:t>BAT</w:t>
      </w:r>
      <w:r w:rsidR="00CB6A36" w:rsidRPr="00741C48">
        <w:rPr>
          <w:rtl/>
        </w:rPr>
        <w:t xml:space="preserve"> מיטבי אינו אפשרי מבחינה טכנולוגית או אינו מידתי מבחינה כלכלית או שיש לו השפעות סביבתיות שליליות (</w:t>
      </w:r>
      <w:r w:rsidR="00CB6A36" w:rsidRPr="00741C48">
        <w:t>cross media effect</w:t>
      </w:r>
      <w:r w:rsidR="00CB6A36" w:rsidRPr="00741C48">
        <w:rPr>
          <w:rtl/>
        </w:rPr>
        <w:t xml:space="preserve">), והוא מעוניין ליישם </w:t>
      </w:r>
      <w:r w:rsidR="00CB6A36" w:rsidRPr="00741C48">
        <w:t>BAT</w:t>
      </w:r>
      <w:r w:rsidR="00CB6A36" w:rsidRPr="00741C48">
        <w:rPr>
          <w:rtl/>
        </w:rPr>
        <w:t xml:space="preserve"> שאינה </w:t>
      </w:r>
      <w:r w:rsidR="00CB6A36" w:rsidRPr="00741C48">
        <w:t>BAT</w:t>
      </w:r>
      <w:r w:rsidR="00CB6A36" w:rsidRPr="00741C48">
        <w:rPr>
          <w:rtl/>
        </w:rPr>
        <w:t xml:space="preserve"> מיטבית, עליו להציג, על פי הוראות פרק זה, את כל החלופות מה-</w:t>
      </w:r>
      <w:r w:rsidR="00CB6A36" w:rsidRPr="00741C48">
        <w:t>BAT</w:t>
      </w:r>
      <w:r w:rsidR="00CB6A36" w:rsidRPr="00741C48">
        <w:rPr>
          <w:rtl/>
        </w:rPr>
        <w:t xml:space="preserve"> המיטבית ועד ה-</w:t>
      </w:r>
      <w:r w:rsidR="00CB6A36" w:rsidRPr="00741C48">
        <w:t>BAT</w:t>
      </w:r>
      <w:r w:rsidR="00CB6A36" w:rsidRPr="00741C48">
        <w:rPr>
          <w:rtl/>
        </w:rPr>
        <w:t xml:space="preserve"> המוצע וכן את ערך הפליטה המיטבי בו תעמוד ה-</w:t>
      </w:r>
      <w:r w:rsidR="00CB6A36" w:rsidRPr="00741C48">
        <w:t>BAT</w:t>
      </w:r>
      <w:r w:rsidR="00CB6A36" w:rsidRPr="00741C48">
        <w:rPr>
          <w:rtl/>
        </w:rPr>
        <w:t xml:space="preserve"> המוצעת ולפרט את שיקוליו לבחירה ב-</w:t>
      </w:r>
      <w:r w:rsidR="00CB6A36" w:rsidRPr="00741C48">
        <w:t>BAT</w:t>
      </w:r>
      <w:r w:rsidR="00253AFE" w:rsidRPr="00741C48">
        <w:rPr>
          <w:rtl/>
        </w:rPr>
        <w:t xml:space="preserve"> </w:t>
      </w:r>
      <w:r w:rsidR="00CB6A36" w:rsidRPr="00741C48">
        <w:rPr>
          <w:rFonts w:hint="eastAsia"/>
          <w:rtl/>
        </w:rPr>
        <w:t>שאינה</w:t>
      </w:r>
      <w:r w:rsidR="00CB6A36" w:rsidRPr="00741C48">
        <w:rPr>
          <w:rtl/>
        </w:rPr>
        <w:t xml:space="preserve"> מיטבית, וזאת לפי המתודולוגיה שבמסמכי </w:t>
      </w:r>
      <w:r w:rsidR="00CB6A36" w:rsidRPr="00741C48">
        <w:rPr>
          <w:rStyle w:val="FootnoteReference"/>
        </w:rPr>
        <w:footnoteReference w:id="3"/>
      </w:r>
      <w:r w:rsidR="00CB6A36" w:rsidRPr="00741C48">
        <w:t>ECM BREF</w:t>
      </w:r>
      <w:r w:rsidR="00CB6A36" w:rsidRPr="00741C48">
        <w:rPr>
          <w:rtl/>
        </w:rPr>
        <w:t>.</w:t>
      </w:r>
    </w:p>
    <w:p w14:paraId="364F19DF" w14:textId="77777777" w:rsidR="00CB6A36" w:rsidRPr="00741C48" w:rsidRDefault="00CB6A36" w:rsidP="00AA53AE">
      <w:pPr>
        <w:spacing w:line="360" w:lineRule="auto"/>
        <w:jc w:val="both"/>
        <w:rPr>
          <w:highlight w:val="lightGray"/>
          <w:rtl/>
        </w:rPr>
      </w:pPr>
      <w:r w:rsidRPr="00741C48">
        <w:rPr>
          <w:rFonts w:hint="eastAsia"/>
          <w:rtl/>
        </w:rPr>
        <w:t>בנוסף</w:t>
      </w:r>
      <w:r w:rsidRPr="00741C48">
        <w:rPr>
          <w:rtl/>
        </w:rPr>
        <w:t xml:space="preserve">, בכל מקרה בו מוגדר במסמכי ה- </w:t>
      </w:r>
      <w:r w:rsidRPr="00741C48">
        <w:t>BREF</w:t>
      </w:r>
      <w:r w:rsidRPr="00741C48">
        <w:rPr>
          <w:rtl/>
        </w:rPr>
        <w:t xml:space="preserve"> כי שימוש ב-</w:t>
      </w:r>
      <w:r w:rsidRPr="00741C48">
        <w:t>BAT</w:t>
      </w:r>
      <w:r w:rsidRPr="00741C48">
        <w:rPr>
          <w:rtl/>
        </w:rPr>
        <w:t xml:space="preserve"> מביא לטווח של פליטות, יבחן מגיש הבקשה לעשות שימוש ב-</w:t>
      </w:r>
      <w:r w:rsidRPr="00741C48">
        <w:t>BAT</w:t>
      </w:r>
      <w:r w:rsidR="00253AFE" w:rsidRPr="00741C48">
        <w:rPr>
          <w:rtl/>
        </w:rPr>
        <w:t xml:space="preserve"> </w:t>
      </w:r>
      <w:r w:rsidRPr="00741C48">
        <w:rPr>
          <w:rFonts w:hint="eastAsia"/>
          <w:rtl/>
        </w:rPr>
        <w:t>המוצע</w:t>
      </w:r>
      <w:r w:rsidRPr="00741C48">
        <w:rPr>
          <w:rtl/>
        </w:rPr>
        <w:t xml:space="preserve"> </w:t>
      </w:r>
      <w:r w:rsidRPr="00741C48">
        <w:rPr>
          <w:rFonts w:hint="eastAsia"/>
          <w:rtl/>
        </w:rPr>
        <w:t>על</w:t>
      </w:r>
      <w:r w:rsidRPr="00741C48">
        <w:rPr>
          <w:rtl/>
        </w:rPr>
        <w:t xml:space="preserve"> </w:t>
      </w:r>
      <w:r w:rsidRPr="00741C48">
        <w:rPr>
          <w:rFonts w:hint="eastAsia"/>
          <w:rtl/>
        </w:rPr>
        <w:t>ידו</w:t>
      </w:r>
      <w:r w:rsidRPr="00741C48">
        <w:rPr>
          <w:rtl/>
        </w:rPr>
        <w:t xml:space="preserve"> </w:t>
      </w:r>
      <w:r w:rsidRPr="00741C48">
        <w:rPr>
          <w:rFonts w:hint="eastAsia"/>
          <w:rtl/>
        </w:rPr>
        <w:t>באופן</w:t>
      </w:r>
      <w:r w:rsidRPr="00741C48">
        <w:rPr>
          <w:rtl/>
        </w:rPr>
        <w:t xml:space="preserve"> </w:t>
      </w:r>
      <w:r w:rsidRPr="00741C48">
        <w:rPr>
          <w:rFonts w:hint="eastAsia"/>
          <w:rtl/>
        </w:rPr>
        <w:t>שיביא</w:t>
      </w:r>
      <w:r w:rsidRPr="00741C48">
        <w:rPr>
          <w:rtl/>
        </w:rPr>
        <w:t xml:space="preserve"> </w:t>
      </w:r>
      <w:r w:rsidRPr="00741C48">
        <w:rPr>
          <w:rFonts w:hint="eastAsia"/>
          <w:rtl/>
        </w:rPr>
        <w:t>לעמידה</w:t>
      </w:r>
      <w:r w:rsidRPr="00741C48">
        <w:rPr>
          <w:rtl/>
        </w:rPr>
        <w:t xml:space="preserve"> </w:t>
      </w:r>
      <w:r w:rsidRPr="00741C48">
        <w:rPr>
          <w:rFonts w:hint="eastAsia"/>
          <w:rtl/>
        </w:rPr>
        <w:t>ב</w:t>
      </w:r>
      <w:r w:rsidRPr="00741C48">
        <w:rPr>
          <w:rtl/>
        </w:rPr>
        <w:t xml:space="preserve">ערך </w:t>
      </w:r>
      <w:r w:rsidRPr="00741C48">
        <w:rPr>
          <w:rFonts w:hint="eastAsia"/>
          <w:rtl/>
        </w:rPr>
        <w:t>הפליטה</w:t>
      </w:r>
      <w:r w:rsidRPr="00741C48">
        <w:rPr>
          <w:rtl/>
        </w:rPr>
        <w:t xml:space="preserve"> הנמוך בטווח. </w:t>
      </w:r>
    </w:p>
    <w:p w14:paraId="13A054AF" w14:textId="77777777" w:rsidR="00587038" w:rsidRPr="00741C48" w:rsidRDefault="00587038" w:rsidP="00AA53AE">
      <w:pPr>
        <w:spacing w:line="360" w:lineRule="auto"/>
        <w:jc w:val="both"/>
        <w:rPr>
          <w:rtl/>
        </w:rPr>
      </w:pPr>
      <w:r w:rsidRPr="00741C48">
        <w:rPr>
          <w:rFonts w:hint="eastAsia"/>
          <w:rtl/>
        </w:rPr>
        <w:t>להלן</w:t>
      </w:r>
      <w:r w:rsidRPr="00741C48">
        <w:rPr>
          <w:rtl/>
        </w:rPr>
        <w:t xml:space="preserve"> </w:t>
      </w:r>
      <w:r w:rsidRPr="00741C48">
        <w:rPr>
          <w:rFonts w:hint="eastAsia"/>
          <w:rtl/>
        </w:rPr>
        <w:t>סכמה</w:t>
      </w:r>
      <w:r w:rsidRPr="00741C48">
        <w:rPr>
          <w:rtl/>
        </w:rPr>
        <w:t xml:space="preserve"> </w:t>
      </w:r>
      <w:r w:rsidRPr="00741C48">
        <w:rPr>
          <w:rFonts w:hint="eastAsia"/>
          <w:rtl/>
        </w:rPr>
        <w:t>של</w:t>
      </w:r>
      <w:r w:rsidRPr="00741C48">
        <w:rPr>
          <w:rtl/>
        </w:rPr>
        <w:t xml:space="preserve"> </w:t>
      </w:r>
      <w:r w:rsidRPr="00741C48">
        <w:rPr>
          <w:rFonts w:hint="eastAsia"/>
          <w:rtl/>
        </w:rPr>
        <w:t>תהליך</w:t>
      </w:r>
      <w:r w:rsidRPr="00741C48">
        <w:rPr>
          <w:rtl/>
        </w:rPr>
        <w:t xml:space="preserve"> </w:t>
      </w:r>
      <w:r w:rsidRPr="00741C48">
        <w:rPr>
          <w:rFonts w:hint="eastAsia"/>
          <w:rtl/>
        </w:rPr>
        <w:t>בחירת</w:t>
      </w:r>
      <w:r w:rsidRPr="00741C48">
        <w:rPr>
          <w:rtl/>
        </w:rPr>
        <w:t xml:space="preserve"> </w:t>
      </w:r>
      <w:r w:rsidRPr="00741C48">
        <w:rPr>
          <w:rFonts w:hint="eastAsia"/>
          <w:rtl/>
        </w:rPr>
        <w:t>חלופת</w:t>
      </w:r>
      <w:r w:rsidRPr="00741C48">
        <w:rPr>
          <w:rtl/>
        </w:rPr>
        <w:t xml:space="preserve"> </w:t>
      </w:r>
      <w:r w:rsidRPr="00741C48">
        <w:rPr>
          <w:rFonts w:hint="eastAsia"/>
          <w:rtl/>
        </w:rPr>
        <w:t>ה</w:t>
      </w:r>
      <w:r w:rsidRPr="00741C48">
        <w:rPr>
          <w:rtl/>
        </w:rPr>
        <w:t>-</w:t>
      </w:r>
      <w:r w:rsidRPr="00741C48">
        <w:t>BAT</w:t>
      </w:r>
      <w:r w:rsidRPr="00741C48">
        <w:rPr>
          <w:rtl/>
        </w:rPr>
        <w:t>:</w:t>
      </w:r>
    </w:p>
    <w:p w14:paraId="08DD7ACB" w14:textId="77777777" w:rsidR="00587038" w:rsidRPr="00741C48" w:rsidRDefault="00587038" w:rsidP="00AA53AE">
      <w:pPr>
        <w:spacing w:line="360" w:lineRule="auto"/>
        <w:jc w:val="both"/>
        <w:rPr>
          <w:rtl/>
        </w:rPr>
      </w:pPr>
      <w:r w:rsidRPr="00741C48">
        <w:rPr>
          <w:rFonts w:hint="eastAsia"/>
          <w:rtl/>
        </w:rPr>
        <w:t>בהמשך</w:t>
      </w:r>
      <w:r w:rsidRPr="00741C48">
        <w:rPr>
          <w:rtl/>
        </w:rPr>
        <w:t xml:space="preserve"> </w:t>
      </w:r>
      <w:r w:rsidRPr="00741C48">
        <w:rPr>
          <w:rFonts w:hint="eastAsia"/>
          <w:rtl/>
        </w:rPr>
        <w:t>למפורט</w:t>
      </w:r>
      <w:r w:rsidRPr="00741C48">
        <w:rPr>
          <w:rtl/>
        </w:rPr>
        <w:t xml:space="preserve"> </w:t>
      </w:r>
      <w:r w:rsidRPr="00741C48">
        <w:rPr>
          <w:rFonts w:hint="eastAsia"/>
          <w:rtl/>
        </w:rPr>
        <w:t>לעיל</w:t>
      </w:r>
      <w:r w:rsidRPr="00741C48">
        <w:rPr>
          <w:rtl/>
        </w:rPr>
        <w:t xml:space="preserve"> </w:t>
      </w:r>
      <w:r w:rsidRPr="00741C48">
        <w:rPr>
          <w:rFonts w:hint="eastAsia"/>
          <w:rtl/>
        </w:rPr>
        <w:t>יובהר</w:t>
      </w:r>
      <w:r w:rsidRPr="00741C48">
        <w:rPr>
          <w:rtl/>
        </w:rPr>
        <w:t xml:space="preserve"> </w:t>
      </w:r>
      <w:r w:rsidRPr="00741C48">
        <w:rPr>
          <w:rFonts w:hint="eastAsia"/>
          <w:rtl/>
        </w:rPr>
        <w:t>כי</w:t>
      </w:r>
      <w:r w:rsidRPr="00741C48">
        <w:rPr>
          <w:rtl/>
        </w:rPr>
        <w:t xml:space="preserve"> </w:t>
      </w:r>
      <w:r w:rsidRPr="00741C48">
        <w:rPr>
          <w:rFonts w:hint="eastAsia"/>
          <w:rtl/>
        </w:rPr>
        <w:t>בכל</w:t>
      </w:r>
      <w:r w:rsidRPr="00741C48">
        <w:rPr>
          <w:rtl/>
        </w:rPr>
        <w:t xml:space="preserve"> </w:t>
      </w:r>
      <w:r w:rsidRPr="00741C48">
        <w:rPr>
          <w:rFonts w:hint="eastAsia"/>
          <w:rtl/>
        </w:rPr>
        <w:t>מקום</w:t>
      </w:r>
      <w:r w:rsidRPr="00741C48">
        <w:rPr>
          <w:rtl/>
        </w:rPr>
        <w:t xml:space="preserve"> </w:t>
      </w:r>
      <w:r w:rsidRPr="00741C48">
        <w:rPr>
          <w:rFonts w:hint="eastAsia"/>
          <w:rtl/>
        </w:rPr>
        <w:t>בו</w:t>
      </w:r>
      <w:r w:rsidRPr="00741C48">
        <w:rPr>
          <w:rtl/>
        </w:rPr>
        <w:t xml:space="preserve"> </w:t>
      </w:r>
      <w:r w:rsidRPr="00741C48">
        <w:rPr>
          <w:rFonts w:hint="eastAsia"/>
          <w:rtl/>
        </w:rPr>
        <w:t>מצוין</w:t>
      </w:r>
      <w:r w:rsidRPr="00741C48">
        <w:rPr>
          <w:rtl/>
        </w:rPr>
        <w:t xml:space="preserve"> </w:t>
      </w:r>
      <w:r w:rsidRPr="00741C48">
        <w:rPr>
          <w:rFonts w:hint="eastAsia"/>
          <w:rtl/>
        </w:rPr>
        <w:t>טכניקה</w:t>
      </w:r>
      <w:r w:rsidRPr="00741C48">
        <w:rPr>
          <w:rtl/>
        </w:rPr>
        <w:t xml:space="preserve"> </w:t>
      </w:r>
      <w:r w:rsidRPr="00741C48">
        <w:rPr>
          <w:rFonts w:hint="eastAsia"/>
          <w:rtl/>
        </w:rPr>
        <w:t>מיטבית</w:t>
      </w:r>
      <w:r w:rsidRPr="00741C48">
        <w:rPr>
          <w:rtl/>
        </w:rPr>
        <w:t xml:space="preserve"> </w:t>
      </w:r>
      <w:r w:rsidRPr="00741C48">
        <w:rPr>
          <w:rFonts w:hint="eastAsia"/>
          <w:rtl/>
        </w:rPr>
        <w:t>הכוונה</w:t>
      </w:r>
      <w:r w:rsidRPr="00741C48">
        <w:rPr>
          <w:rtl/>
        </w:rPr>
        <w:t xml:space="preserve"> </w:t>
      </w:r>
      <w:r w:rsidRPr="00741C48">
        <w:rPr>
          <w:rFonts w:hint="eastAsia"/>
          <w:rtl/>
        </w:rPr>
        <w:t>היא</w:t>
      </w:r>
      <w:r w:rsidRPr="00741C48">
        <w:rPr>
          <w:rtl/>
        </w:rPr>
        <w:t xml:space="preserve"> </w:t>
      </w:r>
      <w:r w:rsidRPr="00741C48">
        <w:rPr>
          <w:rFonts w:hint="eastAsia"/>
          <w:rtl/>
        </w:rPr>
        <w:t>לבחינת</w:t>
      </w:r>
      <w:r w:rsidRPr="00741C48">
        <w:rPr>
          <w:rtl/>
        </w:rPr>
        <w:t xml:space="preserve"> </w:t>
      </w:r>
      <w:r w:rsidRPr="00741C48">
        <w:rPr>
          <w:rFonts w:hint="eastAsia"/>
          <w:rtl/>
        </w:rPr>
        <w:t>אופן</w:t>
      </w:r>
      <w:r w:rsidRPr="00741C48">
        <w:rPr>
          <w:rtl/>
        </w:rPr>
        <w:t xml:space="preserve"> </w:t>
      </w:r>
      <w:r w:rsidRPr="00741C48">
        <w:rPr>
          <w:rFonts w:hint="eastAsia"/>
          <w:rtl/>
        </w:rPr>
        <w:t>יישומה</w:t>
      </w:r>
      <w:r w:rsidRPr="00741C48">
        <w:rPr>
          <w:rtl/>
        </w:rPr>
        <w:t xml:space="preserve"> </w:t>
      </w:r>
      <w:r w:rsidRPr="00741C48">
        <w:rPr>
          <w:rFonts w:hint="eastAsia"/>
          <w:rtl/>
        </w:rPr>
        <w:t>אשר</w:t>
      </w:r>
      <w:r w:rsidRPr="00741C48">
        <w:rPr>
          <w:rtl/>
        </w:rPr>
        <w:t xml:space="preserve"> </w:t>
      </w:r>
      <w:r w:rsidRPr="00741C48">
        <w:rPr>
          <w:rFonts w:hint="eastAsia"/>
          <w:rtl/>
        </w:rPr>
        <w:t>מביא</w:t>
      </w:r>
      <w:r w:rsidRPr="00741C48">
        <w:rPr>
          <w:rtl/>
        </w:rPr>
        <w:t xml:space="preserve"> </w:t>
      </w:r>
      <w:r w:rsidRPr="00741C48">
        <w:rPr>
          <w:rFonts w:hint="eastAsia"/>
          <w:rtl/>
        </w:rPr>
        <w:t>להפחתה</w:t>
      </w:r>
      <w:r w:rsidRPr="00741C48">
        <w:rPr>
          <w:rtl/>
        </w:rPr>
        <w:t xml:space="preserve"> </w:t>
      </w:r>
      <w:r w:rsidRPr="00741C48">
        <w:rPr>
          <w:rFonts w:hint="eastAsia"/>
          <w:rtl/>
        </w:rPr>
        <w:t>מרבית</w:t>
      </w:r>
      <w:r w:rsidRPr="00741C48">
        <w:rPr>
          <w:rtl/>
        </w:rPr>
        <w:t xml:space="preserve"> </w:t>
      </w:r>
      <w:r w:rsidRPr="00741C48">
        <w:rPr>
          <w:rFonts w:hint="eastAsia"/>
          <w:rtl/>
        </w:rPr>
        <w:t>בפליטות</w:t>
      </w:r>
      <w:r w:rsidRPr="00741C48">
        <w:rPr>
          <w:rtl/>
        </w:rPr>
        <w:t xml:space="preserve"> (עמידה </w:t>
      </w:r>
      <w:r w:rsidRPr="00741C48">
        <w:rPr>
          <w:rFonts w:hint="eastAsia"/>
          <w:rtl/>
        </w:rPr>
        <w:t>בערך</w:t>
      </w:r>
      <w:r w:rsidRPr="00741C48">
        <w:rPr>
          <w:rtl/>
        </w:rPr>
        <w:t xml:space="preserve"> </w:t>
      </w:r>
      <w:r w:rsidRPr="00741C48">
        <w:rPr>
          <w:rFonts w:hint="eastAsia"/>
          <w:rtl/>
        </w:rPr>
        <w:t>הפליטות</w:t>
      </w:r>
      <w:r w:rsidRPr="00741C48">
        <w:rPr>
          <w:rtl/>
        </w:rPr>
        <w:t xml:space="preserve"> </w:t>
      </w:r>
      <w:r w:rsidRPr="00741C48">
        <w:rPr>
          <w:rFonts w:hint="eastAsia"/>
          <w:rtl/>
        </w:rPr>
        <w:t>הנמוך</w:t>
      </w:r>
      <w:r w:rsidRPr="00741C48">
        <w:rPr>
          <w:rtl/>
        </w:rPr>
        <w:t xml:space="preserve"> </w:t>
      </w:r>
      <w:r w:rsidRPr="00741C48">
        <w:rPr>
          <w:rFonts w:hint="eastAsia"/>
          <w:rtl/>
        </w:rPr>
        <w:t>בטווח</w:t>
      </w:r>
      <w:r w:rsidRPr="00741C48">
        <w:rPr>
          <w:rtl/>
        </w:rPr>
        <w:t>).</w:t>
      </w:r>
    </w:p>
    <w:p w14:paraId="33BC8095" w14:textId="77777777" w:rsidR="00CB6A36" w:rsidRPr="00741C48" w:rsidRDefault="00B32674" w:rsidP="00AA53AE">
      <w:pPr>
        <w:spacing w:line="360" w:lineRule="auto"/>
        <w:rPr>
          <w:rtl/>
          <w:lang w:eastAsia="he-IL"/>
        </w:rPr>
      </w:pPr>
      <w:r w:rsidRPr="00741C48">
        <w:rPr>
          <w:noProof/>
        </w:rPr>
        <w:lastRenderedPageBreak/>
        <w:drawing>
          <wp:inline distT="0" distB="0" distL="0" distR="0" wp14:anchorId="126B9A69" wp14:editId="450F733A">
            <wp:extent cx="5271770" cy="3506470"/>
            <wp:effectExtent l="0" t="0" r="5080" b="0"/>
            <wp:docPr id="7" name="תמונה 51" descr="שלב ראשון - הצגת חלופת ה- BAT.&#10;שלב שני - האם המופעל מוכן ליישם את החלופה המיטבית.&#10;שלב שלישי&#10;אם כן בשלב שני - האם יישום החלופה יביא לעמידה ב : ערכי סביבה, ערכי ייחוס. לגבי מידע משלים : ערכי סביבה, דרישות חוקיות, ערכי כניסה למט&quot;ש, שיקולי cross media&#10;אם כן, יישום החלופה המיטבית.&#10;אם לא, יישום אמצעים נוספים להפחתת פליטות מעבר לחלופה המיטבית&#10;&#10;אם לא בשלב שני - ביצוע השוואה סביבתית וכלכלית של החלופה המוצעת עם החלופה המיטבית. &#10;האם החלופה מיטבית מבחינת : ביצועים סביבתיים, יעילות כלכלית, מפעל חדש / מפעל קיים, שיקולי cross media&#10;אם לא, חזרה לשלב שני&#10;אם כן, חזרה ל &quot;האם יישום החלופה יביא לעמידה ב : ערכי סביבה, ערכי ייחוס. לגבי מידע משלים : ערכי סביבה, דרישות חוקיות, ערכי כניסה למט&quot;ש, שיקולי cross media&quot;&#10;" title="סכמה של תהליך בחירת חלופת ה-B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1"/>
                    <pic:cNvPicPr>
                      <a:picLocks noChangeAspect="1" noChangeArrowheads="1"/>
                    </pic:cNvPicPr>
                  </pic:nvPicPr>
                  <pic:blipFill>
                    <a:blip r:embed="rId19" cstate="print"/>
                    <a:srcRect/>
                    <a:stretch>
                      <a:fillRect/>
                    </a:stretch>
                  </pic:blipFill>
                  <pic:spPr bwMode="auto">
                    <a:xfrm>
                      <a:off x="0" y="0"/>
                      <a:ext cx="5271770" cy="3506470"/>
                    </a:xfrm>
                    <a:prstGeom prst="rect">
                      <a:avLst/>
                    </a:prstGeom>
                    <a:noFill/>
                    <a:ln w="9525">
                      <a:noFill/>
                      <a:miter lim="800000"/>
                      <a:headEnd/>
                      <a:tailEnd/>
                    </a:ln>
                  </pic:spPr>
                </pic:pic>
              </a:graphicData>
            </a:graphic>
          </wp:inline>
        </w:drawing>
      </w:r>
    </w:p>
    <w:p w14:paraId="619DAEDE" w14:textId="77777777" w:rsidR="004A636D" w:rsidRPr="00741C48" w:rsidRDefault="004A636D" w:rsidP="00C64ED6">
      <w:pPr>
        <w:spacing w:line="360" w:lineRule="auto"/>
        <w:rPr>
          <w:sz w:val="20"/>
          <w:szCs w:val="20"/>
          <w:rtl/>
        </w:rPr>
      </w:pPr>
      <w:r w:rsidRPr="00741C48">
        <w:rPr>
          <w:rFonts w:hint="eastAsia"/>
          <w:sz w:val="20"/>
          <w:szCs w:val="20"/>
          <w:rtl/>
        </w:rPr>
        <w:t>הערה</w:t>
      </w:r>
      <w:r w:rsidRPr="00741C48">
        <w:rPr>
          <w:sz w:val="20"/>
          <w:szCs w:val="20"/>
          <w:rtl/>
        </w:rPr>
        <w:t xml:space="preserve">: אם מגיש בקשה </w:t>
      </w:r>
      <w:r w:rsidRPr="00741C48">
        <w:rPr>
          <w:rFonts w:hint="eastAsia"/>
          <w:sz w:val="20"/>
          <w:szCs w:val="20"/>
          <w:rtl/>
        </w:rPr>
        <w:t>טוען</w:t>
      </w:r>
      <w:r w:rsidRPr="00741C48">
        <w:rPr>
          <w:sz w:val="20"/>
          <w:szCs w:val="20"/>
          <w:rtl/>
        </w:rPr>
        <w:t xml:space="preserve"> לאי- ישימות כלכלית של האמצעים הנוספים להפחתת פליטות ביחס לערכי יעד וערכי ייחוס, עליו להציג נתונים כלכליים שיתמכו בטענותיו. </w:t>
      </w:r>
    </w:p>
    <w:p w14:paraId="794A5336" w14:textId="77777777" w:rsidR="004A636D" w:rsidRPr="00741C48" w:rsidRDefault="004A636D" w:rsidP="000D485A">
      <w:pPr>
        <w:spacing w:line="360" w:lineRule="auto"/>
        <w:ind w:right="360"/>
        <w:jc w:val="both"/>
      </w:pPr>
      <w:r w:rsidRPr="00741C48">
        <w:rPr>
          <w:rFonts w:hint="eastAsia"/>
          <w:rtl/>
          <w:lang w:val="en-GB"/>
        </w:rPr>
        <w:t>מגיש</w:t>
      </w:r>
      <w:r w:rsidRPr="00741C48">
        <w:rPr>
          <w:rtl/>
          <w:lang w:val="en-GB"/>
        </w:rPr>
        <w:t xml:space="preserve"> </w:t>
      </w:r>
      <w:r w:rsidRPr="00741C48">
        <w:rPr>
          <w:rFonts w:hint="eastAsia"/>
          <w:rtl/>
          <w:lang w:val="en-GB"/>
        </w:rPr>
        <w:t>הבקשה</w:t>
      </w:r>
      <w:r w:rsidRPr="00741C48">
        <w:rPr>
          <w:rtl/>
          <w:lang w:val="en-GB"/>
        </w:rPr>
        <w:t xml:space="preserve"> יציג במסגרת פרק זה:</w:t>
      </w:r>
      <w:r w:rsidR="00253AFE" w:rsidRPr="00741C48">
        <w:rPr>
          <w:rtl/>
          <w:lang w:val="en-GB"/>
        </w:rPr>
        <w:t xml:space="preserve"> </w:t>
      </w:r>
    </w:p>
    <w:p w14:paraId="33673348" w14:textId="77777777" w:rsidR="004A636D" w:rsidRPr="00741C48" w:rsidRDefault="004A636D" w:rsidP="003F6D3E">
      <w:pPr>
        <w:numPr>
          <w:ilvl w:val="0"/>
          <w:numId w:val="15"/>
        </w:numPr>
        <w:tabs>
          <w:tab w:val="clear" w:pos="720"/>
          <w:tab w:val="num" w:pos="360"/>
        </w:tabs>
        <w:spacing w:after="0" w:line="360" w:lineRule="auto"/>
        <w:ind w:left="360"/>
        <w:jc w:val="both"/>
      </w:pPr>
      <w:r w:rsidRPr="00741C48">
        <w:rPr>
          <w:rFonts w:hint="eastAsia"/>
          <w:rtl/>
        </w:rPr>
        <w:t>סקירה</w:t>
      </w:r>
      <w:r w:rsidRPr="00741C48">
        <w:rPr>
          <w:rtl/>
        </w:rPr>
        <w:t xml:space="preserve"> של כל אחת מן החלופות הכוללת: </w:t>
      </w:r>
    </w:p>
    <w:p w14:paraId="192723F4" w14:textId="77777777" w:rsidR="004A636D" w:rsidRPr="00741C48" w:rsidRDefault="004A636D" w:rsidP="00AA53AE">
      <w:pPr>
        <w:spacing w:after="0" w:line="360" w:lineRule="auto"/>
        <w:ind w:left="716" w:hanging="283"/>
        <w:jc w:val="both"/>
      </w:pPr>
      <w:r w:rsidRPr="00741C48">
        <w:rPr>
          <w:rtl/>
        </w:rPr>
        <w:t>-</w:t>
      </w:r>
      <w:r w:rsidR="00253AFE" w:rsidRPr="00741C48">
        <w:rPr>
          <w:rtl/>
        </w:rPr>
        <w:t xml:space="preserve"> </w:t>
      </w:r>
      <w:r w:rsidRPr="00741C48">
        <w:rPr>
          <w:rFonts w:hint="eastAsia"/>
          <w:rtl/>
        </w:rPr>
        <w:t>תיאור</w:t>
      </w:r>
      <w:r w:rsidRPr="00741C48">
        <w:rPr>
          <w:rtl/>
        </w:rPr>
        <w:t xml:space="preserve"> </w:t>
      </w:r>
      <w:r w:rsidRPr="00741C48">
        <w:rPr>
          <w:rFonts w:hint="eastAsia"/>
          <w:rtl/>
        </w:rPr>
        <w:t>החלופה</w:t>
      </w:r>
      <w:r w:rsidRPr="00741C48">
        <w:rPr>
          <w:rtl/>
        </w:rPr>
        <w:t>;</w:t>
      </w:r>
    </w:p>
    <w:p w14:paraId="0D9B1678" w14:textId="77777777" w:rsidR="004A636D" w:rsidRPr="00741C48" w:rsidRDefault="004A636D" w:rsidP="00AA53AE">
      <w:pPr>
        <w:spacing w:after="0" w:line="360" w:lineRule="auto"/>
        <w:ind w:left="575" w:hanging="215"/>
        <w:jc w:val="both"/>
        <w:rPr>
          <w:rtl/>
        </w:rPr>
      </w:pPr>
      <w:r w:rsidRPr="00741C48">
        <w:rPr>
          <w:rtl/>
        </w:rPr>
        <w:t xml:space="preserve"> -</w:t>
      </w:r>
      <w:r w:rsidR="00253AFE" w:rsidRPr="00741C48">
        <w:rPr>
          <w:rtl/>
        </w:rPr>
        <w:t xml:space="preserve"> </w:t>
      </w:r>
      <w:r w:rsidRPr="00741C48">
        <w:rPr>
          <w:rFonts w:hint="eastAsia"/>
          <w:rtl/>
        </w:rPr>
        <w:t>ריכוז</w:t>
      </w:r>
      <w:r w:rsidRPr="00741C48">
        <w:rPr>
          <w:rtl/>
        </w:rPr>
        <w:t xml:space="preserve"> הפליטה וקצב הפליטה הצפויים של מזהמים לאוויר </w:t>
      </w:r>
      <w:r w:rsidRPr="00741C48">
        <w:rPr>
          <w:rFonts w:hint="eastAsia"/>
          <w:rtl/>
        </w:rPr>
        <w:t>לאחר</w:t>
      </w:r>
      <w:r w:rsidRPr="00741C48">
        <w:rPr>
          <w:rtl/>
        </w:rPr>
        <w:t xml:space="preserve"> </w:t>
      </w:r>
      <w:r w:rsidRPr="00741C48">
        <w:rPr>
          <w:rFonts w:hint="eastAsia"/>
          <w:rtl/>
        </w:rPr>
        <w:t>יישום</w:t>
      </w:r>
      <w:r w:rsidRPr="00741C48">
        <w:rPr>
          <w:rtl/>
        </w:rPr>
        <w:t xml:space="preserve"> </w:t>
      </w:r>
      <w:r w:rsidRPr="00741C48">
        <w:rPr>
          <w:rFonts w:hint="eastAsia"/>
          <w:rtl/>
        </w:rPr>
        <w:t>החלופה</w:t>
      </w:r>
      <w:r w:rsidRPr="00741C48">
        <w:rPr>
          <w:rtl/>
        </w:rPr>
        <w:t>;</w:t>
      </w:r>
    </w:p>
    <w:p w14:paraId="11B9B05F" w14:textId="77777777" w:rsidR="004A636D" w:rsidRPr="00741C48" w:rsidRDefault="004A636D" w:rsidP="00AA53AE">
      <w:pPr>
        <w:spacing w:after="0" w:line="360" w:lineRule="auto"/>
        <w:ind w:firstLine="719"/>
        <w:jc w:val="both"/>
      </w:pPr>
      <w:r w:rsidRPr="00741C48">
        <w:rPr>
          <w:rtl/>
        </w:rPr>
        <w:t xml:space="preserve"> - השפעות סביבתיות אחרות של החלופה;</w:t>
      </w:r>
    </w:p>
    <w:p w14:paraId="1BAFD786" w14:textId="77777777" w:rsidR="004A636D" w:rsidRPr="00741C48" w:rsidRDefault="004A636D" w:rsidP="00AA53AE">
      <w:pPr>
        <w:spacing w:after="0" w:line="360" w:lineRule="auto"/>
        <w:ind w:firstLine="719"/>
        <w:jc w:val="both"/>
      </w:pPr>
      <w:r w:rsidRPr="00741C48">
        <w:rPr>
          <w:rtl/>
        </w:rPr>
        <w:t xml:space="preserve"> - פליטות לא שגרתיות; </w:t>
      </w:r>
    </w:p>
    <w:p w14:paraId="43EBED32" w14:textId="77777777" w:rsidR="004A636D" w:rsidRPr="00741C48" w:rsidRDefault="004A636D" w:rsidP="00AA53AE">
      <w:pPr>
        <w:spacing w:after="0" w:line="360" w:lineRule="auto"/>
        <w:ind w:firstLine="719"/>
        <w:jc w:val="both"/>
        <w:rPr>
          <w:rtl/>
        </w:rPr>
      </w:pPr>
      <w:r w:rsidRPr="00741C48">
        <w:rPr>
          <w:rtl/>
        </w:rPr>
        <w:t xml:space="preserve"> - פרק הזמן הנדרש ליישום החלופה;</w:t>
      </w:r>
    </w:p>
    <w:p w14:paraId="4CF775DF" w14:textId="77777777" w:rsidR="004A636D" w:rsidRPr="00741C48" w:rsidRDefault="004A636D" w:rsidP="00AA53AE">
      <w:pPr>
        <w:spacing w:line="360" w:lineRule="auto"/>
        <w:ind w:firstLine="719"/>
        <w:rPr>
          <w:rtl/>
        </w:rPr>
      </w:pPr>
      <w:r w:rsidRPr="00741C48">
        <w:rPr>
          <w:rFonts w:hint="eastAsia"/>
          <w:rtl/>
        </w:rPr>
        <w:t>אם</w:t>
      </w:r>
      <w:r w:rsidRPr="00741C48">
        <w:rPr>
          <w:rtl/>
        </w:rPr>
        <w:t xml:space="preserve"> </w:t>
      </w:r>
      <w:r w:rsidRPr="00741C48">
        <w:rPr>
          <w:rFonts w:hint="eastAsia"/>
          <w:rtl/>
        </w:rPr>
        <w:t>יישום</w:t>
      </w:r>
      <w:r w:rsidRPr="00741C48">
        <w:rPr>
          <w:rtl/>
        </w:rPr>
        <w:t xml:space="preserve"> </w:t>
      </w:r>
      <w:r w:rsidRPr="00741C48">
        <w:rPr>
          <w:rFonts w:hint="eastAsia"/>
          <w:rtl/>
        </w:rPr>
        <w:t>החלופה</w:t>
      </w:r>
      <w:r w:rsidRPr="00741C48">
        <w:rPr>
          <w:rtl/>
        </w:rPr>
        <w:t xml:space="preserve"> </w:t>
      </w:r>
      <w:r w:rsidRPr="00741C48">
        <w:rPr>
          <w:rFonts w:hint="eastAsia"/>
          <w:rtl/>
        </w:rPr>
        <w:t>תלוי</w:t>
      </w:r>
      <w:r w:rsidRPr="00741C48">
        <w:rPr>
          <w:rtl/>
        </w:rPr>
        <w:t xml:space="preserve"> </w:t>
      </w:r>
      <w:r w:rsidRPr="00741C48">
        <w:rPr>
          <w:rFonts w:hint="eastAsia"/>
          <w:rtl/>
        </w:rPr>
        <w:t>בביצוע</w:t>
      </w:r>
      <w:r w:rsidRPr="00741C48">
        <w:rPr>
          <w:rtl/>
        </w:rPr>
        <w:t xml:space="preserve"> </w:t>
      </w:r>
      <w:r w:rsidRPr="00741C48">
        <w:rPr>
          <w:rFonts w:hint="eastAsia"/>
          <w:rtl/>
        </w:rPr>
        <w:t>פעילויות</w:t>
      </w:r>
      <w:r w:rsidRPr="00741C48">
        <w:rPr>
          <w:rtl/>
        </w:rPr>
        <w:t xml:space="preserve"> </w:t>
      </w:r>
      <w:r w:rsidRPr="00741C48">
        <w:rPr>
          <w:rFonts w:hint="eastAsia"/>
          <w:rtl/>
        </w:rPr>
        <w:t>אחרות</w:t>
      </w:r>
      <w:r w:rsidRPr="00741C48">
        <w:rPr>
          <w:rtl/>
        </w:rPr>
        <w:t xml:space="preserve">, </w:t>
      </w:r>
      <w:r w:rsidRPr="00741C48">
        <w:rPr>
          <w:rFonts w:hint="eastAsia"/>
          <w:rtl/>
        </w:rPr>
        <w:t>יש</w:t>
      </w:r>
      <w:r w:rsidRPr="00741C48">
        <w:rPr>
          <w:rtl/>
        </w:rPr>
        <w:t xml:space="preserve"> </w:t>
      </w:r>
      <w:r w:rsidRPr="00741C48">
        <w:rPr>
          <w:rFonts w:hint="eastAsia"/>
          <w:rtl/>
        </w:rPr>
        <w:t>לציין</w:t>
      </w:r>
      <w:r w:rsidRPr="00741C48">
        <w:rPr>
          <w:rtl/>
        </w:rPr>
        <w:t xml:space="preserve"> </w:t>
      </w:r>
      <w:r w:rsidRPr="00741C48">
        <w:rPr>
          <w:rFonts w:hint="eastAsia"/>
          <w:rtl/>
        </w:rPr>
        <w:t>זאת</w:t>
      </w:r>
      <w:r w:rsidRPr="00741C48">
        <w:rPr>
          <w:rtl/>
        </w:rPr>
        <w:t>.</w:t>
      </w:r>
    </w:p>
    <w:p w14:paraId="4C71DCA1" w14:textId="77777777" w:rsidR="004A636D" w:rsidRPr="00741C48" w:rsidRDefault="004A636D" w:rsidP="003F6D3E">
      <w:pPr>
        <w:numPr>
          <w:ilvl w:val="0"/>
          <w:numId w:val="15"/>
        </w:numPr>
        <w:tabs>
          <w:tab w:val="clear" w:pos="720"/>
          <w:tab w:val="num" w:pos="360"/>
        </w:tabs>
        <w:spacing w:after="0" w:line="360" w:lineRule="auto"/>
        <w:ind w:left="360"/>
        <w:jc w:val="both"/>
      </w:pPr>
      <w:r w:rsidRPr="00741C48">
        <w:rPr>
          <w:rFonts w:hint="eastAsia"/>
          <w:rtl/>
        </w:rPr>
        <w:t>הליך</w:t>
      </w:r>
      <w:r w:rsidRPr="00741C48">
        <w:rPr>
          <w:rtl/>
        </w:rPr>
        <w:t xml:space="preserve"> </w:t>
      </w:r>
      <w:r w:rsidRPr="00741C48">
        <w:rPr>
          <w:rFonts w:hint="eastAsia"/>
          <w:rtl/>
        </w:rPr>
        <w:t>בחירת</w:t>
      </w:r>
      <w:r w:rsidRPr="00741C48">
        <w:rPr>
          <w:rtl/>
        </w:rPr>
        <w:t xml:space="preserve"> </w:t>
      </w:r>
      <w:r w:rsidRPr="00741C48">
        <w:rPr>
          <w:rFonts w:hint="eastAsia"/>
          <w:rtl/>
        </w:rPr>
        <w:t>החלופה</w:t>
      </w:r>
      <w:r w:rsidRPr="00741C48">
        <w:rPr>
          <w:rtl/>
        </w:rPr>
        <w:t xml:space="preserve"> </w:t>
      </w:r>
      <w:r w:rsidRPr="00741C48">
        <w:rPr>
          <w:rFonts w:hint="eastAsia"/>
          <w:rtl/>
        </w:rPr>
        <w:t>ופירוט</w:t>
      </w:r>
      <w:r w:rsidRPr="00741C48">
        <w:rPr>
          <w:rtl/>
        </w:rPr>
        <w:t xml:space="preserve"> </w:t>
      </w:r>
      <w:r w:rsidRPr="00741C48">
        <w:rPr>
          <w:rFonts w:hint="eastAsia"/>
          <w:rtl/>
        </w:rPr>
        <w:t>השיקולים</w:t>
      </w:r>
      <w:r w:rsidRPr="00741C48">
        <w:rPr>
          <w:rtl/>
        </w:rPr>
        <w:t xml:space="preserve"> </w:t>
      </w:r>
      <w:r w:rsidRPr="00741C48">
        <w:rPr>
          <w:rFonts w:hint="eastAsia"/>
          <w:rtl/>
        </w:rPr>
        <w:t>הסביבתיים</w:t>
      </w:r>
      <w:r w:rsidRPr="00741C48">
        <w:rPr>
          <w:rtl/>
        </w:rPr>
        <w:t xml:space="preserve"> </w:t>
      </w:r>
      <w:r w:rsidRPr="00741C48">
        <w:rPr>
          <w:rFonts w:hint="eastAsia"/>
          <w:rtl/>
        </w:rPr>
        <w:t>והכלכליים</w:t>
      </w:r>
      <w:r w:rsidRPr="00741C48">
        <w:rPr>
          <w:rtl/>
        </w:rPr>
        <w:t>;</w:t>
      </w:r>
    </w:p>
    <w:p w14:paraId="4729E68D" w14:textId="77777777" w:rsidR="004A636D" w:rsidRPr="00741C48" w:rsidRDefault="004A636D" w:rsidP="003F6D3E">
      <w:pPr>
        <w:numPr>
          <w:ilvl w:val="0"/>
          <w:numId w:val="15"/>
        </w:numPr>
        <w:tabs>
          <w:tab w:val="clear" w:pos="720"/>
          <w:tab w:val="num" w:pos="360"/>
        </w:tabs>
        <w:spacing w:after="0" w:line="360" w:lineRule="auto"/>
        <w:ind w:left="360"/>
        <w:jc w:val="both"/>
      </w:pPr>
      <w:r w:rsidRPr="00741C48">
        <w:rPr>
          <w:rFonts w:hint="eastAsia"/>
          <w:rtl/>
        </w:rPr>
        <w:t>אסמכתאות</w:t>
      </w:r>
      <w:r w:rsidRPr="00741C48">
        <w:rPr>
          <w:rtl/>
        </w:rPr>
        <w:t xml:space="preserve"> </w:t>
      </w:r>
      <w:r w:rsidRPr="00741C48">
        <w:rPr>
          <w:rFonts w:hint="eastAsia"/>
          <w:rtl/>
        </w:rPr>
        <w:t>ונימוקים</w:t>
      </w:r>
      <w:r w:rsidRPr="00741C48">
        <w:rPr>
          <w:rtl/>
        </w:rPr>
        <w:t xml:space="preserve"> </w:t>
      </w:r>
      <w:r w:rsidRPr="00741C48">
        <w:rPr>
          <w:rFonts w:hint="eastAsia"/>
          <w:rtl/>
        </w:rPr>
        <w:t>המפרטים</w:t>
      </w:r>
      <w:r w:rsidRPr="00741C48">
        <w:rPr>
          <w:rtl/>
        </w:rPr>
        <w:t xml:space="preserve"> </w:t>
      </w:r>
      <w:r w:rsidRPr="00741C48">
        <w:rPr>
          <w:rFonts w:hint="eastAsia"/>
          <w:rtl/>
        </w:rPr>
        <w:t>את</w:t>
      </w:r>
      <w:r w:rsidRPr="00741C48">
        <w:rPr>
          <w:rtl/>
        </w:rPr>
        <w:t xml:space="preserve"> </w:t>
      </w:r>
      <w:r w:rsidRPr="00741C48">
        <w:rPr>
          <w:rFonts w:hint="eastAsia"/>
          <w:rtl/>
        </w:rPr>
        <w:t>בחירת</w:t>
      </w:r>
      <w:r w:rsidRPr="00741C48">
        <w:rPr>
          <w:rtl/>
        </w:rPr>
        <w:t xml:space="preserve"> </w:t>
      </w:r>
      <w:r w:rsidRPr="00741C48">
        <w:rPr>
          <w:rFonts w:hint="eastAsia"/>
          <w:rtl/>
        </w:rPr>
        <w:t>החלופה</w:t>
      </w:r>
      <w:r w:rsidRPr="00741C48">
        <w:rPr>
          <w:rtl/>
        </w:rPr>
        <w:t>;</w:t>
      </w:r>
    </w:p>
    <w:p w14:paraId="2D7E95CD" w14:textId="77777777" w:rsidR="004A636D" w:rsidRPr="00741C48" w:rsidRDefault="004A636D" w:rsidP="00AA53AE">
      <w:pPr>
        <w:spacing w:line="360" w:lineRule="auto"/>
        <w:rPr>
          <w:rtl/>
        </w:rPr>
      </w:pPr>
    </w:p>
    <w:tbl>
      <w:tblPr>
        <w:bidiVisual/>
        <w:tblW w:w="0" w:type="auto"/>
        <w:tblBorders>
          <w:insideH w:val="single" w:sz="4" w:space="0" w:color="auto"/>
        </w:tblBorders>
        <w:tblLook w:val="01E0" w:firstRow="1" w:lastRow="1" w:firstColumn="1" w:lastColumn="1" w:noHBand="0" w:noVBand="0"/>
      </w:tblPr>
      <w:tblGrid>
        <w:gridCol w:w="6792"/>
        <w:gridCol w:w="1509"/>
      </w:tblGrid>
      <w:tr w:rsidR="004A636D" w:rsidRPr="00741C48" w14:paraId="1E44F934" w14:textId="77777777" w:rsidTr="00AA53AE">
        <w:trPr>
          <w:hidden/>
        </w:trPr>
        <w:tc>
          <w:tcPr>
            <w:tcW w:w="6996" w:type="dxa"/>
            <w:tcBorders>
              <w:right w:val="single" w:sz="4" w:space="0" w:color="auto"/>
            </w:tcBorders>
            <w:vAlign w:val="center"/>
          </w:tcPr>
          <w:p w14:paraId="6C45A67F" w14:textId="77777777" w:rsidR="009250A2" w:rsidRPr="00741C48" w:rsidRDefault="009250A2" w:rsidP="009250A2">
            <w:pPr>
              <w:pStyle w:val="ListParagraph"/>
              <w:keepNext/>
              <w:numPr>
                <w:ilvl w:val="0"/>
                <w:numId w:val="294"/>
              </w:numPr>
              <w:tabs>
                <w:tab w:val="left" w:pos="681"/>
              </w:tabs>
              <w:spacing w:before="240" w:after="60" w:line="360" w:lineRule="auto"/>
              <w:contextualSpacing w:val="0"/>
              <w:outlineLvl w:val="1"/>
              <w:rPr>
                <w:rFonts w:ascii="David" w:eastAsia="David" w:hAnsi="David" w:cs="David"/>
                <w:vanish/>
                <w:sz w:val="28"/>
                <w:szCs w:val="28"/>
                <w:rtl/>
                <w:lang w:eastAsia="he-IL"/>
              </w:rPr>
            </w:pPr>
            <w:bookmarkStart w:id="317" w:name="_Toc334003309"/>
            <w:bookmarkStart w:id="318" w:name="_Toc523063765"/>
          </w:p>
          <w:p w14:paraId="47114BD9" w14:textId="77777777" w:rsidR="009250A2" w:rsidRPr="00741C48" w:rsidRDefault="009250A2" w:rsidP="009250A2">
            <w:pPr>
              <w:pStyle w:val="ListParagraph"/>
              <w:keepNext/>
              <w:numPr>
                <w:ilvl w:val="0"/>
                <w:numId w:val="295"/>
              </w:numPr>
              <w:tabs>
                <w:tab w:val="left" w:pos="681"/>
              </w:tabs>
              <w:spacing w:before="240" w:after="60" w:line="360" w:lineRule="auto"/>
              <w:contextualSpacing w:val="0"/>
              <w:outlineLvl w:val="3"/>
              <w:rPr>
                <w:rFonts w:ascii="David" w:eastAsia="David" w:hAnsi="David" w:cs="David"/>
                <w:b/>
                <w:bCs/>
                <w:vanish/>
                <w:sz w:val="26"/>
                <w:szCs w:val="26"/>
                <w:rtl/>
                <w:lang w:eastAsia="he-IL"/>
              </w:rPr>
            </w:pPr>
          </w:p>
          <w:p w14:paraId="7D97AB74" w14:textId="77777777" w:rsidR="009250A2" w:rsidRPr="00741C48" w:rsidRDefault="009250A2" w:rsidP="009250A2">
            <w:pPr>
              <w:pStyle w:val="ListParagraph"/>
              <w:keepNext/>
              <w:numPr>
                <w:ilvl w:val="0"/>
                <w:numId w:val="295"/>
              </w:numPr>
              <w:tabs>
                <w:tab w:val="left" w:pos="681"/>
              </w:tabs>
              <w:spacing w:before="240" w:after="60" w:line="360" w:lineRule="auto"/>
              <w:contextualSpacing w:val="0"/>
              <w:outlineLvl w:val="3"/>
              <w:rPr>
                <w:rFonts w:ascii="David" w:eastAsia="David" w:hAnsi="David" w:cs="David"/>
                <w:b/>
                <w:bCs/>
                <w:vanish/>
                <w:sz w:val="26"/>
                <w:szCs w:val="26"/>
                <w:rtl/>
                <w:lang w:eastAsia="he-IL"/>
              </w:rPr>
            </w:pPr>
          </w:p>
          <w:p w14:paraId="3E99895C" w14:textId="77777777" w:rsidR="009250A2" w:rsidRPr="00741C48" w:rsidRDefault="009250A2" w:rsidP="009250A2">
            <w:pPr>
              <w:pStyle w:val="ListParagraph"/>
              <w:keepNext/>
              <w:numPr>
                <w:ilvl w:val="0"/>
                <w:numId w:val="295"/>
              </w:numPr>
              <w:tabs>
                <w:tab w:val="left" w:pos="681"/>
              </w:tabs>
              <w:spacing w:before="240" w:after="60" w:line="360" w:lineRule="auto"/>
              <w:contextualSpacing w:val="0"/>
              <w:outlineLvl w:val="3"/>
              <w:rPr>
                <w:rFonts w:ascii="David" w:eastAsia="David" w:hAnsi="David" w:cs="David"/>
                <w:b/>
                <w:bCs/>
                <w:vanish/>
                <w:sz w:val="26"/>
                <w:szCs w:val="26"/>
                <w:rtl/>
                <w:lang w:eastAsia="he-IL"/>
              </w:rPr>
            </w:pPr>
          </w:p>
          <w:p w14:paraId="233770F4" w14:textId="77777777" w:rsidR="009250A2" w:rsidRPr="00741C48" w:rsidRDefault="009250A2" w:rsidP="009250A2">
            <w:pPr>
              <w:pStyle w:val="ListParagraph"/>
              <w:keepNext/>
              <w:numPr>
                <w:ilvl w:val="0"/>
                <w:numId w:val="295"/>
              </w:numPr>
              <w:tabs>
                <w:tab w:val="left" w:pos="681"/>
              </w:tabs>
              <w:spacing w:before="240" w:after="60" w:line="360" w:lineRule="auto"/>
              <w:contextualSpacing w:val="0"/>
              <w:outlineLvl w:val="3"/>
              <w:rPr>
                <w:rFonts w:ascii="David" w:eastAsia="David" w:hAnsi="David" w:cs="David"/>
                <w:b/>
                <w:bCs/>
                <w:vanish/>
                <w:sz w:val="26"/>
                <w:szCs w:val="26"/>
                <w:rtl/>
                <w:lang w:eastAsia="he-IL"/>
              </w:rPr>
            </w:pPr>
          </w:p>
          <w:p w14:paraId="20F51503" w14:textId="77777777" w:rsidR="009250A2" w:rsidRPr="00741C48" w:rsidRDefault="009250A2" w:rsidP="009250A2">
            <w:pPr>
              <w:pStyle w:val="ListParagraph"/>
              <w:keepNext/>
              <w:numPr>
                <w:ilvl w:val="0"/>
                <w:numId w:val="295"/>
              </w:numPr>
              <w:tabs>
                <w:tab w:val="left" w:pos="681"/>
              </w:tabs>
              <w:spacing w:before="240" w:after="60" w:line="360" w:lineRule="auto"/>
              <w:contextualSpacing w:val="0"/>
              <w:outlineLvl w:val="3"/>
              <w:rPr>
                <w:rFonts w:ascii="David" w:eastAsia="David" w:hAnsi="David" w:cs="David"/>
                <w:b/>
                <w:bCs/>
                <w:vanish/>
                <w:sz w:val="26"/>
                <w:szCs w:val="26"/>
                <w:rtl/>
                <w:lang w:eastAsia="he-IL"/>
              </w:rPr>
            </w:pPr>
          </w:p>
          <w:p w14:paraId="7533DBCB" w14:textId="77777777" w:rsidR="004A636D" w:rsidRPr="00741C48" w:rsidRDefault="004A636D" w:rsidP="009250A2">
            <w:pPr>
              <w:pStyle w:val="Heading4"/>
              <w:numPr>
                <w:ilvl w:val="1"/>
                <w:numId w:val="295"/>
              </w:numPr>
              <w:rPr>
                <w:rtl/>
              </w:rPr>
            </w:pPr>
            <w:r w:rsidRPr="00741C48">
              <w:rPr>
                <w:rFonts w:hint="eastAsia"/>
                <w:rtl/>
              </w:rPr>
              <w:t>סקירת</w:t>
            </w:r>
            <w:r w:rsidRPr="00741C48">
              <w:rPr>
                <w:rtl/>
              </w:rPr>
              <w:t xml:space="preserve"> </w:t>
            </w:r>
            <w:r w:rsidRPr="00741C48">
              <w:rPr>
                <w:rFonts w:hint="eastAsia"/>
                <w:rtl/>
              </w:rPr>
              <w:t>החלופות</w:t>
            </w:r>
            <w:bookmarkEnd w:id="317"/>
            <w:bookmarkEnd w:id="318"/>
            <w:r w:rsidRPr="00741C48">
              <w:rPr>
                <w:rtl/>
              </w:rPr>
              <w:t xml:space="preserve"> </w:t>
            </w:r>
          </w:p>
        </w:tc>
        <w:tc>
          <w:tcPr>
            <w:tcW w:w="1526" w:type="dxa"/>
            <w:tcBorders>
              <w:top w:val="single" w:sz="4" w:space="0" w:color="auto"/>
              <w:left w:val="single" w:sz="4" w:space="0" w:color="auto"/>
              <w:bottom w:val="single" w:sz="4" w:space="0" w:color="auto"/>
              <w:right w:val="single" w:sz="4" w:space="0" w:color="auto"/>
            </w:tcBorders>
            <w:vAlign w:val="center"/>
          </w:tcPr>
          <w:p w14:paraId="6183F46E" w14:textId="77777777" w:rsidR="004A636D" w:rsidRPr="00741C48" w:rsidRDefault="009408DD" w:rsidP="003F6D3E">
            <w:pPr>
              <w:numPr>
                <w:ilvl w:val="0"/>
                <w:numId w:val="66"/>
              </w:numPr>
              <w:spacing w:after="0" w:line="360" w:lineRule="auto"/>
              <w:rPr>
                <w:b/>
                <w:bCs/>
                <w:rtl/>
              </w:rPr>
            </w:pPr>
            <w:r w:rsidRPr="00741C48">
              <w:rPr>
                <w:rFonts w:hint="cs"/>
                <w:b/>
                <w:bCs/>
                <w:rtl/>
              </w:rPr>
              <w:t>טופס</w:t>
            </w:r>
            <w:r w:rsidRPr="00741C48">
              <w:rPr>
                <w:b/>
                <w:bCs/>
                <w:rtl/>
              </w:rPr>
              <w:t xml:space="preserve"> 5.1</w:t>
            </w:r>
          </w:p>
        </w:tc>
      </w:tr>
    </w:tbl>
    <w:p w14:paraId="5719002E" w14:textId="77777777" w:rsidR="009408DD" w:rsidRPr="00741C48" w:rsidRDefault="009408DD" w:rsidP="00AA53AE">
      <w:pPr>
        <w:spacing w:after="0" w:line="360" w:lineRule="auto"/>
        <w:jc w:val="both"/>
        <w:rPr>
          <w:rtl/>
        </w:rPr>
      </w:pPr>
    </w:p>
    <w:p w14:paraId="7528B8B4" w14:textId="77777777" w:rsidR="004A636D" w:rsidRPr="00741C48" w:rsidRDefault="004A636D" w:rsidP="00AA53AE">
      <w:pPr>
        <w:spacing w:after="0" w:line="360" w:lineRule="auto"/>
        <w:jc w:val="both"/>
        <w:rPr>
          <w:rtl/>
        </w:rPr>
      </w:pPr>
      <w:r w:rsidRPr="00741C48">
        <w:rPr>
          <w:rFonts w:hint="eastAsia"/>
          <w:rtl/>
        </w:rPr>
        <w:t>מגיש</w:t>
      </w:r>
      <w:r w:rsidRPr="00741C48">
        <w:rPr>
          <w:rtl/>
        </w:rPr>
        <w:t xml:space="preserve"> </w:t>
      </w:r>
      <w:r w:rsidRPr="00741C48">
        <w:rPr>
          <w:rFonts w:hint="eastAsia"/>
          <w:rtl/>
        </w:rPr>
        <w:t>הבקשה</w:t>
      </w:r>
      <w:r w:rsidRPr="00741C48">
        <w:rPr>
          <w:rtl/>
        </w:rPr>
        <w:t xml:space="preserve"> </w:t>
      </w:r>
      <w:r w:rsidRPr="00741C48">
        <w:rPr>
          <w:rFonts w:hint="eastAsia"/>
          <w:rtl/>
        </w:rPr>
        <w:t>יציג</w:t>
      </w:r>
      <w:r w:rsidRPr="00741C48">
        <w:rPr>
          <w:rtl/>
        </w:rPr>
        <w:t xml:space="preserve"> </w:t>
      </w:r>
      <w:r w:rsidRPr="00741C48">
        <w:rPr>
          <w:rFonts w:hint="eastAsia"/>
          <w:rtl/>
        </w:rPr>
        <w:t>ב</w:t>
      </w:r>
      <w:r w:rsidR="00D7601B" w:rsidRPr="00741C48">
        <w:rPr>
          <w:rFonts w:hint="eastAsia"/>
          <w:rtl/>
        </w:rPr>
        <w:t>טופס</w:t>
      </w:r>
      <w:r w:rsidR="00D7601B" w:rsidRPr="00741C48">
        <w:rPr>
          <w:rtl/>
        </w:rPr>
        <w:t xml:space="preserve"> 5.1</w:t>
      </w:r>
      <w:r w:rsidRPr="00741C48">
        <w:rPr>
          <w:rtl/>
        </w:rPr>
        <w:t xml:space="preserve"> סקירה של חלופות ה-</w:t>
      </w:r>
      <w:r w:rsidRPr="00741C48">
        <w:t>BAT</w:t>
      </w:r>
      <w:r w:rsidRPr="00741C48">
        <w:rPr>
          <w:rtl/>
        </w:rPr>
        <w:t xml:space="preserve"> עבור כל תהליך/מתקן רלוונטי. בכל חלופה תתואר ה-</w:t>
      </w:r>
      <w:r w:rsidRPr="00741C48">
        <w:t>BAT</w:t>
      </w:r>
      <w:r w:rsidRPr="00741C48">
        <w:rPr>
          <w:rtl/>
        </w:rPr>
        <w:t xml:space="preserve"> בתמציתיות על-פי ה-</w:t>
      </w:r>
      <w:r w:rsidRPr="00741C48">
        <w:t>BREF</w:t>
      </w:r>
      <w:r w:rsidRPr="00741C48">
        <w:rPr>
          <w:rtl/>
        </w:rPr>
        <w:t xml:space="preserve">. </w:t>
      </w:r>
      <w:r w:rsidRPr="00741C48">
        <w:rPr>
          <w:rFonts w:hint="eastAsia"/>
          <w:rtl/>
        </w:rPr>
        <w:t>כל</w:t>
      </w:r>
      <w:r w:rsidRPr="00741C48">
        <w:rPr>
          <w:rtl/>
        </w:rPr>
        <w:t xml:space="preserve"> </w:t>
      </w:r>
      <w:r w:rsidRPr="00741C48">
        <w:rPr>
          <w:rFonts w:hint="eastAsia"/>
          <w:rtl/>
        </w:rPr>
        <w:t>חלופה</w:t>
      </w:r>
      <w:r w:rsidRPr="00741C48">
        <w:rPr>
          <w:rtl/>
        </w:rPr>
        <w:t xml:space="preserve"> </w:t>
      </w:r>
      <w:r w:rsidRPr="00741C48">
        <w:rPr>
          <w:rFonts w:hint="eastAsia"/>
          <w:rtl/>
        </w:rPr>
        <w:t>תמוספר</w:t>
      </w:r>
      <w:r w:rsidRPr="00741C48">
        <w:rPr>
          <w:rtl/>
        </w:rPr>
        <w:t xml:space="preserve"> </w:t>
      </w:r>
      <w:r w:rsidRPr="00741C48">
        <w:rPr>
          <w:rFonts w:hint="eastAsia"/>
          <w:rtl/>
        </w:rPr>
        <w:t>במספר</w:t>
      </w:r>
      <w:r w:rsidRPr="00741C48">
        <w:rPr>
          <w:rtl/>
        </w:rPr>
        <w:t xml:space="preserve"> </w:t>
      </w:r>
      <w:r w:rsidRPr="00741C48">
        <w:rPr>
          <w:rFonts w:hint="eastAsia"/>
          <w:rtl/>
        </w:rPr>
        <w:t>קבוע</w:t>
      </w:r>
      <w:r w:rsidRPr="00741C48">
        <w:rPr>
          <w:rtl/>
        </w:rPr>
        <w:t xml:space="preserve"> </w:t>
      </w:r>
      <w:r w:rsidRPr="00741C48">
        <w:rPr>
          <w:rFonts w:hint="eastAsia"/>
          <w:rtl/>
        </w:rPr>
        <w:t>אשר</w:t>
      </w:r>
      <w:r w:rsidRPr="00741C48">
        <w:rPr>
          <w:rtl/>
        </w:rPr>
        <w:t xml:space="preserve"> </w:t>
      </w:r>
      <w:r w:rsidRPr="00741C48">
        <w:rPr>
          <w:rFonts w:hint="eastAsia"/>
          <w:rtl/>
        </w:rPr>
        <w:t>יופיע</w:t>
      </w:r>
      <w:r w:rsidRPr="00741C48">
        <w:rPr>
          <w:rtl/>
        </w:rPr>
        <w:t xml:space="preserve"> </w:t>
      </w:r>
      <w:r w:rsidRPr="00741C48">
        <w:rPr>
          <w:rFonts w:hint="eastAsia"/>
          <w:rtl/>
        </w:rPr>
        <w:t>בכל</w:t>
      </w:r>
      <w:r w:rsidR="00D7601B" w:rsidRPr="00741C48">
        <w:rPr>
          <w:rFonts w:hint="eastAsia"/>
          <w:rtl/>
        </w:rPr>
        <w:t>ל</w:t>
      </w:r>
      <w:r w:rsidRPr="00741C48">
        <w:rPr>
          <w:rtl/>
        </w:rPr>
        <w:t xml:space="preserve"> ה</w:t>
      </w:r>
      <w:r w:rsidR="00D7601B" w:rsidRPr="00741C48">
        <w:rPr>
          <w:rFonts w:hint="eastAsia"/>
          <w:rtl/>
        </w:rPr>
        <w:t>סקירה</w:t>
      </w:r>
      <w:r w:rsidRPr="00741C48">
        <w:rPr>
          <w:rtl/>
        </w:rPr>
        <w:t xml:space="preserve"> בפרק זה. </w:t>
      </w:r>
    </w:p>
    <w:p w14:paraId="3642C2FC" w14:textId="77777777" w:rsidR="009B666A" w:rsidRPr="00741C48" w:rsidRDefault="009B666A" w:rsidP="00AA53AE">
      <w:pPr>
        <w:spacing w:after="0" w:line="360" w:lineRule="auto"/>
        <w:jc w:val="both"/>
        <w:rPr>
          <w:rtl/>
        </w:rPr>
      </w:pPr>
    </w:p>
    <w:tbl>
      <w:tblPr>
        <w:bidiVisual/>
        <w:tblW w:w="0" w:type="auto"/>
        <w:tblBorders>
          <w:insideH w:val="single" w:sz="4" w:space="0" w:color="auto"/>
        </w:tblBorders>
        <w:tblLook w:val="01E0" w:firstRow="1" w:lastRow="1" w:firstColumn="1" w:lastColumn="1" w:noHBand="0" w:noVBand="0"/>
      </w:tblPr>
      <w:tblGrid>
        <w:gridCol w:w="6715"/>
        <w:gridCol w:w="1586"/>
      </w:tblGrid>
      <w:tr w:rsidR="009B666A" w:rsidRPr="00741C48" w14:paraId="3DA5EC3B" w14:textId="77777777" w:rsidTr="00AA53AE">
        <w:trPr>
          <w:hidden/>
        </w:trPr>
        <w:tc>
          <w:tcPr>
            <w:tcW w:w="6996" w:type="dxa"/>
            <w:tcBorders>
              <w:right w:val="single" w:sz="4" w:space="0" w:color="auto"/>
            </w:tcBorders>
          </w:tcPr>
          <w:p w14:paraId="3A3EFF1C" w14:textId="77777777" w:rsidR="009250A2" w:rsidRPr="00741C48" w:rsidRDefault="009250A2" w:rsidP="009250A2">
            <w:pPr>
              <w:pStyle w:val="ListParagraph"/>
              <w:keepNext/>
              <w:numPr>
                <w:ilvl w:val="0"/>
                <w:numId w:val="294"/>
              </w:numPr>
              <w:tabs>
                <w:tab w:val="left" w:pos="681"/>
              </w:tabs>
              <w:spacing w:before="240" w:after="60" w:line="360" w:lineRule="auto"/>
              <w:contextualSpacing w:val="0"/>
              <w:outlineLvl w:val="1"/>
              <w:rPr>
                <w:rFonts w:ascii="David" w:eastAsia="David" w:hAnsi="David" w:cs="David"/>
                <w:vanish/>
                <w:sz w:val="28"/>
                <w:szCs w:val="28"/>
                <w:rtl/>
                <w:lang w:eastAsia="he-IL"/>
              </w:rPr>
            </w:pPr>
            <w:bookmarkStart w:id="319" w:name="_Toc523063766"/>
          </w:p>
          <w:p w14:paraId="1DCDAC8A" w14:textId="77777777" w:rsidR="009250A2" w:rsidRPr="00741C48" w:rsidRDefault="009250A2" w:rsidP="009250A2">
            <w:pPr>
              <w:pStyle w:val="ListParagraph"/>
              <w:keepNext/>
              <w:numPr>
                <w:ilvl w:val="0"/>
                <w:numId w:val="294"/>
              </w:numPr>
              <w:tabs>
                <w:tab w:val="left" w:pos="681"/>
              </w:tabs>
              <w:spacing w:before="240" w:after="60" w:line="360" w:lineRule="auto"/>
              <w:contextualSpacing w:val="0"/>
              <w:outlineLvl w:val="1"/>
              <w:rPr>
                <w:rFonts w:ascii="David" w:eastAsia="David" w:hAnsi="David" w:cs="David"/>
                <w:vanish/>
                <w:sz w:val="28"/>
                <w:szCs w:val="28"/>
                <w:rtl/>
                <w:lang w:eastAsia="he-IL"/>
              </w:rPr>
            </w:pPr>
          </w:p>
          <w:p w14:paraId="7660FC07" w14:textId="77777777" w:rsidR="009250A2" w:rsidRPr="00741C48" w:rsidRDefault="009250A2" w:rsidP="009250A2">
            <w:pPr>
              <w:pStyle w:val="ListParagraph"/>
              <w:keepNext/>
              <w:numPr>
                <w:ilvl w:val="0"/>
                <w:numId w:val="294"/>
              </w:numPr>
              <w:tabs>
                <w:tab w:val="left" w:pos="681"/>
              </w:tabs>
              <w:spacing w:before="240" w:after="60" w:line="360" w:lineRule="auto"/>
              <w:contextualSpacing w:val="0"/>
              <w:outlineLvl w:val="1"/>
              <w:rPr>
                <w:rFonts w:ascii="David" w:eastAsia="David" w:hAnsi="David" w:cs="David"/>
                <w:vanish/>
                <w:sz w:val="28"/>
                <w:szCs w:val="28"/>
                <w:rtl/>
                <w:lang w:eastAsia="he-IL"/>
              </w:rPr>
            </w:pPr>
          </w:p>
          <w:p w14:paraId="01B186D7" w14:textId="77777777" w:rsidR="009250A2" w:rsidRPr="00741C48" w:rsidRDefault="009250A2" w:rsidP="009250A2">
            <w:pPr>
              <w:pStyle w:val="ListParagraph"/>
              <w:keepNext/>
              <w:numPr>
                <w:ilvl w:val="0"/>
                <w:numId w:val="294"/>
              </w:numPr>
              <w:tabs>
                <w:tab w:val="left" w:pos="681"/>
              </w:tabs>
              <w:spacing w:before="240" w:after="60" w:line="360" w:lineRule="auto"/>
              <w:contextualSpacing w:val="0"/>
              <w:outlineLvl w:val="1"/>
              <w:rPr>
                <w:rFonts w:ascii="David" w:eastAsia="David" w:hAnsi="David" w:cs="David"/>
                <w:vanish/>
                <w:sz w:val="28"/>
                <w:szCs w:val="28"/>
                <w:rtl/>
                <w:lang w:eastAsia="he-IL"/>
              </w:rPr>
            </w:pPr>
          </w:p>
          <w:p w14:paraId="128EA7F8" w14:textId="77777777" w:rsidR="009250A2" w:rsidRPr="00741C48" w:rsidRDefault="009250A2" w:rsidP="009250A2">
            <w:pPr>
              <w:pStyle w:val="ListParagraph"/>
              <w:keepNext/>
              <w:numPr>
                <w:ilvl w:val="1"/>
                <w:numId w:val="294"/>
              </w:numPr>
              <w:tabs>
                <w:tab w:val="left" w:pos="681"/>
              </w:tabs>
              <w:spacing w:before="240" w:after="60" w:line="360" w:lineRule="auto"/>
              <w:contextualSpacing w:val="0"/>
              <w:outlineLvl w:val="3"/>
              <w:rPr>
                <w:rFonts w:ascii="David" w:eastAsia="David" w:hAnsi="David" w:cs="David"/>
                <w:b/>
                <w:bCs/>
                <w:vanish/>
                <w:sz w:val="26"/>
                <w:szCs w:val="26"/>
                <w:rtl/>
                <w:lang w:eastAsia="he-IL"/>
              </w:rPr>
            </w:pPr>
          </w:p>
          <w:p w14:paraId="05CEA1FA" w14:textId="77777777" w:rsidR="009B666A" w:rsidRPr="00741C48" w:rsidRDefault="009B666A" w:rsidP="009250A2">
            <w:pPr>
              <w:pStyle w:val="Heading4"/>
              <w:numPr>
                <w:ilvl w:val="1"/>
                <w:numId w:val="294"/>
              </w:numPr>
              <w:rPr>
                <w:rtl/>
              </w:rPr>
            </w:pPr>
            <w:r w:rsidRPr="00741C48">
              <w:rPr>
                <w:rFonts w:hint="eastAsia"/>
                <w:rtl/>
              </w:rPr>
              <w:t>שיקולים</w:t>
            </w:r>
            <w:r w:rsidRPr="00741C48">
              <w:rPr>
                <w:rtl/>
              </w:rPr>
              <w:t xml:space="preserve"> </w:t>
            </w:r>
            <w:r w:rsidRPr="00741C48">
              <w:rPr>
                <w:rFonts w:hint="eastAsia"/>
                <w:rtl/>
              </w:rPr>
              <w:t>סביבתיים</w:t>
            </w:r>
            <w:r w:rsidRPr="00741C48">
              <w:rPr>
                <w:rtl/>
              </w:rPr>
              <w:t xml:space="preserve"> </w:t>
            </w:r>
            <w:r w:rsidRPr="00741C48">
              <w:rPr>
                <w:rFonts w:hint="eastAsia"/>
                <w:rtl/>
              </w:rPr>
              <w:t>בתהליך</w:t>
            </w:r>
            <w:r w:rsidRPr="00741C48">
              <w:rPr>
                <w:rtl/>
              </w:rPr>
              <w:t xml:space="preserve"> </w:t>
            </w:r>
            <w:r w:rsidRPr="00741C48">
              <w:rPr>
                <w:rFonts w:hint="eastAsia"/>
                <w:rtl/>
              </w:rPr>
              <w:t>בחירת</w:t>
            </w:r>
            <w:r w:rsidRPr="00741C48">
              <w:rPr>
                <w:rtl/>
              </w:rPr>
              <w:t xml:space="preserve"> </w:t>
            </w:r>
            <w:r w:rsidRPr="00741C48">
              <w:rPr>
                <w:rFonts w:hint="eastAsia"/>
                <w:rtl/>
              </w:rPr>
              <w:t>ה</w:t>
            </w:r>
            <w:r w:rsidRPr="00741C48">
              <w:rPr>
                <w:rtl/>
              </w:rPr>
              <w:t>-</w:t>
            </w:r>
            <w:r w:rsidRPr="00741C48">
              <w:t>BAT</w:t>
            </w:r>
            <w:bookmarkEnd w:id="319"/>
            <w:r w:rsidRPr="00741C48">
              <w:rPr>
                <w:rtl/>
              </w:rPr>
              <w:t xml:space="preserve"> </w:t>
            </w:r>
          </w:p>
        </w:tc>
        <w:tc>
          <w:tcPr>
            <w:tcW w:w="1526" w:type="dxa"/>
            <w:tcBorders>
              <w:top w:val="single" w:sz="4" w:space="0" w:color="auto"/>
              <w:left w:val="single" w:sz="4" w:space="0" w:color="auto"/>
              <w:bottom w:val="single" w:sz="4" w:space="0" w:color="auto"/>
              <w:right w:val="single" w:sz="4" w:space="0" w:color="auto"/>
            </w:tcBorders>
            <w:vAlign w:val="center"/>
          </w:tcPr>
          <w:p w14:paraId="6328A5DF" w14:textId="77777777" w:rsidR="009B666A" w:rsidRPr="00741C48" w:rsidRDefault="009B666A" w:rsidP="003F6D3E">
            <w:pPr>
              <w:numPr>
                <w:ilvl w:val="0"/>
                <w:numId w:val="67"/>
              </w:numPr>
              <w:spacing w:after="0" w:line="360" w:lineRule="auto"/>
              <w:rPr>
                <w:b/>
                <w:bCs/>
              </w:rPr>
            </w:pPr>
            <w:r w:rsidRPr="00741C48">
              <w:rPr>
                <w:rFonts w:hint="cs"/>
                <w:b/>
                <w:bCs/>
                <w:rtl/>
              </w:rPr>
              <w:t>טופס</w:t>
            </w:r>
            <w:r w:rsidRPr="00741C48">
              <w:rPr>
                <w:b/>
                <w:bCs/>
                <w:rtl/>
              </w:rPr>
              <w:t xml:space="preserve"> 5.2 </w:t>
            </w:r>
          </w:p>
          <w:p w14:paraId="297042BD" w14:textId="77777777" w:rsidR="009B666A" w:rsidRPr="00741C48" w:rsidRDefault="009B666A" w:rsidP="003F6D3E">
            <w:pPr>
              <w:numPr>
                <w:ilvl w:val="0"/>
                <w:numId w:val="67"/>
              </w:numPr>
              <w:spacing w:after="0" w:line="360" w:lineRule="auto"/>
              <w:rPr>
                <w:b/>
                <w:bCs/>
              </w:rPr>
            </w:pPr>
            <w:r w:rsidRPr="00741C48">
              <w:rPr>
                <w:rFonts w:hint="cs"/>
                <w:b/>
                <w:bCs/>
                <w:rtl/>
              </w:rPr>
              <w:t>הסברים</w:t>
            </w:r>
          </w:p>
          <w:p w14:paraId="52BD279F" w14:textId="77777777" w:rsidR="009B666A" w:rsidRPr="00741C48" w:rsidRDefault="009B666A" w:rsidP="003F6D3E">
            <w:pPr>
              <w:numPr>
                <w:ilvl w:val="0"/>
                <w:numId w:val="66"/>
              </w:numPr>
              <w:spacing w:after="0" w:line="360" w:lineRule="auto"/>
              <w:rPr>
                <w:b/>
                <w:bCs/>
                <w:rtl/>
              </w:rPr>
            </w:pPr>
            <w:r w:rsidRPr="00741C48">
              <w:rPr>
                <w:rFonts w:hint="cs"/>
                <w:b/>
                <w:bCs/>
                <w:rtl/>
              </w:rPr>
              <w:t>אסמכתאות</w:t>
            </w:r>
          </w:p>
        </w:tc>
      </w:tr>
    </w:tbl>
    <w:p w14:paraId="21647BBC" w14:textId="77777777" w:rsidR="004A636D" w:rsidRPr="00741C48" w:rsidRDefault="004A636D" w:rsidP="00AA53AE">
      <w:pPr>
        <w:spacing w:before="240" w:line="360" w:lineRule="auto"/>
        <w:jc w:val="both"/>
        <w:rPr>
          <w:rtl/>
        </w:rPr>
      </w:pPr>
      <w:r w:rsidRPr="00741C48">
        <w:rPr>
          <w:rFonts w:hint="eastAsia"/>
          <w:rtl/>
        </w:rPr>
        <w:t>תהליך</w:t>
      </w:r>
      <w:r w:rsidRPr="00741C48">
        <w:rPr>
          <w:rtl/>
        </w:rPr>
        <w:t xml:space="preserve"> </w:t>
      </w:r>
      <w:r w:rsidRPr="00741C48">
        <w:rPr>
          <w:rFonts w:hint="eastAsia"/>
          <w:rtl/>
        </w:rPr>
        <w:t>בחירת</w:t>
      </w:r>
      <w:r w:rsidRPr="00741C48">
        <w:rPr>
          <w:rtl/>
        </w:rPr>
        <w:t xml:space="preserve"> </w:t>
      </w:r>
      <w:r w:rsidRPr="00741C48">
        <w:rPr>
          <w:rFonts w:hint="eastAsia"/>
          <w:rtl/>
        </w:rPr>
        <w:t>ה</w:t>
      </w:r>
      <w:r w:rsidRPr="00741C48">
        <w:rPr>
          <w:rtl/>
        </w:rPr>
        <w:t>-</w:t>
      </w:r>
      <w:r w:rsidRPr="00741C48">
        <w:t>BAT</w:t>
      </w:r>
      <w:r w:rsidRPr="00741C48">
        <w:rPr>
          <w:rtl/>
        </w:rPr>
        <w:t xml:space="preserve"> יתבסס בין השאר על שקלול ההשפעות הסביבתיות הישירות של כל אחת מן החלופות על איכות האוויר </w:t>
      </w:r>
      <w:r w:rsidRPr="00741C48">
        <w:rPr>
          <w:rFonts w:hint="eastAsia"/>
          <w:rtl/>
        </w:rPr>
        <w:t>ובכלל</w:t>
      </w:r>
      <w:r w:rsidRPr="00741C48">
        <w:rPr>
          <w:rtl/>
        </w:rPr>
        <w:t xml:space="preserve"> </w:t>
      </w:r>
      <w:r w:rsidRPr="00741C48">
        <w:rPr>
          <w:rFonts w:hint="eastAsia"/>
          <w:rtl/>
        </w:rPr>
        <w:t>זה</w:t>
      </w:r>
      <w:r w:rsidRPr="00741C48">
        <w:rPr>
          <w:rtl/>
        </w:rPr>
        <w:t xml:space="preserve"> </w:t>
      </w:r>
      <w:r w:rsidRPr="00741C48">
        <w:rPr>
          <w:rFonts w:hint="eastAsia"/>
          <w:rtl/>
        </w:rPr>
        <w:t>ההשלכות</w:t>
      </w:r>
      <w:r w:rsidRPr="00741C48">
        <w:rPr>
          <w:rtl/>
        </w:rPr>
        <w:t xml:space="preserve"> </w:t>
      </w:r>
      <w:r w:rsidRPr="00741C48">
        <w:rPr>
          <w:rFonts w:hint="eastAsia"/>
          <w:rtl/>
        </w:rPr>
        <w:t>על</w:t>
      </w:r>
      <w:r w:rsidRPr="00741C48">
        <w:rPr>
          <w:rtl/>
        </w:rPr>
        <w:t xml:space="preserve"> </w:t>
      </w:r>
      <w:r w:rsidRPr="00741C48">
        <w:rPr>
          <w:rFonts w:hint="eastAsia"/>
          <w:rtl/>
        </w:rPr>
        <w:t>היבטים</w:t>
      </w:r>
      <w:r w:rsidRPr="00741C48">
        <w:rPr>
          <w:rtl/>
        </w:rPr>
        <w:t xml:space="preserve"> </w:t>
      </w:r>
      <w:r w:rsidRPr="00741C48">
        <w:rPr>
          <w:rFonts w:hint="eastAsia"/>
          <w:rtl/>
        </w:rPr>
        <w:t>סביבתיים</w:t>
      </w:r>
      <w:r w:rsidRPr="00741C48">
        <w:rPr>
          <w:rtl/>
        </w:rPr>
        <w:t xml:space="preserve"> </w:t>
      </w:r>
      <w:r w:rsidRPr="00741C48">
        <w:rPr>
          <w:rFonts w:hint="eastAsia"/>
          <w:rtl/>
        </w:rPr>
        <w:t>אחרים</w:t>
      </w:r>
      <w:r w:rsidRPr="00741C48">
        <w:rPr>
          <w:rtl/>
        </w:rPr>
        <w:t xml:space="preserve"> (כגון </w:t>
      </w:r>
      <w:r w:rsidRPr="00741C48">
        <w:rPr>
          <w:rFonts w:hint="eastAsia"/>
          <w:rtl/>
        </w:rPr>
        <w:t>התחממות</w:t>
      </w:r>
      <w:r w:rsidRPr="00741C48">
        <w:rPr>
          <w:rtl/>
        </w:rPr>
        <w:t xml:space="preserve"> </w:t>
      </w:r>
      <w:r w:rsidRPr="00741C48">
        <w:rPr>
          <w:rFonts w:hint="eastAsia"/>
          <w:rtl/>
        </w:rPr>
        <w:t>גלובלית</w:t>
      </w:r>
      <w:r w:rsidRPr="00741C48">
        <w:rPr>
          <w:rtl/>
        </w:rPr>
        <w:t xml:space="preserve">, </w:t>
      </w:r>
      <w:r w:rsidRPr="00741C48">
        <w:rPr>
          <w:rFonts w:hint="eastAsia"/>
          <w:rtl/>
        </w:rPr>
        <w:t>רעילות</w:t>
      </w:r>
      <w:r w:rsidRPr="00741C48">
        <w:rPr>
          <w:rtl/>
        </w:rPr>
        <w:t xml:space="preserve"> </w:t>
      </w:r>
      <w:r w:rsidRPr="00741C48">
        <w:rPr>
          <w:rFonts w:hint="eastAsia"/>
          <w:rtl/>
        </w:rPr>
        <w:t>למקורות</w:t>
      </w:r>
      <w:r w:rsidRPr="00741C48">
        <w:rPr>
          <w:rtl/>
        </w:rPr>
        <w:t xml:space="preserve"> </w:t>
      </w:r>
      <w:r w:rsidRPr="00741C48">
        <w:rPr>
          <w:rFonts w:hint="eastAsia"/>
          <w:rtl/>
        </w:rPr>
        <w:t>מים</w:t>
      </w:r>
      <w:r w:rsidRPr="00741C48">
        <w:rPr>
          <w:rtl/>
        </w:rPr>
        <w:t xml:space="preserve">, </w:t>
      </w:r>
      <w:r w:rsidRPr="00741C48">
        <w:rPr>
          <w:rFonts w:hint="eastAsia"/>
          <w:rtl/>
        </w:rPr>
        <w:t>רעילות</w:t>
      </w:r>
      <w:r w:rsidRPr="00741C48">
        <w:rPr>
          <w:rtl/>
        </w:rPr>
        <w:t xml:space="preserve"> </w:t>
      </w:r>
      <w:r w:rsidRPr="00741C48">
        <w:rPr>
          <w:rFonts w:hint="eastAsia"/>
          <w:rtl/>
        </w:rPr>
        <w:t>לאדם</w:t>
      </w:r>
      <w:r w:rsidRPr="00741C48">
        <w:rPr>
          <w:rtl/>
        </w:rPr>
        <w:t>):</w:t>
      </w:r>
    </w:p>
    <w:p w14:paraId="26EBAF25" w14:textId="77777777" w:rsidR="004A636D" w:rsidRPr="00741C48" w:rsidRDefault="004A636D" w:rsidP="002F7A26">
      <w:pPr>
        <w:pStyle w:val="Heading3"/>
        <w:numPr>
          <w:ilvl w:val="2"/>
          <w:numId w:val="176"/>
        </w:numPr>
        <w:rPr>
          <w:rtl/>
        </w:rPr>
      </w:pPr>
      <w:bookmarkStart w:id="320" w:name="_Toc334003311"/>
      <w:r w:rsidRPr="00741C48">
        <w:rPr>
          <w:rFonts w:hint="eastAsia"/>
          <w:rtl/>
        </w:rPr>
        <w:t>פליטות</w:t>
      </w:r>
      <w:r w:rsidRPr="00741C48">
        <w:rPr>
          <w:rtl/>
        </w:rPr>
        <w:t xml:space="preserve"> </w:t>
      </w:r>
      <w:r w:rsidRPr="00741C48">
        <w:rPr>
          <w:rFonts w:hint="eastAsia"/>
          <w:rtl/>
        </w:rPr>
        <w:t>לאוויר</w:t>
      </w:r>
      <w:r w:rsidRPr="00741C48">
        <w:rPr>
          <w:rtl/>
        </w:rPr>
        <w:t xml:space="preserve"> </w:t>
      </w:r>
      <w:r w:rsidRPr="00741C48">
        <w:rPr>
          <w:rFonts w:hint="eastAsia"/>
          <w:rtl/>
        </w:rPr>
        <w:t>והשפעות</w:t>
      </w:r>
      <w:r w:rsidRPr="00741C48">
        <w:rPr>
          <w:rtl/>
        </w:rPr>
        <w:t xml:space="preserve"> </w:t>
      </w:r>
      <w:r w:rsidRPr="00741C48">
        <w:rPr>
          <w:rFonts w:hint="eastAsia"/>
          <w:rtl/>
        </w:rPr>
        <w:t>מקומיות</w:t>
      </w:r>
      <w:r w:rsidRPr="00741C48">
        <w:rPr>
          <w:rtl/>
        </w:rPr>
        <w:t xml:space="preserve"> </w:t>
      </w:r>
      <w:r w:rsidRPr="00741C48">
        <w:rPr>
          <w:rFonts w:hint="eastAsia"/>
          <w:rtl/>
        </w:rPr>
        <w:t>על</w:t>
      </w:r>
      <w:r w:rsidRPr="00741C48">
        <w:rPr>
          <w:rtl/>
        </w:rPr>
        <w:t xml:space="preserve"> </w:t>
      </w:r>
      <w:r w:rsidRPr="00741C48">
        <w:rPr>
          <w:rFonts w:hint="eastAsia"/>
          <w:rtl/>
        </w:rPr>
        <w:t>איכות</w:t>
      </w:r>
      <w:r w:rsidRPr="00741C48">
        <w:rPr>
          <w:rtl/>
        </w:rPr>
        <w:t xml:space="preserve"> </w:t>
      </w:r>
      <w:r w:rsidRPr="00741C48">
        <w:rPr>
          <w:rFonts w:hint="eastAsia"/>
          <w:rtl/>
        </w:rPr>
        <w:t>האוויר</w:t>
      </w:r>
      <w:r w:rsidRPr="00741C48">
        <w:rPr>
          <w:rtl/>
        </w:rPr>
        <w:t xml:space="preserve"> </w:t>
      </w:r>
      <w:bookmarkEnd w:id="320"/>
    </w:p>
    <w:p w14:paraId="3AAADBBC" w14:textId="77777777" w:rsidR="004A636D" w:rsidRPr="00741C48" w:rsidRDefault="004A636D" w:rsidP="00AA53AE">
      <w:pPr>
        <w:spacing w:line="360" w:lineRule="auto"/>
        <w:jc w:val="both"/>
        <w:rPr>
          <w:rtl/>
        </w:rPr>
      </w:pPr>
      <w:r w:rsidRPr="00741C48">
        <w:rPr>
          <w:rFonts w:hint="eastAsia"/>
          <w:rtl/>
        </w:rPr>
        <w:t>יש</w:t>
      </w:r>
      <w:r w:rsidRPr="00741C48">
        <w:rPr>
          <w:rtl/>
        </w:rPr>
        <w:t xml:space="preserve"> להציג את השפעות היישום של כל אחת מהחלופות, על איכות האוויר ועל איכות מרכיבי הסביבה האחרים בהתאם למזהמים הנפלטים ממקור הפליטה וממתקן הטיפול לרבות הפליטות שאינן שגרתיות. על בסיס תוצאות הסקר הסביבתי (ראו פרק 7) הנערך במסגרת הבקשה להיתר פליטה לאוויר </w:t>
      </w:r>
      <w:r w:rsidRPr="00741C48">
        <w:rPr>
          <w:rFonts w:hint="eastAsia"/>
          <w:rtl/>
        </w:rPr>
        <w:t>יש</w:t>
      </w:r>
      <w:r w:rsidRPr="00741C48">
        <w:rPr>
          <w:rtl/>
        </w:rPr>
        <w:t xml:space="preserve"> להשוות בין ההשפעות היחסיות של כל אחת מהחלופות על ריכוזי המזהמים בסביבה</w:t>
      </w:r>
      <w:r w:rsidR="00BF5D58" w:rsidRPr="00741C48">
        <w:rPr>
          <w:rtl/>
        </w:rPr>
        <w:t xml:space="preserve"> והכל ביחס לחלופה אפס -קרי, המצב </w:t>
      </w:r>
      <w:r w:rsidR="00BF5D58" w:rsidRPr="00741C48">
        <w:rPr>
          <w:rFonts w:hint="eastAsia"/>
          <w:rtl/>
        </w:rPr>
        <w:t>הקיים</w:t>
      </w:r>
      <w:r w:rsidR="00BF5D58" w:rsidRPr="00741C48">
        <w:rPr>
          <w:rtl/>
        </w:rPr>
        <w:t xml:space="preserve"> </w:t>
      </w:r>
      <w:r w:rsidR="00BF5D58" w:rsidRPr="00741C48">
        <w:rPr>
          <w:rFonts w:hint="eastAsia"/>
          <w:rtl/>
        </w:rPr>
        <w:t>במתקן</w:t>
      </w:r>
      <w:r w:rsidR="00BF5D58" w:rsidRPr="00741C48">
        <w:rPr>
          <w:rtl/>
        </w:rPr>
        <w:t xml:space="preserve"> </w:t>
      </w:r>
      <w:r w:rsidR="00BF5D58" w:rsidRPr="00741C48">
        <w:rPr>
          <w:rFonts w:hint="eastAsia"/>
          <w:rtl/>
        </w:rPr>
        <w:t>הנדון</w:t>
      </w:r>
      <w:r w:rsidR="00BF5D58" w:rsidRPr="00741C48">
        <w:rPr>
          <w:rtl/>
        </w:rPr>
        <w:t xml:space="preserve"> </w:t>
      </w:r>
      <w:r w:rsidR="00BF5D58" w:rsidRPr="00741C48">
        <w:rPr>
          <w:rFonts w:hint="eastAsia"/>
          <w:rtl/>
        </w:rPr>
        <w:t>ביום</w:t>
      </w:r>
      <w:r w:rsidR="00BF5D58" w:rsidRPr="00741C48">
        <w:rPr>
          <w:rtl/>
        </w:rPr>
        <w:t xml:space="preserve"> </w:t>
      </w:r>
      <w:r w:rsidR="00BF5D58" w:rsidRPr="00741C48">
        <w:rPr>
          <w:rFonts w:hint="eastAsia"/>
          <w:rtl/>
        </w:rPr>
        <w:t>הגשת</w:t>
      </w:r>
      <w:r w:rsidR="00BF5D58" w:rsidRPr="00741C48">
        <w:rPr>
          <w:rtl/>
        </w:rPr>
        <w:t xml:space="preserve"> </w:t>
      </w:r>
      <w:r w:rsidR="00BF5D58" w:rsidRPr="00741C48">
        <w:rPr>
          <w:rFonts w:hint="eastAsia"/>
          <w:rtl/>
        </w:rPr>
        <w:t>מסמכי</w:t>
      </w:r>
      <w:r w:rsidR="00BF5D58" w:rsidRPr="00741C48">
        <w:rPr>
          <w:rtl/>
        </w:rPr>
        <w:t xml:space="preserve"> </w:t>
      </w:r>
      <w:r w:rsidR="00BF5D58" w:rsidRPr="00741C48">
        <w:rPr>
          <w:rFonts w:hint="eastAsia"/>
          <w:rtl/>
        </w:rPr>
        <w:t>הבקשה</w:t>
      </w:r>
    </w:p>
    <w:p w14:paraId="47BC851A" w14:textId="77777777" w:rsidR="004A636D" w:rsidRPr="00741C48" w:rsidRDefault="004A636D" w:rsidP="009250A2">
      <w:pPr>
        <w:pStyle w:val="Heading4"/>
        <w:numPr>
          <w:ilvl w:val="2"/>
          <w:numId w:val="294"/>
        </w:numPr>
        <w:rPr>
          <w:rtl/>
        </w:rPr>
      </w:pPr>
      <w:bookmarkStart w:id="321" w:name="_Toc334003312"/>
      <w:r w:rsidRPr="00741C48">
        <w:rPr>
          <w:rFonts w:hint="eastAsia"/>
          <w:rtl/>
        </w:rPr>
        <w:t>השפעות</w:t>
      </w:r>
      <w:r w:rsidRPr="00741C48">
        <w:rPr>
          <w:rtl/>
        </w:rPr>
        <w:t xml:space="preserve"> </w:t>
      </w:r>
      <w:r w:rsidRPr="00741C48">
        <w:rPr>
          <w:rFonts w:hint="eastAsia"/>
          <w:rtl/>
        </w:rPr>
        <w:t>סביבתיות</w:t>
      </w:r>
      <w:r w:rsidRPr="00741C48">
        <w:rPr>
          <w:rtl/>
        </w:rPr>
        <w:t xml:space="preserve"> </w:t>
      </w:r>
      <w:r w:rsidRPr="00741C48">
        <w:rPr>
          <w:rFonts w:hint="eastAsia"/>
          <w:rtl/>
        </w:rPr>
        <w:t>נוספות</w:t>
      </w:r>
      <w:r w:rsidRPr="00741C48">
        <w:rPr>
          <w:rtl/>
        </w:rPr>
        <w:t xml:space="preserve"> </w:t>
      </w:r>
      <w:r w:rsidRPr="00741C48">
        <w:t>CROSS MEDIA</w:t>
      </w:r>
      <w:bookmarkEnd w:id="321"/>
      <w:r w:rsidRPr="00741C48">
        <w:rPr>
          <w:rtl/>
        </w:rPr>
        <w:t xml:space="preserve"> </w:t>
      </w:r>
    </w:p>
    <w:p w14:paraId="264B0D10" w14:textId="77777777" w:rsidR="004A636D" w:rsidRPr="00741C48" w:rsidRDefault="004A636D" w:rsidP="00AA53AE">
      <w:pPr>
        <w:spacing w:line="360" w:lineRule="auto"/>
        <w:jc w:val="both"/>
        <w:rPr>
          <w:rtl/>
        </w:rPr>
      </w:pPr>
      <w:r w:rsidRPr="00741C48">
        <w:rPr>
          <w:rFonts w:hint="eastAsia"/>
          <w:rtl/>
        </w:rPr>
        <w:t>בחינת</w:t>
      </w:r>
      <w:r w:rsidRPr="00741C48">
        <w:rPr>
          <w:rtl/>
        </w:rPr>
        <w:t xml:space="preserve"> </w:t>
      </w:r>
      <w:r w:rsidRPr="00741C48">
        <w:rPr>
          <w:rFonts w:hint="eastAsia"/>
          <w:rtl/>
        </w:rPr>
        <w:t>כל</w:t>
      </w:r>
      <w:r w:rsidRPr="00741C48">
        <w:rPr>
          <w:rtl/>
        </w:rPr>
        <w:t xml:space="preserve"> </w:t>
      </w:r>
      <w:r w:rsidRPr="00741C48">
        <w:rPr>
          <w:rFonts w:hint="eastAsia"/>
          <w:rtl/>
        </w:rPr>
        <w:t>אחת</w:t>
      </w:r>
      <w:r w:rsidRPr="00741C48">
        <w:rPr>
          <w:rtl/>
        </w:rPr>
        <w:t xml:space="preserve"> </w:t>
      </w:r>
      <w:r w:rsidRPr="00741C48">
        <w:rPr>
          <w:rFonts w:hint="eastAsia"/>
          <w:rtl/>
        </w:rPr>
        <w:t>מהחלופות</w:t>
      </w:r>
      <w:r w:rsidRPr="00741C48">
        <w:rPr>
          <w:rtl/>
        </w:rPr>
        <w:t xml:space="preserve">, </w:t>
      </w:r>
      <w:r w:rsidRPr="00741C48">
        <w:rPr>
          <w:rFonts w:hint="eastAsia"/>
          <w:rtl/>
        </w:rPr>
        <w:t>תבדוק</w:t>
      </w:r>
      <w:r w:rsidRPr="00741C48">
        <w:rPr>
          <w:rtl/>
        </w:rPr>
        <w:t xml:space="preserve"> </w:t>
      </w:r>
      <w:r w:rsidRPr="00741C48">
        <w:rPr>
          <w:rFonts w:hint="eastAsia"/>
          <w:rtl/>
        </w:rPr>
        <w:t>את</w:t>
      </w:r>
      <w:r w:rsidRPr="00741C48">
        <w:rPr>
          <w:rtl/>
        </w:rPr>
        <w:t xml:space="preserve"> </w:t>
      </w:r>
      <w:r w:rsidRPr="00741C48">
        <w:rPr>
          <w:rFonts w:hint="eastAsia"/>
          <w:rtl/>
        </w:rPr>
        <w:t>השפעתן</w:t>
      </w:r>
      <w:r w:rsidRPr="00741C48">
        <w:rPr>
          <w:rtl/>
        </w:rPr>
        <w:t xml:space="preserve"> </w:t>
      </w:r>
      <w:r w:rsidRPr="00741C48">
        <w:rPr>
          <w:rFonts w:hint="eastAsia"/>
          <w:rtl/>
        </w:rPr>
        <w:t>על</w:t>
      </w:r>
      <w:r w:rsidRPr="00741C48">
        <w:rPr>
          <w:rtl/>
        </w:rPr>
        <w:t xml:space="preserve"> </w:t>
      </w:r>
      <w:r w:rsidRPr="00741C48">
        <w:rPr>
          <w:rFonts w:hint="eastAsia"/>
          <w:rtl/>
        </w:rPr>
        <w:t>נושאים</w:t>
      </w:r>
      <w:r w:rsidRPr="00741C48">
        <w:rPr>
          <w:rtl/>
        </w:rPr>
        <w:t xml:space="preserve"> </w:t>
      </w:r>
      <w:r w:rsidRPr="00741C48">
        <w:rPr>
          <w:rFonts w:hint="eastAsia"/>
          <w:rtl/>
        </w:rPr>
        <w:t>סביבתיים</w:t>
      </w:r>
      <w:r w:rsidRPr="00741C48">
        <w:rPr>
          <w:rtl/>
        </w:rPr>
        <w:t xml:space="preserve"> </w:t>
      </w:r>
      <w:r w:rsidRPr="00741C48">
        <w:rPr>
          <w:rFonts w:hint="eastAsia"/>
          <w:rtl/>
        </w:rPr>
        <w:t>נוספים</w:t>
      </w:r>
      <w:r w:rsidRPr="00741C48">
        <w:rPr>
          <w:rtl/>
        </w:rPr>
        <w:t xml:space="preserve"> </w:t>
      </w:r>
      <w:r w:rsidRPr="00741C48">
        <w:rPr>
          <w:rFonts w:hint="eastAsia"/>
          <w:rtl/>
        </w:rPr>
        <w:t>כמפורט</w:t>
      </w:r>
      <w:r w:rsidRPr="00741C48">
        <w:rPr>
          <w:rtl/>
        </w:rPr>
        <w:t xml:space="preserve"> </w:t>
      </w:r>
      <w:r w:rsidRPr="00741C48">
        <w:rPr>
          <w:rFonts w:hint="eastAsia"/>
          <w:rtl/>
        </w:rPr>
        <w:t>להלן</w:t>
      </w:r>
      <w:r w:rsidRPr="00741C48">
        <w:rPr>
          <w:rtl/>
        </w:rPr>
        <w:t xml:space="preserve"> </w:t>
      </w:r>
      <w:r w:rsidRPr="00741C48">
        <w:rPr>
          <w:rFonts w:hint="eastAsia"/>
          <w:rtl/>
        </w:rPr>
        <w:t>ובהתאם</w:t>
      </w:r>
      <w:r w:rsidRPr="00741C48">
        <w:rPr>
          <w:rtl/>
        </w:rPr>
        <w:t xml:space="preserve"> </w:t>
      </w:r>
      <w:r w:rsidRPr="00741C48">
        <w:rPr>
          <w:rFonts w:hint="eastAsia"/>
          <w:rtl/>
        </w:rPr>
        <w:t>לרלוונטיות</w:t>
      </w:r>
      <w:r w:rsidRPr="00741C48">
        <w:rPr>
          <w:rtl/>
        </w:rPr>
        <w:t xml:space="preserve"> </w:t>
      </w:r>
      <w:r w:rsidRPr="00741C48">
        <w:rPr>
          <w:rFonts w:hint="eastAsia"/>
          <w:rtl/>
        </w:rPr>
        <w:t>לחלופה</w:t>
      </w:r>
      <w:r w:rsidRPr="00741C48">
        <w:rPr>
          <w:rtl/>
        </w:rPr>
        <w:t>:</w:t>
      </w:r>
    </w:p>
    <w:p w14:paraId="2840F7C1" w14:textId="77777777" w:rsidR="004A636D" w:rsidRPr="00741C48" w:rsidRDefault="004A636D" w:rsidP="003F6D3E">
      <w:pPr>
        <w:numPr>
          <w:ilvl w:val="0"/>
          <w:numId w:val="109"/>
        </w:numPr>
        <w:spacing w:line="360" w:lineRule="auto"/>
        <w:jc w:val="both"/>
      </w:pPr>
      <w:r w:rsidRPr="00741C48">
        <w:rPr>
          <w:rFonts w:hint="eastAsia"/>
          <w:b/>
          <w:bCs/>
          <w:rtl/>
        </w:rPr>
        <w:t>רעילות</w:t>
      </w:r>
      <w:r w:rsidRPr="00741C48">
        <w:rPr>
          <w:b/>
          <w:bCs/>
          <w:rtl/>
        </w:rPr>
        <w:t xml:space="preserve"> </w:t>
      </w:r>
      <w:r w:rsidRPr="00741C48">
        <w:rPr>
          <w:rFonts w:hint="eastAsia"/>
          <w:b/>
          <w:bCs/>
          <w:rtl/>
        </w:rPr>
        <w:t>לאדם</w:t>
      </w:r>
      <w:r w:rsidRPr="00741C48">
        <w:rPr>
          <w:rtl/>
        </w:rPr>
        <w:t xml:space="preserve"> - פוטנציאל הרעילות לאדם נגזר מרמת הרעילות של החומרים הנפלטים, מכמות החומר הנפלטת ומהשתנות הפליטה. המתודולוגיה להערכת מידת הרעילות לאדם מבוססת על חלוקה של מסת המזהם בפקטור הרעילות לפי הנוסחה שבהמשך. שיטה זו גם מאפשרת לדרג את החומרים בהתאם לרמת הסיכון שלהם ולבחון את החלופות על פי טיפולן בחומרים בעלי הרעילות הגבוהה ביותר. טבלה לפוטנציאל רעילות החומרים לאדם אפשר למצוא ב-</w:t>
      </w:r>
      <w:r w:rsidRPr="00741C48">
        <w:t>Annex I</w:t>
      </w:r>
      <w:r w:rsidRPr="00741C48">
        <w:rPr>
          <w:rtl/>
        </w:rPr>
        <w:t xml:space="preserve"> של </w:t>
      </w:r>
      <w:r w:rsidRPr="00741C48">
        <w:t>ECM BREF</w:t>
      </w:r>
      <w:r w:rsidRPr="00741C48">
        <w:rPr>
          <w:rtl/>
        </w:rPr>
        <w:t xml:space="preserve">. פוטנציאל הזיהום חושב בהשוואה לרעילות עופרת. </w:t>
      </w:r>
    </w:p>
    <w:p w14:paraId="5F6D71E4" w14:textId="77777777" w:rsidR="004A636D" w:rsidRPr="00741C48" w:rsidRDefault="004A636D" w:rsidP="00AA53AE">
      <w:pPr>
        <w:spacing w:after="0" w:line="360" w:lineRule="auto"/>
        <w:rPr>
          <w:b/>
          <w:bCs/>
          <w:szCs w:val="22"/>
          <w:rtl/>
        </w:rPr>
      </w:pPr>
      <w:r w:rsidRPr="00741C48">
        <w:rPr>
          <w:rFonts w:hint="eastAsia"/>
          <w:b/>
          <w:bCs/>
          <w:szCs w:val="22"/>
          <w:rtl/>
        </w:rPr>
        <w:t>נוסחה</w:t>
      </w:r>
      <w:r w:rsidRPr="00741C48">
        <w:rPr>
          <w:b/>
          <w:bCs/>
          <w:szCs w:val="22"/>
          <w:rtl/>
        </w:rPr>
        <w:t xml:space="preserve"> </w:t>
      </w:r>
      <w:r w:rsidRPr="00741C48">
        <w:rPr>
          <w:rFonts w:hint="eastAsia"/>
          <w:b/>
          <w:bCs/>
          <w:szCs w:val="22"/>
          <w:rtl/>
        </w:rPr>
        <w:t>לחישוב</w:t>
      </w:r>
      <w:r w:rsidRPr="00741C48">
        <w:rPr>
          <w:b/>
          <w:bCs/>
          <w:szCs w:val="22"/>
          <w:rtl/>
        </w:rPr>
        <w:t xml:space="preserve"> </w:t>
      </w:r>
      <w:r w:rsidRPr="00741C48">
        <w:rPr>
          <w:rFonts w:hint="eastAsia"/>
          <w:b/>
          <w:bCs/>
          <w:szCs w:val="22"/>
          <w:rtl/>
        </w:rPr>
        <w:t>מידת</w:t>
      </w:r>
      <w:r w:rsidRPr="00741C48">
        <w:rPr>
          <w:b/>
          <w:bCs/>
          <w:szCs w:val="22"/>
          <w:rtl/>
        </w:rPr>
        <w:t xml:space="preserve"> </w:t>
      </w:r>
      <w:r w:rsidRPr="00741C48">
        <w:rPr>
          <w:rFonts w:hint="eastAsia"/>
          <w:b/>
          <w:bCs/>
          <w:szCs w:val="22"/>
          <w:rtl/>
        </w:rPr>
        <w:t>הרעילות</w:t>
      </w:r>
      <w:r w:rsidRPr="00741C48">
        <w:rPr>
          <w:b/>
          <w:bCs/>
          <w:szCs w:val="22"/>
          <w:rtl/>
        </w:rPr>
        <w:t xml:space="preserve"> </w:t>
      </w:r>
      <w:r w:rsidRPr="00741C48">
        <w:rPr>
          <w:rFonts w:hint="eastAsia"/>
          <w:b/>
          <w:bCs/>
          <w:szCs w:val="22"/>
          <w:rtl/>
        </w:rPr>
        <w:t>לאדם</w:t>
      </w:r>
    </w:p>
    <w:p w14:paraId="04B71C50" w14:textId="77777777" w:rsidR="004A636D" w:rsidRPr="00741C48" w:rsidRDefault="00B32674" w:rsidP="00AA53AE">
      <w:pPr>
        <w:spacing w:after="0" w:line="360" w:lineRule="auto"/>
        <w:jc w:val="right"/>
        <w:rPr>
          <w:rtl/>
        </w:rPr>
      </w:pPr>
      <w:r w:rsidRPr="00741C48">
        <w:rPr>
          <w:noProof/>
        </w:rPr>
        <w:drawing>
          <wp:inline distT="0" distB="0" distL="0" distR="0" wp14:anchorId="7CC4640A" wp14:editId="153ECA06">
            <wp:extent cx="5279390" cy="485140"/>
            <wp:effectExtent l="19050" t="19050" r="16510" b="10160"/>
            <wp:docPr id="8" name="תמונה 54" descr="human toxicity potential (kg lead equivalents)=sum (mass of pollutat relaesed to air(kg)/toxicity factor of pollutant)" title="נוסחה לחישוב מידת הרעילות לאד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4"/>
                    <pic:cNvPicPr>
                      <a:picLocks noChangeAspect="1" noChangeArrowheads="1"/>
                    </pic:cNvPicPr>
                  </pic:nvPicPr>
                  <pic:blipFill>
                    <a:blip r:embed="rId20" cstate="print"/>
                    <a:srcRect/>
                    <a:stretch>
                      <a:fillRect/>
                    </a:stretch>
                  </pic:blipFill>
                  <pic:spPr bwMode="auto">
                    <a:xfrm>
                      <a:off x="0" y="0"/>
                      <a:ext cx="5279390" cy="485140"/>
                    </a:xfrm>
                    <a:prstGeom prst="rect">
                      <a:avLst/>
                    </a:prstGeom>
                    <a:noFill/>
                    <a:ln w="6350" cmpd="sng">
                      <a:solidFill>
                        <a:srgbClr val="000000"/>
                      </a:solidFill>
                      <a:miter lim="800000"/>
                      <a:headEnd/>
                      <a:tailEnd/>
                    </a:ln>
                    <a:effectLst/>
                  </pic:spPr>
                </pic:pic>
              </a:graphicData>
            </a:graphic>
          </wp:inline>
        </w:drawing>
      </w:r>
    </w:p>
    <w:p w14:paraId="7FC5CC6D" w14:textId="77777777" w:rsidR="004A636D" w:rsidRPr="00741C48" w:rsidRDefault="004A636D" w:rsidP="003F6D3E">
      <w:pPr>
        <w:numPr>
          <w:ilvl w:val="0"/>
          <w:numId w:val="110"/>
        </w:numPr>
        <w:spacing w:before="240" w:line="360" w:lineRule="auto"/>
        <w:jc w:val="both"/>
      </w:pPr>
      <w:r w:rsidRPr="00741C48">
        <w:rPr>
          <w:rFonts w:hint="eastAsia"/>
          <w:b/>
          <w:bCs/>
          <w:rtl/>
        </w:rPr>
        <w:t>אנרגיה</w:t>
      </w:r>
      <w:r w:rsidRPr="00741C48">
        <w:rPr>
          <w:b/>
          <w:bCs/>
          <w:rtl/>
        </w:rPr>
        <w:t xml:space="preserve"> – </w:t>
      </w:r>
      <w:r w:rsidRPr="00741C48">
        <w:rPr>
          <w:rFonts w:hint="eastAsia"/>
          <w:rtl/>
        </w:rPr>
        <w:t>יש</w:t>
      </w:r>
      <w:r w:rsidRPr="00741C48">
        <w:rPr>
          <w:rtl/>
        </w:rPr>
        <w:t xml:space="preserve"> </w:t>
      </w:r>
      <w:r w:rsidRPr="00741C48">
        <w:rPr>
          <w:rFonts w:hint="eastAsia"/>
          <w:rtl/>
        </w:rPr>
        <w:t>לשקלל</w:t>
      </w:r>
      <w:r w:rsidRPr="00741C48">
        <w:rPr>
          <w:rtl/>
        </w:rPr>
        <w:t xml:space="preserve"> </w:t>
      </w:r>
      <w:r w:rsidRPr="00741C48">
        <w:rPr>
          <w:rFonts w:hint="eastAsia"/>
          <w:rtl/>
        </w:rPr>
        <w:t>את</w:t>
      </w:r>
      <w:r w:rsidRPr="00741C48">
        <w:rPr>
          <w:rtl/>
        </w:rPr>
        <w:t xml:space="preserve"> </w:t>
      </w:r>
      <w:r w:rsidRPr="00741C48">
        <w:rPr>
          <w:rFonts w:hint="eastAsia"/>
          <w:rtl/>
        </w:rPr>
        <w:t>צריכת</w:t>
      </w:r>
      <w:r w:rsidRPr="00741C48">
        <w:rPr>
          <w:rtl/>
        </w:rPr>
        <w:t xml:space="preserve"> </w:t>
      </w:r>
      <w:r w:rsidRPr="00741C48">
        <w:rPr>
          <w:rFonts w:hint="eastAsia"/>
          <w:rtl/>
        </w:rPr>
        <w:t>האנרגיה</w:t>
      </w:r>
      <w:r w:rsidRPr="00741C48">
        <w:rPr>
          <w:rtl/>
        </w:rPr>
        <w:t xml:space="preserve"> </w:t>
      </w:r>
      <w:r w:rsidRPr="00741C48">
        <w:rPr>
          <w:rFonts w:hint="eastAsia"/>
          <w:rtl/>
        </w:rPr>
        <w:t>ממקורות</w:t>
      </w:r>
      <w:r w:rsidRPr="00741C48">
        <w:rPr>
          <w:rtl/>
        </w:rPr>
        <w:t xml:space="preserve"> </w:t>
      </w:r>
      <w:r w:rsidRPr="00741C48">
        <w:rPr>
          <w:rFonts w:hint="eastAsia"/>
          <w:rtl/>
        </w:rPr>
        <w:t>הייצור</w:t>
      </w:r>
      <w:r w:rsidRPr="00741C48">
        <w:rPr>
          <w:rtl/>
        </w:rPr>
        <w:t xml:space="preserve"> </w:t>
      </w:r>
      <w:r w:rsidRPr="00741C48">
        <w:rPr>
          <w:rFonts w:hint="eastAsia"/>
          <w:rtl/>
        </w:rPr>
        <w:t>החיצוניים</w:t>
      </w:r>
      <w:r w:rsidRPr="00741C48">
        <w:rPr>
          <w:b/>
          <w:bCs/>
          <w:rtl/>
        </w:rPr>
        <w:t>.</w:t>
      </w:r>
      <w:r w:rsidRPr="00741C48">
        <w:rPr>
          <w:rtl/>
        </w:rPr>
        <w:t xml:space="preserve"> אם שתי חלופות צורכות את אותה אנרגיה חיצונית (לדוגמה: חשמל/חום) די יהיה בהשוואה של כמות האנרגיה הנצרכת (</w:t>
      </w:r>
      <w:r w:rsidRPr="00741C48">
        <w:rPr>
          <w:rFonts w:hint="eastAsia"/>
          <w:rtl/>
        </w:rPr>
        <w:t>בג</w:t>
      </w:r>
      <w:r w:rsidRPr="00741C48">
        <w:rPr>
          <w:rtl/>
        </w:rPr>
        <w:t xml:space="preserve">'יגה-ג'אול). </w:t>
      </w:r>
      <w:r w:rsidRPr="00741C48">
        <w:rPr>
          <w:rFonts w:hint="eastAsia"/>
          <w:rtl/>
        </w:rPr>
        <w:t>יש</w:t>
      </w:r>
      <w:r w:rsidRPr="00741C48">
        <w:rPr>
          <w:rtl/>
        </w:rPr>
        <w:t xml:space="preserve"> </w:t>
      </w:r>
      <w:r w:rsidRPr="00741C48">
        <w:rPr>
          <w:rFonts w:hint="eastAsia"/>
          <w:rtl/>
        </w:rPr>
        <w:t>להביא</w:t>
      </w:r>
      <w:r w:rsidRPr="00741C48">
        <w:rPr>
          <w:rtl/>
        </w:rPr>
        <w:t xml:space="preserve"> </w:t>
      </w:r>
      <w:r w:rsidRPr="00741C48">
        <w:rPr>
          <w:rFonts w:hint="eastAsia"/>
          <w:rtl/>
        </w:rPr>
        <w:t>בחשבון</w:t>
      </w:r>
      <w:r w:rsidRPr="00741C48">
        <w:rPr>
          <w:rtl/>
        </w:rPr>
        <w:t xml:space="preserve"> </w:t>
      </w:r>
      <w:r w:rsidRPr="00741C48">
        <w:rPr>
          <w:rFonts w:hint="eastAsia"/>
          <w:rtl/>
        </w:rPr>
        <w:t>את</w:t>
      </w:r>
      <w:r w:rsidRPr="00741C48">
        <w:rPr>
          <w:rtl/>
        </w:rPr>
        <w:t xml:space="preserve"> </w:t>
      </w:r>
      <w:r w:rsidRPr="00741C48">
        <w:rPr>
          <w:rFonts w:hint="eastAsia"/>
          <w:rtl/>
        </w:rPr>
        <w:t>הכדאיות</w:t>
      </w:r>
      <w:r w:rsidRPr="00741C48">
        <w:rPr>
          <w:rtl/>
        </w:rPr>
        <w:t xml:space="preserve"> </w:t>
      </w:r>
      <w:r w:rsidRPr="00741C48">
        <w:rPr>
          <w:rFonts w:hint="eastAsia"/>
          <w:rtl/>
        </w:rPr>
        <w:t>שבהפחתת</w:t>
      </w:r>
      <w:r w:rsidRPr="00741C48">
        <w:rPr>
          <w:rtl/>
        </w:rPr>
        <w:t xml:space="preserve"> </w:t>
      </w:r>
      <w:r w:rsidRPr="00741C48">
        <w:rPr>
          <w:rFonts w:hint="eastAsia"/>
          <w:rtl/>
        </w:rPr>
        <w:t>המזהם</w:t>
      </w:r>
      <w:r w:rsidRPr="00741C48">
        <w:rPr>
          <w:rtl/>
        </w:rPr>
        <w:t xml:space="preserve"> </w:t>
      </w:r>
      <w:r w:rsidRPr="00741C48">
        <w:rPr>
          <w:rFonts w:hint="eastAsia"/>
          <w:rtl/>
        </w:rPr>
        <w:t>מול</w:t>
      </w:r>
      <w:r w:rsidRPr="00741C48">
        <w:rPr>
          <w:rtl/>
        </w:rPr>
        <w:t xml:space="preserve"> </w:t>
      </w:r>
      <w:r w:rsidRPr="00741C48">
        <w:rPr>
          <w:rFonts w:hint="eastAsia"/>
          <w:rtl/>
        </w:rPr>
        <w:t>כמות</w:t>
      </w:r>
      <w:r w:rsidRPr="00741C48">
        <w:rPr>
          <w:rtl/>
        </w:rPr>
        <w:t xml:space="preserve"> </w:t>
      </w:r>
      <w:r w:rsidRPr="00741C48">
        <w:rPr>
          <w:rFonts w:hint="eastAsia"/>
          <w:rtl/>
        </w:rPr>
        <w:t>הזיהום</w:t>
      </w:r>
      <w:r w:rsidRPr="00741C48">
        <w:rPr>
          <w:rtl/>
        </w:rPr>
        <w:t xml:space="preserve"> </w:t>
      </w:r>
      <w:r w:rsidRPr="00741C48">
        <w:rPr>
          <w:rFonts w:hint="eastAsia"/>
          <w:rtl/>
        </w:rPr>
        <w:t>שתיווצר</w:t>
      </w:r>
      <w:r w:rsidRPr="00741C48">
        <w:rPr>
          <w:rtl/>
        </w:rPr>
        <w:t xml:space="preserve"> </w:t>
      </w:r>
      <w:r w:rsidRPr="00741C48">
        <w:rPr>
          <w:rFonts w:hint="eastAsia"/>
          <w:rtl/>
        </w:rPr>
        <w:t>מצריכת</w:t>
      </w:r>
      <w:r w:rsidRPr="00741C48">
        <w:rPr>
          <w:rtl/>
        </w:rPr>
        <w:t xml:space="preserve"> </w:t>
      </w:r>
      <w:r w:rsidRPr="00741C48">
        <w:rPr>
          <w:rFonts w:hint="eastAsia"/>
          <w:rtl/>
        </w:rPr>
        <w:t>האנרגיה</w:t>
      </w:r>
      <w:r w:rsidRPr="00741C48">
        <w:rPr>
          <w:rtl/>
        </w:rPr>
        <w:t xml:space="preserve"> </w:t>
      </w:r>
      <w:r w:rsidRPr="00741C48">
        <w:rPr>
          <w:rFonts w:hint="eastAsia"/>
          <w:rtl/>
        </w:rPr>
        <w:t>של</w:t>
      </w:r>
      <w:r w:rsidRPr="00741C48">
        <w:rPr>
          <w:rtl/>
        </w:rPr>
        <w:t xml:space="preserve"> </w:t>
      </w:r>
      <w:r w:rsidRPr="00741C48">
        <w:rPr>
          <w:rFonts w:hint="eastAsia"/>
          <w:rtl/>
        </w:rPr>
        <w:t>מתקן</w:t>
      </w:r>
      <w:r w:rsidRPr="00741C48">
        <w:rPr>
          <w:rtl/>
        </w:rPr>
        <w:t xml:space="preserve"> </w:t>
      </w:r>
      <w:r w:rsidRPr="00741C48">
        <w:rPr>
          <w:rFonts w:hint="eastAsia"/>
          <w:rtl/>
        </w:rPr>
        <w:t>הטיפול</w:t>
      </w:r>
      <w:r w:rsidRPr="00741C48">
        <w:rPr>
          <w:rtl/>
        </w:rPr>
        <w:t xml:space="preserve">. </w:t>
      </w:r>
      <w:r w:rsidRPr="00741C48">
        <w:rPr>
          <w:rFonts w:hint="eastAsia"/>
          <w:rtl/>
        </w:rPr>
        <w:t>יש</w:t>
      </w:r>
      <w:r w:rsidRPr="00741C48">
        <w:rPr>
          <w:rtl/>
        </w:rPr>
        <w:t xml:space="preserve"> </w:t>
      </w:r>
      <w:r w:rsidRPr="00741C48">
        <w:rPr>
          <w:rFonts w:hint="eastAsia"/>
          <w:rtl/>
        </w:rPr>
        <w:t>להציג</w:t>
      </w:r>
      <w:r w:rsidRPr="00741C48">
        <w:rPr>
          <w:rtl/>
        </w:rPr>
        <w:t xml:space="preserve"> </w:t>
      </w:r>
      <w:r w:rsidRPr="00741C48">
        <w:rPr>
          <w:rFonts w:hint="eastAsia"/>
          <w:rtl/>
        </w:rPr>
        <w:t>את</w:t>
      </w:r>
      <w:r w:rsidRPr="00741C48">
        <w:rPr>
          <w:rtl/>
        </w:rPr>
        <w:t xml:space="preserve"> </w:t>
      </w:r>
      <w:r w:rsidRPr="00741C48">
        <w:rPr>
          <w:rFonts w:hint="eastAsia"/>
          <w:rtl/>
        </w:rPr>
        <w:t>הפליטות</w:t>
      </w:r>
      <w:r w:rsidRPr="00741C48">
        <w:rPr>
          <w:rtl/>
        </w:rPr>
        <w:t xml:space="preserve"> </w:t>
      </w:r>
      <w:r w:rsidRPr="00741C48">
        <w:rPr>
          <w:rFonts w:hint="eastAsia"/>
          <w:rtl/>
        </w:rPr>
        <w:t>הפוטנציאליות</w:t>
      </w:r>
      <w:r w:rsidRPr="00741C48">
        <w:rPr>
          <w:rtl/>
        </w:rPr>
        <w:t xml:space="preserve"> </w:t>
      </w:r>
      <w:r w:rsidRPr="00741C48">
        <w:rPr>
          <w:rFonts w:hint="eastAsia"/>
          <w:rtl/>
        </w:rPr>
        <w:t>ממתקן</w:t>
      </w:r>
      <w:r w:rsidRPr="00741C48">
        <w:rPr>
          <w:rtl/>
        </w:rPr>
        <w:t xml:space="preserve"> </w:t>
      </w:r>
      <w:r w:rsidRPr="00741C48">
        <w:rPr>
          <w:rFonts w:hint="eastAsia"/>
          <w:rtl/>
        </w:rPr>
        <w:t>ייצור</w:t>
      </w:r>
      <w:r w:rsidRPr="00741C48">
        <w:rPr>
          <w:rtl/>
        </w:rPr>
        <w:t xml:space="preserve"> </w:t>
      </w:r>
      <w:r w:rsidRPr="00741C48">
        <w:rPr>
          <w:rFonts w:hint="eastAsia"/>
          <w:rtl/>
        </w:rPr>
        <w:t>האנרגיה</w:t>
      </w:r>
      <w:r w:rsidRPr="00741C48">
        <w:rPr>
          <w:rtl/>
        </w:rPr>
        <w:t xml:space="preserve"> (תחנת </w:t>
      </w:r>
      <w:r w:rsidRPr="00741C48">
        <w:rPr>
          <w:rFonts w:hint="eastAsia"/>
          <w:rtl/>
        </w:rPr>
        <w:t>כוח</w:t>
      </w:r>
      <w:r w:rsidRPr="00741C48">
        <w:rPr>
          <w:rtl/>
        </w:rPr>
        <w:t xml:space="preserve">). </w:t>
      </w:r>
      <w:r w:rsidRPr="00741C48">
        <w:rPr>
          <w:rFonts w:hint="eastAsia"/>
          <w:rtl/>
        </w:rPr>
        <w:t>חישוב</w:t>
      </w:r>
      <w:r w:rsidRPr="00741C48">
        <w:rPr>
          <w:rtl/>
        </w:rPr>
        <w:t xml:space="preserve"> </w:t>
      </w:r>
      <w:r w:rsidRPr="00741C48">
        <w:rPr>
          <w:rFonts w:hint="eastAsia"/>
          <w:rtl/>
        </w:rPr>
        <w:t>הפליטות</w:t>
      </w:r>
      <w:r w:rsidRPr="00741C48">
        <w:rPr>
          <w:rtl/>
        </w:rPr>
        <w:t xml:space="preserve"> </w:t>
      </w:r>
      <w:r w:rsidRPr="00741C48">
        <w:rPr>
          <w:rFonts w:hint="eastAsia"/>
          <w:rtl/>
        </w:rPr>
        <w:t>יכול</w:t>
      </w:r>
      <w:r w:rsidRPr="00741C48">
        <w:rPr>
          <w:rtl/>
        </w:rPr>
        <w:t xml:space="preserve"> </w:t>
      </w:r>
      <w:r w:rsidRPr="00741C48">
        <w:rPr>
          <w:rFonts w:hint="eastAsia"/>
          <w:rtl/>
        </w:rPr>
        <w:t>להיעשות</w:t>
      </w:r>
      <w:r w:rsidRPr="00741C48">
        <w:rPr>
          <w:rtl/>
        </w:rPr>
        <w:t xml:space="preserve"> </w:t>
      </w:r>
      <w:r w:rsidRPr="00741C48">
        <w:rPr>
          <w:rFonts w:hint="eastAsia"/>
          <w:rtl/>
        </w:rPr>
        <w:t>על</w:t>
      </w:r>
      <w:r w:rsidRPr="00741C48">
        <w:rPr>
          <w:rtl/>
        </w:rPr>
        <w:t xml:space="preserve"> </w:t>
      </w:r>
      <w:r w:rsidRPr="00741C48">
        <w:rPr>
          <w:rFonts w:hint="eastAsia"/>
          <w:rtl/>
        </w:rPr>
        <w:t>ידי</w:t>
      </w:r>
      <w:r w:rsidRPr="00741C48">
        <w:rPr>
          <w:rtl/>
        </w:rPr>
        <w:t xml:space="preserve"> </w:t>
      </w:r>
      <w:r w:rsidRPr="00741C48">
        <w:rPr>
          <w:rFonts w:hint="eastAsia"/>
          <w:rtl/>
        </w:rPr>
        <w:t>שימוש</w:t>
      </w:r>
      <w:r w:rsidRPr="00741C48">
        <w:rPr>
          <w:rtl/>
        </w:rPr>
        <w:t xml:space="preserve"> </w:t>
      </w:r>
      <w:r w:rsidRPr="00741C48">
        <w:rPr>
          <w:rFonts w:hint="eastAsia"/>
          <w:rtl/>
        </w:rPr>
        <w:t>במקדמים</w:t>
      </w:r>
      <w:r w:rsidRPr="00741C48">
        <w:rPr>
          <w:rtl/>
        </w:rPr>
        <w:t>.</w:t>
      </w:r>
      <w:r w:rsidR="00E97041" w:rsidRPr="00741C48">
        <w:rPr>
          <w:rtl/>
        </w:rPr>
        <w:t xml:space="preserve"> </w:t>
      </w:r>
    </w:p>
    <w:p w14:paraId="6240679C" w14:textId="77777777" w:rsidR="004A636D" w:rsidRPr="00741C48" w:rsidRDefault="004A636D" w:rsidP="003F6D3E">
      <w:pPr>
        <w:numPr>
          <w:ilvl w:val="0"/>
          <w:numId w:val="110"/>
        </w:numPr>
        <w:spacing w:after="0" w:line="360" w:lineRule="auto"/>
        <w:jc w:val="both"/>
        <w:rPr>
          <w:b/>
          <w:bCs/>
          <w:rtl/>
        </w:rPr>
      </w:pPr>
      <w:r w:rsidRPr="00741C48">
        <w:rPr>
          <w:rFonts w:hint="eastAsia"/>
          <w:b/>
          <w:bCs/>
          <w:rtl/>
        </w:rPr>
        <w:t>פסולת</w:t>
      </w:r>
      <w:r w:rsidRPr="00741C48">
        <w:rPr>
          <w:b/>
          <w:bCs/>
          <w:rtl/>
        </w:rPr>
        <w:t xml:space="preserve"> </w:t>
      </w:r>
      <w:r w:rsidR="006F72F6" w:rsidRPr="00741C48">
        <w:rPr>
          <w:b/>
          <w:bCs/>
          <w:rtl/>
        </w:rPr>
        <w:t>–</w:t>
      </w:r>
      <w:r w:rsidRPr="00741C48">
        <w:rPr>
          <w:rtl/>
        </w:rPr>
        <w:t xml:space="preserve"> יש לכמת את הפסולת שנוצרת בכל חלופה תוך התייחסות לסוגי הפסולת האלה:</w:t>
      </w:r>
    </w:p>
    <w:p w14:paraId="5BD3A8CE" w14:textId="77777777" w:rsidR="004A636D" w:rsidRPr="00741C48" w:rsidRDefault="004A636D" w:rsidP="003F6D3E">
      <w:pPr>
        <w:numPr>
          <w:ilvl w:val="0"/>
          <w:numId w:val="16"/>
        </w:numPr>
        <w:spacing w:after="0" w:line="360" w:lineRule="auto"/>
        <w:ind w:left="392" w:firstLine="450"/>
        <w:jc w:val="both"/>
      </w:pPr>
      <w:r w:rsidRPr="00741C48">
        <w:rPr>
          <w:rtl/>
        </w:rPr>
        <w:t xml:space="preserve"> פסולת אינרטית;</w:t>
      </w:r>
    </w:p>
    <w:p w14:paraId="61FFDE92" w14:textId="77777777" w:rsidR="004A636D" w:rsidRPr="00741C48" w:rsidRDefault="004A636D" w:rsidP="003F6D3E">
      <w:pPr>
        <w:numPr>
          <w:ilvl w:val="0"/>
          <w:numId w:val="16"/>
        </w:numPr>
        <w:spacing w:after="0" w:line="360" w:lineRule="auto"/>
        <w:ind w:left="932" w:hanging="90"/>
        <w:jc w:val="both"/>
      </w:pPr>
      <w:r w:rsidRPr="00741C48">
        <w:rPr>
          <w:rtl/>
        </w:rPr>
        <w:lastRenderedPageBreak/>
        <w:t xml:space="preserve"> פסולת שאינה פסולת חומרים מסוכנים;</w:t>
      </w:r>
    </w:p>
    <w:p w14:paraId="300A6AEB" w14:textId="77777777" w:rsidR="004A636D" w:rsidRPr="00741C48" w:rsidRDefault="004A636D" w:rsidP="003F6D3E">
      <w:pPr>
        <w:numPr>
          <w:ilvl w:val="0"/>
          <w:numId w:val="16"/>
        </w:numPr>
        <w:spacing w:after="0" w:line="360" w:lineRule="auto"/>
        <w:ind w:left="932" w:hanging="90"/>
        <w:jc w:val="both"/>
      </w:pPr>
      <w:r w:rsidRPr="00741C48">
        <w:rPr>
          <w:rtl/>
        </w:rPr>
        <w:t xml:space="preserve"> פסולת חומרים מסוכנים.</w:t>
      </w:r>
    </w:p>
    <w:p w14:paraId="1AB49815" w14:textId="77777777" w:rsidR="004A636D" w:rsidRPr="00741C48" w:rsidRDefault="004A636D" w:rsidP="00AA53AE">
      <w:pPr>
        <w:spacing w:line="360" w:lineRule="auto"/>
        <w:ind w:left="392"/>
        <w:jc w:val="both"/>
        <w:rPr>
          <w:rtl/>
        </w:rPr>
      </w:pPr>
      <w:r w:rsidRPr="00741C48">
        <w:rPr>
          <w:rFonts w:hint="eastAsia"/>
          <w:rtl/>
        </w:rPr>
        <w:t>לכל</w:t>
      </w:r>
      <w:r w:rsidRPr="00741C48">
        <w:rPr>
          <w:rtl/>
        </w:rPr>
        <w:t xml:space="preserve"> </w:t>
      </w:r>
      <w:r w:rsidRPr="00741C48">
        <w:rPr>
          <w:rFonts w:hint="eastAsia"/>
          <w:rtl/>
        </w:rPr>
        <w:t>קטגוריה</w:t>
      </w:r>
      <w:r w:rsidRPr="00741C48">
        <w:rPr>
          <w:rtl/>
        </w:rPr>
        <w:t xml:space="preserve"> </w:t>
      </w:r>
      <w:r w:rsidRPr="00741C48">
        <w:rPr>
          <w:rFonts w:hint="eastAsia"/>
          <w:rtl/>
        </w:rPr>
        <w:t>יש</w:t>
      </w:r>
      <w:r w:rsidRPr="00741C48">
        <w:rPr>
          <w:rtl/>
        </w:rPr>
        <w:t xml:space="preserve"> </w:t>
      </w:r>
      <w:r w:rsidRPr="00741C48">
        <w:rPr>
          <w:rFonts w:hint="eastAsia"/>
          <w:rtl/>
        </w:rPr>
        <w:t>לציין</w:t>
      </w:r>
      <w:r w:rsidRPr="00741C48">
        <w:rPr>
          <w:rtl/>
        </w:rPr>
        <w:t xml:space="preserve"> </w:t>
      </w:r>
      <w:r w:rsidRPr="00741C48">
        <w:rPr>
          <w:rFonts w:hint="eastAsia"/>
          <w:rtl/>
        </w:rPr>
        <w:t>את</w:t>
      </w:r>
      <w:r w:rsidRPr="00741C48">
        <w:rPr>
          <w:rtl/>
        </w:rPr>
        <w:t xml:space="preserve"> </w:t>
      </w:r>
      <w:r w:rsidRPr="00741C48">
        <w:rPr>
          <w:rFonts w:hint="eastAsia"/>
          <w:rtl/>
        </w:rPr>
        <w:t>כמות</w:t>
      </w:r>
      <w:r w:rsidRPr="00741C48">
        <w:rPr>
          <w:rtl/>
        </w:rPr>
        <w:t xml:space="preserve"> </w:t>
      </w:r>
      <w:r w:rsidRPr="00741C48">
        <w:rPr>
          <w:rFonts w:hint="eastAsia"/>
          <w:rtl/>
        </w:rPr>
        <w:t>הפסולת</w:t>
      </w:r>
      <w:r w:rsidRPr="00741C48">
        <w:rPr>
          <w:rtl/>
        </w:rPr>
        <w:t xml:space="preserve"> </w:t>
      </w:r>
      <w:r w:rsidRPr="00741C48">
        <w:rPr>
          <w:rFonts w:hint="eastAsia"/>
          <w:rtl/>
        </w:rPr>
        <w:t>הנוצרת</w:t>
      </w:r>
      <w:r w:rsidRPr="00741C48">
        <w:rPr>
          <w:rtl/>
        </w:rPr>
        <w:t xml:space="preserve">, </w:t>
      </w:r>
      <w:r w:rsidRPr="00741C48">
        <w:rPr>
          <w:rFonts w:hint="eastAsia"/>
          <w:rtl/>
        </w:rPr>
        <w:t>ביחידות</w:t>
      </w:r>
      <w:r w:rsidRPr="00741C48">
        <w:rPr>
          <w:rtl/>
        </w:rPr>
        <w:t xml:space="preserve"> </w:t>
      </w:r>
      <w:r w:rsidRPr="00741C48">
        <w:rPr>
          <w:rFonts w:hint="eastAsia"/>
          <w:rtl/>
        </w:rPr>
        <w:t>משקל</w:t>
      </w:r>
      <w:r w:rsidRPr="00741C48">
        <w:rPr>
          <w:rtl/>
        </w:rPr>
        <w:t xml:space="preserve"> (ק"ג </w:t>
      </w:r>
      <w:r w:rsidRPr="00741C48">
        <w:rPr>
          <w:rFonts w:hint="eastAsia"/>
          <w:rtl/>
        </w:rPr>
        <w:t>או</w:t>
      </w:r>
      <w:r w:rsidRPr="00741C48">
        <w:rPr>
          <w:rtl/>
        </w:rPr>
        <w:t xml:space="preserve"> </w:t>
      </w:r>
      <w:r w:rsidRPr="00741C48">
        <w:rPr>
          <w:rFonts w:hint="eastAsia"/>
          <w:rtl/>
        </w:rPr>
        <w:t>טון</w:t>
      </w:r>
      <w:r w:rsidRPr="00741C48">
        <w:rPr>
          <w:rtl/>
        </w:rPr>
        <w:t>).</w:t>
      </w:r>
    </w:p>
    <w:p w14:paraId="1D3B27E3" w14:textId="77777777" w:rsidR="004A636D" w:rsidRPr="00741C48" w:rsidRDefault="004A636D" w:rsidP="003F6D3E">
      <w:pPr>
        <w:numPr>
          <w:ilvl w:val="0"/>
          <w:numId w:val="111"/>
        </w:numPr>
        <w:spacing w:line="360" w:lineRule="auto"/>
        <w:jc w:val="both"/>
        <w:rPr>
          <w:b/>
          <w:bCs/>
          <w:rtl/>
        </w:rPr>
      </w:pPr>
      <w:r w:rsidRPr="00741C48">
        <w:rPr>
          <w:rFonts w:hint="eastAsia"/>
          <w:b/>
          <w:bCs/>
          <w:rtl/>
        </w:rPr>
        <w:t>התחממות</w:t>
      </w:r>
      <w:r w:rsidRPr="00741C48">
        <w:rPr>
          <w:b/>
          <w:bCs/>
          <w:rtl/>
        </w:rPr>
        <w:t xml:space="preserve"> גלובלית </w:t>
      </w:r>
      <w:r w:rsidRPr="00741C48">
        <w:rPr>
          <w:rtl/>
        </w:rPr>
        <w:t>-</w:t>
      </w:r>
      <w:r w:rsidRPr="00741C48">
        <w:rPr>
          <w:b/>
          <w:bCs/>
          <w:rtl/>
        </w:rPr>
        <w:t xml:space="preserve"> </w:t>
      </w:r>
      <w:r w:rsidRPr="00741C48">
        <w:rPr>
          <w:rFonts w:hint="eastAsia"/>
          <w:rtl/>
        </w:rPr>
        <w:t>תהליך</w:t>
      </w:r>
      <w:r w:rsidRPr="00741C48">
        <w:rPr>
          <w:rtl/>
        </w:rPr>
        <w:t xml:space="preserve"> </w:t>
      </w:r>
      <w:r w:rsidRPr="00741C48">
        <w:rPr>
          <w:rFonts w:hint="eastAsia"/>
          <w:rtl/>
        </w:rPr>
        <w:t>השוואת</w:t>
      </w:r>
      <w:r w:rsidRPr="00741C48">
        <w:rPr>
          <w:rtl/>
        </w:rPr>
        <w:t xml:space="preserve"> </w:t>
      </w:r>
      <w:r w:rsidRPr="00741C48">
        <w:rPr>
          <w:rFonts w:hint="eastAsia"/>
          <w:rtl/>
        </w:rPr>
        <w:t>החלופות</w:t>
      </w:r>
      <w:r w:rsidRPr="00741C48">
        <w:rPr>
          <w:rtl/>
        </w:rPr>
        <w:t xml:space="preserve"> </w:t>
      </w:r>
      <w:r w:rsidRPr="00741C48">
        <w:rPr>
          <w:rFonts w:hint="eastAsia"/>
          <w:rtl/>
        </w:rPr>
        <w:t>צריך</w:t>
      </w:r>
      <w:r w:rsidRPr="00741C48">
        <w:rPr>
          <w:rtl/>
        </w:rPr>
        <w:t xml:space="preserve"> </w:t>
      </w:r>
      <w:r w:rsidRPr="00741C48">
        <w:rPr>
          <w:rFonts w:hint="eastAsia"/>
          <w:rtl/>
        </w:rPr>
        <w:t>להביא</w:t>
      </w:r>
      <w:r w:rsidRPr="00741C48">
        <w:rPr>
          <w:rtl/>
        </w:rPr>
        <w:t xml:space="preserve"> </w:t>
      </w:r>
      <w:r w:rsidRPr="00741C48">
        <w:rPr>
          <w:rFonts w:hint="eastAsia"/>
          <w:rtl/>
        </w:rPr>
        <w:t>בחשבון</w:t>
      </w:r>
      <w:r w:rsidRPr="00741C48">
        <w:rPr>
          <w:rtl/>
        </w:rPr>
        <w:t xml:space="preserve"> </w:t>
      </w:r>
      <w:r w:rsidRPr="00741C48">
        <w:rPr>
          <w:rFonts w:hint="eastAsia"/>
          <w:rtl/>
        </w:rPr>
        <w:t>את</w:t>
      </w:r>
      <w:r w:rsidRPr="00741C48">
        <w:rPr>
          <w:rtl/>
        </w:rPr>
        <w:t xml:space="preserve"> </w:t>
      </w:r>
      <w:r w:rsidRPr="00741C48">
        <w:rPr>
          <w:rFonts w:hint="eastAsia"/>
          <w:rtl/>
        </w:rPr>
        <w:t>פוטנציאל</w:t>
      </w:r>
      <w:r w:rsidRPr="00741C48">
        <w:rPr>
          <w:rtl/>
        </w:rPr>
        <w:t xml:space="preserve"> </w:t>
      </w:r>
      <w:r w:rsidRPr="00741C48">
        <w:rPr>
          <w:rFonts w:hint="eastAsia"/>
          <w:rtl/>
        </w:rPr>
        <w:t>יצירת</w:t>
      </w:r>
      <w:r w:rsidRPr="00741C48">
        <w:rPr>
          <w:rtl/>
        </w:rPr>
        <w:t xml:space="preserve"> </w:t>
      </w:r>
      <w:r w:rsidRPr="00741C48">
        <w:rPr>
          <w:rFonts w:hint="eastAsia"/>
          <w:rtl/>
        </w:rPr>
        <w:t>גזי</w:t>
      </w:r>
      <w:r w:rsidRPr="00741C48">
        <w:rPr>
          <w:rtl/>
        </w:rPr>
        <w:t xml:space="preserve"> </w:t>
      </w:r>
      <w:r w:rsidRPr="00741C48">
        <w:rPr>
          <w:rFonts w:hint="eastAsia"/>
          <w:rtl/>
        </w:rPr>
        <w:t>החממה</w:t>
      </w:r>
      <w:r w:rsidRPr="00741C48">
        <w:rPr>
          <w:rtl/>
        </w:rPr>
        <w:t xml:space="preserve"> </w:t>
      </w:r>
      <w:r w:rsidRPr="00741C48">
        <w:rPr>
          <w:rFonts w:hint="eastAsia"/>
          <w:rtl/>
        </w:rPr>
        <w:t>של</w:t>
      </w:r>
      <w:r w:rsidRPr="00741C48">
        <w:rPr>
          <w:rtl/>
        </w:rPr>
        <w:t xml:space="preserve"> </w:t>
      </w:r>
      <w:r w:rsidRPr="00741C48">
        <w:rPr>
          <w:rFonts w:hint="eastAsia"/>
          <w:rtl/>
        </w:rPr>
        <w:t>כל</w:t>
      </w:r>
      <w:r w:rsidRPr="00741C48">
        <w:rPr>
          <w:rtl/>
        </w:rPr>
        <w:t xml:space="preserve"> </w:t>
      </w:r>
      <w:r w:rsidRPr="00741C48">
        <w:rPr>
          <w:rFonts w:hint="eastAsia"/>
          <w:rtl/>
        </w:rPr>
        <w:t>אחת</w:t>
      </w:r>
      <w:r w:rsidRPr="00741C48">
        <w:rPr>
          <w:rtl/>
        </w:rPr>
        <w:t xml:space="preserve"> </w:t>
      </w:r>
      <w:r w:rsidRPr="00741C48">
        <w:rPr>
          <w:rFonts w:hint="eastAsia"/>
          <w:rtl/>
        </w:rPr>
        <w:t>מהחלופות</w:t>
      </w:r>
      <w:r w:rsidRPr="00741C48">
        <w:rPr>
          <w:rtl/>
        </w:rPr>
        <w:t xml:space="preserve">. </w:t>
      </w:r>
      <w:r w:rsidRPr="00741C48">
        <w:rPr>
          <w:rFonts w:hint="eastAsia"/>
          <w:rtl/>
        </w:rPr>
        <w:t>כימות</w:t>
      </w:r>
      <w:r w:rsidRPr="00741C48">
        <w:rPr>
          <w:rtl/>
        </w:rPr>
        <w:t xml:space="preserve"> </w:t>
      </w:r>
      <w:r w:rsidRPr="00741C48">
        <w:rPr>
          <w:rFonts w:hint="eastAsia"/>
          <w:rtl/>
        </w:rPr>
        <w:t>פוטנציאל</w:t>
      </w:r>
      <w:r w:rsidRPr="00741C48">
        <w:rPr>
          <w:rtl/>
        </w:rPr>
        <w:t xml:space="preserve"> </w:t>
      </w:r>
      <w:r w:rsidRPr="00741C48">
        <w:rPr>
          <w:rFonts w:hint="eastAsia"/>
          <w:rtl/>
        </w:rPr>
        <w:t>השפעת</w:t>
      </w:r>
      <w:r w:rsidRPr="00741C48">
        <w:rPr>
          <w:rtl/>
        </w:rPr>
        <w:t xml:space="preserve"> </w:t>
      </w:r>
      <w:r w:rsidRPr="00741C48">
        <w:rPr>
          <w:rFonts w:hint="eastAsia"/>
          <w:rtl/>
        </w:rPr>
        <w:t>החלופות</w:t>
      </w:r>
      <w:r w:rsidRPr="00741C48">
        <w:rPr>
          <w:rtl/>
        </w:rPr>
        <w:t xml:space="preserve"> </w:t>
      </w:r>
      <w:r w:rsidRPr="00741C48">
        <w:rPr>
          <w:rFonts w:hint="eastAsia"/>
          <w:rtl/>
        </w:rPr>
        <w:t>על</w:t>
      </w:r>
      <w:r w:rsidRPr="00741C48">
        <w:rPr>
          <w:rtl/>
        </w:rPr>
        <w:t xml:space="preserve"> </w:t>
      </w:r>
      <w:r w:rsidRPr="00741C48">
        <w:rPr>
          <w:rFonts w:hint="eastAsia"/>
          <w:rtl/>
        </w:rPr>
        <w:t>גזי</w:t>
      </w:r>
      <w:r w:rsidRPr="00741C48">
        <w:rPr>
          <w:rtl/>
        </w:rPr>
        <w:t xml:space="preserve"> </w:t>
      </w:r>
      <w:r w:rsidRPr="00741C48">
        <w:rPr>
          <w:rFonts w:hint="eastAsia"/>
          <w:rtl/>
        </w:rPr>
        <w:t>החממה</w:t>
      </w:r>
      <w:r w:rsidRPr="00741C48">
        <w:rPr>
          <w:rtl/>
        </w:rPr>
        <w:t xml:space="preserve"> </w:t>
      </w:r>
      <w:r w:rsidRPr="00741C48">
        <w:rPr>
          <w:rFonts w:hint="eastAsia"/>
          <w:rtl/>
        </w:rPr>
        <w:t>מבוצע</w:t>
      </w:r>
      <w:r w:rsidRPr="00741C48">
        <w:rPr>
          <w:rtl/>
        </w:rPr>
        <w:t xml:space="preserve"> </w:t>
      </w:r>
      <w:r w:rsidRPr="00741C48">
        <w:rPr>
          <w:rFonts w:hint="eastAsia"/>
          <w:rtl/>
        </w:rPr>
        <w:t>על</w:t>
      </w:r>
      <w:r w:rsidRPr="00741C48">
        <w:rPr>
          <w:rtl/>
        </w:rPr>
        <w:t xml:space="preserve"> </w:t>
      </w:r>
      <w:r w:rsidRPr="00741C48">
        <w:rPr>
          <w:rFonts w:hint="eastAsia"/>
          <w:rtl/>
        </w:rPr>
        <w:t>ידי</w:t>
      </w:r>
      <w:r w:rsidRPr="00741C48">
        <w:rPr>
          <w:rtl/>
        </w:rPr>
        <w:t xml:space="preserve"> </w:t>
      </w:r>
      <w:r w:rsidRPr="00741C48">
        <w:rPr>
          <w:rFonts w:hint="eastAsia"/>
          <w:rtl/>
        </w:rPr>
        <w:t>הכפלת</w:t>
      </w:r>
      <w:r w:rsidRPr="00741C48">
        <w:rPr>
          <w:rtl/>
        </w:rPr>
        <w:t xml:space="preserve"> </w:t>
      </w:r>
      <w:r w:rsidRPr="00741C48">
        <w:rPr>
          <w:rFonts w:hint="eastAsia"/>
          <w:rtl/>
        </w:rPr>
        <w:t>מסת</w:t>
      </w:r>
      <w:r w:rsidRPr="00741C48">
        <w:rPr>
          <w:rtl/>
        </w:rPr>
        <w:t xml:space="preserve"> </w:t>
      </w:r>
      <w:r w:rsidRPr="00741C48">
        <w:rPr>
          <w:rFonts w:hint="eastAsia"/>
          <w:rtl/>
        </w:rPr>
        <w:t>הפליטה</w:t>
      </w:r>
      <w:r w:rsidRPr="00741C48">
        <w:rPr>
          <w:rtl/>
        </w:rPr>
        <w:t xml:space="preserve"> </w:t>
      </w:r>
      <w:r w:rsidRPr="00741C48">
        <w:rPr>
          <w:rFonts w:hint="eastAsia"/>
          <w:rtl/>
        </w:rPr>
        <w:t>של</w:t>
      </w:r>
      <w:r w:rsidRPr="00741C48">
        <w:rPr>
          <w:rtl/>
        </w:rPr>
        <w:t xml:space="preserve"> </w:t>
      </w:r>
      <w:r w:rsidRPr="00741C48">
        <w:rPr>
          <w:rFonts w:hint="eastAsia"/>
          <w:rtl/>
        </w:rPr>
        <w:t>גזי</w:t>
      </w:r>
      <w:r w:rsidRPr="00741C48">
        <w:rPr>
          <w:rtl/>
        </w:rPr>
        <w:t xml:space="preserve"> </w:t>
      </w:r>
      <w:r w:rsidRPr="00741C48">
        <w:rPr>
          <w:rFonts w:hint="eastAsia"/>
          <w:rtl/>
        </w:rPr>
        <w:t>חממה</w:t>
      </w:r>
      <w:r w:rsidRPr="00741C48">
        <w:rPr>
          <w:rtl/>
        </w:rPr>
        <w:t xml:space="preserve"> </w:t>
      </w:r>
      <w:r w:rsidRPr="00741C48">
        <w:rPr>
          <w:rFonts w:hint="eastAsia"/>
          <w:rtl/>
        </w:rPr>
        <w:t>בפוטנציאל</w:t>
      </w:r>
      <w:r w:rsidRPr="00741C48">
        <w:rPr>
          <w:rtl/>
        </w:rPr>
        <w:t xml:space="preserve"> </w:t>
      </w:r>
      <w:r w:rsidRPr="00741C48">
        <w:rPr>
          <w:rFonts w:hint="eastAsia"/>
          <w:rtl/>
        </w:rPr>
        <w:t>החממה</w:t>
      </w:r>
      <w:r w:rsidRPr="00741C48">
        <w:rPr>
          <w:rtl/>
        </w:rPr>
        <w:t xml:space="preserve"> </w:t>
      </w:r>
      <w:r w:rsidRPr="00741C48">
        <w:rPr>
          <w:rFonts w:hint="eastAsia"/>
          <w:rtl/>
        </w:rPr>
        <w:t>שלהם</w:t>
      </w:r>
      <w:r w:rsidRPr="00741C48">
        <w:rPr>
          <w:rtl/>
        </w:rPr>
        <w:t xml:space="preserve"> (</w:t>
      </w:r>
      <w:r w:rsidRPr="00741C48">
        <w:t>GWP – Global Warming Potential</w:t>
      </w:r>
      <w:r w:rsidRPr="00741C48">
        <w:rPr>
          <w:rtl/>
        </w:rPr>
        <w:t xml:space="preserve">). לכל מזהם בעל פוטנציאל חממה מוגדר יש בנספח </w:t>
      </w:r>
      <w:r w:rsidRPr="00741C48">
        <w:t>Annex II</w:t>
      </w:r>
      <w:r w:rsidRPr="00741C48">
        <w:rPr>
          <w:rtl/>
        </w:rPr>
        <w:t xml:space="preserve"> של</w:t>
      </w:r>
      <w:r w:rsidRPr="00741C48" w:rsidDel="00994605">
        <w:rPr>
          <w:rtl/>
        </w:rPr>
        <w:t xml:space="preserve"> </w:t>
      </w:r>
      <w:r w:rsidRPr="00741C48">
        <w:t>ECM BREF</w:t>
      </w:r>
      <w:r w:rsidRPr="00741C48">
        <w:rPr>
          <w:rtl/>
        </w:rPr>
        <w:t xml:space="preserve"> פקטור מכפלה המתרגם את פוטנציאל החממה שלו למסת </w:t>
      </w:r>
      <w:r w:rsidRPr="00741C48">
        <w:t>CO2</w:t>
      </w:r>
      <w:r w:rsidRPr="00741C48">
        <w:rPr>
          <w:rtl/>
        </w:rPr>
        <w:t xml:space="preserve">. </w:t>
      </w:r>
    </w:p>
    <w:p w14:paraId="0175E32B" w14:textId="77777777" w:rsidR="004A636D" w:rsidRPr="00741C48" w:rsidRDefault="004A636D" w:rsidP="003F6D3E">
      <w:pPr>
        <w:numPr>
          <w:ilvl w:val="0"/>
          <w:numId w:val="112"/>
        </w:numPr>
        <w:spacing w:line="360" w:lineRule="auto"/>
        <w:jc w:val="both"/>
        <w:rPr>
          <w:b/>
          <w:bCs/>
        </w:rPr>
      </w:pPr>
      <w:r w:rsidRPr="00741C48">
        <w:rPr>
          <w:rFonts w:hint="eastAsia"/>
          <w:b/>
          <w:bCs/>
          <w:rtl/>
        </w:rPr>
        <w:t>שפכים</w:t>
      </w:r>
      <w:r w:rsidRPr="00741C48">
        <w:rPr>
          <w:b/>
          <w:bCs/>
          <w:rtl/>
        </w:rPr>
        <w:t xml:space="preserve"> </w:t>
      </w:r>
      <w:r w:rsidRPr="00741C48">
        <w:rPr>
          <w:rtl/>
        </w:rPr>
        <w:t>-</w:t>
      </w:r>
      <w:r w:rsidRPr="00741C48">
        <w:rPr>
          <w:b/>
          <w:bCs/>
          <w:rtl/>
        </w:rPr>
        <w:t xml:space="preserve"> </w:t>
      </w:r>
      <w:r w:rsidRPr="00741C48">
        <w:rPr>
          <w:rFonts w:hint="eastAsia"/>
          <w:rtl/>
        </w:rPr>
        <w:t>יש</w:t>
      </w:r>
      <w:r w:rsidRPr="00741C48">
        <w:rPr>
          <w:rtl/>
        </w:rPr>
        <w:t xml:space="preserve"> להציג את הכמויות והאיכויות של השפכים המיוצרות בכל אחת מהחלופות. אם ההשפעה על השפכים היא מדד משמעותי בבחירת החלופה, יש לבחון את הרעילות האקווטית הכוללת של החלופות ולדרג אותן בהתאם להשלכותיהן על המערכות האקווטיות. במקרים אלו יש לבחון גם את פוטנציאל יצירת </w:t>
      </w:r>
      <w:proofErr w:type="spellStart"/>
      <w:r w:rsidRPr="00741C48">
        <w:rPr>
          <w:rFonts w:hint="eastAsia"/>
          <w:rtl/>
        </w:rPr>
        <w:t>האוטרופיקציה</w:t>
      </w:r>
      <w:proofErr w:type="spellEnd"/>
      <w:r w:rsidRPr="00741C48">
        <w:rPr>
          <w:rtl/>
        </w:rPr>
        <w:t xml:space="preserve"> במקווי מים, נחלים וחופים. השיטה להערכת השפעת הרעילות על מקווי מים מפורטת בנספח </w:t>
      </w:r>
      <w:r w:rsidRPr="00741C48">
        <w:t>Annex 3</w:t>
      </w:r>
      <w:r w:rsidRPr="00741C48">
        <w:rPr>
          <w:rtl/>
        </w:rPr>
        <w:t xml:space="preserve"> של </w:t>
      </w:r>
      <w:r w:rsidRPr="00741C48">
        <w:t>ECM BREF</w:t>
      </w:r>
      <w:r w:rsidRPr="00741C48">
        <w:rPr>
          <w:b/>
          <w:bCs/>
          <w:rtl/>
        </w:rPr>
        <w:t xml:space="preserve">. </w:t>
      </w:r>
    </w:p>
    <w:p w14:paraId="2298A8D6" w14:textId="77777777" w:rsidR="004A636D" w:rsidRPr="00741C48" w:rsidRDefault="004A636D" w:rsidP="003F6D3E">
      <w:pPr>
        <w:numPr>
          <w:ilvl w:val="0"/>
          <w:numId w:val="113"/>
        </w:numPr>
        <w:spacing w:line="360" w:lineRule="auto"/>
        <w:jc w:val="both"/>
        <w:rPr>
          <w:b/>
          <w:bCs/>
        </w:rPr>
      </w:pPr>
      <w:r w:rsidRPr="00741C48">
        <w:rPr>
          <w:rFonts w:hint="eastAsia"/>
          <w:b/>
          <w:bCs/>
          <w:rtl/>
        </w:rPr>
        <w:t>חומציות</w:t>
      </w:r>
      <w:r w:rsidRPr="00741C48">
        <w:rPr>
          <w:b/>
          <w:bCs/>
          <w:rtl/>
        </w:rPr>
        <w:t xml:space="preserve"> </w:t>
      </w:r>
      <w:r w:rsidRPr="00741C48">
        <w:rPr>
          <w:rtl/>
        </w:rPr>
        <w:t>-</w:t>
      </w:r>
      <w:r w:rsidRPr="00741C48">
        <w:rPr>
          <w:b/>
          <w:bCs/>
          <w:rtl/>
        </w:rPr>
        <w:t xml:space="preserve"> </w:t>
      </w:r>
      <w:r w:rsidRPr="00741C48">
        <w:rPr>
          <w:rFonts w:hint="eastAsia"/>
          <w:rtl/>
        </w:rPr>
        <w:t>פליטה</w:t>
      </w:r>
      <w:r w:rsidRPr="00741C48">
        <w:rPr>
          <w:rtl/>
        </w:rPr>
        <w:t xml:space="preserve"> של חומרים חומציים לסביבה יוצרת השלכות סביבתיות חמורות על יערות, מקורות מים, מערכות ביולוגיות ורכוש, ולכן השוואת החלופות כוללת גם השוואה של הפוטנציאל ליצירת מפגעים מתחמוצות למיניהן (כגון </w:t>
      </w:r>
      <w:r w:rsidRPr="00741C48">
        <w:t>NOx, SO</w:t>
      </w:r>
      <w:r w:rsidRPr="00741C48">
        <w:rPr>
          <w:vertAlign w:val="subscript"/>
        </w:rPr>
        <w:t>2</w:t>
      </w:r>
      <w:r w:rsidRPr="00741C48">
        <w:rPr>
          <w:rtl/>
        </w:rPr>
        <w:t xml:space="preserve">). </w:t>
      </w:r>
      <w:r w:rsidRPr="00741C48">
        <w:rPr>
          <w:rFonts w:hint="eastAsia"/>
          <w:rtl/>
        </w:rPr>
        <w:t>פוטנציאלי</w:t>
      </w:r>
      <w:r w:rsidRPr="00741C48">
        <w:rPr>
          <w:rtl/>
        </w:rPr>
        <w:t xml:space="preserve"> </w:t>
      </w:r>
      <w:r w:rsidRPr="00741C48">
        <w:rPr>
          <w:rFonts w:hint="eastAsia"/>
          <w:rtl/>
        </w:rPr>
        <w:t>ההחמצה</w:t>
      </w:r>
      <w:r w:rsidRPr="00741C48">
        <w:rPr>
          <w:rtl/>
        </w:rPr>
        <w:t xml:space="preserve"> </w:t>
      </w:r>
      <w:r w:rsidRPr="00741C48">
        <w:rPr>
          <w:rFonts w:hint="eastAsia"/>
          <w:rtl/>
        </w:rPr>
        <w:t>מחושבים</w:t>
      </w:r>
      <w:r w:rsidRPr="00741C48">
        <w:rPr>
          <w:rtl/>
        </w:rPr>
        <w:t xml:space="preserve"> </w:t>
      </w:r>
      <w:r w:rsidRPr="00741C48">
        <w:rPr>
          <w:rFonts w:hint="eastAsia"/>
          <w:rtl/>
        </w:rPr>
        <w:t>ביחס</w:t>
      </w:r>
      <w:r w:rsidRPr="00741C48">
        <w:rPr>
          <w:rtl/>
        </w:rPr>
        <w:t xml:space="preserve"> </w:t>
      </w:r>
      <w:r w:rsidRPr="00741C48">
        <w:rPr>
          <w:rFonts w:hint="eastAsia"/>
          <w:rtl/>
        </w:rPr>
        <w:t>לפוטנציאל</w:t>
      </w:r>
      <w:r w:rsidRPr="00741C48">
        <w:rPr>
          <w:rtl/>
        </w:rPr>
        <w:t xml:space="preserve"> </w:t>
      </w:r>
      <w:r w:rsidRPr="00741C48">
        <w:rPr>
          <w:rFonts w:hint="eastAsia"/>
          <w:rtl/>
        </w:rPr>
        <w:t>ההחמצה</w:t>
      </w:r>
      <w:r w:rsidRPr="00741C48">
        <w:rPr>
          <w:rtl/>
        </w:rPr>
        <w:t xml:space="preserve"> </w:t>
      </w:r>
      <w:r w:rsidRPr="00741C48">
        <w:rPr>
          <w:rFonts w:hint="eastAsia"/>
          <w:rtl/>
        </w:rPr>
        <w:t>של</w:t>
      </w:r>
      <w:r w:rsidRPr="00741C48">
        <w:rPr>
          <w:rtl/>
        </w:rPr>
        <w:t xml:space="preserve"> </w:t>
      </w:r>
      <w:r w:rsidRPr="00741C48">
        <w:rPr>
          <w:rFonts w:hint="eastAsia"/>
          <w:rtl/>
        </w:rPr>
        <w:t>תחמוצות</w:t>
      </w:r>
      <w:r w:rsidRPr="00741C48">
        <w:rPr>
          <w:rtl/>
        </w:rPr>
        <w:t xml:space="preserve"> </w:t>
      </w:r>
      <w:r w:rsidRPr="00741C48">
        <w:rPr>
          <w:rFonts w:hint="eastAsia"/>
          <w:rtl/>
        </w:rPr>
        <w:t>גופרית</w:t>
      </w:r>
      <w:r w:rsidRPr="00741C48">
        <w:rPr>
          <w:rtl/>
        </w:rPr>
        <w:t xml:space="preserve">, </w:t>
      </w:r>
      <w:r w:rsidRPr="00741C48">
        <w:rPr>
          <w:rFonts w:hint="eastAsia"/>
          <w:rtl/>
        </w:rPr>
        <w:t>כמפורט</w:t>
      </w:r>
      <w:r w:rsidRPr="00741C48">
        <w:rPr>
          <w:rtl/>
        </w:rPr>
        <w:t xml:space="preserve"> </w:t>
      </w:r>
      <w:r w:rsidRPr="00741C48">
        <w:rPr>
          <w:rFonts w:hint="eastAsia"/>
          <w:rtl/>
        </w:rPr>
        <w:t>בנוסחה</w:t>
      </w:r>
      <w:r w:rsidRPr="00741C48">
        <w:rPr>
          <w:rtl/>
        </w:rPr>
        <w:t xml:space="preserve"> </w:t>
      </w:r>
      <w:r w:rsidRPr="00741C48">
        <w:rPr>
          <w:rFonts w:hint="eastAsia"/>
          <w:rtl/>
        </w:rPr>
        <w:t>להלן</w:t>
      </w:r>
      <w:r w:rsidRPr="00741C48">
        <w:rPr>
          <w:rtl/>
        </w:rPr>
        <w:t>:</w:t>
      </w:r>
    </w:p>
    <w:p w14:paraId="5591E6C5" w14:textId="77777777" w:rsidR="006A4263" w:rsidRPr="00741C48" w:rsidRDefault="006A4263" w:rsidP="006A4263">
      <w:pPr>
        <w:spacing w:line="360" w:lineRule="auto"/>
        <w:jc w:val="both"/>
        <w:rPr>
          <w:b/>
          <w:bCs/>
          <w:rtl/>
        </w:rPr>
      </w:pPr>
    </w:p>
    <w:p w14:paraId="594EEE6A" w14:textId="77777777" w:rsidR="004A636D" w:rsidRPr="00741C48" w:rsidRDefault="00B32674" w:rsidP="00AA53AE">
      <w:pPr>
        <w:spacing w:line="360" w:lineRule="auto"/>
        <w:jc w:val="right"/>
        <w:rPr>
          <w:rtl/>
        </w:rPr>
      </w:pPr>
      <w:r w:rsidRPr="00741C48">
        <w:rPr>
          <w:noProof/>
        </w:rPr>
        <w:drawing>
          <wp:inline distT="0" distB="0" distL="0" distR="0" wp14:anchorId="24D8FB5C" wp14:editId="332FAE39">
            <wp:extent cx="5184140" cy="1654175"/>
            <wp:effectExtent l="0" t="0" r="0" b="3175"/>
            <wp:docPr id="9" name="תמונה 53" descr="Acidification = AP(pollutant) x mass of pollutant released (pollutant)&#10;Where:&#10;Acidification expressed as kg SO2 equivalent&#10;AP(pollutant) is the acidification potential of the pollutant in sulphur dioxide equivalents&#10; (see Annex 4)&#10;mass of pollutant released (pollutant) is the mass of the pollutant released in kg" title="פוטנציאלי ההחמצה מחושבים ביחס לפוטנציאל ההחמצה של תחמוצות גופר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3"/>
                    <pic:cNvPicPr>
                      <a:picLocks noChangeAspect="1" noChangeArrowheads="1"/>
                    </pic:cNvPicPr>
                  </pic:nvPicPr>
                  <pic:blipFill>
                    <a:blip r:embed="rId21" cstate="print"/>
                    <a:srcRect l="1047" t="6024" r="2406" b="5611"/>
                    <a:stretch>
                      <a:fillRect/>
                    </a:stretch>
                  </pic:blipFill>
                  <pic:spPr bwMode="auto">
                    <a:xfrm>
                      <a:off x="0" y="0"/>
                      <a:ext cx="5184140" cy="1654175"/>
                    </a:xfrm>
                    <a:prstGeom prst="rect">
                      <a:avLst/>
                    </a:prstGeom>
                    <a:noFill/>
                    <a:ln w="9525">
                      <a:noFill/>
                      <a:miter lim="800000"/>
                      <a:headEnd/>
                      <a:tailEnd/>
                    </a:ln>
                  </pic:spPr>
                </pic:pic>
              </a:graphicData>
            </a:graphic>
          </wp:inline>
        </w:drawing>
      </w:r>
    </w:p>
    <w:p w14:paraId="441D4EBF" w14:textId="77777777" w:rsidR="004A636D" w:rsidRPr="00741C48" w:rsidRDefault="004A636D" w:rsidP="00AA53AE">
      <w:pPr>
        <w:spacing w:line="360" w:lineRule="auto"/>
        <w:ind w:left="39"/>
        <w:jc w:val="both"/>
        <w:rPr>
          <w:rtl/>
        </w:rPr>
      </w:pPr>
      <w:r w:rsidRPr="00741C48">
        <w:rPr>
          <w:rFonts w:hint="eastAsia"/>
          <w:rtl/>
        </w:rPr>
        <w:t>ערכי</w:t>
      </w:r>
      <w:r w:rsidRPr="00741C48">
        <w:rPr>
          <w:rtl/>
        </w:rPr>
        <w:t xml:space="preserve"> ההמרה לפוטנציאל החמצה של תחמוצות גופרית עבור חומרים שונים מפורטים בנספח </w:t>
      </w:r>
      <w:r w:rsidRPr="00741C48">
        <w:rPr>
          <w:b/>
          <w:bCs/>
        </w:rPr>
        <w:t>Annex 4</w:t>
      </w:r>
      <w:r w:rsidRPr="00741C48">
        <w:rPr>
          <w:rtl/>
        </w:rPr>
        <w:t xml:space="preserve"> של </w:t>
      </w:r>
      <w:r w:rsidRPr="00741C48">
        <w:t>ECM BREF</w:t>
      </w:r>
      <w:r w:rsidRPr="00741C48">
        <w:rPr>
          <w:rtl/>
        </w:rPr>
        <w:t>.</w:t>
      </w:r>
    </w:p>
    <w:p w14:paraId="3362C0FE" w14:textId="77777777" w:rsidR="004A636D" w:rsidRPr="00741C48" w:rsidRDefault="004A636D" w:rsidP="003F6D3E">
      <w:pPr>
        <w:numPr>
          <w:ilvl w:val="0"/>
          <w:numId w:val="114"/>
        </w:numPr>
        <w:spacing w:line="360" w:lineRule="auto"/>
        <w:jc w:val="both"/>
        <w:rPr>
          <w:b/>
          <w:bCs/>
        </w:rPr>
      </w:pPr>
      <w:r w:rsidRPr="00741C48">
        <w:rPr>
          <w:rFonts w:hint="eastAsia"/>
          <w:b/>
          <w:bCs/>
          <w:rtl/>
        </w:rPr>
        <w:t>פוטנציאל</w:t>
      </w:r>
      <w:r w:rsidRPr="00741C48">
        <w:rPr>
          <w:b/>
          <w:bCs/>
          <w:rtl/>
        </w:rPr>
        <w:t xml:space="preserve"> פגיעה באוזון </w:t>
      </w:r>
      <w:proofErr w:type="spellStart"/>
      <w:r w:rsidRPr="00741C48">
        <w:rPr>
          <w:rFonts w:hint="eastAsia"/>
          <w:b/>
          <w:bCs/>
          <w:rtl/>
        </w:rPr>
        <w:t>הסטרטוספרי</w:t>
      </w:r>
      <w:proofErr w:type="spellEnd"/>
      <w:r w:rsidRPr="00741C48">
        <w:rPr>
          <w:b/>
          <w:bCs/>
          <w:rtl/>
        </w:rPr>
        <w:t xml:space="preserve"> </w:t>
      </w:r>
      <w:r w:rsidRPr="00741C48">
        <w:rPr>
          <w:rtl/>
        </w:rPr>
        <w:t xml:space="preserve">- פרוטוקול מונטריאול (1987) מונה רשימת חומרים ומקדמים פוטנציאליים להרס שכבת האוזון. פוטנציאל הרס שכבת האוזון מחושב על ידי הכפלת מסת המזהם בפקטור המרה (מבוטא כפוטנציאל </w:t>
      </w:r>
      <w:r w:rsidRPr="00741C48">
        <w:t>CFC-11</w:t>
      </w:r>
      <w:r w:rsidRPr="00741C48">
        <w:rPr>
          <w:rtl/>
        </w:rPr>
        <w:t xml:space="preserve">) </w:t>
      </w:r>
      <w:r w:rsidRPr="00741C48">
        <w:rPr>
          <w:rFonts w:hint="eastAsia"/>
          <w:rtl/>
        </w:rPr>
        <w:t>כמפורט</w:t>
      </w:r>
      <w:r w:rsidRPr="00741C48">
        <w:rPr>
          <w:rtl/>
        </w:rPr>
        <w:t xml:space="preserve"> </w:t>
      </w:r>
      <w:r w:rsidRPr="00741C48">
        <w:rPr>
          <w:rFonts w:hint="eastAsia"/>
          <w:rtl/>
        </w:rPr>
        <w:t>בנספח</w:t>
      </w:r>
      <w:r w:rsidRPr="00741C48">
        <w:t xml:space="preserve"> Annex 6 </w:t>
      </w:r>
      <w:r w:rsidRPr="00741C48">
        <w:rPr>
          <w:rFonts w:hint="eastAsia"/>
          <w:rtl/>
        </w:rPr>
        <w:t>ל</w:t>
      </w:r>
      <w:r w:rsidRPr="00741C48">
        <w:rPr>
          <w:rtl/>
        </w:rPr>
        <w:t>-</w:t>
      </w:r>
      <w:r w:rsidRPr="00741C48">
        <w:t>ECM BREF</w:t>
      </w:r>
      <w:r w:rsidRPr="00741C48">
        <w:rPr>
          <w:rtl/>
        </w:rPr>
        <w:t>.</w:t>
      </w:r>
    </w:p>
    <w:p w14:paraId="6E928E50" w14:textId="77777777" w:rsidR="00170E44" w:rsidRPr="00741C48" w:rsidRDefault="004A636D" w:rsidP="003F6D3E">
      <w:pPr>
        <w:numPr>
          <w:ilvl w:val="0"/>
          <w:numId w:val="115"/>
        </w:numPr>
        <w:spacing w:line="360" w:lineRule="auto"/>
        <w:jc w:val="both"/>
      </w:pPr>
      <w:r w:rsidRPr="00741C48">
        <w:rPr>
          <w:rFonts w:hint="eastAsia"/>
          <w:b/>
          <w:bCs/>
          <w:rtl/>
        </w:rPr>
        <w:lastRenderedPageBreak/>
        <w:t>פוטנציאל</w:t>
      </w:r>
      <w:r w:rsidRPr="00741C48">
        <w:rPr>
          <w:b/>
          <w:bCs/>
          <w:rtl/>
        </w:rPr>
        <w:t xml:space="preserve"> </w:t>
      </w:r>
      <w:r w:rsidRPr="00741C48">
        <w:rPr>
          <w:rFonts w:hint="eastAsia"/>
          <w:b/>
          <w:bCs/>
          <w:rtl/>
        </w:rPr>
        <w:t>יצירת</w:t>
      </w:r>
      <w:r w:rsidRPr="00741C48">
        <w:rPr>
          <w:b/>
          <w:bCs/>
          <w:rtl/>
        </w:rPr>
        <w:t xml:space="preserve"> </w:t>
      </w:r>
      <w:r w:rsidRPr="00741C48">
        <w:rPr>
          <w:rFonts w:hint="eastAsia"/>
          <w:b/>
          <w:bCs/>
          <w:rtl/>
        </w:rPr>
        <w:t>אוזון</w:t>
      </w:r>
      <w:r w:rsidRPr="00741C48">
        <w:rPr>
          <w:b/>
          <w:bCs/>
          <w:rtl/>
        </w:rPr>
        <w:t xml:space="preserve"> </w:t>
      </w:r>
      <w:r w:rsidRPr="00741C48">
        <w:rPr>
          <w:rFonts w:hint="eastAsia"/>
          <w:b/>
          <w:bCs/>
          <w:rtl/>
        </w:rPr>
        <w:t>פוטוכימי</w:t>
      </w:r>
      <w:r w:rsidRPr="00741C48">
        <w:rPr>
          <w:b/>
          <w:bCs/>
          <w:rtl/>
        </w:rPr>
        <w:t xml:space="preserve"> </w:t>
      </w:r>
      <w:r w:rsidRPr="00741C48">
        <w:rPr>
          <w:rFonts w:hint="eastAsia"/>
          <w:b/>
          <w:bCs/>
          <w:rtl/>
        </w:rPr>
        <w:t>בטרופוספרה</w:t>
      </w:r>
      <w:r w:rsidRPr="00741C48">
        <w:rPr>
          <w:rtl/>
        </w:rPr>
        <w:t xml:space="preserve"> -</w:t>
      </w:r>
      <w:r w:rsidRPr="00741C48">
        <w:rPr>
          <w:b/>
          <w:bCs/>
          <w:rtl/>
        </w:rPr>
        <w:t xml:space="preserve"> </w:t>
      </w:r>
      <w:r w:rsidRPr="00741C48">
        <w:rPr>
          <w:rFonts w:hint="eastAsia"/>
          <w:rtl/>
        </w:rPr>
        <w:t>פוטנציאל</w:t>
      </w:r>
      <w:r w:rsidRPr="00741C48">
        <w:rPr>
          <w:rtl/>
        </w:rPr>
        <w:t xml:space="preserve"> יצירת האוזון של תרכובות אורגניות נדיפות תלוי בסוגן ובמידת </w:t>
      </w:r>
      <w:proofErr w:type="spellStart"/>
      <w:r w:rsidRPr="00741C48">
        <w:rPr>
          <w:rFonts w:hint="eastAsia"/>
          <w:rtl/>
        </w:rPr>
        <w:t>הראקטיביות</w:t>
      </w:r>
      <w:proofErr w:type="spellEnd"/>
      <w:r w:rsidRPr="00741C48">
        <w:rPr>
          <w:rtl/>
        </w:rPr>
        <w:t xml:space="preserve"> שלהן. פוטנציאל יצירת אוזון פוטוכימי מחושב על ידי מכפלת מסת המזהם (</w:t>
      </w:r>
      <w:r w:rsidRPr="00741C48">
        <w:t>VOC</w:t>
      </w:r>
      <w:r w:rsidRPr="00741C48">
        <w:rPr>
          <w:rtl/>
        </w:rPr>
        <w:t xml:space="preserve">) </w:t>
      </w:r>
      <w:r w:rsidRPr="00741C48">
        <w:rPr>
          <w:rFonts w:hint="eastAsia"/>
          <w:rtl/>
        </w:rPr>
        <w:t>בפוטנציאל</w:t>
      </w:r>
      <w:r w:rsidRPr="00741C48">
        <w:rPr>
          <w:rtl/>
        </w:rPr>
        <w:t xml:space="preserve"> </w:t>
      </w:r>
      <w:r w:rsidRPr="00741C48">
        <w:rPr>
          <w:rFonts w:hint="eastAsia"/>
          <w:rtl/>
        </w:rPr>
        <w:t>יצירת</w:t>
      </w:r>
      <w:r w:rsidRPr="00741C48">
        <w:rPr>
          <w:rtl/>
        </w:rPr>
        <w:t xml:space="preserve"> </w:t>
      </w:r>
      <w:r w:rsidRPr="00741C48">
        <w:rPr>
          <w:rFonts w:hint="eastAsia"/>
          <w:rtl/>
        </w:rPr>
        <w:t>אוזון</w:t>
      </w:r>
      <w:r w:rsidRPr="00741C48">
        <w:rPr>
          <w:rtl/>
        </w:rPr>
        <w:t xml:space="preserve"> </w:t>
      </w:r>
      <w:r w:rsidRPr="00741C48">
        <w:rPr>
          <w:rFonts w:hint="eastAsia"/>
          <w:rtl/>
        </w:rPr>
        <w:t>פוטוכימי</w:t>
      </w:r>
      <w:r w:rsidRPr="00741C48">
        <w:rPr>
          <w:rtl/>
        </w:rPr>
        <w:t xml:space="preserve"> (</w:t>
      </w:r>
      <w:r w:rsidRPr="00741C48">
        <w:t>Photochemical Ozone Creation Potential – POCP</w:t>
      </w:r>
      <w:r w:rsidRPr="00741C48">
        <w:rPr>
          <w:rtl/>
        </w:rPr>
        <w:t xml:space="preserve">, </w:t>
      </w:r>
      <w:r w:rsidRPr="00741C48">
        <w:rPr>
          <w:rFonts w:hint="eastAsia"/>
          <w:rtl/>
        </w:rPr>
        <w:t>מבוטא</w:t>
      </w:r>
      <w:r w:rsidRPr="00741C48">
        <w:rPr>
          <w:rtl/>
        </w:rPr>
        <w:t xml:space="preserve"> </w:t>
      </w:r>
      <w:r w:rsidRPr="00741C48">
        <w:rPr>
          <w:rFonts w:hint="eastAsia"/>
          <w:rtl/>
        </w:rPr>
        <w:t>כק</w:t>
      </w:r>
      <w:r w:rsidRPr="00741C48">
        <w:rPr>
          <w:rtl/>
        </w:rPr>
        <w:t xml:space="preserve">"ג </w:t>
      </w:r>
      <w:r w:rsidRPr="00741C48">
        <w:rPr>
          <w:rFonts w:hint="eastAsia"/>
          <w:rtl/>
        </w:rPr>
        <w:t>אתילן</w:t>
      </w:r>
      <w:r w:rsidRPr="00741C48">
        <w:rPr>
          <w:rtl/>
        </w:rPr>
        <w:t xml:space="preserve">) </w:t>
      </w:r>
      <w:r w:rsidRPr="00741C48">
        <w:rPr>
          <w:rFonts w:hint="eastAsia"/>
          <w:rtl/>
        </w:rPr>
        <w:t>כמפורט</w:t>
      </w:r>
      <w:r w:rsidRPr="00741C48">
        <w:rPr>
          <w:rtl/>
        </w:rPr>
        <w:t xml:space="preserve"> </w:t>
      </w:r>
      <w:r w:rsidRPr="00741C48">
        <w:rPr>
          <w:rFonts w:hint="eastAsia"/>
          <w:rtl/>
        </w:rPr>
        <w:t>בנוסחה</w:t>
      </w:r>
      <w:r w:rsidRPr="00741C48">
        <w:rPr>
          <w:rtl/>
        </w:rPr>
        <w:t xml:space="preserve"> </w:t>
      </w:r>
      <w:r w:rsidRPr="00741C48">
        <w:rPr>
          <w:rFonts w:hint="eastAsia"/>
          <w:rtl/>
        </w:rPr>
        <w:t>להלן</w:t>
      </w:r>
      <w:r w:rsidRPr="00741C48">
        <w:rPr>
          <w:rtl/>
        </w:rPr>
        <w:t>:</w:t>
      </w:r>
    </w:p>
    <w:p w14:paraId="076A7C31" w14:textId="77777777" w:rsidR="004A636D" w:rsidRPr="00741C48" w:rsidRDefault="00B32674" w:rsidP="00AA53AE">
      <w:pPr>
        <w:spacing w:before="240" w:line="360" w:lineRule="auto"/>
        <w:jc w:val="right"/>
        <w:rPr>
          <w:rtl/>
        </w:rPr>
      </w:pPr>
      <w:r w:rsidRPr="00741C48">
        <w:rPr>
          <w:noProof/>
        </w:rPr>
        <w:drawing>
          <wp:inline distT="0" distB="0" distL="0" distR="0" wp14:anchorId="473B8438" wp14:editId="514C2512">
            <wp:extent cx="5112385" cy="1828800"/>
            <wp:effectExtent l="0" t="0" r="0" b="0"/>
            <wp:docPr id="10" name="תמונה 52" descr="POCP(total) = POCP(pollutant) × mass of pollutant released (pollutant)&#10;Where&#10;POCP(total) is the Photochemical ozone creation potential expressed as kg ethylene&#10;equivalents&#10;POCP(pollutant) is the photochemical ozone creation potential of the individual pollutant&#10;mass of pollutant released is the mass of the pollutant which has a photochemical ozone&#10;creation potential that would be released in kg (from the inventory in Guideline 2). " title="נוסחא לחישוב פוטנציאל יצירת אוזון פוטוכימ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2"/>
                    <pic:cNvPicPr>
                      <a:picLocks noChangeAspect="1" noChangeArrowheads="1"/>
                    </pic:cNvPicPr>
                  </pic:nvPicPr>
                  <pic:blipFill>
                    <a:blip r:embed="rId22" cstate="print"/>
                    <a:srcRect l="1202" t="2824" r="1961" b="3668"/>
                    <a:stretch>
                      <a:fillRect/>
                    </a:stretch>
                  </pic:blipFill>
                  <pic:spPr bwMode="auto">
                    <a:xfrm>
                      <a:off x="0" y="0"/>
                      <a:ext cx="5112385" cy="1828800"/>
                    </a:xfrm>
                    <a:prstGeom prst="rect">
                      <a:avLst/>
                    </a:prstGeom>
                    <a:noFill/>
                    <a:ln w="9525">
                      <a:noFill/>
                      <a:miter lim="800000"/>
                      <a:headEnd/>
                      <a:tailEnd/>
                    </a:ln>
                  </pic:spPr>
                </pic:pic>
              </a:graphicData>
            </a:graphic>
          </wp:inline>
        </w:drawing>
      </w:r>
    </w:p>
    <w:p w14:paraId="1B2B1149" w14:textId="77777777" w:rsidR="004A636D" w:rsidRPr="00741C48" w:rsidRDefault="004A636D" w:rsidP="00AA53AE">
      <w:pPr>
        <w:spacing w:line="360" w:lineRule="auto"/>
        <w:jc w:val="both"/>
        <w:rPr>
          <w:rtl/>
        </w:rPr>
      </w:pPr>
      <w:r w:rsidRPr="00741C48">
        <w:rPr>
          <w:rFonts w:hint="eastAsia"/>
          <w:rtl/>
        </w:rPr>
        <w:t>פוטנציאלי</w:t>
      </w:r>
      <w:r w:rsidRPr="00741C48">
        <w:rPr>
          <w:rtl/>
        </w:rPr>
        <w:t xml:space="preserve"> </w:t>
      </w:r>
      <w:r w:rsidRPr="00741C48">
        <w:rPr>
          <w:rFonts w:hint="eastAsia"/>
          <w:rtl/>
        </w:rPr>
        <w:t>יצירת</w:t>
      </w:r>
      <w:r w:rsidRPr="00741C48">
        <w:rPr>
          <w:rtl/>
        </w:rPr>
        <w:t xml:space="preserve"> </w:t>
      </w:r>
      <w:r w:rsidRPr="00741C48">
        <w:rPr>
          <w:rFonts w:hint="eastAsia"/>
          <w:rtl/>
        </w:rPr>
        <w:t>אוזון</w:t>
      </w:r>
      <w:r w:rsidRPr="00741C48">
        <w:rPr>
          <w:rtl/>
        </w:rPr>
        <w:t xml:space="preserve"> </w:t>
      </w:r>
      <w:r w:rsidRPr="00741C48">
        <w:rPr>
          <w:rFonts w:hint="eastAsia"/>
          <w:rtl/>
        </w:rPr>
        <w:t>פוטוכימי</w:t>
      </w:r>
      <w:r w:rsidRPr="00741C48">
        <w:rPr>
          <w:rtl/>
        </w:rPr>
        <w:t xml:space="preserve"> (</w:t>
      </w:r>
      <w:r w:rsidRPr="00741C48">
        <w:t>POCP</w:t>
      </w:r>
      <w:r w:rsidRPr="00741C48">
        <w:rPr>
          <w:rtl/>
        </w:rPr>
        <w:t xml:space="preserve">) </w:t>
      </w:r>
      <w:r w:rsidRPr="00741C48">
        <w:rPr>
          <w:rFonts w:hint="eastAsia"/>
          <w:rtl/>
        </w:rPr>
        <w:t>לחומרים</w:t>
      </w:r>
      <w:r w:rsidRPr="00741C48">
        <w:rPr>
          <w:rtl/>
        </w:rPr>
        <w:t xml:space="preserve"> </w:t>
      </w:r>
      <w:r w:rsidRPr="00741C48">
        <w:rPr>
          <w:rFonts w:hint="eastAsia"/>
          <w:rtl/>
        </w:rPr>
        <w:t>שונים</w:t>
      </w:r>
      <w:r w:rsidRPr="00741C48">
        <w:rPr>
          <w:rtl/>
        </w:rPr>
        <w:t xml:space="preserve"> </w:t>
      </w:r>
      <w:r w:rsidRPr="00741C48">
        <w:rPr>
          <w:rFonts w:hint="eastAsia"/>
          <w:rtl/>
        </w:rPr>
        <w:t>מפורטים</w:t>
      </w:r>
      <w:r w:rsidRPr="00741C48">
        <w:rPr>
          <w:rtl/>
        </w:rPr>
        <w:t xml:space="preserve"> </w:t>
      </w:r>
      <w:r w:rsidRPr="00741C48">
        <w:rPr>
          <w:rFonts w:hint="eastAsia"/>
          <w:rtl/>
        </w:rPr>
        <w:t>בנספח</w:t>
      </w:r>
      <w:r w:rsidRPr="00741C48">
        <w:t xml:space="preserve"> Annex 8 </w:t>
      </w:r>
      <w:r w:rsidRPr="00741C48">
        <w:rPr>
          <w:rFonts w:hint="eastAsia"/>
          <w:rtl/>
        </w:rPr>
        <w:t>ל</w:t>
      </w:r>
      <w:r w:rsidRPr="00741C48">
        <w:rPr>
          <w:rtl/>
        </w:rPr>
        <w:t>-</w:t>
      </w:r>
      <w:r w:rsidRPr="00741C48">
        <w:t>ECM BREF</w:t>
      </w:r>
      <w:r w:rsidR="006F72F6" w:rsidRPr="00741C48">
        <w:rPr>
          <w:rtl/>
        </w:rPr>
        <w:t>.</w:t>
      </w:r>
    </w:p>
    <w:p w14:paraId="5E42DACF" w14:textId="77777777" w:rsidR="003F2CA4" w:rsidRPr="00741C48" w:rsidRDefault="004A636D" w:rsidP="00AA53AE">
      <w:pPr>
        <w:spacing w:line="360" w:lineRule="auto"/>
        <w:jc w:val="both"/>
        <w:rPr>
          <w:rtl/>
        </w:rPr>
      </w:pPr>
      <w:r w:rsidRPr="00741C48">
        <w:rPr>
          <w:rFonts w:hint="eastAsia"/>
          <w:rtl/>
        </w:rPr>
        <w:t>מגיש</w:t>
      </w:r>
      <w:r w:rsidRPr="00741C48">
        <w:rPr>
          <w:rtl/>
        </w:rPr>
        <w:t xml:space="preserve"> </w:t>
      </w:r>
      <w:r w:rsidRPr="00741C48">
        <w:rPr>
          <w:rFonts w:hint="eastAsia"/>
          <w:rtl/>
        </w:rPr>
        <w:t>הבקשה</w:t>
      </w:r>
      <w:r w:rsidRPr="00741C48">
        <w:rPr>
          <w:rtl/>
        </w:rPr>
        <w:t xml:space="preserve"> </w:t>
      </w:r>
      <w:r w:rsidRPr="00741C48">
        <w:rPr>
          <w:rFonts w:hint="eastAsia"/>
          <w:rtl/>
        </w:rPr>
        <w:t>יגיש</w:t>
      </w:r>
      <w:r w:rsidRPr="00741C48">
        <w:rPr>
          <w:rtl/>
        </w:rPr>
        <w:t xml:space="preserve"> </w:t>
      </w:r>
      <w:r w:rsidRPr="00741C48">
        <w:rPr>
          <w:rFonts w:hint="eastAsia"/>
          <w:rtl/>
        </w:rPr>
        <w:t>את</w:t>
      </w:r>
      <w:r w:rsidRPr="00741C48">
        <w:rPr>
          <w:rtl/>
        </w:rPr>
        <w:t xml:space="preserve"> </w:t>
      </w:r>
      <w:r w:rsidRPr="00741C48">
        <w:rPr>
          <w:rFonts w:hint="eastAsia"/>
          <w:rtl/>
        </w:rPr>
        <w:t>תוצאות</w:t>
      </w:r>
      <w:r w:rsidRPr="00741C48">
        <w:rPr>
          <w:rtl/>
        </w:rPr>
        <w:t xml:space="preserve"> </w:t>
      </w:r>
      <w:r w:rsidRPr="00741C48">
        <w:rPr>
          <w:rFonts w:hint="eastAsia"/>
          <w:rtl/>
        </w:rPr>
        <w:t>ההשוואה</w:t>
      </w:r>
      <w:r w:rsidRPr="00741C48">
        <w:rPr>
          <w:rtl/>
        </w:rPr>
        <w:t xml:space="preserve"> </w:t>
      </w:r>
      <w:r w:rsidRPr="00741C48">
        <w:rPr>
          <w:rFonts w:hint="eastAsia"/>
          <w:rtl/>
        </w:rPr>
        <w:t>של</w:t>
      </w:r>
      <w:r w:rsidRPr="00741C48">
        <w:rPr>
          <w:rtl/>
        </w:rPr>
        <w:t xml:space="preserve"> </w:t>
      </w:r>
      <w:r w:rsidRPr="00741C48">
        <w:rPr>
          <w:rFonts w:hint="eastAsia"/>
          <w:rtl/>
        </w:rPr>
        <w:t>הביצועים</w:t>
      </w:r>
      <w:r w:rsidRPr="00741C48">
        <w:rPr>
          <w:rtl/>
        </w:rPr>
        <w:t xml:space="preserve"> </w:t>
      </w:r>
      <w:r w:rsidRPr="00741C48">
        <w:rPr>
          <w:rFonts w:hint="eastAsia"/>
          <w:rtl/>
        </w:rPr>
        <w:t>הסביבתיים</w:t>
      </w:r>
      <w:r w:rsidRPr="00741C48">
        <w:rPr>
          <w:rtl/>
        </w:rPr>
        <w:t xml:space="preserve"> </w:t>
      </w:r>
      <w:r w:rsidRPr="00741C48">
        <w:rPr>
          <w:rFonts w:hint="eastAsia"/>
          <w:rtl/>
        </w:rPr>
        <w:t>של</w:t>
      </w:r>
      <w:r w:rsidRPr="00741C48">
        <w:rPr>
          <w:rtl/>
        </w:rPr>
        <w:t xml:space="preserve"> </w:t>
      </w:r>
      <w:r w:rsidRPr="00741C48">
        <w:rPr>
          <w:rFonts w:hint="eastAsia"/>
          <w:rtl/>
        </w:rPr>
        <w:t>החלופות</w:t>
      </w:r>
      <w:r w:rsidRPr="00741C48">
        <w:rPr>
          <w:rtl/>
        </w:rPr>
        <w:t xml:space="preserve"> </w:t>
      </w:r>
      <w:r w:rsidRPr="00741C48">
        <w:rPr>
          <w:rFonts w:hint="eastAsia"/>
          <w:rtl/>
        </w:rPr>
        <w:t>הרלוונטיות</w:t>
      </w:r>
      <w:r w:rsidRPr="00741C48">
        <w:rPr>
          <w:rtl/>
        </w:rPr>
        <w:t xml:space="preserve"> </w:t>
      </w:r>
      <w:r w:rsidRPr="00741C48">
        <w:rPr>
          <w:rFonts w:hint="eastAsia"/>
          <w:rtl/>
        </w:rPr>
        <w:t>עבור</w:t>
      </w:r>
      <w:r w:rsidRPr="00741C48">
        <w:rPr>
          <w:rtl/>
        </w:rPr>
        <w:t xml:space="preserve"> </w:t>
      </w:r>
      <w:r w:rsidRPr="00741C48">
        <w:rPr>
          <w:rFonts w:hint="eastAsia"/>
          <w:rtl/>
        </w:rPr>
        <w:t>כל</w:t>
      </w:r>
      <w:r w:rsidRPr="00741C48">
        <w:rPr>
          <w:rtl/>
        </w:rPr>
        <w:t xml:space="preserve"> </w:t>
      </w:r>
      <w:r w:rsidRPr="00741C48">
        <w:rPr>
          <w:rFonts w:hint="eastAsia"/>
          <w:rtl/>
        </w:rPr>
        <w:t>מתקן</w:t>
      </w:r>
      <w:r w:rsidRPr="00741C48">
        <w:rPr>
          <w:rtl/>
        </w:rPr>
        <w:t xml:space="preserve">/תהליך </w:t>
      </w:r>
      <w:r w:rsidRPr="00741C48">
        <w:rPr>
          <w:rFonts w:hint="eastAsia"/>
          <w:rtl/>
        </w:rPr>
        <w:t>בט</w:t>
      </w:r>
      <w:r w:rsidR="006F72F6" w:rsidRPr="00741C48">
        <w:rPr>
          <w:rFonts w:hint="eastAsia"/>
          <w:rtl/>
        </w:rPr>
        <w:t>ופס</w:t>
      </w:r>
      <w:r w:rsidRPr="00741C48">
        <w:rPr>
          <w:rtl/>
        </w:rPr>
        <w:t xml:space="preserve"> 5.2</w:t>
      </w:r>
      <w:r w:rsidR="006F72F6" w:rsidRPr="00741C48">
        <w:rPr>
          <w:rtl/>
        </w:rPr>
        <w:t>.</w:t>
      </w:r>
    </w:p>
    <w:p w14:paraId="45D1275E" w14:textId="77777777" w:rsidR="003F2CA4" w:rsidRPr="00741C48" w:rsidRDefault="003F2CA4" w:rsidP="009250A2">
      <w:pPr>
        <w:pStyle w:val="Heading4"/>
        <w:numPr>
          <w:ilvl w:val="1"/>
          <w:numId w:val="294"/>
        </w:numPr>
        <w:rPr>
          <w:rtl/>
        </w:rPr>
      </w:pPr>
      <w:bookmarkStart w:id="322" w:name="_Toc523063767"/>
      <w:r w:rsidRPr="00741C48">
        <w:rPr>
          <w:rFonts w:hint="eastAsia"/>
          <w:rtl/>
        </w:rPr>
        <w:t>שיקולים</w:t>
      </w:r>
      <w:r w:rsidRPr="00741C48">
        <w:rPr>
          <w:rtl/>
        </w:rPr>
        <w:t xml:space="preserve"> </w:t>
      </w:r>
      <w:r w:rsidRPr="00741C48">
        <w:rPr>
          <w:rFonts w:hint="eastAsia"/>
          <w:rtl/>
        </w:rPr>
        <w:t>בתהליך</w:t>
      </w:r>
      <w:r w:rsidRPr="00741C48">
        <w:rPr>
          <w:rtl/>
        </w:rPr>
        <w:t xml:space="preserve"> </w:t>
      </w:r>
      <w:r w:rsidRPr="00741C48">
        <w:rPr>
          <w:rFonts w:hint="eastAsia"/>
          <w:rtl/>
        </w:rPr>
        <w:t>בחירת</w:t>
      </w:r>
      <w:r w:rsidRPr="00741C48">
        <w:rPr>
          <w:rtl/>
        </w:rPr>
        <w:t xml:space="preserve"> </w:t>
      </w:r>
      <w:r w:rsidRPr="00741C48">
        <w:rPr>
          <w:rFonts w:hint="eastAsia"/>
          <w:rtl/>
        </w:rPr>
        <w:t>ה</w:t>
      </w:r>
      <w:r w:rsidRPr="00741C48">
        <w:rPr>
          <w:rtl/>
        </w:rPr>
        <w:t>-</w:t>
      </w:r>
      <w:r w:rsidRPr="00741C48">
        <w:t>BAT</w:t>
      </w:r>
      <w:bookmarkEnd w:id="322"/>
    </w:p>
    <w:p w14:paraId="03E017C5" w14:textId="77777777" w:rsidR="003F2CA4" w:rsidRPr="00741C48" w:rsidRDefault="003F2CA4" w:rsidP="00AA53AE">
      <w:pPr>
        <w:tabs>
          <w:tab w:val="num" w:pos="2160"/>
        </w:tabs>
        <w:spacing w:line="360" w:lineRule="auto"/>
        <w:jc w:val="both"/>
        <w:rPr>
          <w:sz w:val="24"/>
          <w:rtl/>
        </w:rPr>
      </w:pPr>
      <w:r w:rsidRPr="00741C48">
        <w:rPr>
          <w:rFonts w:hint="eastAsia"/>
          <w:sz w:val="24"/>
          <w:rtl/>
        </w:rPr>
        <w:t>אם</w:t>
      </w:r>
      <w:r w:rsidRPr="00741C48">
        <w:rPr>
          <w:sz w:val="24"/>
          <w:rtl/>
        </w:rPr>
        <w:t xml:space="preserve"> </w:t>
      </w:r>
      <w:r w:rsidRPr="00741C48">
        <w:rPr>
          <w:rFonts w:hint="eastAsia"/>
          <w:sz w:val="24"/>
          <w:rtl/>
        </w:rPr>
        <w:t>מגיש</w:t>
      </w:r>
      <w:r w:rsidRPr="00741C48">
        <w:rPr>
          <w:sz w:val="24"/>
          <w:rtl/>
        </w:rPr>
        <w:t xml:space="preserve"> </w:t>
      </w:r>
      <w:r w:rsidRPr="00741C48">
        <w:rPr>
          <w:rFonts w:hint="eastAsia"/>
          <w:sz w:val="24"/>
          <w:rtl/>
        </w:rPr>
        <w:t>בקשה</w:t>
      </w:r>
      <w:r w:rsidRPr="00741C48">
        <w:rPr>
          <w:sz w:val="24"/>
          <w:rtl/>
        </w:rPr>
        <w:t xml:space="preserve"> </w:t>
      </w:r>
      <w:r w:rsidRPr="00741C48">
        <w:rPr>
          <w:rFonts w:hint="eastAsia"/>
          <w:sz w:val="24"/>
          <w:rtl/>
        </w:rPr>
        <w:t>מציע</w:t>
      </w:r>
      <w:r w:rsidRPr="00741C48">
        <w:rPr>
          <w:sz w:val="24"/>
          <w:rtl/>
        </w:rPr>
        <w:t xml:space="preserve"> </w:t>
      </w:r>
      <w:r w:rsidRPr="00741C48">
        <w:rPr>
          <w:rFonts w:hint="eastAsia"/>
          <w:sz w:val="24"/>
          <w:rtl/>
        </w:rPr>
        <w:t>חלופה</w:t>
      </w:r>
      <w:r w:rsidRPr="00741C48">
        <w:rPr>
          <w:sz w:val="24"/>
          <w:rtl/>
        </w:rPr>
        <w:t xml:space="preserve"> </w:t>
      </w:r>
      <w:r w:rsidRPr="00741C48">
        <w:rPr>
          <w:rFonts w:hint="eastAsia"/>
          <w:sz w:val="24"/>
          <w:rtl/>
        </w:rPr>
        <w:t>שאינ</w:t>
      </w:r>
      <w:r w:rsidRPr="00741C48">
        <w:rPr>
          <w:rFonts w:hint="eastAsia"/>
          <w:b/>
          <w:sz w:val="24"/>
          <w:rtl/>
        </w:rPr>
        <w:t>נ</w:t>
      </w:r>
      <w:r w:rsidRPr="00741C48">
        <w:rPr>
          <w:rFonts w:hint="eastAsia"/>
          <w:sz w:val="24"/>
          <w:rtl/>
        </w:rPr>
        <w:t>ה</w:t>
      </w:r>
      <w:r w:rsidRPr="00741C48">
        <w:rPr>
          <w:sz w:val="24"/>
          <w:rtl/>
        </w:rPr>
        <w:t xml:space="preserve"> </w:t>
      </w:r>
      <w:r w:rsidRPr="00741C48">
        <w:rPr>
          <w:rFonts w:hint="eastAsia"/>
          <w:sz w:val="24"/>
          <w:rtl/>
        </w:rPr>
        <w:t>ה</w:t>
      </w:r>
      <w:r w:rsidRPr="00741C48">
        <w:rPr>
          <w:sz w:val="24"/>
          <w:rtl/>
        </w:rPr>
        <w:t>-</w:t>
      </w:r>
      <w:r w:rsidRPr="00741C48">
        <w:rPr>
          <w:sz w:val="24"/>
        </w:rPr>
        <w:t>BAT</w:t>
      </w:r>
      <w:r w:rsidRPr="00741C48">
        <w:rPr>
          <w:sz w:val="24"/>
          <w:rtl/>
        </w:rPr>
        <w:t xml:space="preserve"> המיטבי, עליו להעריך את סך העלויות הכרוכות ביישום כל אחת מהחלופות האפשריות, מה-</w:t>
      </w:r>
      <w:r w:rsidRPr="00741C48">
        <w:rPr>
          <w:sz w:val="24"/>
        </w:rPr>
        <w:t>BAT</w:t>
      </w:r>
      <w:r w:rsidRPr="00741C48">
        <w:rPr>
          <w:sz w:val="24"/>
          <w:rtl/>
        </w:rPr>
        <w:t xml:space="preserve"> המיטבי ועד ה-</w:t>
      </w:r>
      <w:r w:rsidRPr="00741C48">
        <w:rPr>
          <w:sz w:val="24"/>
        </w:rPr>
        <w:t>BAT</w:t>
      </w:r>
      <w:r w:rsidRPr="00741C48">
        <w:rPr>
          <w:sz w:val="24"/>
          <w:rtl/>
        </w:rPr>
        <w:t xml:space="preserve"> המוצעת, בהתאם למפורט במבוא לפרק זה. </w:t>
      </w:r>
    </w:p>
    <w:p w14:paraId="46FC9325" w14:textId="77777777" w:rsidR="003F2CA4" w:rsidRPr="00741C48" w:rsidRDefault="003F2CA4" w:rsidP="00AA53AE">
      <w:pPr>
        <w:tabs>
          <w:tab w:val="num" w:pos="2160"/>
        </w:tabs>
        <w:spacing w:line="360" w:lineRule="auto"/>
        <w:jc w:val="both"/>
        <w:rPr>
          <w:sz w:val="24"/>
        </w:rPr>
      </w:pPr>
      <w:r w:rsidRPr="00741C48">
        <w:rPr>
          <w:rFonts w:hint="eastAsia"/>
          <w:sz w:val="24"/>
          <w:rtl/>
        </w:rPr>
        <w:t>אם</w:t>
      </w:r>
      <w:r w:rsidRPr="00741C48">
        <w:rPr>
          <w:sz w:val="24"/>
          <w:rtl/>
        </w:rPr>
        <w:t xml:space="preserve"> </w:t>
      </w:r>
      <w:r w:rsidRPr="00741C48">
        <w:rPr>
          <w:rFonts w:hint="eastAsia"/>
          <w:sz w:val="24"/>
          <w:rtl/>
        </w:rPr>
        <w:t>מגיש</w:t>
      </w:r>
      <w:r w:rsidRPr="00741C48">
        <w:rPr>
          <w:sz w:val="24"/>
          <w:rtl/>
        </w:rPr>
        <w:t xml:space="preserve"> </w:t>
      </w:r>
      <w:r w:rsidRPr="00741C48">
        <w:rPr>
          <w:rFonts w:hint="eastAsia"/>
          <w:sz w:val="24"/>
          <w:rtl/>
        </w:rPr>
        <w:t>בקשה</w:t>
      </w:r>
      <w:r w:rsidRPr="00741C48">
        <w:rPr>
          <w:sz w:val="24"/>
          <w:rtl/>
        </w:rPr>
        <w:t xml:space="preserve"> </w:t>
      </w:r>
      <w:r w:rsidRPr="00741C48">
        <w:rPr>
          <w:rFonts w:hint="eastAsia"/>
          <w:sz w:val="24"/>
          <w:rtl/>
        </w:rPr>
        <w:t>מציע</w:t>
      </w:r>
      <w:r w:rsidRPr="00741C48">
        <w:rPr>
          <w:sz w:val="24"/>
          <w:rtl/>
        </w:rPr>
        <w:t xml:space="preserve"> ליישם את החלופה המיטבית, באופן שיביא להפחתה </w:t>
      </w:r>
      <w:proofErr w:type="spellStart"/>
      <w:r w:rsidRPr="00741C48">
        <w:rPr>
          <w:rFonts w:hint="eastAsia"/>
          <w:sz w:val="24"/>
          <w:rtl/>
        </w:rPr>
        <w:t>מירבית</w:t>
      </w:r>
      <w:proofErr w:type="spellEnd"/>
      <w:r w:rsidRPr="00741C48">
        <w:rPr>
          <w:sz w:val="24"/>
          <w:rtl/>
        </w:rPr>
        <w:t xml:space="preserve"> בפליטות, אין צורך בהערכה זו. </w:t>
      </w:r>
    </w:p>
    <w:p w14:paraId="62A5BD38" w14:textId="77777777" w:rsidR="003F2CA4" w:rsidRPr="00741C48" w:rsidRDefault="003F2CA4" w:rsidP="00AA53AE">
      <w:pPr>
        <w:spacing w:line="360" w:lineRule="auto"/>
        <w:jc w:val="both"/>
        <w:rPr>
          <w:sz w:val="24"/>
          <w:rtl/>
        </w:rPr>
      </w:pPr>
      <w:r w:rsidRPr="00741C48">
        <w:rPr>
          <w:rFonts w:hint="eastAsia"/>
          <w:sz w:val="24"/>
          <w:rtl/>
        </w:rPr>
        <w:t>בביצוע</w:t>
      </w:r>
      <w:r w:rsidRPr="00741C48">
        <w:rPr>
          <w:sz w:val="24"/>
          <w:rtl/>
        </w:rPr>
        <w:t xml:space="preserve"> </w:t>
      </w:r>
      <w:r w:rsidRPr="00741C48">
        <w:rPr>
          <w:rFonts w:hint="eastAsia"/>
          <w:sz w:val="24"/>
          <w:rtl/>
        </w:rPr>
        <w:t>ההערכה</w:t>
      </w:r>
      <w:r w:rsidRPr="00741C48">
        <w:rPr>
          <w:sz w:val="24"/>
          <w:rtl/>
        </w:rPr>
        <w:t xml:space="preserve"> </w:t>
      </w:r>
      <w:r w:rsidRPr="00741C48">
        <w:rPr>
          <w:rFonts w:hint="eastAsia"/>
          <w:sz w:val="24"/>
          <w:rtl/>
        </w:rPr>
        <w:t>הכלכלית</w:t>
      </w:r>
      <w:r w:rsidRPr="00741C48">
        <w:rPr>
          <w:sz w:val="24"/>
          <w:rtl/>
        </w:rPr>
        <w:t xml:space="preserve"> </w:t>
      </w:r>
      <w:r w:rsidRPr="00741C48">
        <w:rPr>
          <w:rFonts w:hint="eastAsia"/>
          <w:sz w:val="24"/>
          <w:rtl/>
        </w:rPr>
        <w:t>יש</w:t>
      </w:r>
      <w:r w:rsidRPr="00741C48">
        <w:rPr>
          <w:sz w:val="24"/>
          <w:rtl/>
        </w:rPr>
        <w:t xml:space="preserve"> </w:t>
      </w:r>
      <w:r w:rsidRPr="00741C48">
        <w:rPr>
          <w:rFonts w:hint="eastAsia"/>
          <w:sz w:val="24"/>
          <w:rtl/>
        </w:rPr>
        <w:t>לנתח</w:t>
      </w:r>
      <w:r w:rsidRPr="00741C48">
        <w:rPr>
          <w:sz w:val="24"/>
          <w:rtl/>
        </w:rPr>
        <w:t xml:space="preserve"> </w:t>
      </w:r>
      <w:r w:rsidRPr="00741C48">
        <w:rPr>
          <w:rFonts w:hint="eastAsia"/>
          <w:sz w:val="24"/>
          <w:rtl/>
        </w:rPr>
        <w:t>את</w:t>
      </w:r>
      <w:r w:rsidRPr="00741C48">
        <w:rPr>
          <w:sz w:val="24"/>
          <w:rtl/>
        </w:rPr>
        <w:t xml:space="preserve"> </w:t>
      </w:r>
      <w:r w:rsidRPr="00741C48">
        <w:rPr>
          <w:rFonts w:hint="eastAsia"/>
          <w:sz w:val="24"/>
          <w:rtl/>
        </w:rPr>
        <w:t>היעילות</w:t>
      </w:r>
      <w:r w:rsidRPr="00741C48">
        <w:rPr>
          <w:sz w:val="24"/>
          <w:rtl/>
        </w:rPr>
        <w:t xml:space="preserve"> </w:t>
      </w:r>
      <w:r w:rsidRPr="00741C48">
        <w:rPr>
          <w:rFonts w:hint="eastAsia"/>
          <w:sz w:val="24"/>
          <w:rtl/>
        </w:rPr>
        <w:t>הכלכלית</w:t>
      </w:r>
      <w:r w:rsidRPr="00741C48">
        <w:rPr>
          <w:sz w:val="24"/>
          <w:rtl/>
        </w:rPr>
        <w:t xml:space="preserve"> </w:t>
      </w:r>
      <w:r w:rsidRPr="00741C48">
        <w:rPr>
          <w:rFonts w:hint="eastAsia"/>
          <w:sz w:val="24"/>
          <w:rtl/>
        </w:rPr>
        <w:t>של</w:t>
      </w:r>
      <w:r w:rsidRPr="00741C48">
        <w:rPr>
          <w:sz w:val="24"/>
          <w:rtl/>
        </w:rPr>
        <w:t xml:space="preserve"> </w:t>
      </w:r>
      <w:r w:rsidRPr="00741C48">
        <w:rPr>
          <w:rFonts w:hint="eastAsia"/>
          <w:sz w:val="24"/>
          <w:rtl/>
        </w:rPr>
        <w:t>כל</w:t>
      </w:r>
      <w:r w:rsidRPr="00741C48">
        <w:rPr>
          <w:sz w:val="24"/>
          <w:rtl/>
        </w:rPr>
        <w:t xml:space="preserve"> </w:t>
      </w:r>
      <w:r w:rsidRPr="00741C48">
        <w:rPr>
          <w:rFonts w:hint="eastAsia"/>
          <w:sz w:val="24"/>
          <w:rtl/>
        </w:rPr>
        <w:t>אחת</w:t>
      </w:r>
      <w:r w:rsidRPr="00741C48">
        <w:rPr>
          <w:sz w:val="24"/>
          <w:rtl/>
        </w:rPr>
        <w:t xml:space="preserve"> </w:t>
      </w:r>
      <w:r w:rsidRPr="00741C48">
        <w:rPr>
          <w:rFonts w:hint="eastAsia"/>
          <w:sz w:val="24"/>
          <w:rtl/>
        </w:rPr>
        <w:t>מהחלופות</w:t>
      </w:r>
      <w:r w:rsidRPr="00741C48">
        <w:rPr>
          <w:sz w:val="24"/>
          <w:rtl/>
        </w:rPr>
        <w:t xml:space="preserve">, </w:t>
      </w:r>
      <w:r w:rsidRPr="00741C48">
        <w:rPr>
          <w:rFonts w:hint="eastAsia"/>
          <w:sz w:val="24"/>
          <w:rtl/>
        </w:rPr>
        <w:t>מהחלופה</w:t>
      </w:r>
      <w:r w:rsidRPr="00741C48">
        <w:rPr>
          <w:sz w:val="24"/>
          <w:rtl/>
        </w:rPr>
        <w:t xml:space="preserve"> </w:t>
      </w:r>
      <w:r w:rsidRPr="00741C48">
        <w:rPr>
          <w:rFonts w:hint="eastAsia"/>
          <w:sz w:val="24"/>
          <w:rtl/>
        </w:rPr>
        <w:t>המיטבית</w:t>
      </w:r>
      <w:r w:rsidRPr="00741C48">
        <w:rPr>
          <w:sz w:val="24"/>
          <w:rtl/>
        </w:rPr>
        <w:t xml:space="preserve"> </w:t>
      </w:r>
      <w:r w:rsidRPr="00741C48">
        <w:rPr>
          <w:rFonts w:hint="eastAsia"/>
          <w:sz w:val="24"/>
          <w:rtl/>
        </w:rPr>
        <w:t>ועד</w:t>
      </w:r>
      <w:r w:rsidRPr="00741C48">
        <w:rPr>
          <w:sz w:val="24"/>
          <w:rtl/>
        </w:rPr>
        <w:t xml:space="preserve"> </w:t>
      </w:r>
      <w:r w:rsidRPr="00741C48">
        <w:rPr>
          <w:rFonts w:hint="eastAsia"/>
          <w:sz w:val="24"/>
          <w:rtl/>
        </w:rPr>
        <w:t>החלופה</w:t>
      </w:r>
      <w:r w:rsidRPr="00741C48">
        <w:rPr>
          <w:sz w:val="24"/>
          <w:rtl/>
        </w:rPr>
        <w:t xml:space="preserve"> </w:t>
      </w:r>
      <w:r w:rsidRPr="00741C48">
        <w:rPr>
          <w:rFonts w:hint="eastAsia"/>
          <w:sz w:val="24"/>
          <w:rtl/>
        </w:rPr>
        <w:t>המוצעת</w:t>
      </w:r>
      <w:r w:rsidRPr="00741C48">
        <w:rPr>
          <w:sz w:val="24"/>
          <w:rtl/>
        </w:rPr>
        <w:t xml:space="preserve"> </w:t>
      </w:r>
      <w:r w:rsidRPr="00741C48">
        <w:rPr>
          <w:rFonts w:hint="eastAsia"/>
          <w:sz w:val="24"/>
          <w:rtl/>
        </w:rPr>
        <w:t>ביחס</w:t>
      </w:r>
      <w:r w:rsidRPr="00741C48">
        <w:rPr>
          <w:sz w:val="24"/>
          <w:u w:val="single"/>
          <w:rtl/>
        </w:rPr>
        <w:t xml:space="preserve"> לחלופה המיטבית</w:t>
      </w:r>
      <w:r w:rsidRPr="00741C48">
        <w:rPr>
          <w:sz w:val="24"/>
          <w:rtl/>
        </w:rPr>
        <w:t xml:space="preserve">. </w:t>
      </w:r>
    </w:p>
    <w:p w14:paraId="0B58F1D3" w14:textId="77777777" w:rsidR="003F2CA4" w:rsidRPr="00741C48" w:rsidRDefault="003F2CA4" w:rsidP="00AA53AE">
      <w:pPr>
        <w:spacing w:line="360" w:lineRule="auto"/>
        <w:jc w:val="both"/>
        <w:rPr>
          <w:sz w:val="24"/>
          <w:rtl/>
        </w:rPr>
      </w:pPr>
      <w:r w:rsidRPr="00741C48">
        <w:rPr>
          <w:rFonts w:hint="eastAsia"/>
          <w:sz w:val="24"/>
          <w:rtl/>
        </w:rPr>
        <w:t>האינפורמציה</w:t>
      </w:r>
      <w:r w:rsidRPr="00741C48">
        <w:rPr>
          <w:sz w:val="24"/>
          <w:rtl/>
        </w:rPr>
        <w:t xml:space="preserve"> הפיננסית והכלכלית תוצג ברמת פירוט שתאפשר לממונה לקבוע אם לקבל את בקשת המפעיל ליישום החלופה. </w:t>
      </w:r>
    </w:p>
    <w:p w14:paraId="6E41F561" w14:textId="77777777" w:rsidR="003F2CA4" w:rsidRPr="00741C48" w:rsidRDefault="003F2CA4" w:rsidP="00AA53AE">
      <w:pPr>
        <w:spacing w:line="360" w:lineRule="auto"/>
        <w:rPr>
          <w:rtl/>
          <w:lang w:eastAsia="he-IL"/>
        </w:rPr>
      </w:pPr>
    </w:p>
    <w:tbl>
      <w:tblPr>
        <w:bidiVisual/>
        <w:tblW w:w="0" w:type="auto"/>
        <w:tblBorders>
          <w:insideH w:val="single" w:sz="4" w:space="0" w:color="auto"/>
        </w:tblBorders>
        <w:tblLook w:val="01E0" w:firstRow="1" w:lastRow="1" w:firstColumn="1" w:lastColumn="1" w:noHBand="0" w:noVBand="0"/>
      </w:tblPr>
      <w:tblGrid>
        <w:gridCol w:w="5557"/>
        <w:gridCol w:w="2744"/>
      </w:tblGrid>
      <w:tr w:rsidR="003F2CA4" w:rsidRPr="00741C48" w14:paraId="02B1B7EB" w14:textId="77777777" w:rsidTr="00AA53AE">
        <w:tc>
          <w:tcPr>
            <w:tcW w:w="5720" w:type="dxa"/>
            <w:tcBorders>
              <w:right w:val="single" w:sz="4" w:space="0" w:color="auto"/>
            </w:tcBorders>
          </w:tcPr>
          <w:p w14:paraId="736F803F" w14:textId="77777777" w:rsidR="00A9715F" w:rsidRPr="00741C48" w:rsidRDefault="003F2CA4" w:rsidP="009250A2">
            <w:pPr>
              <w:pStyle w:val="Heading4"/>
              <w:numPr>
                <w:ilvl w:val="2"/>
                <w:numId w:val="294"/>
              </w:numPr>
              <w:rPr>
                <w:rFonts w:ascii="Calibri" w:hAnsi="Calibri"/>
                <w:rtl/>
              </w:rPr>
            </w:pPr>
            <w:bookmarkStart w:id="323" w:name="_Toc334003314"/>
            <w:r w:rsidRPr="00741C48">
              <w:rPr>
                <w:rFonts w:ascii="Calibri" w:hAnsi="Calibri"/>
                <w:rtl/>
              </w:rPr>
              <w:lastRenderedPageBreak/>
              <w:t xml:space="preserve"> </w:t>
            </w:r>
            <w:r w:rsidRPr="00741C48">
              <w:rPr>
                <w:rFonts w:hint="eastAsia"/>
                <w:rtl/>
              </w:rPr>
              <w:t>שלבי</w:t>
            </w:r>
            <w:r w:rsidRPr="00741C48">
              <w:rPr>
                <w:rtl/>
              </w:rPr>
              <w:t xml:space="preserve"> </w:t>
            </w:r>
            <w:r w:rsidRPr="00741C48">
              <w:rPr>
                <w:rFonts w:hint="eastAsia"/>
                <w:rtl/>
              </w:rPr>
              <w:t>ניתוח</w:t>
            </w:r>
            <w:r w:rsidRPr="00741C48">
              <w:rPr>
                <w:rtl/>
              </w:rPr>
              <w:t xml:space="preserve"> </w:t>
            </w:r>
            <w:r w:rsidRPr="00741C48">
              <w:rPr>
                <w:rFonts w:hint="eastAsia"/>
                <w:rtl/>
              </w:rPr>
              <w:t>היעילות</w:t>
            </w:r>
            <w:r w:rsidRPr="00741C48">
              <w:rPr>
                <w:rtl/>
              </w:rPr>
              <w:t xml:space="preserve"> </w:t>
            </w:r>
            <w:r w:rsidRPr="00741C48">
              <w:rPr>
                <w:rFonts w:hint="eastAsia"/>
                <w:rtl/>
              </w:rPr>
              <w:t>הכלכלית</w:t>
            </w:r>
            <w:r w:rsidRPr="00741C48">
              <w:rPr>
                <w:rtl/>
              </w:rPr>
              <w:t xml:space="preserve"> </w:t>
            </w:r>
            <w:r w:rsidRPr="00741C48">
              <w:rPr>
                <w:rFonts w:hint="eastAsia"/>
                <w:rtl/>
              </w:rPr>
              <w:t>של</w:t>
            </w:r>
            <w:r w:rsidRPr="00741C48">
              <w:rPr>
                <w:rtl/>
              </w:rPr>
              <w:t xml:space="preserve"> </w:t>
            </w:r>
            <w:r w:rsidRPr="00741C48">
              <w:rPr>
                <w:rFonts w:hint="eastAsia"/>
                <w:rtl/>
              </w:rPr>
              <w:t>החלופות</w:t>
            </w:r>
            <w:bookmarkEnd w:id="323"/>
          </w:p>
        </w:tc>
        <w:tc>
          <w:tcPr>
            <w:tcW w:w="2802" w:type="dxa"/>
            <w:tcBorders>
              <w:top w:val="single" w:sz="4" w:space="0" w:color="auto"/>
              <w:left w:val="single" w:sz="4" w:space="0" w:color="auto"/>
              <w:bottom w:val="single" w:sz="4" w:space="0" w:color="auto"/>
              <w:right w:val="single" w:sz="4" w:space="0" w:color="auto"/>
            </w:tcBorders>
            <w:vAlign w:val="center"/>
          </w:tcPr>
          <w:p w14:paraId="1797F463" w14:textId="77777777" w:rsidR="00B42809" w:rsidRPr="00741C48" w:rsidRDefault="00B42809" w:rsidP="003F6D3E">
            <w:pPr>
              <w:numPr>
                <w:ilvl w:val="0"/>
                <w:numId w:val="68"/>
              </w:numPr>
              <w:spacing w:after="0" w:line="360" w:lineRule="auto"/>
              <w:rPr>
                <w:b/>
                <w:bCs/>
                <w:rtl/>
              </w:rPr>
            </w:pPr>
            <w:r w:rsidRPr="00741C48">
              <w:rPr>
                <w:rFonts w:hint="cs"/>
                <w:b/>
                <w:bCs/>
                <w:rtl/>
              </w:rPr>
              <w:t>טופס</w:t>
            </w:r>
            <w:r w:rsidRPr="00741C48">
              <w:rPr>
                <w:b/>
                <w:bCs/>
                <w:rtl/>
              </w:rPr>
              <w:t xml:space="preserve"> 5.3.1.2</w:t>
            </w:r>
            <w:r w:rsidR="00F97F96" w:rsidRPr="00741C48">
              <w:rPr>
                <w:b/>
                <w:bCs/>
                <w:rtl/>
              </w:rPr>
              <w:t>-</w:t>
            </w:r>
            <w:r w:rsidRPr="00741C48">
              <w:rPr>
                <w:rFonts w:hint="cs"/>
                <w:b/>
                <w:bCs/>
                <w:rtl/>
              </w:rPr>
              <w:t>א</w:t>
            </w:r>
            <w:r w:rsidR="003F2CA4" w:rsidRPr="00741C48">
              <w:rPr>
                <w:b/>
                <w:bCs/>
                <w:rtl/>
              </w:rPr>
              <w:t xml:space="preserve"> </w:t>
            </w:r>
            <w:r w:rsidRPr="00741C48">
              <w:rPr>
                <w:b/>
                <w:bCs/>
                <w:rtl/>
              </w:rPr>
              <w:br/>
            </w:r>
            <w:r w:rsidRPr="00741C48">
              <w:rPr>
                <w:rFonts w:hint="cs"/>
                <w:b/>
                <w:bCs/>
                <w:rtl/>
              </w:rPr>
              <w:t>טופס</w:t>
            </w:r>
            <w:r w:rsidRPr="00741C48">
              <w:rPr>
                <w:b/>
                <w:bCs/>
                <w:rtl/>
              </w:rPr>
              <w:t xml:space="preserve"> 5.3.1.2</w:t>
            </w:r>
            <w:r w:rsidR="00F97F96" w:rsidRPr="00741C48">
              <w:rPr>
                <w:b/>
                <w:bCs/>
                <w:rtl/>
              </w:rPr>
              <w:t>-</w:t>
            </w:r>
            <w:r w:rsidRPr="00741C48">
              <w:rPr>
                <w:rFonts w:hint="cs"/>
                <w:b/>
                <w:bCs/>
                <w:rtl/>
              </w:rPr>
              <w:t>ב</w:t>
            </w:r>
            <w:r w:rsidRPr="00741C48">
              <w:rPr>
                <w:b/>
                <w:bCs/>
                <w:rtl/>
              </w:rPr>
              <w:t xml:space="preserve"> </w:t>
            </w:r>
          </w:p>
          <w:p w14:paraId="3B874B6A" w14:textId="77777777" w:rsidR="003F2CA4" w:rsidRPr="00741C48" w:rsidRDefault="00B42809" w:rsidP="003F6D3E">
            <w:pPr>
              <w:numPr>
                <w:ilvl w:val="0"/>
                <w:numId w:val="68"/>
              </w:numPr>
              <w:spacing w:after="0" w:line="360" w:lineRule="auto"/>
              <w:rPr>
                <w:b/>
                <w:bCs/>
                <w:rtl/>
              </w:rPr>
            </w:pPr>
            <w:r w:rsidRPr="00741C48">
              <w:rPr>
                <w:rFonts w:hint="cs"/>
                <w:b/>
                <w:bCs/>
                <w:rtl/>
              </w:rPr>
              <w:t>טופס</w:t>
            </w:r>
            <w:r w:rsidRPr="00741C48">
              <w:rPr>
                <w:b/>
                <w:bCs/>
                <w:rtl/>
              </w:rPr>
              <w:t xml:space="preserve"> 5.3.1.2</w:t>
            </w:r>
            <w:r w:rsidR="00F97F96" w:rsidRPr="00741C48">
              <w:rPr>
                <w:b/>
                <w:bCs/>
                <w:rtl/>
              </w:rPr>
              <w:t>-</w:t>
            </w:r>
            <w:r w:rsidRPr="00741C48">
              <w:rPr>
                <w:rFonts w:hint="cs"/>
                <w:b/>
                <w:bCs/>
                <w:rtl/>
              </w:rPr>
              <w:t>ג</w:t>
            </w:r>
            <w:r w:rsidRPr="00741C48">
              <w:rPr>
                <w:b/>
                <w:bCs/>
                <w:rtl/>
              </w:rPr>
              <w:t xml:space="preserve"> </w:t>
            </w:r>
          </w:p>
          <w:p w14:paraId="5064E5FE" w14:textId="77777777" w:rsidR="003F2CA4" w:rsidRPr="00741C48" w:rsidRDefault="00170E44" w:rsidP="003F6D3E">
            <w:pPr>
              <w:numPr>
                <w:ilvl w:val="0"/>
                <w:numId w:val="68"/>
              </w:numPr>
              <w:spacing w:after="0" w:line="360" w:lineRule="auto"/>
              <w:rPr>
                <w:b/>
                <w:bCs/>
                <w:rtl/>
              </w:rPr>
            </w:pPr>
            <w:r w:rsidRPr="00741C48">
              <w:rPr>
                <w:rFonts w:hint="cs"/>
                <w:b/>
                <w:bCs/>
                <w:rtl/>
              </w:rPr>
              <w:t>פירוט</w:t>
            </w:r>
            <w:r w:rsidR="003F2CA4" w:rsidRPr="00741C48">
              <w:rPr>
                <w:b/>
                <w:bCs/>
                <w:rtl/>
              </w:rPr>
              <w:t xml:space="preserve"> </w:t>
            </w:r>
            <w:r w:rsidR="003F2CA4" w:rsidRPr="00741C48">
              <w:rPr>
                <w:rFonts w:hint="cs"/>
                <w:b/>
                <w:bCs/>
                <w:rtl/>
              </w:rPr>
              <w:t>מסים</w:t>
            </w:r>
            <w:r w:rsidR="003F2CA4" w:rsidRPr="00741C48">
              <w:rPr>
                <w:b/>
                <w:bCs/>
                <w:rtl/>
              </w:rPr>
              <w:t xml:space="preserve"> </w:t>
            </w:r>
            <w:r w:rsidR="003F2CA4" w:rsidRPr="00741C48">
              <w:rPr>
                <w:rFonts w:hint="cs"/>
                <w:b/>
                <w:bCs/>
                <w:rtl/>
              </w:rPr>
              <w:t>וסובסידיות</w:t>
            </w:r>
          </w:p>
          <w:p w14:paraId="49D81BDD" w14:textId="77777777" w:rsidR="003F2CA4" w:rsidRPr="00741C48" w:rsidRDefault="003F2CA4" w:rsidP="003F6D3E">
            <w:pPr>
              <w:numPr>
                <w:ilvl w:val="0"/>
                <w:numId w:val="68"/>
              </w:numPr>
              <w:spacing w:after="0" w:line="360" w:lineRule="auto"/>
              <w:rPr>
                <w:b/>
                <w:bCs/>
                <w:rtl/>
              </w:rPr>
            </w:pPr>
            <w:r w:rsidRPr="00741C48">
              <w:rPr>
                <w:rFonts w:hint="cs"/>
                <w:b/>
                <w:bCs/>
                <w:rtl/>
              </w:rPr>
              <w:t>אסמכתאות</w:t>
            </w:r>
            <w:r w:rsidRPr="00741C48">
              <w:rPr>
                <w:b/>
                <w:bCs/>
                <w:rtl/>
              </w:rPr>
              <w:t xml:space="preserve"> </w:t>
            </w:r>
            <w:r w:rsidRPr="00741C48">
              <w:rPr>
                <w:rFonts w:hint="cs"/>
                <w:b/>
                <w:bCs/>
                <w:rtl/>
              </w:rPr>
              <w:t>והסברים</w:t>
            </w:r>
          </w:p>
        </w:tc>
      </w:tr>
    </w:tbl>
    <w:p w14:paraId="76E9628C" w14:textId="77777777" w:rsidR="003F2CA4" w:rsidRPr="00741C48" w:rsidRDefault="00A9715F" w:rsidP="000A6A53">
      <w:pPr>
        <w:pStyle w:val="Heading4"/>
        <w:numPr>
          <w:ilvl w:val="0"/>
          <w:numId w:val="0"/>
        </w:numPr>
        <w:rPr>
          <w:rtl/>
        </w:rPr>
      </w:pPr>
      <w:bookmarkStart w:id="324" w:name="_Toc334003315"/>
      <w:r w:rsidRPr="00741C48">
        <w:rPr>
          <w:rtl/>
        </w:rPr>
        <w:t>5.3.1.</w:t>
      </w:r>
      <w:r w:rsidR="00A6106A" w:rsidRPr="00741C48">
        <w:rPr>
          <w:rFonts w:hint="cs"/>
          <w:rtl/>
        </w:rPr>
        <w:t>1</w:t>
      </w:r>
      <w:r w:rsidRPr="00741C48">
        <w:rPr>
          <w:rtl/>
        </w:rPr>
        <w:t xml:space="preserve">  </w:t>
      </w:r>
      <w:r w:rsidR="003F2CA4" w:rsidRPr="00741C48">
        <w:rPr>
          <w:rFonts w:hint="eastAsia"/>
          <w:rtl/>
        </w:rPr>
        <w:t>חישוב</w:t>
      </w:r>
      <w:r w:rsidR="003F2CA4" w:rsidRPr="00741C48">
        <w:rPr>
          <w:rtl/>
        </w:rPr>
        <w:t xml:space="preserve"> </w:t>
      </w:r>
      <w:r w:rsidR="003F2CA4" w:rsidRPr="00741C48">
        <w:rPr>
          <w:rFonts w:hint="eastAsia"/>
          <w:rtl/>
        </w:rPr>
        <w:t>צבירת</w:t>
      </w:r>
      <w:r w:rsidR="003F2CA4" w:rsidRPr="00741C48">
        <w:rPr>
          <w:rtl/>
        </w:rPr>
        <w:t xml:space="preserve"> </w:t>
      </w:r>
      <w:r w:rsidR="003F2CA4" w:rsidRPr="00741C48">
        <w:rPr>
          <w:rFonts w:hint="eastAsia"/>
          <w:rtl/>
        </w:rPr>
        <w:t>עלויות</w:t>
      </w:r>
      <w:bookmarkEnd w:id="324"/>
    </w:p>
    <w:p w14:paraId="72768D32" w14:textId="77777777" w:rsidR="003F2CA4" w:rsidRPr="00741C48" w:rsidRDefault="003F2CA4" w:rsidP="003F6D3E">
      <w:pPr>
        <w:numPr>
          <w:ilvl w:val="0"/>
          <w:numId w:val="115"/>
        </w:numPr>
        <w:spacing w:after="60" w:line="360" w:lineRule="auto"/>
        <w:ind w:left="357" w:hanging="357"/>
        <w:jc w:val="both"/>
        <w:rPr>
          <w:lang w:val="en-GB"/>
        </w:rPr>
      </w:pPr>
      <w:r w:rsidRPr="00741C48">
        <w:rPr>
          <w:rFonts w:hint="eastAsia"/>
          <w:rtl/>
          <w:lang w:val="en-GB"/>
        </w:rPr>
        <w:t>יש</w:t>
      </w:r>
      <w:r w:rsidRPr="00741C48">
        <w:rPr>
          <w:rtl/>
          <w:lang w:val="en-GB"/>
        </w:rPr>
        <w:t xml:space="preserve"> </w:t>
      </w:r>
      <w:r w:rsidRPr="00741C48">
        <w:rPr>
          <w:rFonts w:hint="eastAsia"/>
          <w:rtl/>
          <w:lang w:val="en-GB"/>
        </w:rPr>
        <w:t>לציין</w:t>
      </w:r>
      <w:r w:rsidRPr="00741C48">
        <w:rPr>
          <w:rtl/>
          <w:lang w:val="en-GB"/>
        </w:rPr>
        <w:t xml:space="preserve"> </w:t>
      </w:r>
      <w:r w:rsidRPr="00741C48">
        <w:rPr>
          <w:rFonts w:hint="eastAsia"/>
          <w:rtl/>
          <w:lang w:val="en-GB"/>
        </w:rPr>
        <w:t>בבירור</w:t>
      </w:r>
      <w:r w:rsidRPr="00741C48">
        <w:rPr>
          <w:rtl/>
          <w:lang w:val="en-GB"/>
        </w:rPr>
        <w:t xml:space="preserve"> </w:t>
      </w:r>
      <w:r w:rsidRPr="00741C48">
        <w:rPr>
          <w:rFonts w:hint="eastAsia"/>
          <w:rtl/>
          <w:lang w:val="en-GB"/>
        </w:rPr>
        <w:t>את</w:t>
      </w:r>
      <w:r w:rsidRPr="00741C48">
        <w:rPr>
          <w:rtl/>
          <w:lang w:val="en-GB"/>
        </w:rPr>
        <w:t xml:space="preserve"> </w:t>
      </w:r>
      <w:r w:rsidRPr="00741C48">
        <w:rPr>
          <w:rFonts w:hint="eastAsia"/>
          <w:rtl/>
          <w:lang w:val="en-GB"/>
        </w:rPr>
        <w:t>מקור</w:t>
      </w:r>
      <w:r w:rsidRPr="00741C48">
        <w:rPr>
          <w:rtl/>
          <w:lang w:val="en-GB"/>
        </w:rPr>
        <w:t xml:space="preserve"> </w:t>
      </w:r>
      <w:r w:rsidRPr="00741C48">
        <w:rPr>
          <w:rFonts w:hint="eastAsia"/>
          <w:rtl/>
          <w:lang w:val="en-GB"/>
        </w:rPr>
        <w:t>המידע</w:t>
      </w:r>
      <w:r w:rsidRPr="00741C48">
        <w:rPr>
          <w:rtl/>
          <w:lang w:val="en-GB"/>
        </w:rPr>
        <w:t xml:space="preserve"> </w:t>
      </w:r>
      <w:r w:rsidRPr="00741C48">
        <w:rPr>
          <w:rFonts w:hint="eastAsia"/>
          <w:rtl/>
          <w:lang w:val="en-GB"/>
        </w:rPr>
        <w:t>לעלויות</w:t>
      </w:r>
      <w:r w:rsidRPr="00741C48">
        <w:rPr>
          <w:rtl/>
          <w:lang w:val="en-GB"/>
        </w:rPr>
        <w:t xml:space="preserve"> </w:t>
      </w:r>
      <w:r w:rsidRPr="00741C48">
        <w:rPr>
          <w:rFonts w:hint="eastAsia"/>
          <w:rtl/>
          <w:lang w:val="en-GB"/>
        </w:rPr>
        <w:t>וכן</w:t>
      </w:r>
      <w:r w:rsidRPr="00741C48">
        <w:rPr>
          <w:rtl/>
          <w:lang w:val="en-GB"/>
        </w:rPr>
        <w:t xml:space="preserve"> </w:t>
      </w:r>
      <w:r w:rsidRPr="00741C48">
        <w:rPr>
          <w:rFonts w:hint="eastAsia"/>
          <w:rtl/>
          <w:lang w:val="en-GB"/>
        </w:rPr>
        <w:t>את</w:t>
      </w:r>
      <w:r w:rsidRPr="00741C48">
        <w:rPr>
          <w:rtl/>
          <w:lang w:val="en-GB"/>
        </w:rPr>
        <w:t xml:space="preserve"> </w:t>
      </w:r>
      <w:r w:rsidRPr="00741C48">
        <w:rPr>
          <w:rFonts w:hint="eastAsia"/>
          <w:rtl/>
          <w:lang w:val="en-GB"/>
        </w:rPr>
        <w:t>שנת</w:t>
      </w:r>
      <w:r w:rsidRPr="00741C48">
        <w:rPr>
          <w:rtl/>
          <w:lang w:val="en-GB"/>
        </w:rPr>
        <w:t xml:space="preserve"> </w:t>
      </w:r>
      <w:r w:rsidRPr="00741C48">
        <w:rPr>
          <w:rFonts w:hint="eastAsia"/>
          <w:rtl/>
          <w:lang w:val="en-GB"/>
        </w:rPr>
        <w:t>פרסומו</w:t>
      </w:r>
      <w:r w:rsidRPr="00741C48">
        <w:rPr>
          <w:rtl/>
          <w:lang w:val="en-GB"/>
        </w:rPr>
        <w:t>.</w:t>
      </w:r>
    </w:p>
    <w:p w14:paraId="49139D24" w14:textId="77777777" w:rsidR="00A9715F" w:rsidRPr="00741C48" w:rsidRDefault="00A9715F" w:rsidP="00A9715F">
      <w:pPr>
        <w:numPr>
          <w:ilvl w:val="0"/>
          <w:numId w:val="115"/>
        </w:numPr>
        <w:spacing w:after="60" w:line="360" w:lineRule="auto"/>
        <w:ind w:left="357" w:hanging="357"/>
        <w:jc w:val="both"/>
        <w:rPr>
          <w:lang w:val="en-GB"/>
        </w:rPr>
      </w:pPr>
      <w:r w:rsidRPr="00741C48">
        <w:rPr>
          <w:rFonts w:hint="eastAsia"/>
          <w:rtl/>
          <w:lang w:val="en-GB"/>
        </w:rPr>
        <w:t>אם</w:t>
      </w:r>
      <w:r w:rsidRPr="00741C48">
        <w:rPr>
          <w:rtl/>
          <w:lang w:val="en-GB"/>
        </w:rPr>
        <w:t xml:space="preserve"> מגיש הבקשה משתמש בשער חליפין עליו לציין את שער החליפין להמרה ואת תאריכו. </w:t>
      </w:r>
    </w:p>
    <w:p w14:paraId="1080502A" w14:textId="77777777" w:rsidR="003F2CA4" w:rsidRPr="00741C48" w:rsidRDefault="003F2CA4" w:rsidP="003F6D3E">
      <w:pPr>
        <w:numPr>
          <w:ilvl w:val="0"/>
          <w:numId w:val="115"/>
        </w:numPr>
        <w:spacing w:after="60" w:line="360" w:lineRule="auto"/>
        <w:ind w:left="357" w:hanging="357"/>
        <w:jc w:val="both"/>
        <w:rPr>
          <w:rtl/>
          <w:lang w:val="en-GB"/>
        </w:rPr>
      </w:pPr>
      <w:r w:rsidRPr="00741C48">
        <w:rPr>
          <w:rFonts w:hint="eastAsia"/>
          <w:rtl/>
          <w:lang w:val="en-GB"/>
        </w:rPr>
        <w:t>יש</w:t>
      </w:r>
      <w:r w:rsidRPr="00741C48">
        <w:rPr>
          <w:rtl/>
          <w:lang w:val="en-GB"/>
        </w:rPr>
        <w:t xml:space="preserve"> להתבסס על המידע העדכני ביותר. </w:t>
      </w:r>
    </w:p>
    <w:p w14:paraId="259005D2" w14:textId="77777777" w:rsidR="003F2CA4" w:rsidRPr="00741C48" w:rsidRDefault="003F2CA4" w:rsidP="003F6D3E">
      <w:pPr>
        <w:numPr>
          <w:ilvl w:val="0"/>
          <w:numId w:val="115"/>
        </w:numPr>
        <w:spacing w:after="60" w:line="360" w:lineRule="auto"/>
        <w:ind w:left="357" w:hanging="357"/>
        <w:jc w:val="both"/>
        <w:rPr>
          <w:lang w:val="en-GB"/>
        </w:rPr>
      </w:pPr>
      <w:r w:rsidRPr="00741C48">
        <w:rPr>
          <w:rFonts w:hint="eastAsia"/>
          <w:rtl/>
          <w:lang w:val="en-GB"/>
        </w:rPr>
        <w:t>אם</w:t>
      </w:r>
      <w:r w:rsidRPr="00741C48">
        <w:rPr>
          <w:rtl/>
          <w:lang w:val="en-GB"/>
        </w:rPr>
        <w:t xml:space="preserve"> אין ודאות בעניין המידע או אם הוא מבוסס על הערכות, יש לציין זאת וכן לפרט כיצד נערך האומדן. אם לאי-הוודאות יש השפעה מהותית על העלויות, יש להכין טבלת רגישות שתציג את התרחישים האפשריים ואת השפעתם על צבירת העלות הכוללת ולבחון כיצד שינוי בהנחות משפיע על התוצאות. </w:t>
      </w:r>
    </w:p>
    <w:p w14:paraId="213C035C" w14:textId="77777777" w:rsidR="003F2CA4" w:rsidRPr="00741C48" w:rsidRDefault="00A9715F" w:rsidP="000A6A53">
      <w:pPr>
        <w:pStyle w:val="Heading4"/>
        <w:numPr>
          <w:ilvl w:val="3"/>
          <w:numId w:val="122"/>
        </w:numPr>
        <w:rPr>
          <w:rtl/>
        </w:rPr>
      </w:pPr>
      <w:bookmarkStart w:id="325" w:name="_Toc334003316"/>
      <w:r w:rsidRPr="00741C48">
        <w:rPr>
          <w:rtl/>
        </w:rPr>
        <w:t xml:space="preserve"> </w:t>
      </w:r>
      <w:r w:rsidR="003F2CA4" w:rsidRPr="00741C48">
        <w:rPr>
          <w:rFonts w:hint="eastAsia"/>
          <w:rtl/>
        </w:rPr>
        <w:t>רכיבי</w:t>
      </w:r>
      <w:r w:rsidR="003F2CA4" w:rsidRPr="00741C48">
        <w:rPr>
          <w:rtl/>
        </w:rPr>
        <w:t xml:space="preserve"> </w:t>
      </w:r>
      <w:r w:rsidR="003F2CA4" w:rsidRPr="00741C48">
        <w:rPr>
          <w:rFonts w:hint="eastAsia"/>
          <w:rtl/>
        </w:rPr>
        <w:t>עלות</w:t>
      </w:r>
      <w:r w:rsidR="003F2CA4" w:rsidRPr="00741C48">
        <w:rPr>
          <w:rtl/>
        </w:rPr>
        <w:t xml:space="preserve"> </w:t>
      </w:r>
      <w:r w:rsidR="003F2CA4" w:rsidRPr="00741C48">
        <w:rPr>
          <w:rFonts w:hint="eastAsia"/>
          <w:rtl/>
        </w:rPr>
        <w:t>החלופות</w:t>
      </w:r>
      <w:bookmarkEnd w:id="325"/>
    </w:p>
    <w:p w14:paraId="1659B17F" w14:textId="77777777" w:rsidR="003F2CA4" w:rsidRPr="00741C48" w:rsidRDefault="003F2CA4" w:rsidP="00AA53AE">
      <w:pPr>
        <w:spacing w:line="360" w:lineRule="auto"/>
        <w:rPr>
          <w:rtl/>
          <w:lang w:val="en-GB"/>
        </w:rPr>
      </w:pPr>
      <w:r w:rsidRPr="00741C48">
        <w:rPr>
          <w:rFonts w:hint="eastAsia"/>
          <w:rtl/>
          <w:lang w:val="en-GB"/>
        </w:rPr>
        <w:t>יש</w:t>
      </w:r>
      <w:r w:rsidRPr="00741C48">
        <w:rPr>
          <w:rtl/>
          <w:lang w:val="en-GB"/>
        </w:rPr>
        <w:t xml:space="preserve"> </w:t>
      </w:r>
      <w:r w:rsidRPr="00741C48">
        <w:rPr>
          <w:rFonts w:hint="eastAsia"/>
          <w:rtl/>
          <w:lang w:val="en-GB"/>
        </w:rPr>
        <w:t>להציג</w:t>
      </w:r>
      <w:r w:rsidRPr="00741C48">
        <w:rPr>
          <w:rtl/>
          <w:lang w:val="en-GB"/>
        </w:rPr>
        <w:t xml:space="preserve"> </w:t>
      </w:r>
      <w:r w:rsidRPr="00741C48">
        <w:rPr>
          <w:rFonts w:hint="eastAsia"/>
          <w:rtl/>
          <w:lang w:val="en-GB"/>
        </w:rPr>
        <w:t>את</w:t>
      </w:r>
      <w:r w:rsidRPr="00741C48">
        <w:rPr>
          <w:rtl/>
          <w:lang w:val="en-GB"/>
        </w:rPr>
        <w:t xml:space="preserve"> </w:t>
      </w:r>
      <w:r w:rsidRPr="00741C48">
        <w:rPr>
          <w:rFonts w:hint="eastAsia"/>
          <w:rtl/>
          <w:lang w:val="en-GB"/>
        </w:rPr>
        <w:t>עלויות</w:t>
      </w:r>
      <w:r w:rsidRPr="00741C48">
        <w:rPr>
          <w:rtl/>
          <w:lang w:val="en-GB"/>
        </w:rPr>
        <w:t xml:space="preserve"> </w:t>
      </w:r>
      <w:r w:rsidRPr="00741C48">
        <w:rPr>
          <w:rFonts w:hint="eastAsia"/>
          <w:rtl/>
          <w:lang w:val="en-GB"/>
        </w:rPr>
        <w:t>כל</w:t>
      </w:r>
      <w:r w:rsidRPr="00741C48">
        <w:rPr>
          <w:rtl/>
          <w:lang w:val="en-GB"/>
        </w:rPr>
        <w:t xml:space="preserve"> </w:t>
      </w:r>
      <w:r w:rsidRPr="00741C48">
        <w:rPr>
          <w:rFonts w:hint="eastAsia"/>
          <w:rtl/>
          <w:lang w:val="en-GB"/>
        </w:rPr>
        <w:t>אחת</w:t>
      </w:r>
      <w:r w:rsidRPr="00741C48">
        <w:rPr>
          <w:rtl/>
          <w:lang w:val="en-GB"/>
        </w:rPr>
        <w:t xml:space="preserve"> </w:t>
      </w:r>
      <w:r w:rsidRPr="00741C48">
        <w:rPr>
          <w:rFonts w:hint="eastAsia"/>
          <w:rtl/>
          <w:lang w:val="en-GB"/>
        </w:rPr>
        <w:t>מהחלופות</w:t>
      </w:r>
      <w:r w:rsidRPr="00741C48">
        <w:rPr>
          <w:rtl/>
          <w:lang w:val="en-GB"/>
        </w:rPr>
        <w:t xml:space="preserve"> </w:t>
      </w:r>
      <w:r w:rsidRPr="00741C48">
        <w:rPr>
          <w:rFonts w:hint="eastAsia"/>
          <w:rtl/>
          <w:lang w:val="en-GB"/>
        </w:rPr>
        <w:t>על</w:t>
      </w:r>
      <w:r w:rsidRPr="00741C48">
        <w:rPr>
          <w:rtl/>
          <w:lang w:val="en-GB"/>
        </w:rPr>
        <w:t xml:space="preserve"> </w:t>
      </w:r>
      <w:r w:rsidRPr="00741C48">
        <w:rPr>
          <w:rFonts w:hint="eastAsia"/>
          <w:rtl/>
          <w:lang w:val="en-GB"/>
        </w:rPr>
        <w:t>פי</w:t>
      </w:r>
      <w:r w:rsidRPr="00741C48">
        <w:rPr>
          <w:rtl/>
          <w:lang w:val="en-GB"/>
        </w:rPr>
        <w:t xml:space="preserve"> </w:t>
      </w:r>
      <w:r w:rsidRPr="00741C48">
        <w:rPr>
          <w:rFonts w:hint="eastAsia"/>
          <w:rtl/>
          <w:lang w:val="en-GB"/>
        </w:rPr>
        <w:t>רכיבי</w:t>
      </w:r>
      <w:r w:rsidRPr="00741C48">
        <w:rPr>
          <w:rtl/>
          <w:lang w:val="en-GB"/>
        </w:rPr>
        <w:t xml:space="preserve"> </w:t>
      </w:r>
      <w:r w:rsidRPr="00741C48">
        <w:rPr>
          <w:rFonts w:hint="eastAsia"/>
          <w:rtl/>
          <w:lang w:val="en-GB"/>
        </w:rPr>
        <w:t>העלות</w:t>
      </w:r>
      <w:r w:rsidRPr="00741C48">
        <w:rPr>
          <w:rtl/>
          <w:lang w:val="en-GB"/>
        </w:rPr>
        <w:t xml:space="preserve"> </w:t>
      </w:r>
      <w:r w:rsidRPr="00741C48">
        <w:rPr>
          <w:rFonts w:hint="eastAsia"/>
          <w:rtl/>
          <w:lang w:val="en-GB"/>
        </w:rPr>
        <w:t>המפורטים</w:t>
      </w:r>
      <w:r w:rsidRPr="00741C48">
        <w:rPr>
          <w:rtl/>
          <w:lang w:val="en-GB"/>
        </w:rPr>
        <w:t xml:space="preserve"> </w:t>
      </w:r>
      <w:r w:rsidRPr="00741C48">
        <w:rPr>
          <w:rFonts w:hint="eastAsia"/>
          <w:rtl/>
          <w:lang w:val="en-GB"/>
        </w:rPr>
        <w:t>להלן</w:t>
      </w:r>
      <w:r w:rsidRPr="00741C48">
        <w:rPr>
          <w:rtl/>
          <w:lang w:val="en-GB"/>
        </w:rPr>
        <w:t>:</w:t>
      </w:r>
    </w:p>
    <w:p w14:paraId="09FB1D25" w14:textId="77777777" w:rsidR="003F2CA4" w:rsidRPr="00741C48" w:rsidRDefault="003F2CA4" w:rsidP="003F6D3E">
      <w:pPr>
        <w:numPr>
          <w:ilvl w:val="0"/>
          <w:numId w:val="130"/>
        </w:numPr>
        <w:spacing w:after="60" w:line="360" w:lineRule="auto"/>
        <w:rPr>
          <w:lang w:val="en-GB"/>
        </w:rPr>
      </w:pPr>
      <w:r w:rsidRPr="00741C48">
        <w:rPr>
          <w:rFonts w:hint="eastAsia"/>
          <w:b/>
          <w:bCs/>
          <w:szCs w:val="22"/>
          <w:rtl/>
          <w:lang w:val="en-GB"/>
        </w:rPr>
        <w:t>עלויות</w:t>
      </w:r>
      <w:r w:rsidRPr="00741C48">
        <w:rPr>
          <w:b/>
          <w:bCs/>
          <w:szCs w:val="22"/>
          <w:rtl/>
          <w:lang w:val="en-GB"/>
        </w:rPr>
        <w:t xml:space="preserve"> הוניות/השקעות </w:t>
      </w:r>
    </w:p>
    <w:p w14:paraId="0199DD47" w14:textId="77777777" w:rsidR="00C64ED6" w:rsidRPr="00741C48" w:rsidRDefault="00C64ED6" w:rsidP="00E330A5">
      <w:pPr>
        <w:spacing w:after="60" w:line="360" w:lineRule="auto"/>
        <w:ind w:left="720"/>
        <w:jc w:val="both"/>
        <w:rPr>
          <w:rtl/>
          <w:lang w:val="en-GB"/>
        </w:rPr>
      </w:pPr>
      <w:r w:rsidRPr="00741C48">
        <w:rPr>
          <w:rFonts w:hint="eastAsia"/>
          <w:rtl/>
          <w:lang w:val="en-GB"/>
        </w:rPr>
        <w:t>עלויות</w:t>
      </w:r>
      <w:r w:rsidRPr="00741C48">
        <w:rPr>
          <w:rtl/>
          <w:lang w:val="en-GB"/>
        </w:rPr>
        <w:t xml:space="preserve"> אלו כוללות את כל העלויות הכרוכות ברכישת הציוד להפחתת פליטות</w:t>
      </w:r>
      <w:r w:rsidR="00A9715F" w:rsidRPr="00741C48">
        <w:rPr>
          <w:rtl/>
          <w:lang w:val="en-GB"/>
        </w:rPr>
        <w:t xml:space="preserve"> </w:t>
      </w:r>
      <w:r w:rsidR="00A9715F" w:rsidRPr="00741C48">
        <w:rPr>
          <w:rFonts w:hint="eastAsia"/>
          <w:rtl/>
          <w:lang w:val="en-GB"/>
        </w:rPr>
        <w:t>בקצה</w:t>
      </w:r>
      <w:r w:rsidR="00A9715F" w:rsidRPr="00741C48">
        <w:rPr>
          <w:rtl/>
          <w:lang w:val="en-GB"/>
        </w:rPr>
        <w:t xml:space="preserve">  </w:t>
      </w:r>
      <w:r w:rsidR="00A9715F" w:rsidRPr="00741C48">
        <w:rPr>
          <w:rFonts w:hint="eastAsia"/>
          <w:rtl/>
          <w:lang w:val="en-GB"/>
        </w:rPr>
        <w:t>או</w:t>
      </w:r>
      <w:r w:rsidR="00A9715F" w:rsidRPr="00741C48">
        <w:rPr>
          <w:rtl/>
          <w:lang w:val="en-GB"/>
        </w:rPr>
        <w:t xml:space="preserve"> </w:t>
      </w:r>
      <w:r w:rsidR="00A9715F" w:rsidRPr="00741C48">
        <w:rPr>
          <w:rFonts w:hint="eastAsia"/>
          <w:rtl/>
          <w:lang w:val="en-GB"/>
        </w:rPr>
        <w:t>במקור</w:t>
      </w:r>
      <w:r w:rsidRPr="00741C48">
        <w:rPr>
          <w:rtl/>
          <w:lang w:val="en-GB"/>
        </w:rPr>
        <w:t xml:space="preserve">, עלויות העבודה והחומרים להתקנת הציוד, עלויות הכנת האתר (ובהן עלויות פירוק ציוד קיים), </w:t>
      </w:r>
      <w:r w:rsidRPr="00741C48">
        <w:rPr>
          <w:rFonts w:hint="eastAsia"/>
          <w:rtl/>
          <w:lang w:val="en-GB"/>
        </w:rPr>
        <w:t>עלויות</w:t>
      </w:r>
      <w:r w:rsidRPr="00741C48">
        <w:rPr>
          <w:rtl/>
          <w:lang w:val="en-GB"/>
        </w:rPr>
        <w:t xml:space="preserve"> בינוי ועלויות עקיפות נוספות. אם החלופה הנבחרת כרוכה בשינוי תהליך או בהתקנת ציוד ניטור ובקרה ייכללו גם עלויות אלו בסעיף זה. </w:t>
      </w:r>
      <w:r w:rsidRPr="00741C48">
        <w:rPr>
          <w:rFonts w:hint="eastAsia"/>
          <w:rtl/>
        </w:rPr>
        <w:t>פירוט</w:t>
      </w:r>
      <w:r w:rsidRPr="00741C48">
        <w:rPr>
          <w:rtl/>
        </w:rPr>
        <w:t xml:space="preserve"> </w:t>
      </w:r>
      <w:r w:rsidRPr="00741C48">
        <w:rPr>
          <w:rFonts w:hint="eastAsia"/>
          <w:rtl/>
        </w:rPr>
        <w:t>העלויות</w:t>
      </w:r>
      <w:r w:rsidRPr="00741C48">
        <w:rPr>
          <w:rtl/>
        </w:rPr>
        <w:t xml:space="preserve"> </w:t>
      </w:r>
      <w:r w:rsidRPr="00741C48">
        <w:rPr>
          <w:rFonts w:hint="eastAsia"/>
          <w:rtl/>
        </w:rPr>
        <w:t>יערך</w:t>
      </w:r>
      <w:r w:rsidRPr="00741C48">
        <w:rPr>
          <w:rtl/>
        </w:rPr>
        <w:t xml:space="preserve"> </w:t>
      </w:r>
      <w:r w:rsidRPr="00741C48">
        <w:rPr>
          <w:rFonts w:hint="eastAsia"/>
          <w:rtl/>
        </w:rPr>
        <w:t>בטופס</w:t>
      </w:r>
      <w:r w:rsidRPr="00741C48">
        <w:rPr>
          <w:rtl/>
        </w:rPr>
        <w:t xml:space="preserve"> 5.3.1.2-א.</w:t>
      </w:r>
      <w:r w:rsidRPr="00741C48">
        <w:rPr>
          <w:color w:val="FF0000"/>
          <w:rtl/>
        </w:rPr>
        <w:t xml:space="preserve"> </w:t>
      </w:r>
    </w:p>
    <w:p w14:paraId="06CA8F30" w14:textId="77777777" w:rsidR="00C64ED6" w:rsidRPr="00741C48" w:rsidRDefault="003F2CA4" w:rsidP="003F6D3E">
      <w:pPr>
        <w:numPr>
          <w:ilvl w:val="0"/>
          <w:numId w:val="130"/>
        </w:numPr>
        <w:spacing w:after="60" w:line="360" w:lineRule="auto"/>
        <w:rPr>
          <w:lang w:val="en-GB"/>
        </w:rPr>
      </w:pPr>
      <w:r w:rsidRPr="00741C48">
        <w:rPr>
          <w:rFonts w:hint="eastAsia"/>
          <w:b/>
          <w:bCs/>
          <w:szCs w:val="22"/>
          <w:rtl/>
          <w:lang w:val="en-GB"/>
        </w:rPr>
        <w:t>עלויות</w:t>
      </w:r>
      <w:r w:rsidRPr="00741C48">
        <w:rPr>
          <w:b/>
          <w:bCs/>
          <w:szCs w:val="22"/>
          <w:rtl/>
          <w:lang w:val="en-GB"/>
        </w:rPr>
        <w:t xml:space="preserve"> תחזוקה ותפעול </w:t>
      </w:r>
    </w:p>
    <w:p w14:paraId="23E3E63A" w14:textId="77777777" w:rsidR="00C64ED6" w:rsidRPr="00741C48" w:rsidRDefault="003F2CA4" w:rsidP="00E330A5">
      <w:pPr>
        <w:spacing w:after="60" w:line="360" w:lineRule="auto"/>
        <w:ind w:left="720"/>
        <w:rPr>
          <w:rtl/>
          <w:lang w:val="en-GB"/>
        </w:rPr>
      </w:pPr>
      <w:r w:rsidRPr="00741C48">
        <w:rPr>
          <w:rFonts w:hint="eastAsia"/>
          <w:rtl/>
          <w:lang w:val="en-GB"/>
        </w:rPr>
        <w:t>עלויות</w:t>
      </w:r>
      <w:r w:rsidRPr="00741C48">
        <w:rPr>
          <w:rtl/>
          <w:lang w:val="en-GB"/>
        </w:rPr>
        <w:t xml:space="preserve"> אלו כוללות עלויות תפעול משתנות: חומרי גלם, מקורות אנרגיה, טיפול בפסולת, עבודות תחזוקה, פיקוח ותפעול וכן עלויות תפעול קבועות: </w:t>
      </w:r>
      <w:r w:rsidRPr="00741C48">
        <w:rPr>
          <w:rFonts w:hint="eastAsia"/>
          <w:rtl/>
          <w:lang w:val="en-GB"/>
        </w:rPr>
        <w:t>תקורות</w:t>
      </w:r>
      <w:r w:rsidRPr="00741C48">
        <w:rPr>
          <w:rtl/>
          <w:lang w:val="en-GB"/>
        </w:rPr>
        <w:t xml:space="preserve">, אדמיניסטרציה, רישיונות, פרמיות ביטוח </w:t>
      </w:r>
      <w:r w:rsidRPr="00741C48">
        <w:rPr>
          <w:rFonts w:hint="eastAsia"/>
          <w:rtl/>
          <w:lang w:val="en-GB"/>
        </w:rPr>
        <w:t>וכו</w:t>
      </w:r>
      <w:r w:rsidRPr="00741C48">
        <w:rPr>
          <w:rtl/>
          <w:lang w:val="en-GB"/>
        </w:rPr>
        <w:t xml:space="preserve">'. </w:t>
      </w:r>
      <w:r w:rsidRPr="00741C48">
        <w:rPr>
          <w:rFonts w:hint="eastAsia"/>
          <w:rtl/>
        </w:rPr>
        <w:t>פירוט</w:t>
      </w:r>
      <w:r w:rsidRPr="00741C48">
        <w:rPr>
          <w:rtl/>
        </w:rPr>
        <w:t xml:space="preserve"> העלויות </w:t>
      </w:r>
      <w:r w:rsidR="00F66A38" w:rsidRPr="00741C48">
        <w:rPr>
          <w:rFonts w:hint="eastAsia"/>
          <w:rtl/>
        </w:rPr>
        <w:t>יערך</w:t>
      </w:r>
      <w:r w:rsidR="00F66A38" w:rsidRPr="00741C48">
        <w:rPr>
          <w:rtl/>
        </w:rPr>
        <w:t xml:space="preserve"> </w:t>
      </w:r>
      <w:r w:rsidR="00F66A38" w:rsidRPr="00741C48">
        <w:rPr>
          <w:rFonts w:hint="eastAsia"/>
          <w:rtl/>
        </w:rPr>
        <w:t>בטופס</w:t>
      </w:r>
      <w:r w:rsidRPr="00741C48">
        <w:rPr>
          <w:noProof/>
          <w:rtl/>
        </w:rPr>
        <w:t xml:space="preserve"> 5.3.1.2-ב</w:t>
      </w:r>
      <w:r w:rsidR="00F66A38" w:rsidRPr="00741C48">
        <w:rPr>
          <w:rtl/>
        </w:rPr>
        <w:t>.</w:t>
      </w:r>
    </w:p>
    <w:p w14:paraId="7904107A" w14:textId="77777777" w:rsidR="00B9018D" w:rsidRPr="00741C48" w:rsidRDefault="00B9018D" w:rsidP="003F6D3E">
      <w:pPr>
        <w:numPr>
          <w:ilvl w:val="0"/>
          <w:numId w:val="131"/>
        </w:numPr>
        <w:spacing w:after="60" w:line="360" w:lineRule="auto"/>
        <w:rPr>
          <w:lang w:val="en-GB"/>
        </w:rPr>
      </w:pPr>
      <w:r w:rsidRPr="00741C48">
        <w:rPr>
          <w:rFonts w:hint="eastAsia"/>
          <w:b/>
          <w:bCs/>
          <w:szCs w:val="22"/>
          <w:rtl/>
          <w:lang w:val="en-GB"/>
        </w:rPr>
        <w:t>הכנסות</w:t>
      </w:r>
      <w:r w:rsidRPr="00741C48">
        <w:rPr>
          <w:b/>
          <w:bCs/>
          <w:szCs w:val="22"/>
          <w:rtl/>
          <w:lang w:val="en-GB"/>
        </w:rPr>
        <w:t xml:space="preserve">/ הימנעות מהוצאות </w:t>
      </w:r>
    </w:p>
    <w:p w14:paraId="2BF912DE" w14:textId="77777777" w:rsidR="00B9018D" w:rsidRPr="00741C48" w:rsidRDefault="00B9018D" w:rsidP="00E330A5">
      <w:pPr>
        <w:spacing w:after="60" w:line="360" w:lineRule="auto"/>
        <w:ind w:left="720"/>
        <w:rPr>
          <w:rtl/>
          <w:lang w:val="en-GB"/>
        </w:rPr>
      </w:pPr>
      <w:r w:rsidRPr="00741C48">
        <w:rPr>
          <w:rFonts w:hint="eastAsia"/>
          <w:rtl/>
          <w:lang w:val="en-GB"/>
        </w:rPr>
        <w:t>בסעיף</w:t>
      </w:r>
      <w:r w:rsidRPr="00741C48">
        <w:rPr>
          <w:rtl/>
          <w:lang w:val="en-GB"/>
        </w:rPr>
        <w:t xml:space="preserve"> זה נכללות הכנסות ממכירת חומרי פסולת, חשמל וכו' הנובעות מיישום החלופה, הפחתת הוצאות אנרגיה, צמצום שימוש בחומרי גלם, עבודה וחומרים נלווים בעקבות יישום החלופה וכן ההימנעות מהוצאות טיפול בפסולת, תחזוקה והיטלים עקב יישום החלופה. </w:t>
      </w:r>
      <w:r w:rsidR="00E360F1" w:rsidRPr="00741C48">
        <w:rPr>
          <w:rFonts w:hint="eastAsia"/>
          <w:rtl/>
        </w:rPr>
        <w:t>פירוט</w:t>
      </w:r>
      <w:r w:rsidR="00E360F1" w:rsidRPr="00741C48">
        <w:rPr>
          <w:rtl/>
        </w:rPr>
        <w:t xml:space="preserve"> העלויות ייערך בטופס </w:t>
      </w:r>
      <w:r w:rsidRPr="00741C48">
        <w:rPr>
          <w:noProof/>
          <w:rtl/>
        </w:rPr>
        <w:t>5.3.1.2-ג</w:t>
      </w:r>
      <w:r w:rsidR="00E360F1" w:rsidRPr="00741C48">
        <w:rPr>
          <w:rtl/>
        </w:rPr>
        <w:t>.</w:t>
      </w:r>
    </w:p>
    <w:p w14:paraId="0D559828" w14:textId="77777777" w:rsidR="00B9018D" w:rsidRPr="00741C48" w:rsidRDefault="00B9018D" w:rsidP="003F6D3E">
      <w:pPr>
        <w:numPr>
          <w:ilvl w:val="0"/>
          <w:numId w:val="131"/>
        </w:numPr>
        <w:spacing w:after="60" w:line="360" w:lineRule="auto"/>
        <w:rPr>
          <w:b/>
          <w:bCs/>
          <w:szCs w:val="22"/>
          <w:lang w:val="en-GB"/>
        </w:rPr>
      </w:pPr>
      <w:r w:rsidRPr="00741C48">
        <w:rPr>
          <w:rFonts w:hint="eastAsia"/>
          <w:b/>
          <w:bCs/>
          <w:szCs w:val="22"/>
          <w:rtl/>
          <w:lang w:val="en-GB"/>
        </w:rPr>
        <w:t>מסים</w:t>
      </w:r>
      <w:r w:rsidRPr="00741C48">
        <w:rPr>
          <w:b/>
          <w:bCs/>
          <w:szCs w:val="22"/>
          <w:rtl/>
          <w:lang w:val="en-GB"/>
        </w:rPr>
        <w:t xml:space="preserve"> וסובסידיות </w:t>
      </w:r>
    </w:p>
    <w:p w14:paraId="27BAF147" w14:textId="77777777" w:rsidR="00B9018D" w:rsidRPr="00741C48" w:rsidRDefault="00B9018D" w:rsidP="00E330A5">
      <w:pPr>
        <w:spacing w:after="60" w:line="360" w:lineRule="auto"/>
        <w:ind w:left="720"/>
        <w:rPr>
          <w:b/>
          <w:bCs/>
          <w:szCs w:val="22"/>
          <w:rtl/>
          <w:lang w:val="en-GB"/>
        </w:rPr>
      </w:pPr>
      <w:r w:rsidRPr="00741C48">
        <w:rPr>
          <w:rFonts w:hint="eastAsia"/>
          <w:rtl/>
          <w:lang w:val="en-GB"/>
        </w:rPr>
        <w:t>יש</w:t>
      </w:r>
      <w:r w:rsidRPr="00741C48">
        <w:rPr>
          <w:rtl/>
          <w:lang w:val="en-GB"/>
        </w:rPr>
        <w:t xml:space="preserve"> </w:t>
      </w:r>
      <w:r w:rsidRPr="00741C48">
        <w:rPr>
          <w:rFonts w:hint="eastAsia"/>
          <w:rtl/>
          <w:lang w:val="en-GB"/>
        </w:rPr>
        <w:t>לציין</w:t>
      </w:r>
      <w:r w:rsidRPr="00741C48">
        <w:rPr>
          <w:rtl/>
          <w:lang w:val="en-GB"/>
        </w:rPr>
        <w:t xml:space="preserve"> </w:t>
      </w:r>
      <w:r w:rsidRPr="00741C48">
        <w:rPr>
          <w:rFonts w:hint="eastAsia"/>
          <w:rtl/>
          <w:lang w:val="en-GB"/>
        </w:rPr>
        <w:t>בנפרד</w:t>
      </w:r>
      <w:r w:rsidRPr="00741C48">
        <w:rPr>
          <w:rtl/>
          <w:lang w:val="en-GB"/>
        </w:rPr>
        <w:t xml:space="preserve"> </w:t>
      </w:r>
      <w:r w:rsidRPr="00741C48">
        <w:rPr>
          <w:rFonts w:hint="eastAsia"/>
          <w:rtl/>
          <w:lang w:val="en-GB"/>
        </w:rPr>
        <w:t>הוצאות</w:t>
      </w:r>
      <w:r w:rsidRPr="00741C48">
        <w:rPr>
          <w:rtl/>
          <w:lang w:val="en-GB"/>
        </w:rPr>
        <w:t xml:space="preserve"> </w:t>
      </w:r>
      <w:r w:rsidRPr="00741C48">
        <w:rPr>
          <w:rFonts w:hint="eastAsia"/>
          <w:rtl/>
          <w:lang w:val="en-GB"/>
        </w:rPr>
        <w:t>על</w:t>
      </w:r>
      <w:r w:rsidRPr="00741C48">
        <w:rPr>
          <w:rtl/>
          <w:lang w:val="en-GB"/>
        </w:rPr>
        <w:t xml:space="preserve"> </w:t>
      </w:r>
      <w:r w:rsidRPr="00741C48">
        <w:rPr>
          <w:rFonts w:hint="eastAsia"/>
          <w:rtl/>
          <w:lang w:val="en-GB"/>
        </w:rPr>
        <w:t>מסים</w:t>
      </w:r>
      <w:r w:rsidRPr="00741C48">
        <w:rPr>
          <w:rtl/>
          <w:lang w:val="en-GB"/>
        </w:rPr>
        <w:t xml:space="preserve">, </w:t>
      </w:r>
      <w:r w:rsidRPr="00741C48">
        <w:rPr>
          <w:rFonts w:hint="eastAsia"/>
          <w:rtl/>
          <w:lang w:val="en-GB"/>
        </w:rPr>
        <w:t>הכנסות</w:t>
      </w:r>
      <w:r w:rsidRPr="00741C48">
        <w:rPr>
          <w:rtl/>
          <w:lang w:val="en-GB"/>
        </w:rPr>
        <w:t xml:space="preserve"> </w:t>
      </w:r>
      <w:r w:rsidRPr="00741C48">
        <w:rPr>
          <w:rFonts w:hint="eastAsia"/>
          <w:rtl/>
          <w:lang w:val="en-GB"/>
        </w:rPr>
        <w:t>מסובסידיות</w:t>
      </w:r>
      <w:r w:rsidRPr="00741C48">
        <w:rPr>
          <w:rtl/>
          <w:lang w:val="en-GB"/>
        </w:rPr>
        <w:t xml:space="preserve"> </w:t>
      </w:r>
      <w:r w:rsidRPr="00741C48">
        <w:rPr>
          <w:rFonts w:hint="eastAsia"/>
          <w:rtl/>
          <w:lang w:val="en-GB"/>
        </w:rPr>
        <w:t>וכן</w:t>
      </w:r>
      <w:r w:rsidRPr="00741C48">
        <w:rPr>
          <w:rtl/>
          <w:lang w:val="en-GB"/>
        </w:rPr>
        <w:t xml:space="preserve"> </w:t>
      </w:r>
      <w:r w:rsidRPr="00741C48">
        <w:rPr>
          <w:rFonts w:hint="eastAsia"/>
          <w:rtl/>
          <w:lang w:val="en-GB"/>
        </w:rPr>
        <w:t>חיסכון</w:t>
      </w:r>
      <w:r w:rsidRPr="00741C48">
        <w:rPr>
          <w:rtl/>
          <w:lang w:val="en-GB"/>
        </w:rPr>
        <w:t xml:space="preserve"> </w:t>
      </w:r>
      <w:r w:rsidRPr="00741C48">
        <w:rPr>
          <w:rFonts w:hint="eastAsia"/>
          <w:rtl/>
          <w:lang w:val="en-GB"/>
        </w:rPr>
        <w:t>הנובע</w:t>
      </w:r>
      <w:r w:rsidRPr="00741C48">
        <w:rPr>
          <w:rtl/>
          <w:lang w:val="en-GB"/>
        </w:rPr>
        <w:t xml:space="preserve"> </w:t>
      </w:r>
      <w:r w:rsidRPr="00741C48">
        <w:rPr>
          <w:rFonts w:hint="eastAsia"/>
          <w:rtl/>
          <w:lang w:val="en-GB"/>
        </w:rPr>
        <w:t>מהפחתה</w:t>
      </w:r>
      <w:r w:rsidRPr="00741C48">
        <w:rPr>
          <w:rtl/>
          <w:lang w:val="en-GB"/>
        </w:rPr>
        <w:t xml:space="preserve"> </w:t>
      </w:r>
      <w:r w:rsidRPr="00741C48">
        <w:rPr>
          <w:rFonts w:hint="eastAsia"/>
          <w:rtl/>
          <w:lang w:val="en-GB"/>
        </w:rPr>
        <w:t>במיסוי</w:t>
      </w:r>
      <w:r w:rsidRPr="00741C48">
        <w:rPr>
          <w:rtl/>
          <w:lang w:val="en-GB"/>
        </w:rPr>
        <w:t xml:space="preserve"> </w:t>
      </w:r>
      <w:r w:rsidRPr="00741C48">
        <w:rPr>
          <w:rFonts w:hint="eastAsia"/>
          <w:rtl/>
          <w:lang w:val="en-GB"/>
        </w:rPr>
        <w:t>עקב</w:t>
      </w:r>
      <w:r w:rsidRPr="00741C48">
        <w:rPr>
          <w:rtl/>
          <w:lang w:val="en-GB"/>
        </w:rPr>
        <w:t xml:space="preserve"> </w:t>
      </w:r>
      <w:r w:rsidRPr="00741C48">
        <w:rPr>
          <w:rFonts w:hint="eastAsia"/>
          <w:rtl/>
          <w:lang w:val="en-GB"/>
        </w:rPr>
        <w:t>יישום</w:t>
      </w:r>
      <w:r w:rsidRPr="00741C48">
        <w:rPr>
          <w:rtl/>
          <w:lang w:val="en-GB"/>
        </w:rPr>
        <w:t xml:space="preserve"> </w:t>
      </w:r>
      <w:r w:rsidRPr="00741C48">
        <w:rPr>
          <w:rFonts w:hint="eastAsia"/>
          <w:rtl/>
          <w:lang w:val="en-GB"/>
        </w:rPr>
        <w:t>החלופה</w:t>
      </w:r>
      <w:r w:rsidRPr="00741C48">
        <w:rPr>
          <w:rtl/>
          <w:lang w:val="en-GB"/>
        </w:rPr>
        <w:t>.</w:t>
      </w:r>
      <w:r w:rsidRPr="00741C48" w:rsidDel="00E940C4">
        <w:rPr>
          <w:rtl/>
          <w:lang w:val="en-GB"/>
        </w:rPr>
        <w:t xml:space="preserve"> </w:t>
      </w:r>
    </w:p>
    <w:tbl>
      <w:tblPr>
        <w:bidiVisual/>
        <w:tblW w:w="0" w:type="auto"/>
        <w:tblBorders>
          <w:insideH w:val="single" w:sz="4" w:space="0" w:color="auto"/>
        </w:tblBorders>
        <w:tblLook w:val="01E0" w:firstRow="1" w:lastRow="1" w:firstColumn="1" w:lastColumn="1" w:noHBand="0" w:noVBand="0"/>
      </w:tblPr>
      <w:tblGrid>
        <w:gridCol w:w="6110"/>
        <w:gridCol w:w="2191"/>
      </w:tblGrid>
      <w:tr w:rsidR="00B9018D" w:rsidRPr="00741C48" w14:paraId="3845C333" w14:textId="77777777" w:rsidTr="00AA53AE">
        <w:tc>
          <w:tcPr>
            <w:tcW w:w="6287" w:type="dxa"/>
            <w:tcBorders>
              <w:right w:val="single" w:sz="4" w:space="0" w:color="auto"/>
            </w:tcBorders>
          </w:tcPr>
          <w:p w14:paraId="49C6F3DB" w14:textId="77777777" w:rsidR="00B9018D" w:rsidRPr="00741C48" w:rsidRDefault="00B9018D" w:rsidP="009250A2">
            <w:pPr>
              <w:pStyle w:val="Heading4"/>
              <w:numPr>
                <w:ilvl w:val="2"/>
                <w:numId w:val="294"/>
              </w:numPr>
              <w:rPr>
                <w:rFonts w:ascii="Calibri" w:hAnsi="Calibri"/>
                <w:rtl/>
              </w:rPr>
            </w:pPr>
            <w:bookmarkStart w:id="326" w:name="_Toc334003317"/>
            <w:r w:rsidRPr="00741C48">
              <w:rPr>
                <w:rFonts w:hint="eastAsia"/>
                <w:rtl/>
              </w:rPr>
              <w:lastRenderedPageBreak/>
              <w:t>עיבוד</w:t>
            </w:r>
            <w:r w:rsidRPr="00741C48">
              <w:rPr>
                <w:rtl/>
              </w:rPr>
              <w:t xml:space="preserve"> </w:t>
            </w:r>
            <w:r w:rsidRPr="00741C48">
              <w:rPr>
                <w:rFonts w:hint="eastAsia"/>
                <w:rtl/>
              </w:rPr>
              <w:t>המידע</w:t>
            </w:r>
            <w:r w:rsidRPr="00741C48">
              <w:rPr>
                <w:rtl/>
              </w:rPr>
              <w:t xml:space="preserve"> </w:t>
            </w:r>
            <w:r w:rsidRPr="00741C48">
              <w:rPr>
                <w:rFonts w:hint="eastAsia"/>
                <w:rtl/>
              </w:rPr>
              <w:t>והצגתו</w:t>
            </w:r>
            <w:bookmarkEnd w:id="326"/>
          </w:p>
        </w:tc>
        <w:tc>
          <w:tcPr>
            <w:tcW w:w="2235" w:type="dxa"/>
            <w:tcBorders>
              <w:top w:val="single" w:sz="4" w:space="0" w:color="auto"/>
              <w:left w:val="single" w:sz="4" w:space="0" w:color="auto"/>
              <w:bottom w:val="single" w:sz="4" w:space="0" w:color="auto"/>
              <w:right w:val="single" w:sz="4" w:space="0" w:color="auto"/>
            </w:tcBorders>
            <w:vAlign w:val="bottom"/>
          </w:tcPr>
          <w:p w14:paraId="7085E1D6" w14:textId="77777777" w:rsidR="00B9018D" w:rsidRPr="00741C48" w:rsidRDefault="00D37124" w:rsidP="003F6D3E">
            <w:pPr>
              <w:numPr>
                <w:ilvl w:val="0"/>
                <w:numId w:val="69"/>
              </w:numPr>
              <w:spacing w:after="0" w:line="360" w:lineRule="auto"/>
              <w:rPr>
                <w:b/>
                <w:bCs/>
                <w:rtl/>
                <w:lang w:val="en-GB"/>
              </w:rPr>
            </w:pPr>
            <w:r w:rsidRPr="00741C48">
              <w:rPr>
                <w:rFonts w:hint="cs"/>
                <w:b/>
                <w:bCs/>
                <w:rtl/>
                <w:lang w:val="en-GB"/>
              </w:rPr>
              <w:t>טופס</w:t>
            </w:r>
            <w:r w:rsidRPr="00741C48">
              <w:rPr>
                <w:b/>
                <w:bCs/>
                <w:rtl/>
                <w:lang w:val="en-GB"/>
              </w:rPr>
              <w:t xml:space="preserve"> </w:t>
            </w:r>
            <w:r w:rsidR="000664A4" w:rsidRPr="00741C48">
              <w:rPr>
                <w:b/>
                <w:bCs/>
                <w:rtl/>
                <w:lang w:val="en-GB"/>
              </w:rPr>
              <w:t xml:space="preserve"> 5.3.2</w:t>
            </w:r>
            <w:r w:rsidR="00B9018D" w:rsidRPr="00741C48">
              <w:rPr>
                <w:b/>
                <w:bCs/>
                <w:rtl/>
                <w:lang w:val="en-GB"/>
              </w:rPr>
              <w:t xml:space="preserve"> </w:t>
            </w:r>
          </w:p>
          <w:p w14:paraId="5B35C14E" w14:textId="77777777" w:rsidR="00B9018D" w:rsidRPr="00741C48" w:rsidRDefault="00B9018D" w:rsidP="003F6D3E">
            <w:pPr>
              <w:numPr>
                <w:ilvl w:val="0"/>
                <w:numId w:val="69"/>
              </w:numPr>
              <w:spacing w:after="0" w:line="360" w:lineRule="auto"/>
              <w:rPr>
                <w:b/>
                <w:bCs/>
                <w:rtl/>
                <w:lang w:val="en-GB"/>
              </w:rPr>
            </w:pPr>
            <w:r w:rsidRPr="00741C48">
              <w:rPr>
                <w:rFonts w:hint="cs"/>
                <w:b/>
                <w:bCs/>
                <w:rtl/>
                <w:lang w:val="en-GB"/>
              </w:rPr>
              <w:t>דפי</w:t>
            </w:r>
            <w:r w:rsidRPr="00741C48">
              <w:rPr>
                <w:b/>
                <w:bCs/>
                <w:rtl/>
                <w:lang w:val="en-GB"/>
              </w:rPr>
              <w:t xml:space="preserve"> </w:t>
            </w:r>
            <w:r w:rsidRPr="00741C48">
              <w:rPr>
                <w:rFonts w:hint="cs"/>
                <w:b/>
                <w:bCs/>
                <w:rtl/>
                <w:lang w:val="en-GB"/>
              </w:rPr>
              <w:t>הסבר</w:t>
            </w:r>
            <w:r w:rsidRPr="00741C48">
              <w:rPr>
                <w:b/>
                <w:bCs/>
                <w:rtl/>
                <w:lang w:val="en-GB"/>
              </w:rPr>
              <w:t xml:space="preserve"> </w:t>
            </w:r>
            <w:r w:rsidRPr="00741C48">
              <w:rPr>
                <w:rFonts w:hint="cs"/>
                <w:b/>
                <w:bCs/>
                <w:rtl/>
                <w:lang w:val="en-GB"/>
              </w:rPr>
              <w:t>וחישוב</w:t>
            </w:r>
          </w:p>
        </w:tc>
      </w:tr>
    </w:tbl>
    <w:p w14:paraId="675E4AA6" w14:textId="77777777" w:rsidR="00B9018D" w:rsidRPr="00741C48" w:rsidRDefault="00B9018D" w:rsidP="00AA53AE">
      <w:pPr>
        <w:spacing w:line="360" w:lineRule="auto"/>
        <w:jc w:val="both"/>
        <w:rPr>
          <w:rtl/>
          <w:lang w:val="en-GB"/>
        </w:rPr>
      </w:pPr>
      <w:r w:rsidRPr="00741C48">
        <w:rPr>
          <w:rFonts w:hint="eastAsia"/>
          <w:rtl/>
          <w:lang w:val="en-GB"/>
        </w:rPr>
        <w:t>ההוצאות</w:t>
      </w:r>
      <w:r w:rsidRPr="00741C48">
        <w:rPr>
          <w:rtl/>
          <w:lang w:val="en-GB"/>
        </w:rPr>
        <w:t xml:space="preserve"> </w:t>
      </w:r>
      <w:r w:rsidRPr="00741C48">
        <w:rPr>
          <w:rFonts w:hint="eastAsia"/>
          <w:rtl/>
          <w:lang w:val="en-GB"/>
        </w:rPr>
        <w:t>השנתיות</w:t>
      </w:r>
      <w:r w:rsidRPr="00741C48">
        <w:rPr>
          <w:rtl/>
          <w:lang w:val="en-GB"/>
        </w:rPr>
        <w:t xml:space="preserve"> </w:t>
      </w:r>
      <w:r w:rsidRPr="00741C48">
        <w:rPr>
          <w:rFonts w:hint="eastAsia"/>
          <w:rtl/>
          <w:lang w:val="en-GB"/>
        </w:rPr>
        <w:t>יחושבו</w:t>
      </w:r>
      <w:r w:rsidRPr="00741C48">
        <w:rPr>
          <w:rtl/>
          <w:lang w:val="en-GB"/>
        </w:rPr>
        <w:t xml:space="preserve"> </w:t>
      </w:r>
      <w:r w:rsidRPr="00741C48">
        <w:rPr>
          <w:rFonts w:hint="eastAsia"/>
          <w:rtl/>
          <w:lang w:val="en-GB"/>
        </w:rPr>
        <w:t>על</w:t>
      </w:r>
      <w:r w:rsidRPr="00741C48">
        <w:rPr>
          <w:rtl/>
          <w:lang w:val="en-GB"/>
        </w:rPr>
        <w:t xml:space="preserve"> </w:t>
      </w:r>
      <w:r w:rsidRPr="00741C48">
        <w:rPr>
          <w:rFonts w:hint="eastAsia"/>
          <w:rtl/>
          <w:lang w:val="en-GB"/>
        </w:rPr>
        <w:t>פי</w:t>
      </w:r>
      <w:r w:rsidRPr="00741C48">
        <w:rPr>
          <w:rtl/>
          <w:lang w:val="en-GB"/>
        </w:rPr>
        <w:t xml:space="preserve"> </w:t>
      </w:r>
      <w:r w:rsidRPr="00741C48">
        <w:rPr>
          <w:rFonts w:hint="eastAsia"/>
          <w:rtl/>
          <w:lang w:val="en-GB"/>
        </w:rPr>
        <w:t>אורך</w:t>
      </w:r>
      <w:r w:rsidRPr="00741C48">
        <w:rPr>
          <w:rtl/>
          <w:lang w:val="en-GB"/>
        </w:rPr>
        <w:t xml:space="preserve"> </w:t>
      </w:r>
      <w:r w:rsidRPr="00741C48">
        <w:rPr>
          <w:rFonts w:hint="eastAsia"/>
          <w:rtl/>
          <w:lang w:val="en-GB"/>
        </w:rPr>
        <w:t>חיי</w:t>
      </w:r>
      <w:r w:rsidRPr="00741C48">
        <w:rPr>
          <w:rtl/>
          <w:lang w:val="en-GB"/>
        </w:rPr>
        <w:t xml:space="preserve"> </w:t>
      </w:r>
      <w:r w:rsidRPr="00741C48">
        <w:rPr>
          <w:rFonts w:hint="eastAsia"/>
          <w:rtl/>
          <w:lang w:val="en-GB"/>
        </w:rPr>
        <w:t>החלופה</w:t>
      </w:r>
      <w:r w:rsidRPr="00741C48">
        <w:rPr>
          <w:rtl/>
          <w:lang w:val="en-GB"/>
        </w:rPr>
        <w:t xml:space="preserve"> </w:t>
      </w:r>
      <w:r w:rsidRPr="00741C48">
        <w:rPr>
          <w:rFonts w:hint="eastAsia"/>
          <w:rtl/>
          <w:lang w:val="en-GB"/>
        </w:rPr>
        <w:t>ויוצגו</w:t>
      </w:r>
      <w:r w:rsidRPr="00741C48">
        <w:rPr>
          <w:rtl/>
          <w:lang w:val="en-GB"/>
        </w:rPr>
        <w:t xml:space="preserve"> </w:t>
      </w:r>
      <w:r w:rsidRPr="00741C48">
        <w:rPr>
          <w:rFonts w:hint="eastAsia"/>
          <w:rtl/>
          <w:lang w:val="en-GB"/>
        </w:rPr>
        <w:t>בערך</w:t>
      </w:r>
      <w:r w:rsidRPr="00741C48">
        <w:rPr>
          <w:rtl/>
          <w:lang w:val="en-GB"/>
        </w:rPr>
        <w:t xml:space="preserve"> </w:t>
      </w:r>
      <w:r w:rsidRPr="00741C48">
        <w:rPr>
          <w:rFonts w:hint="eastAsia"/>
          <w:rtl/>
          <w:lang w:val="en-GB"/>
        </w:rPr>
        <w:t>נוכחי</w:t>
      </w:r>
      <w:r w:rsidR="00A9715F" w:rsidRPr="00741C48">
        <w:rPr>
          <w:rtl/>
          <w:lang w:val="en-GB"/>
        </w:rPr>
        <w:t xml:space="preserve"> למועד ביצוע </w:t>
      </w:r>
      <w:r w:rsidR="00A9715F" w:rsidRPr="00741C48">
        <w:rPr>
          <w:rFonts w:hint="eastAsia"/>
          <w:rtl/>
          <w:lang w:val="en-GB"/>
        </w:rPr>
        <w:t>ההערכה</w:t>
      </w:r>
      <w:r w:rsidRPr="00741C48">
        <w:rPr>
          <w:rtl/>
          <w:lang w:val="en-GB"/>
        </w:rPr>
        <w:t>.</w:t>
      </w:r>
    </w:p>
    <w:p w14:paraId="2762BB51" w14:textId="77777777" w:rsidR="00B9018D" w:rsidRPr="00741C48" w:rsidRDefault="00B9018D" w:rsidP="00AA53AE">
      <w:pPr>
        <w:spacing w:line="360" w:lineRule="auto"/>
        <w:ind w:left="21"/>
        <w:jc w:val="both"/>
        <w:rPr>
          <w:sz w:val="26"/>
          <w:szCs w:val="26"/>
          <w:rtl/>
          <w:lang w:val="en-GB"/>
        </w:rPr>
      </w:pPr>
      <w:r w:rsidRPr="00741C48">
        <w:rPr>
          <w:rFonts w:hint="cs"/>
          <w:sz w:val="26"/>
          <w:szCs w:val="26"/>
          <w:rtl/>
          <w:lang w:val="en-GB"/>
        </w:rPr>
        <w:t>עיבוד</w:t>
      </w:r>
      <w:r w:rsidRPr="00741C48">
        <w:rPr>
          <w:sz w:val="26"/>
          <w:szCs w:val="26"/>
          <w:rtl/>
          <w:lang w:val="en-GB"/>
        </w:rPr>
        <w:t xml:space="preserve"> </w:t>
      </w:r>
      <w:r w:rsidRPr="00741C48">
        <w:rPr>
          <w:rFonts w:hint="cs"/>
          <w:sz w:val="26"/>
          <w:szCs w:val="26"/>
          <w:rtl/>
          <w:lang w:val="en-GB"/>
        </w:rPr>
        <w:t>המידע</w:t>
      </w:r>
    </w:p>
    <w:p w14:paraId="11B8D351" w14:textId="77777777" w:rsidR="00B9018D" w:rsidRPr="00741C48" w:rsidRDefault="00B9018D" w:rsidP="009673C7">
      <w:pPr>
        <w:numPr>
          <w:ilvl w:val="0"/>
          <w:numId w:val="116"/>
        </w:numPr>
        <w:spacing w:after="0" w:line="360" w:lineRule="auto"/>
        <w:ind w:left="357" w:hanging="357"/>
        <w:jc w:val="both"/>
        <w:rPr>
          <w:sz w:val="16"/>
          <w:szCs w:val="16"/>
          <w:lang w:val="en-GB"/>
        </w:rPr>
      </w:pPr>
      <w:r w:rsidRPr="00741C48">
        <w:rPr>
          <w:rFonts w:hint="eastAsia"/>
          <w:rtl/>
          <w:lang w:val="en-GB"/>
        </w:rPr>
        <w:t>המידע</w:t>
      </w:r>
      <w:r w:rsidRPr="00741C48">
        <w:rPr>
          <w:rtl/>
          <w:lang w:val="en-GB"/>
        </w:rPr>
        <w:t xml:space="preserve"> </w:t>
      </w:r>
      <w:r w:rsidRPr="00741C48">
        <w:rPr>
          <w:rFonts w:hint="eastAsia"/>
          <w:rtl/>
          <w:lang w:val="en-GB"/>
        </w:rPr>
        <w:t>יוצג</w:t>
      </w:r>
      <w:r w:rsidRPr="00741C48">
        <w:rPr>
          <w:rtl/>
          <w:lang w:val="en-GB"/>
        </w:rPr>
        <w:t xml:space="preserve"> </w:t>
      </w:r>
      <w:r w:rsidRPr="00741C48">
        <w:rPr>
          <w:rFonts w:hint="eastAsia"/>
          <w:rtl/>
          <w:lang w:val="en-GB"/>
        </w:rPr>
        <w:t>במטבע</w:t>
      </w:r>
      <w:r w:rsidRPr="00741C48">
        <w:rPr>
          <w:rtl/>
          <w:lang w:val="en-GB"/>
        </w:rPr>
        <w:t xml:space="preserve"> </w:t>
      </w:r>
      <w:r w:rsidRPr="00741C48">
        <w:rPr>
          <w:rFonts w:hint="eastAsia"/>
          <w:rtl/>
          <w:lang w:val="en-GB"/>
        </w:rPr>
        <w:t>אחיד</w:t>
      </w:r>
      <w:r w:rsidRPr="00741C48">
        <w:rPr>
          <w:rtl/>
          <w:lang w:val="en-GB"/>
        </w:rPr>
        <w:t xml:space="preserve">. </w:t>
      </w:r>
      <w:r w:rsidRPr="00741C48">
        <w:rPr>
          <w:rFonts w:hint="eastAsia"/>
          <w:rtl/>
          <w:lang w:val="en-GB"/>
        </w:rPr>
        <w:t>אם</w:t>
      </w:r>
      <w:r w:rsidRPr="00741C48">
        <w:rPr>
          <w:rtl/>
          <w:lang w:val="en-GB"/>
        </w:rPr>
        <w:t xml:space="preserve"> </w:t>
      </w:r>
      <w:r w:rsidRPr="00741C48">
        <w:rPr>
          <w:rFonts w:hint="eastAsia"/>
          <w:rtl/>
          <w:lang w:val="en-GB"/>
        </w:rPr>
        <w:t>נעשתה</w:t>
      </w:r>
      <w:r w:rsidRPr="00741C48">
        <w:rPr>
          <w:rtl/>
          <w:lang w:val="en-GB"/>
        </w:rPr>
        <w:t xml:space="preserve"> </w:t>
      </w:r>
      <w:r w:rsidRPr="00741C48">
        <w:rPr>
          <w:rFonts w:hint="eastAsia"/>
          <w:rtl/>
          <w:lang w:val="en-GB"/>
        </w:rPr>
        <w:t>המרה</w:t>
      </w:r>
      <w:r w:rsidRPr="00741C48">
        <w:rPr>
          <w:rtl/>
          <w:lang w:val="en-GB"/>
        </w:rPr>
        <w:t xml:space="preserve"> </w:t>
      </w:r>
      <w:r w:rsidRPr="00741C48">
        <w:rPr>
          <w:rFonts w:hint="eastAsia"/>
          <w:rtl/>
          <w:lang w:val="en-GB"/>
        </w:rPr>
        <w:t>ממחירים</w:t>
      </w:r>
      <w:r w:rsidRPr="00741C48">
        <w:rPr>
          <w:rtl/>
          <w:lang w:val="en-GB"/>
        </w:rPr>
        <w:t xml:space="preserve"> </w:t>
      </w:r>
      <w:r w:rsidRPr="00741C48">
        <w:rPr>
          <w:rFonts w:hint="eastAsia"/>
          <w:rtl/>
          <w:lang w:val="en-GB"/>
        </w:rPr>
        <w:t>הנקובים</w:t>
      </w:r>
      <w:r w:rsidRPr="00741C48">
        <w:rPr>
          <w:rtl/>
          <w:lang w:val="en-GB"/>
        </w:rPr>
        <w:t xml:space="preserve"> </w:t>
      </w:r>
      <w:r w:rsidRPr="00741C48">
        <w:rPr>
          <w:rFonts w:hint="eastAsia"/>
          <w:rtl/>
          <w:lang w:val="en-GB"/>
        </w:rPr>
        <w:t>במטבעות</w:t>
      </w:r>
      <w:r w:rsidRPr="00741C48">
        <w:rPr>
          <w:rtl/>
          <w:lang w:val="en-GB"/>
        </w:rPr>
        <w:t xml:space="preserve"> </w:t>
      </w:r>
      <w:r w:rsidRPr="00741C48">
        <w:rPr>
          <w:rFonts w:hint="eastAsia"/>
          <w:rtl/>
          <w:lang w:val="en-GB"/>
        </w:rPr>
        <w:t>אחרים</w:t>
      </w:r>
      <w:r w:rsidRPr="00741C48">
        <w:rPr>
          <w:rtl/>
          <w:lang w:val="en-GB"/>
        </w:rPr>
        <w:t xml:space="preserve">, </w:t>
      </w:r>
      <w:r w:rsidRPr="00741C48">
        <w:rPr>
          <w:rFonts w:hint="eastAsia"/>
          <w:rtl/>
          <w:lang w:val="en-GB"/>
        </w:rPr>
        <w:t>יש</w:t>
      </w:r>
      <w:r w:rsidRPr="00741C48">
        <w:rPr>
          <w:rtl/>
          <w:lang w:val="en-GB"/>
        </w:rPr>
        <w:t xml:space="preserve"> </w:t>
      </w:r>
      <w:r w:rsidRPr="00741C48">
        <w:rPr>
          <w:rFonts w:hint="eastAsia"/>
          <w:rtl/>
          <w:lang w:val="en-GB"/>
        </w:rPr>
        <w:t>לציין</w:t>
      </w:r>
      <w:r w:rsidRPr="00741C48">
        <w:rPr>
          <w:rtl/>
          <w:lang w:val="en-GB"/>
        </w:rPr>
        <w:t xml:space="preserve"> </w:t>
      </w:r>
      <w:r w:rsidRPr="00741C48">
        <w:rPr>
          <w:rFonts w:hint="eastAsia"/>
          <w:rtl/>
          <w:lang w:val="en-GB"/>
        </w:rPr>
        <w:t>את</w:t>
      </w:r>
      <w:r w:rsidRPr="00741C48">
        <w:rPr>
          <w:rtl/>
          <w:lang w:val="en-GB"/>
        </w:rPr>
        <w:t xml:space="preserve"> </w:t>
      </w:r>
      <w:r w:rsidRPr="00741C48">
        <w:rPr>
          <w:rFonts w:hint="eastAsia"/>
          <w:rtl/>
          <w:lang w:val="en-GB"/>
        </w:rPr>
        <w:t>שער</w:t>
      </w:r>
      <w:r w:rsidRPr="00741C48">
        <w:rPr>
          <w:rtl/>
          <w:lang w:val="en-GB"/>
        </w:rPr>
        <w:t xml:space="preserve"> </w:t>
      </w:r>
      <w:r w:rsidRPr="00741C48">
        <w:rPr>
          <w:rFonts w:hint="eastAsia"/>
          <w:rtl/>
          <w:lang w:val="en-GB"/>
        </w:rPr>
        <w:t>החליפין</w:t>
      </w:r>
      <w:r w:rsidRPr="00741C48">
        <w:rPr>
          <w:rtl/>
          <w:lang w:val="en-GB"/>
        </w:rPr>
        <w:t xml:space="preserve"> </w:t>
      </w:r>
      <w:r w:rsidRPr="00741C48">
        <w:rPr>
          <w:rFonts w:hint="eastAsia"/>
          <w:rtl/>
          <w:lang w:val="en-GB"/>
        </w:rPr>
        <w:t>הרלוונטי</w:t>
      </w:r>
      <w:r w:rsidRPr="00741C48">
        <w:rPr>
          <w:rtl/>
          <w:lang w:val="en-GB"/>
        </w:rPr>
        <w:t xml:space="preserve">, </w:t>
      </w:r>
      <w:r w:rsidRPr="00741C48">
        <w:rPr>
          <w:rFonts w:hint="eastAsia"/>
          <w:rtl/>
          <w:lang w:val="en-GB"/>
        </w:rPr>
        <w:t>מקורו</w:t>
      </w:r>
      <w:r w:rsidRPr="00741C48">
        <w:rPr>
          <w:rtl/>
          <w:lang w:val="en-GB"/>
        </w:rPr>
        <w:t xml:space="preserve"> </w:t>
      </w:r>
      <w:r w:rsidRPr="00741C48">
        <w:rPr>
          <w:rFonts w:hint="eastAsia"/>
          <w:rtl/>
          <w:lang w:val="en-GB"/>
        </w:rPr>
        <w:t>ומועדו</w:t>
      </w:r>
      <w:r w:rsidRPr="00741C48">
        <w:rPr>
          <w:rtl/>
          <w:lang w:val="en-GB"/>
        </w:rPr>
        <w:t>.</w:t>
      </w:r>
    </w:p>
    <w:p w14:paraId="7A8F8970" w14:textId="77777777" w:rsidR="00B9018D" w:rsidRPr="00741C48" w:rsidRDefault="00B9018D" w:rsidP="009673C7">
      <w:pPr>
        <w:numPr>
          <w:ilvl w:val="0"/>
          <w:numId w:val="116"/>
        </w:numPr>
        <w:spacing w:after="0" w:line="360" w:lineRule="auto"/>
        <w:ind w:left="357" w:hanging="357"/>
        <w:jc w:val="both"/>
        <w:rPr>
          <w:sz w:val="16"/>
          <w:szCs w:val="16"/>
          <w:lang w:val="en-GB"/>
        </w:rPr>
      </w:pPr>
      <w:r w:rsidRPr="00741C48">
        <w:rPr>
          <w:rFonts w:hint="eastAsia"/>
          <w:rtl/>
          <w:lang w:val="en-GB"/>
        </w:rPr>
        <w:t>אם</w:t>
      </w:r>
      <w:r w:rsidRPr="00741C48">
        <w:rPr>
          <w:rtl/>
          <w:lang w:val="en-GB"/>
        </w:rPr>
        <w:t xml:space="preserve"> המידע נלקח ממקורות מידע ממועדים שונים, יש להביא את המחירים למחירי השנה הרלוונטית- המחירים העדכניים ביותר (להלן: </w:t>
      </w:r>
      <w:r w:rsidRPr="00741C48">
        <w:rPr>
          <w:rFonts w:hint="eastAsia"/>
          <w:b/>
          <w:bCs/>
          <w:rtl/>
          <w:lang w:val="en-GB"/>
        </w:rPr>
        <w:t>שנת</w:t>
      </w:r>
      <w:r w:rsidRPr="00741C48">
        <w:rPr>
          <w:b/>
          <w:bCs/>
          <w:rtl/>
          <w:lang w:val="en-GB"/>
        </w:rPr>
        <w:t xml:space="preserve"> </w:t>
      </w:r>
      <w:r w:rsidRPr="00741C48">
        <w:rPr>
          <w:rFonts w:hint="eastAsia"/>
          <w:b/>
          <w:bCs/>
          <w:rtl/>
          <w:lang w:val="en-GB"/>
        </w:rPr>
        <w:t>הבסיס</w:t>
      </w:r>
      <w:r w:rsidRPr="00741C48">
        <w:rPr>
          <w:rtl/>
          <w:lang w:val="en-GB"/>
        </w:rPr>
        <w:t xml:space="preserve">) על ידי שימוש במדדי מחירים רלוונטיים </w:t>
      </w:r>
      <w:proofErr w:type="spellStart"/>
      <w:r w:rsidRPr="00741C48">
        <w:rPr>
          <w:rFonts w:hint="eastAsia"/>
          <w:rtl/>
          <w:lang w:val="en-GB"/>
        </w:rPr>
        <w:t>וציונם</w:t>
      </w:r>
      <w:proofErr w:type="spellEnd"/>
      <w:r w:rsidRPr="00741C48">
        <w:rPr>
          <w:rtl/>
          <w:lang w:val="en-GB"/>
        </w:rPr>
        <w:t xml:space="preserve">. </w:t>
      </w:r>
    </w:p>
    <w:p w14:paraId="6F9884AC" w14:textId="77777777" w:rsidR="00B9018D" w:rsidRPr="00741C48" w:rsidRDefault="00B9018D" w:rsidP="009673C7">
      <w:pPr>
        <w:numPr>
          <w:ilvl w:val="0"/>
          <w:numId w:val="116"/>
        </w:numPr>
        <w:spacing w:after="0" w:line="360" w:lineRule="auto"/>
        <w:ind w:left="357" w:hanging="357"/>
        <w:jc w:val="both"/>
        <w:rPr>
          <w:sz w:val="16"/>
          <w:szCs w:val="16"/>
          <w:lang w:val="en-GB"/>
        </w:rPr>
      </w:pPr>
      <w:r w:rsidRPr="00741C48">
        <w:rPr>
          <w:rFonts w:hint="eastAsia"/>
          <w:rtl/>
          <w:lang w:val="en-GB"/>
        </w:rPr>
        <w:t>את</w:t>
      </w:r>
      <w:r w:rsidRPr="00741C48">
        <w:rPr>
          <w:rtl/>
          <w:lang w:val="en-GB"/>
        </w:rPr>
        <w:t xml:space="preserve"> </w:t>
      </w:r>
      <w:r w:rsidRPr="00741C48">
        <w:rPr>
          <w:rFonts w:hint="eastAsia"/>
          <w:rtl/>
          <w:lang w:val="en-GB"/>
        </w:rPr>
        <w:t>המידע</w:t>
      </w:r>
      <w:r w:rsidRPr="00741C48">
        <w:rPr>
          <w:rtl/>
          <w:lang w:val="en-GB"/>
        </w:rPr>
        <w:t xml:space="preserve"> </w:t>
      </w:r>
      <w:r w:rsidRPr="00741C48">
        <w:rPr>
          <w:rFonts w:hint="eastAsia"/>
          <w:rtl/>
          <w:lang w:val="en-GB"/>
        </w:rPr>
        <w:t>יש</w:t>
      </w:r>
      <w:r w:rsidRPr="00741C48">
        <w:rPr>
          <w:rtl/>
          <w:lang w:val="en-GB"/>
        </w:rPr>
        <w:t xml:space="preserve"> </w:t>
      </w:r>
      <w:r w:rsidRPr="00741C48">
        <w:rPr>
          <w:rFonts w:hint="eastAsia"/>
          <w:rtl/>
          <w:lang w:val="en-GB"/>
        </w:rPr>
        <w:t>להציג</w:t>
      </w:r>
      <w:r w:rsidRPr="00741C48">
        <w:rPr>
          <w:rtl/>
          <w:lang w:val="en-GB"/>
        </w:rPr>
        <w:t xml:space="preserve"> </w:t>
      </w:r>
      <w:r w:rsidRPr="00741C48">
        <w:rPr>
          <w:rFonts w:hint="eastAsia"/>
          <w:rtl/>
          <w:lang w:val="en-GB"/>
        </w:rPr>
        <w:t>במחירים</w:t>
      </w:r>
      <w:r w:rsidRPr="00741C48">
        <w:rPr>
          <w:rtl/>
          <w:lang w:val="en-GB"/>
        </w:rPr>
        <w:t xml:space="preserve"> </w:t>
      </w:r>
      <w:r w:rsidRPr="00741C48">
        <w:rPr>
          <w:rFonts w:hint="eastAsia"/>
          <w:rtl/>
          <w:lang w:val="en-GB"/>
        </w:rPr>
        <w:t>רֵאליים</w:t>
      </w:r>
      <w:r w:rsidRPr="00741C48">
        <w:rPr>
          <w:rtl/>
          <w:lang w:val="en-GB"/>
        </w:rPr>
        <w:t xml:space="preserve"> </w:t>
      </w:r>
      <w:r w:rsidRPr="00741C48">
        <w:rPr>
          <w:rFonts w:hint="eastAsia"/>
          <w:rtl/>
          <w:lang w:val="en-GB"/>
        </w:rPr>
        <w:t>של</w:t>
      </w:r>
      <w:r w:rsidRPr="00741C48">
        <w:rPr>
          <w:rtl/>
          <w:lang w:val="en-GB"/>
        </w:rPr>
        <w:t xml:space="preserve"> </w:t>
      </w:r>
      <w:r w:rsidRPr="00741C48">
        <w:rPr>
          <w:rFonts w:hint="eastAsia"/>
          <w:rtl/>
          <w:lang w:val="en-GB"/>
        </w:rPr>
        <w:t>שנת</w:t>
      </w:r>
      <w:r w:rsidRPr="00741C48">
        <w:rPr>
          <w:rtl/>
          <w:lang w:val="en-GB"/>
        </w:rPr>
        <w:t xml:space="preserve"> </w:t>
      </w:r>
      <w:r w:rsidRPr="00741C48">
        <w:rPr>
          <w:rFonts w:hint="eastAsia"/>
          <w:rtl/>
          <w:lang w:val="en-GB"/>
        </w:rPr>
        <w:t>הבסיס</w:t>
      </w:r>
      <w:r w:rsidRPr="00741C48">
        <w:rPr>
          <w:rtl/>
          <w:lang w:val="en-GB"/>
        </w:rPr>
        <w:t>.</w:t>
      </w:r>
    </w:p>
    <w:p w14:paraId="4926A568" w14:textId="77777777" w:rsidR="009673C7" w:rsidRPr="00741C48" w:rsidRDefault="00B9018D" w:rsidP="009673C7">
      <w:pPr>
        <w:numPr>
          <w:ilvl w:val="0"/>
          <w:numId w:val="116"/>
        </w:numPr>
        <w:spacing w:after="0" w:line="360" w:lineRule="auto"/>
        <w:ind w:left="357" w:hanging="357"/>
        <w:jc w:val="both"/>
        <w:rPr>
          <w:sz w:val="16"/>
          <w:szCs w:val="16"/>
          <w:rtl/>
          <w:lang w:val="en-GB"/>
        </w:rPr>
      </w:pPr>
      <w:r w:rsidRPr="00741C48">
        <w:rPr>
          <w:rFonts w:hint="eastAsia"/>
          <w:rtl/>
          <w:lang w:val="en-GB"/>
        </w:rPr>
        <w:t>אם</w:t>
      </w:r>
      <w:r w:rsidRPr="00741C48">
        <w:rPr>
          <w:rtl/>
          <w:lang w:val="en-GB"/>
        </w:rPr>
        <w:t xml:space="preserve"> העלויות/ההכנסות שהוצגו לעיל מתרחשות בשנים שונות, יש להוון את העלויות לערך נוכחי לפי הנוסחאות שלהלן (מתוך </w:t>
      </w:r>
      <w:r w:rsidRPr="00741C48">
        <w:t>ECM BREF</w:t>
      </w:r>
      <w:r w:rsidRPr="00741C48">
        <w:rPr>
          <w:rtl/>
          <w:lang w:val="en-GB"/>
        </w:rPr>
        <w:t xml:space="preserve">, </w:t>
      </w:r>
      <w:r w:rsidRPr="00741C48">
        <w:rPr>
          <w:rFonts w:hint="eastAsia"/>
          <w:rtl/>
          <w:lang w:val="en-GB"/>
        </w:rPr>
        <w:t>עמ</w:t>
      </w:r>
      <w:r w:rsidRPr="00741C48">
        <w:rPr>
          <w:rtl/>
          <w:lang w:val="en-GB"/>
        </w:rPr>
        <w:t>' 46):</w:t>
      </w:r>
    </w:p>
    <w:p w14:paraId="6AA46869" w14:textId="77777777" w:rsidR="00176ABB" w:rsidRPr="00741C48" w:rsidRDefault="00B9018D" w:rsidP="00AA53AE">
      <w:pPr>
        <w:spacing w:line="360" w:lineRule="auto"/>
        <w:ind w:firstLine="657"/>
        <w:rPr>
          <w:b/>
          <w:bCs/>
          <w:szCs w:val="22"/>
          <w:rtl/>
        </w:rPr>
      </w:pPr>
      <w:r w:rsidRPr="00741C48">
        <w:rPr>
          <w:rFonts w:hint="eastAsia"/>
          <w:b/>
          <w:bCs/>
          <w:szCs w:val="22"/>
          <w:rtl/>
        </w:rPr>
        <w:t>נוסחה</w:t>
      </w:r>
      <w:r w:rsidRPr="00741C48">
        <w:rPr>
          <w:b/>
          <w:bCs/>
          <w:szCs w:val="22"/>
          <w:rtl/>
        </w:rPr>
        <w:t xml:space="preserve"> </w:t>
      </w:r>
      <w:r w:rsidRPr="00741C48">
        <w:rPr>
          <w:rFonts w:hint="eastAsia"/>
          <w:b/>
          <w:bCs/>
          <w:szCs w:val="22"/>
          <w:rtl/>
        </w:rPr>
        <w:t>לקביעת</w:t>
      </w:r>
      <w:r w:rsidRPr="00741C48">
        <w:rPr>
          <w:b/>
          <w:bCs/>
          <w:szCs w:val="22"/>
          <w:rtl/>
        </w:rPr>
        <w:t xml:space="preserve"> </w:t>
      </w:r>
      <w:r w:rsidRPr="00741C48">
        <w:rPr>
          <w:rFonts w:hint="eastAsia"/>
          <w:b/>
          <w:bCs/>
          <w:szCs w:val="22"/>
          <w:rtl/>
        </w:rPr>
        <w:t>ערך</w:t>
      </w:r>
      <w:r w:rsidRPr="00741C48">
        <w:rPr>
          <w:b/>
          <w:bCs/>
          <w:szCs w:val="22"/>
          <w:rtl/>
        </w:rPr>
        <w:t xml:space="preserve"> </w:t>
      </w:r>
      <w:r w:rsidRPr="00741C48">
        <w:rPr>
          <w:rFonts w:hint="eastAsia"/>
          <w:b/>
          <w:bCs/>
          <w:szCs w:val="22"/>
          <w:rtl/>
        </w:rPr>
        <w:t>נוכחי</w:t>
      </w:r>
    </w:p>
    <w:p w14:paraId="404677FC" w14:textId="77777777" w:rsidR="00B9018D" w:rsidRPr="00741C48" w:rsidRDefault="00B32674" w:rsidP="00AA53AE">
      <w:pPr>
        <w:spacing w:before="240" w:line="360" w:lineRule="auto"/>
        <w:ind w:hanging="58"/>
        <w:jc w:val="right"/>
        <w:rPr>
          <w:rtl/>
        </w:rPr>
      </w:pPr>
      <w:r w:rsidRPr="00741C48">
        <w:rPr>
          <w:noProof/>
        </w:rPr>
        <w:drawing>
          <wp:inline distT="0" distB="0" distL="0" distR="0" wp14:anchorId="7136FD60" wp14:editId="65A343E8">
            <wp:extent cx="4739005" cy="1200785"/>
            <wp:effectExtent l="0" t="0" r="4445" b="0"/>
            <wp:docPr id="11" name="תמונה 58" descr="The ‘present value’ can be derived from the following formula:&#10;n&#10;n&#10;(1 r)&#10;cost&#10;present value&#10;+ =&#10;Where:&#10;Cost = the cost of the project over n years&#10;n = the project lifetime (years)&#10;r = the discount (interest) rate " title="נוסחה לקביעת ערך נוכח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8"/>
                    <pic:cNvPicPr>
                      <a:picLocks noChangeAspect="1" noChangeArrowheads="1"/>
                    </pic:cNvPicPr>
                  </pic:nvPicPr>
                  <pic:blipFill>
                    <a:blip r:embed="rId23" cstate="print"/>
                    <a:srcRect l="1784" t="9665" r="1784" b="4536"/>
                    <a:stretch>
                      <a:fillRect/>
                    </a:stretch>
                  </pic:blipFill>
                  <pic:spPr bwMode="auto">
                    <a:xfrm>
                      <a:off x="0" y="0"/>
                      <a:ext cx="4739005" cy="1200785"/>
                    </a:xfrm>
                    <a:prstGeom prst="rect">
                      <a:avLst/>
                    </a:prstGeom>
                    <a:noFill/>
                    <a:ln w="9525">
                      <a:noFill/>
                      <a:miter lim="800000"/>
                      <a:headEnd/>
                      <a:tailEnd/>
                    </a:ln>
                  </pic:spPr>
                </pic:pic>
              </a:graphicData>
            </a:graphic>
          </wp:inline>
        </w:drawing>
      </w:r>
    </w:p>
    <w:p w14:paraId="6A75D157" w14:textId="77777777" w:rsidR="00170E44" w:rsidRPr="00741C48" w:rsidRDefault="00170E44" w:rsidP="00AA53AE">
      <w:pPr>
        <w:spacing w:line="360" w:lineRule="auto"/>
        <w:ind w:firstLine="657"/>
        <w:jc w:val="center"/>
        <w:rPr>
          <w:b/>
          <w:bCs/>
          <w:szCs w:val="22"/>
          <w:rtl/>
        </w:rPr>
      </w:pPr>
    </w:p>
    <w:p w14:paraId="44ECEBCB" w14:textId="77777777" w:rsidR="00B9018D" w:rsidRPr="00741C48" w:rsidRDefault="00B9018D" w:rsidP="00AA53AE">
      <w:pPr>
        <w:spacing w:line="360" w:lineRule="auto"/>
        <w:ind w:firstLine="657"/>
        <w:rPr>
          <w:b/>
          <w:bCs/>
          <w:szCs w:val="22"/>
          <w:lang w:val="en-GB"/>
        </w:rPr>
      </w:pPr>
      <w:r w:rsidRPr="00741C48">
        <w:rPr>
          <w:rFonts w:hint="eastAsia"/>
          <w:b/>
          <w:bCs/>
          <w:szCs w:val="22"/>
          <w:rtl/>
        </w:rPr>
        <w:t>נוסחה</w:t>
      </w:r>
      <w:r w:rsidRPr="00741C48">
        <w:rPr>
          <w:b/>
          <w:bCs/>
          <w:szCs w:val="22"/>
          <w:rtl/>
        </w:rPr>
        <w:t xml:space="preserve"> </w:t>
      </w:r>
      <w:r w:rsidRPr="00741C48">
        <w:rPr>
          <w:rFonts w:hint="eastAsia"/>
          <w:b/>
          <w:bCs/>
          <w:szCs w:val="22"/>
          <w:rtl/>
        </w:rPr>
        <w:t>לקביעת</w:t>
      </w:r>
      <w:r w:rsidRPr="00741C48">
        <w:rPr>
          <w:b/>
          <w:bCs/>
          <w:szCs w:val="22"/>
          <w:rtl/>
        </w:rPr>
        <w:t xml:space="preserve"> </w:t>
      </w:r>
      <w:r w:rsidRPr="00741C48">
        <w:rPr>
          <w:rFonts w:hint="eastAsia"/>
          <w:b/>
          <w:bCs/>
          <w:szCs w:val="22"/>
          <w:rtl/>
        </w:rPr>
        <w:t>ערך</w:t>
      </w:r>
      <w:r w:rsidRPr="00741C48">
        <w:rPr>
          <w:b/>
          <w:bCs/>
          <w:szCs w:val="22"/>
          <w:rtl/>
        </w:rPr>
        <w:t xml:space="preserve"> </w:t>
      </w:r>
      <w:r w:rsidRPr="00741C48">
        <w:rPr>
          <w:rFonts w:hint="eastAsia"/>
          <w:b/>
          <w:bCs/>
          <w:szCs w:val="22"/>
          <w:rtl/>
        </w:rPr>
        <w:t>נוכחי</w:t>
      </w:r>
      <w:r w:rsidRPr="00741C48">
        <w:rPr>
          <w:b/>
          <w:bCs/>
          <w:szCs w:val="22"/>
          <w:rtl/>
        </w:rPr>
        <w:t xml:space="preserve"> </w:t>
      </w:r>
      <w:r w:rsidRPr="00741C48">
        <w:rPr>
          <w:rFonts w:hint="eastAsia"/>
          <w:b/>
          <w:bCs/>
          <w:szCs w:val="22"/>
          <w:rtl/>
        </w:rPr>
        <w:t>לסדרת</w:t>
      </w:r>
      <w:r w:rsidRPr="00741C48">
        <w:rPr>
          <w:b/>
          <w:bCs/>
          <w:szCs w:val="22"/>
          <w:rtl/>
        </w:rPr>
        <w:t xml:space="preserve"> </w:t>
      </w:r>
      <w:r w:rsidRPr="00741C48">
        <w:rPr>
          <w:rFonts w:hint="eastAsia"/>
          <w:b/>
          <w:bCs/>
          <w:szCs w:val="22"/>
          <w:rtl/>
        </w:rPr>
        <w:t>הוצאות</w:t>
      </w:r>
    </w:p>
    <w:p w14:paraId="501EA7E2" w14:textId="77777777" w:rsidR="00B9018D" w:rsidRPr="00741C48" w:rsidRDefault="00B32674" w:rsidP="00AA53AE">
      <w:pPr>
        <w:spacing w:line="360" w:lineRule="auto"/>
        <w:ind w:hanging="58"/>
        <w:jc w:val="right"/>
        <w:rPr>
          <w:sz w:val="16"/>
          <w:szCs w:val="16"/>
          <w:lang w:val="en-GB"/>
        </w:rPr>
      </w:pPr>
      <w:r w:rsidRPr="00741C48">
        <w:rPr>
          <w:noProof/>
          <w:sz w:val="16"/>
          <w:szCs w:val="16"/>
        </w:rPr>
        <w:drawing>
          <wp:inline distT="0" distB="0" distL="0" distR="0" wp14:anchorId="43711B2F" wp14:editId="652CB63C">
            <wp:extent cx="4556125" cy="1447165"/>
            <wp:effectExtent l="0" t="0" r="0" b="635"/>
            <wp:docPr id="12" name="תמונה 57" descr="For a series of costs that occur over a number of years the following formula can be used:&#10;= &#10;&#10;&#10;&#10;&#10;&#10;+ =&#10;n&#10;t 0&#10;t&#10;t&#10;(1 r)&#10;cost&#10;present value&#10;Where:&#10;Costt = Cost in year t&#10;t = year 0 to year n&#10;n = the project lifetime&#10;r = the discount (interest) rate " title="נוסחה לקביעת ערך נוכחי לסדרת הוצא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7"/>
                    <pic:cNvPicPr>
                      <a:picLocks noChangeAspect="1" noChangeArrowheads="1"/>
                    </pic:cNvPicPr>
                  </pic:nvPicPr>
                  <pic:blipFill>
                    <a:blip r:embed="rId24" cstate="print"/>
                    <a:srcRect l="1172" t="5016" r="2196" b="3531"/>
                    <a:stretch>
                      <a:fillRect/>
                    </a:stretch>
                  </pic:blipFill>
                  <pic:spPr bwMode="auto">
                    <a:xfrm>
                      <a:off x="0" y="0"/>
                      <a:ext cx="4556125" cy="1447165"/>
                    </a:xfrm>
                    <a:prstGeom prst="rect">
                      <a:avLst/>
                    </a:prstGeom>
                    <a:noFill/>
                    <a:ln w="9525">
                      <a:noFill/>
                      <a:miter lim="800000"/>
                      <a:headEnd/>
                      <a:tailEnd/>
                    </a:ln>
                  </pic:spPr>
                </pic:pic>
              </a:graphicData>
            </a:graphic>
          </wp:inline>
        </w:drawing>
      </w:r>
    </w:p>
    <w:p w14:paraId="431B5A79" w14:textId="77777777" w:rsidR="00E330A5" w:rsidRPr="00741C48" w:rsidRDefault="00B9018D" w:rsidP="00E330A5">
      <w:pPr>
        <w:spacing w:line="360" w:lineRule="auto"/>
        <w:jc w:val="both"/>
        <w:rPr>
          <w:rtl/>
          <w:lang w:val="en-GB"/>
        </w:rPr>
      </w:pPr>
      <w:r w:rsidRPr="00741C48">
        <w:rPr>
          <w:rFonts w:hint="cs"/>
          <w:rtl/>
          <w:lang w:val="en-GB"/>
        </w:rPr>
        <w:t>בחירת</w:t>
      </w:r>
      <w:r w:rsidRPr="00741C48">
        <w:rPr>
          <w:rtl/>
          <w:lang w:val="en-GB"/>
        </w:rPr>
        <w:t xml:space="preserve"> </w:t>
      </w:r>
      <w:r w:rsidRPr="00741C48">
        <w:rPr>
          <w:rFonts w:hint="cs"/>
          <w:rtl/>
          <w:lang w:val="en-GB"/>
        </w:rPr>
        <w:t>שיעור</w:t>
      </w:r>
      <w:r w:rsidRPr="00741C48">
        <w:rPr>
          <w:rtl/>
          <w:lang w:val="en-GB"/>
        </w:rPr>
        <w:t xml:space="preserve"> </w:t>
      </w:r>
      <w:r w:rsidRPr="00741C48">
        <w:rPr>
          <w:rFonts w:hint="cs"/>
          <w:rtl/>
          <w:lang w:val="en-GB"/>
        </w:rPr>
        <w:t>היוון</w:t>
      </w:r>
      <w:r w:rsidRPr="00741C48">
        <w:rPr>
          <w:rtl/>
          <w:lang w:val="en-GB"/>
        </w:rPr>
        <w:t xml:space="preserve">: </w:t>
      </w:r>
    </w:p>
    <w:p w14:paraId="0B6AB7D7" w14:textId="77777777" w:rsidR="00B9018D" w:rsidRPr="00741C48" w:rsidRDefault="00B9018D" w:rsidP="009673C7">
      <w:pPr>
        <w:numPr>
          <w:ilvl w:val="0"/>
          <w:numId w:val="132"/>
        </w:numPr>
        <w:spacing w:after="0" w:line="360" w:lineRule="auto"/>
        <w:ind w:left="357" w:hanging="357"/>
        <w:jc w:val="both"/>
        <w:rPr>
          <w:lang w:val="en-GB"/>
        </w:rPr>
      </w:pPr>
      <w:r w:rsidRPr="00741C48">
        <w:rPr>
          <w:rFonts w:hint="eastAsia"/>
          <w:rtl/>
          <w:lang w:val="en-GB"/>
        </w:rPr>
        <w:t>מגיש</w:t>
      </w:r>
      <w:r w:rsidRPr="00741C48">
        <w:rPr>
          <w:rtl/>
          <w:lang w:val="en-GB"/>
        </w:rPr>
        <w:t xml:space="preserve"> </w:t>
      </w:r>
      <w:r w:rsidRPr="00741C48">
        <w:rPr>
          <w:rFonts w:hint="eastAsia"/>
          <w:rtl/>
          <w:lang w:val="en-GB"/>
        </w:rPr>
        <w:t>הבקשה</w:t>
      </w:r>
      <w:r w:rsidRPr="00741C48">
        <w:rPr>
          <w:rtl/>
          <w:lang w:val="en-GB"/>
        </w:rPr>
        <w:t xml:space="preserve"> </w:t>
      </w:r>
      <w:r w:rsidRPr="00741C48">
        <w:rPr>
          <w:rFonts w:hint="eastAsia"/>
          <w:rtl/>
          <w:lang w:val="en-GB"/>
        </w:rPr>
        <w:t>יבחר</w:t>
      </w:r>
      <w:r w:rsidRPr="00741C48">
        <w:rPr>
          <w:rtl/>
          <w:lang w:val="en-GB"/>
        </w:rPr>
        <w:t xml:space="preserve"> בשיעור ההיוון המתאים ביותר לענף התעשייתי ולרמת הסיכון הכרוכה בחלופה ויציין את ההצדקות וההנחות שישמשו בבחירה. </w:t>
      </w:r>
    </w:p>
    <w:p w14:paraId="181B6B74" w14:textId="77777777" w:rsidR="00B9018D" w:rsidRPr="00741C48" w:rsidRDefault="00B9018D" w:rsidP="009673C7">
      <w:pPr>
        <w:numPr>
          <w:ilvl w:val="0"/>
          <w:numId w:val="132"/>
        </w:numPr>
        <w:spacing w:after="0" w:line="360" w:lineRule="auto"/>
        <w:ind w:left="357" w:hanging="357"/>
        <w:jc w:val="both"/>
        <w:rPr>
          <w:lang w:val="en-GB"/>
        </w:rPr>
      </w:pPr>
      <w:r w:rsidRPr="00741C48">
        <w:rPr>
          <w:rFonts w:hint="eastAsia"/>
          <w:rtl/>
          <w:lang w:val="en-GB"/>
        </w:rPr>
        <w:t>המפעיל</w:t>
      </w:r>
      <w:r w:rsidRPr="00741C48">
        <w:rPr>
          <w:rtl/>
          <w:lang w:val="en-GB"/>
        </w:rPr>
        <w:t xml:space="preserve"> יציג טבלת רגישות המראה את ההשפעה של בחירת שיעור ההיוון על סך העלויות. </w:t>
      </w:r>
    </w:p>
    <w:p w14:paraId="6EF60B64" w14:textId="77777777" w:rsidR="00B9018D" w:rsidRPr="00741C48" w:rsidRDefault="00B9018D" w:rsidP="009673C7">
      <w:pPr>
        <w:numPr>
          <w:ilvl w:val="0"/>
          <w:numId w:val="132"/>
        </w:numPr>
        <w:spacing w:after="0" w:line="360" w:lineRule="auto"/>
        <w:ind w:left="357" w:hanging="357"/>
        <w:jc w:val="both"/>
        <w:rPr>
          <w:lang w:val="en-GB"/>
        </w:rPr>
      </w:pPr>
      <w:r w:rsidRPr="00741C48">
        <w:rPr>
          <w:rFonts w:hint="eastAsia"/>
          <w:rtl/>
          <w:lang w:val="en-GB"/>
        </w:rPr>
        <w:t>מגיש</w:t>
      </w:r>
      <w:r w:rsidRPr="00741C48">
        <w:rPr>
          <w:rtl/>
          <w:lang w:val="en-GB"/>
        </w:rPr>
        <w:t xml:space="preserve"> </w:t>
      </w:r>
      <w:r w:rsidRPr="00741C48">
        <w:rPr>
          <w:rFonts w:hint="eastAsia"/>
          <w:rtl/>
          <w:lang w:val="en-GB"/>
        </w:rPr>
        <w:t>הבקשה</w:t>
      </w:r>
      <w:r w:rsidRPr="00741C48">
        <w:rPr>
          <w:rtl/>
          <w:lang w:val="en-GB"/>
        </w:rPr>
        <w:t xml:space="preserve"> </w:t>
      </w:r>
      <w:r w:rsidRPr="00741C48">
        <w:rPr>
          <w:rFonts w:hint="eastAsia"/>
          <w:rtl/>
          <w:lang w:val="en-GB"/>
        </w:rPr>
        <w:t>בשיעור</w:t>
      </w:r>
      <w:r w:rsidRPr="00741C48">
        <w:rPr>
          <w:rtl/>
          <w:lang w:val="en-GB"/>
        </w:rPr>
        <w:t xml:space="preserve"> היוון רֵאלי, ובהתאם לעשות שימוש במחירים רֵאליים בהצגת העלויות. </w:t>
      </w:r>
    </w:p>
    <w:p w14:paraId="701FFBC1" w14:textId="77777777" w:rsidR="009673C7" w:rsidRPr="00741C48" w:rsidRDefault="009673C7" w:rsidP="009673C7">
      <w:pPr>
        <w:spacing w:after="0" w:line="360" w:lineRule="auto"/>
        <w:ind w:left="357"/>
        <w:jc w:val="both"/>
        <w:rPr>
          <w:lang w:val="en-GB"/>
        </w:rPr>
      </w:pPr>
    </w:p>
    <w:p w14:paraId="160A01D8" w14:textId="77777777" w:rsidR="00B9018D" w:rsidRPr="00741C48" w:rsidRDefault="00B9018D" w:rsidP="00E330A5">
      <w:pPr>
        <w:spacing w:line="360" w:lineRule="auto"/>
        <w:jc w:val="both"/>
        <w:rPr>
          <w:lang w:val="en-GB"/>
        </w:rPr>
      </w:pPr>
      <w:r w:rsidRPr="00741C48">
        <w:rPr>
          <w:rFonts w:hint="cs"/>
          <w:rtl/>
          <w:lang w:val="en-GB"/>
        </w:rPr>
        <w:t>חישוב</w:t>
      </w:r>
      <w:r w:rsidRPr="00741C48">
        <w:rPr>
          <w:rtl/>
          <w:lang w:val="en-GB"/>
        </w:rPr>
        <w:t xml:space="preserve"> </w:t>
      </w:r>
      <w:r w:rsidRPr="00741C48">
        <w:rPr>
          <w:rFonts w:hint="cs"/>
          <w:rtl/>
          <w:lang w:val="en-GB"/>
        </w:rPr>
        <w:t>ההוצאות</w:t>
      </w:r>
      <w:r w:rsidRPr="00741C48">
        <w:rPr>
          <w:rtl/>
          <w:lang w:val="en-GB"/>
        </w:rPr>
        <w:t xml:space="preserve"> </w:t>
      </w:r>
      <w:r w:rsidRPr="00741C48">
        <w:rPr>
          <w:rFonts w:hint="cs"/>
          <w:rtl/>
          <w:lang w:val="en-GB"/>
        </w:rPr>
        <w:t>ברמה</w:t>
      </w:r>
      <w:r w:rsidRPr="00741C48">
        <w:rPr>
          <w:rtl/>
          <w:lang w:val="en-GB"/>
        </w:rPr>
        <w:t xml:space="preserve"> </w:t>
      </w:r>
      <w:r w:rsidRPr="00741C48">
        <w:rPr>
          <w:rFonts w:hint="cs"/>
          <w:rtl/>
          <w:lang w:val="en-GB"/>
        </w:rPr>
        <w:t>השנתית</w:t>
      </w:r>
      <w:r w:rsidRPr="00741C48">
        <w:rPr>
          <w:rtl/>
          <w:lang w:val="en-GB"/>
        </w:rPr>
        <w:t>:</w:t>
      </w:r>
    </w:p>
    <w:p w14:paraId="18F57025" w14:textId="77777777" w:rsidR="00176ABB" w:rsidRPr="00741C48" w:rsidRDefault="00B9018D" w:rsidP="009673C7">
      <w:pPr>
        <w:numPr>
          <w:ilvl w:val="0"/>
          <w:numId w:val="117"/>
        </w:numPr>
        <w:spacing w:line="360" w:lineRule="auto"/>
        <w:jc w:val="both"/>
        <w:rPr>
          <w:lang w:val="en-GB"/>
        </w:rPr>
      </w:pPr>
      <w:r w:rsidRPr="00741C48">
        <w:rPr>
          <w:rFonts w:hint="eastAsia"/>
          <w:rtl/>
          <w:lang w:val="en-GB"/>
        </w:rPr>
        <w:t>חישוב</w:t>
      </w:r>
      <w:r w:rsidRPr="00741C48">
        <w:rPr>
          <w:rtl/>
          <w:lang w:val="en-GB"/>
        </w:rPr>
        <w:t xml:space="preserve"> </w:t>
      </w:r>
      <w:r w:rsidRPr="00741C48">
        <w:rPr>
          <w:rFonts w:hint="eastAsia"/>
          <w:rtl/>
          <w:lang w:val="en-GB"/>
        </w:rPr>
        <w:t>ההוצאות</w:t>
      </w:r>
      <w:r w:rsidRPr="00741C48">
        <w:rPr>
          <w:rtl/>
          <w:lang w:val="en-GB"/>
        </w:rPr>
        <w:t xml:space="preserve"> </w:t>
      </w:r>
      <w:r w:rsidRPr="00741C48">
        <w:rPr>
          <w:rFonts w:hint="eastAsia"/>
          <w:rtl/>
          <w:lang w:val="en-GB"/>
        </w:rPr>
        <w:t>ברמה</w:t>
      </w:r>
      <w:r w:rsidRPr="00741C48">
        <w:rPr>
          <w:rtl/>
          <w:lang w:val="en-GB"/>
        </w:rPr>
        <w:t xml:space="preserve"> </w:t>
      </w:r>
      <w:r w:rsidRPr="00741C48">
        <w:rPr>
          <w:rFonts w:hint="eastAsia"/>
          <w:rtl/>
          <w:lang w:val="en-GB"/>
        </w:rPr>
        <w:t>השנתית</w:t>
      </w:r>
      <w:r w:rsidRPr="00741C48">
        <w:rPr>
          <w:rtl/>
          <w:lang w:val="en-GB"/>
        </w:rPr>
        <w:t xml:space="preserve"> </w:t>
      </w:r>
      <w:r w:rsidRPr="00741C48">
        <w:rPr>
          <w:rFonts w:hint="eastAsia"/>
          <w:rtl/>
          <w:lang w:val="en-GB"/>
        </w:rPr>
        <w:t>ייעשה</w:t>
      </w:r>
      <w:r w:rsidRPr="00741C48">
        <w:rPr>
          <w:rtl/>
          <w:lang w:val="en-GB"/>
        </w:rPr>
        <w:t xml:space="preserve"> </w:t>
      </w:r>
      <w:r w:rsidRPr="00741C48">
        <w:rPr>
          <w:rFonts w:hint="eastAsia"/>
          <w:rtl/>
          <w:lang w:val="en-GB"/>
        </w:rPr>
        <w:t>על</w:t>
      </w:r>
      <w:r w:rsidRPr="00741C48">
        <w:rPr>
          <w:rtl/>
          <w:lang w:val="en-GB"/>
        </w:rPr>
        <w:t xml:space="preserve"> </w:t>
      </w:r>
      <w:r w:rsidRPr="00741C48">
        <w:rPr>
          <w:rFonts w:hint="eastAsia"/>
          <w:rtl/>
          <w:lang w:val="en-GB"/>
        </w:rPr>
        <w:t>פי</w:t>
      </w:r>
      <w:r w:rsidRPr="00741C48">
        <w:rPr>
          <w:rtl/>
          <w:lang w:val="en-GB"/>
        </w:rPr>
        <w:t xml:space="preserve"> </w:t>
      </w:r>
      <w:r w:rsidRPr="00741C48">
        <w:rPr>
          <w:rFonts w:hint="eastAsia"/>
          <w:rtl/>
          <w:lang w:val="en-GB"/>
        </w:rPr>
        <w:t>אחת</w:t>
      </w:r>
      <w:r w:rsidRPr="00741C48">
        <w:rPr>
          <w:rtl/>
          <w:lang w:val="en-GB"/>
        </w:rPr>
        <w:t xml:space="preserve"> </w:t>
      </w:r>
      <w:r w:rsidRPr="00741C48">
        <w:rPr>
          <w:rFonts w:hint="eastAsia"/>
          <w:rtl/>
          <w:lang w:val="en-GB"/>
        </w:rPr>
        <w:t>מהשיטות</w:t>
      </w:r>
      <w:r w:rsidRPr="00741C48">
        <w:rPr>
          <w:rtl/>
          <w:lang w:val="en-GB"/>
        </w:rPr>
        <w:t xml:space="preserve"> </w:t>
      </w:r>
      <w:r w:rsidRPr="00741C48">
        <w:rPr>
          <w:rFonts w:hint="eastAsia"/>
          <w:rtl/>
          <w:lang w:val="en-GB"/>
        </w:rPr>
        <w:t>המוצגות</w:t>
      </w:r>
      <w:r w:rsidRPr="00741C48">
        <w:rPr>
          <w:rtl/>
          <w:lang w:val="en-GB"/>
        </w:rPr>
        <w:t xml:space="preserve"> </w:t>
      </w:r>
      <w:r w:rsidRPr="00741C48">
        <w:rPr>
          <w:rFonts w:hint="eastAsia"/>
          <w:rtl/>
          <w:lang w:val="en-GB"/>
        </w:rPr>
        <w:t>להלן</w:t>
      </w:r>
      <w:r w:rsidRPr="00741C48">
        <w:rPr>
          <w:rtl/>
          <w:lang w:val="en-GB"/>
        </w:rPr>
        <w:t>,</w:t>
      </w:r>
      <w:r w:rsidR="00253AFE" w:rsidRPr="00741C48">
        <w:rPr>
          <w:rtl/>
          <w:lang w:val="en-GB"/>
        </w:rPr>
        <w:t xml:space="preserve"> </w:t>
      </w:r>
      <w:r w:rsidRPr="00741C48">
        <w:rPr>
          <w:rFonts w:hint="eastAsia"/>
          <w:rtl/>
          <w:lang w:val="en-GB"/>
        </w:rPr>
        <w:t>בציון</w:t>
      </w:r>
      <w:r w:rsidRPr="00741C48">
        <w:rPr>
          <w:rtl/>
          <w:lang w:val="en-GB"/>
        </w:rPr>
        <w:t xml:space="preserve"> הגישה הנבחרת (מתוך </w:t>
      </w:r>
      <w:r w:rsidRPr="00741C48">
        <w:rPr>
          <w:lang w:val="en-GB"/>
        </w:rPr>
        <w:t>ECM BREF</w:t>
      </w:r>
      <w:r w:rsidRPr="00741C48">
        <w:rPr>
          <w:rtl/>
          <w:lang w:val="en-GB"/>
        </w:rPr>
        <w:t xml:space="preserve">, </w:t>
      </w:r>
      <w:r w:rsidRPr="00741C48">
        <w:rPr>
          <w:rFonts w:hint="eastAsia"/>
          <w:rtl/>
          <w:lang w:val="en-GB"/>
        </w:rPr>
        <w:t>עמ</w:t>
      </w:r>
      <w:r w:rsidRPr="00741C48">
        <w:rPr>
          <w:rtl/>
          <w:lang w:val="en-GB"/>
        </w:rPr>
        <w:t>' 49-48):</w:t>
      </w:r>
    </w:p>
    <w:p w14:paraId="1ADC0985" w14:textId="77777777" w:rsidR="00B9018D" w:rsidRPr="00741C48" w:rsidRDefault="00B32674" w:rsidP="00AA53AE">
      <w:pPr>
        <w:spacing w:before="240" w:after="0" w:line="360" w:lineRule="auto"/>
        <w:ind w:left="297"/>
        <w:jc w:val="right"/>
        <w:rPr>
          <w:sz w:val="16"/>
          <w:szCs w:val="16"/>
          <w:rtl/>
        </w:rPr>
      </w:pPr>
      <w:r w:rsidRPr="00741C48">
        <w:rPr>
          <w:noProof/>
        </w:rPr>
        <w:drawing>
          <wp:inline distT="0" distB="0" distL="0" distR="0" wp14:anchorId="7F5805AB" wp14:editId="6EDE6435">
            <wp:extent cx="4810760" cy="2671445"/>
            <wp:effectExtent l="0" t="0" r="8890" b="0"/>
            <wp:docPr id="13" name="תמונה 56" descr="Approach 1&#10;Total annual cost = the present value of the total cost stream (investment expenditure plus net&#10;operating and maintenance costs) x capital recovery factor, i.e.&#10;( )&#10;( )&#10;( )&#10;( )  &#10; &#10;&#10; &#10;&#10;&#10;&#10;&#10;&#10;&#10;&#10;+ &#10;+&#10; &#10; &#10;&#10; &#10;&#10;&#10;&#10;&#10;&#10;&#10;&#10;&#10;= +&#10;+ =&#10;1 n 1 r&#10;n r 1 r n&#10;t 0 t 1 r&#10;C OC&#10;total annual cost t t&#10;Where:&#10;t=0 the base year for the assessment&#10;Ct = total investment expenditure on the proposal in period t (typically one year)&#10;OCt = total net operating and maintenance cost on the proposal in period t&#10;r = the discount (interest) rate per period&#10;n = the estimated economic lifetime of the equipment in years&#10;Net costs refer to the difference between additional gross costs associated with implementing a&#10;technique and the benefits, revenues, and avoided costs that will result. These net costs may be&#10;negative, if so then it is a profitable technique. " title="שיטות חלופיות לחישוב ההוצאות ברמה השנת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6"/>
                    <pic:cNvPicPr>
                      <a:picLocks noChangeAspect="1" noChangeArrowheads="1"/>
                    </pic:cNvPicPr>
                  </pic:nvPicPr>
                  <pic:blipFill>
                    <a:blip r:embed="rId25" cstate="print"/>
                    <a:srcRect l="972" t="3255" r="816" b="5447"/>
                    <a:stretch>
                      <a:fillRect/>
                    </a:stretch>
                  </pic:blipFill>
                  <pic:spPr bwMode="auto">
                    <a:xfrm>
                      <a:off x="0" y="0"/>
                      <a:ext cx="4810760" cy="2671445"/>
                    </a:xfrm>
                    <a:prstGeom prst="rect">
                      <a:avLst/>
                    </a:prstGeom>
                    <a:noFill/>
                    <a:ln w="9525">
                      <a:noFill/>
                      <a:miter lim="800000"/>
                      <a:headEnd/>
                      <a:tailEnd/>
                    </a:ln>
                  </pic:spPr>
                </pic:pic>
              </a:graphicData>
            </a:graphic>
          </wp:inline>
        </w:drawing>
      </w:r>
    </w:p>
    <w:p w14:paraId="0665F123" w14:textId="77777777" w:rsidR="00B9018D" w:rsidRPr="00741C48" w:rsidRDefault="00B32674" w:rsidP="00AA53AE">
      <w:pPr>
        <w:spacing w:after="0" w:line="360" w:lineRule="auto"/>
        <w:ind w:left="297"/>
        <w:jc w:val="right"/>
        <w:rPr>
          <w:sz w:val="16"/>
          <w:szCs w:val="16"/>
          <w:rtl/>
        </w:rPr>
      </w:pPr>
      <w:r w:rsidRPr="00741C48">
        <w:rPr>
          <w:noProof/>
        </w:rPr>
        <w:drawing>
          <wp:inline distT="0" distB="0" distL="0" distR="0" wp14:anchorId="64B74574" wp14:editId="65F06B40">
            <wp:extent cx="4779010" cy="2075180"/>
            <wp:effectExtent l="0" t="0" r="2540" b="1270"/>
            <wp:docPr id="14" name="תמונה 55" descr="Approach 2&#10;Total annual cost = annual capital cost (capital costs x capital recovery factor) + net annual&#10;operating and maintenance costs.&#10;( )&#10;( )&#10;OC&#10;1 n 1 r&#10;n r 1 r&#10;total annual cost C0 +&#10; &#10; &#10;&#10; &#10;&#10;&#10;&#10;&#10;&#10;&#10;&#10;+ &#10;+ =&#10;Where:&#10;Co = the cost at year 0 (the base year)&#10;r = the discount (interest) rate per period&#10;n = the estimated economic lifetime of the equipment in years&#10;OC = total net operating and maintenance cost (constant for every year)" title="שיטות חלופיות לחישוב ההוצאות ברמה השנת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5"/>
                    <pic:cNvPicPr>
                      <a:picLocks noChangeAspect="1" noChangeArrowheads="1"/>
                    </pic:cNvPicPr>
                  </pic:nvPicPr>
                  <pic:blipFill>
                    <a:blip r:embed="rId26" cstate="print"/>
                    <a:srcRect l="1453" t="2863" r="972" b="3578"/>
                    <a:stretch>
                      <a:fillRect/>
                    </a:stretch>
                  </pic:blipFill>
                  <pic:spPr bwMode="auto">
                    <a:xfrm>
                      <a:off x="0" y="0"/>
                      <a:ext cx="4779010" cy="2075180"/>
                    </a:xfrm>
                    <a:prstGeom prst="rect">
                      <a:avLst/>
                    </a:prstGeom>
                    <a:noFill/>
                    <a:ln w="9525">
                      <a:noFill/>
                      <a:miter lim="800000"/>
                      <a:headEnd/>
                      <a:tailEnd/>
                    </a:ln>
                  </pic:spPr>
                </pic:pic>
              </a:graphicData>
            </a:graphic>
          </wp:inline>
        </w:drawing>
      </w:r>
    </w:p>
    <w:p w14:paraId="0FE07993" w14:textId="77777777" w:rsidR="00E330A5" w:rsidRPr="00741C48" w:rsidRDefault="00B9018D" w:rsidP="00E330A5">
      <w:pPr>
        <w:spacing w:line="360" w:lineRule="auto"/>
        <w:ind w:left="360"/>
        <w:rPr>
          <w:sz w:val="20"/>
          <w:szCs w:val="20"/>
          <w:rtl/>
          <w:lang w:val="en-GB"/>
        </w:rPr>
      </w:pPr>
      <w:r w:rsidRPr="00741C48">
        <w:rPr>
          <w:sz w:val="20"/>
          <w:szCs w:val="20"/>
          <w:rtl/>
          <w:lang w:val="en-GB"/>
        </w:rPr>
        <w:t>*</w:t>
      </w:r>
      <w:r w:rsidRPr="00741C48">
        <w:rPr>
          <w:rFonts w:hint="cs"/>
          <w:sz w:val="20"/>
          <w:szCs w:val="20"/>
          <w:rtl/>
          <w:lang w:val="en-GB"/>
        </w:rPr>
        <w:t>עלויות</w:t>
      </w:r>
      <w:r w:rsidRPr="00741C48">
        <w:rPr>
          <w:sz w:val="20"/>
          <w:szCs w:val="20"/>
          <w:rtl/>
          <w:lang w:val="en-GB"/>
        </w:rPr>
        <w:t xml:space="preserve"> </w:t>
      </w:r>
      <w:r w:rsidRPr="00741C48">
        <w:rPr>
          <w:rFonts w:hint="cs"/>
          <w:sz w:val="20"/>
          <w:szCs w:val="20"/>
          <w:rtl/>
          <w:lang w:val="en-GB"/>
        </w:rPr>
        <w:t>תפעול</w:t>
      </w:r>
      <w:r w:rsidRPr="00741C48">
        <w:rPr>
          <w:sz w:val="20"/>
          <w:szCs w:val="20"/>
          <w:rtl/>
          <w:lang w:val="en-GB"/>
        </w:rPr>
        <w:t xml:space="preserve"> </w:t>
      </w:r>
      <w:r w:rsidRPr="00741C48">
        <w:rPr>
          <w:rFonts w:hint="cs"/>
          <w:sz w:val="20"/>
          <w:szCs w:val="20"/>
          <w:rtl/>
          <w:lang w:val="en-GB"/>
        </w:rPr>
        <w:t>נטו</w:t>
      </w:r>
      <w:r w:rsidRPr="00741C48">
        <w:rPr>
          <w:sz w:val="20"/>
          <w:szCs w:val="20"/>
          <w:rtl/>
          <w:lang w:val="en-GB"/>
        </w:rPr>
        <w:t xml:space="preserve"> (</w:t>
      </w:r>
      <w:r w:rsidRPr="00741C48">
        <w:rPr>
          <w:sz w:val="20"/>
          <w:szCs w:val="20"/>
          <w:lang w:val="en-GB"/>
        </w:rPr>
        <w:t>OC</w:t>
      </w:r>
      <w:r w:rsidRPr="00741C48">
        <w:rPr>
          <w:sz w:val="20"/>
          <w:szCs w:val="20"/>
          <w:rtl/>
          <w:lang w:val="en-GB"/>
        </w:rPr>
        <w:t xml:space="preserve">) = </w:t>
      </w:r>
      <w:r w:rsidRPr="00741C48">
        <w:rPr>
          <w:rFonts w:hint="cs"/>
          <w:sz w:val="20"/>
          <w:szCs w:val="20"/>
          <w:rtl/>
          <w:lang w:val="en-GB"/>
        </w:rPr>
        <w:t>עלויות</w:t>
      </w:r>
      <w:r w:rsidRPr="00741C48">
        <w:rPr>
          <w:sz w:val="20"/>
          <w:szCs w:val="20"/>
          <w:rtl/>
          <w:lang w:val="en-GB"/>
        </w:rPr>
        <w:t xml:space="preserve"> </w:t>
      </w:r>
      <w:r w:rsidRPr="00741C48">
        <w:rPr>
          <w:rFonts w:hint="cs"/>
          <w:sz w:val="20"/>
          <w:szCs w:val="20"/>
          <w:rtl/>
          <w:lang w:val="en-GB"/>
        </w:rPr>
        <w:t>תפעול</w:t>
      </w:r>
      <w:r w:rsidRPr="00741C48">
        <w:rPr>
          <w:sz w:val="20"/>
          <w:szCs w:val="20"/>
          <w:rtl/>
          <w:lang w:val="en-GB"/>
        </w:rPr>
        <w:t xml:space="preserve"> – </w:t>
      </w:r>
      <w:r w:rsidRPr="00741C48">
        <w:rPr>
          <w:rFonts w:hint="cs"/>
          <w:sz w:val="20"/>
          <w:szCs w:val="20"/>
          <w:rtl/>
          <w:lang w:val="en-GB"/>
        </w:rPr>
        <w:t>הכנסות</w:t>
      </w:r>
      <w:r w:rsidRPr="00741C48">
        <w:rPr>
          <w:sz w:val="20"/>
          <w:szCs w:val="20"/>
          <w:rtl/>
          <w:lang w:val="en-GB"/>
        </w:rPr>
        <w:t>/</w:t>
      </w:r>
      <w:r w:rsidRPr="00741C48">
        <w:rPr>
          <w:rFonts w:hint="cs"/>
          <w:sz w:val="20"/>
          <w:szCs w:val="20"/>
          <w:rtl/>
          <w:lang w:val="en-GB"/>
        </w:rPr>
        <w:t>הימנעות</w:t>
      </w:r>
      <w:r w:rsidRPr="00741C48">
        <w:rPr>
          <w:sz w:val="20"/>
          <w:szCs w:val="20"/>
          <w:rtl/>
          <w:lang w:val="en-GB"/>
        </w:rPr>
        <w:t xml:space="preserve"> </w:t>
      </w:r>
      <w:r w:rsidRPr="00741C48">
        <w:rPr>
          <w:rFonts w:hint="cs"/>
          <w:sz w:val="20"/>
          <w:szCs w:val="20"/>
          <w:rtl/>
          <w:lang w:val="en-GB"/>
        </w:rPr>
        <w:t>מהוצאות</w:t>
      </w:r>
    </w:p>
    <w:p w14:paraId="31A4B62C" w14:textId="77777777" w:rsidR="00B9018D" w:rsidRPr="00741C48" w:rsidRDefault="00B9018D" w:rsidP="00E330A5">
      <w:pPr>
        <w:spacing w:line="360" w:lineRule="auto"/>
        <w:rPr>
          <w:sz w:val="20"/>
          <w:szCs w:val="20"/>
          <w:rtl/>
          <w:lang w:val="en-GB"/>
        </w:rPr>
      </w:pPr>
      <w:r w:rsidRPr="00741C48">
        <w:rPr>
          <w:rFonts w:hint="cs"/>
          <w:sz w:val="26"/>
          <w:szCs w:val="26"/>
          <w:rtl/>
          <w:lang w:val="en-GB"/>
        </w:rPr>
        <w:t>הצגת</w:t>
      </w:r>
      <w:r w:rsidRPr="00741C48">
        <w:rPr>
          <w:sz w:val="26"/>
          <w:szCs w:val="26"/>
          <w:rtl/>
          <w:lang w:val="en-GB"/>
        </w:rPr>
        <w:t xml:space="preserve"> </w:t>
      </w:r>
      <w:r w:rsidRPr="00741C48">
        <w:rPr>
          <w:rFonts w:hint="cs"/>
          <w:sz w:val="26"/>
          <w:szCs w:val="26"/>
          <w:rtl/>
          <w:lang w:val="en-GB"/>
        </w:rPr>
        <w:t>המידע</w:t>
      </w:r>
    </w:p>
    <w:p w14:paraId="16ED918D" w14:textId="77777777" w:rsidR="00E330A5" w:rsidRPr="00741C48" w:rsidRDefault="00B9018D" w:rsidP="00E330A5">
      <w:pPr>
        <w:spacing w:line="360" w:lineRule="auto"/>
        <w:rPr>
          <w:rtl/>
          <w:lang w:val="en-GB"/>
        </w:rPr>
      </w:pPr>
      <w:r w:rsidRPr="00741C48">
        <w:rPr>
          <w:rFonts w:hint="eastAsia"/>
          <w:rtl/>
          <w:lang w:val="en-GB"/>
        </w:rPr>
        <w:t>העלות</w:t>
      </w:r>
      <w:r w:rsidRPr="00741C48">
        <w:rPr>
          <w:rtl/>
          <w:lang w:val="en-GB"/>
        </w:rPr>
        <w:t xml:space="preserve"> השנתית של החלופות תוצג </w:t>
      </w:r>
      <w:r w:rsidR="007177EA" w:rsidRPr="00741C48">
        <w:rPr>
          <w:rFonts w:hint="eastAsia"/>
          <w:rtl/>
          <w:lang w:val="en-GB"/>
        </w:rPr>
        <w:t>בטופס</w:t>
      </w:r>
      <w:r w:rsidR="007177EA" w:rsidRPr="00741C48">
        <w:rPr>
          <w:rtl/>
          <w:lang w:val="en-GB"/>
        </w:rPr>
        <w:t xml:space="preserve"> 5.3.2.</w:t>
      </w:r>
      <w:r w:rsidRPr="00741C48">
        <w:rPr>
          <w:color w:val="FF0000"/>
          <w:rtl/>
          <w:lang w:val="en-GB"/>
        </w:rPr>
        <w:t xml:space="preserve"> </w:t>
      </w:r>
    </w:p>
    <w:tbl>
      <w:tblPr>
        <w:bidiVisual/>
        <w:tblW w:w="0" w:type="auto"/>
        <w:tblBorders>
          <w:insideH w:val="single" w:sz="4" w:space="0" w:color="auto"/>
        </w:tblBorders>
        <w:tblLook w:val="01E0" w:firstRow="1" w:lastRow="1" w:firstColumn="1" w:lastColumn="1" w:noHBand="0" w:noVBand="0"/>
      </w:tblPr>
      <w:tblGrid>
        <w:gridCol w:w="5567"/>
        <w:gridCol w:w="2734"/>
      </w:tblGrid>
      <w:tr w:rsidR="00AE4B1C" w:rsidRPr="00741C48" w14:paraId="3177F873" w14:textId="77777777" w:rsidTr="00AA53AE">
        <w:tc>
          <w:tcPr>
            <w:tcW w:w="5720" w:type="dxa"/>
            <w:tcBorders>
              <w:right w:val="single" w:sz="4" w:space="0" w:color="auto"/>
            </w:tcBorders>
          </w:tcPr>
          <w:p w14:paraId="32F5805A" w14:textId="77777777" w:rsidR="00AE4B1C" w:rsidRPr="00741C48" w:rsidRDefault="00AE4B1C" w:rsidP="009250A2">
            <w:pPr>
              <w:pStyle w:val="Heading4"/>
              <w:numPr>
                <w:ilvl w:val="2"/>
                <w:numId w:val="294"/>
              </w:numPr>
              <w:rPr>
                <w:rFonts w:ascii="Calibri" w:hAnsi="Calibri"/>
                <w:rtl/>
              </w:rPr>
            </w:pPr>
            <w:bookmarkStart w:id="327" w:name="_Toc334003318"/>
            <w:r w:rsidRPr="00741C48">
              <w:rPr>
                <w:rFonts w:ascii="Calibri" w:hAnsi="Calibri"/>
                <w:rtl/>
              </w:rPr>
              <w:t xml:space="preserve"> </w:t>
            </w:r>
            <w:r w:rsidRPr="00741C48">
              <w:rPr>
                <w:rFonts w:hint="eastAsia"/>
                <w:rtl/>
              </w:rPr>
              <w:t>השוואת</w:t>
            </w:r>
            <w:r w:rsidRPr="00741C48">
              <w:rPr>
                <w:rtl/>
              </w:rPr>
              <w:t xml:space="preserve"> </w:t>
            </w:r>
            <w:r w:rsidRPr="00741C48">
              <w:rPr>
                <w:rFonts w:hint="eastAsia"/>
                <w:rtl/>
              </w:rPr>
              <w:t>היעילות</w:t>
            </w:r>
            <w:r w:rsidRPr="00741C48">
              <w:rPr>
                <w:rtl/>
              </w:rPr>
              <w:t xml:space="preserve"> </w:t>
            </w:r>
            <w:r w:rsidRPr="00741C48">
              <w:rPr>
                <w:rFonts w:hint="eastAsia"/>
                <w:rtl/>
              </w:rPr>
              <w:t>הכלכלית</w:t>
            </w:r>
            <w:r w:rsidRPr="00741C48">
              <w:rPr>
                <w:rtl/>
              </w:rPr>
              <w:t xml:space="preserve"> </w:t>
            </w:r>
            <w:r w:rsidRPr="00741C48">
              <w:rPr>
                <w:rFonts w:hint="eastAsia"/>
                <w:rtl/>
              </w:rPr>
              <w:t>של</w:t>
            </w:r>
            <w:r w:rsidRPr="00741C48">
              <w:rPr>
                <w:rtl/>
              </w:rPr>
              <w:t xml:space="preserve"> </w:t>
            </w:r>
            <w:r w:rsidRPr="00741C48">
              <w:rPr>
                <w:rFonts w:hint="eastAsia"/>
                <w:rtl/>
              </w:rPr>
              <w:t>החלופות</w:t>
            </w:r>
            <w:bookmarkEnd w:id="327"/>
          </w:p>
        </w:tc>
        <w:tc>
          <w:tcPr>
            <w:tcW w:w="2802" w:type="dxa"/>
            <w:tcBorders>
              <w:top w:val="single" w:sz="4" w:space="0" w:color="auto"/>
              <w:left w:val="single" w:sz="4" w:space="0" w:color="auto"/>
              <w:bottom w:val="single" w:sz="4" w:space="0" w:color="auto"/>
              <w:right w:val="single" w:sz="4" w:space="0" w:color="auto"/>
            </w:tcBorders>
            <w:vAlign w:val="center"/>
          </w:tcPr>
          <w:p w14:paraId="0F49C408" w14:textId="77777777" w:rsidR="00AE4B1C" w:rsidRPr="00741C48" w:rsidRDefault="007177EA" w:rsidP="001E17E9">
            <w:pPr>
              <w:numPr>
                <w:ilvl w:val="0"/>
                <w:numId w:val="70"/>
              </w:numPr>
              <w:spacing w:after="0" w:line="360" w:lineRule="auto"/>
              <w:rPr>
                <w:b/>
                <w:bCs/>
                <w:rtl/>
              </w:rPr>
            </w:pPr>
            <w:r w:rsidRPr="00741C48">
              <w:rPr>
                <w:rFonts w:hint="cs"/>
                <w:b/>
                <w:bCs/>
                <w:rtl/>
              </w:rPr>
              <w:t>טופס</w:t>
            </w:r>
            <w:r w:rsidR="00AE4B1C" w:rsidRPr="00741C48">
              <w:rPr>
                <w:b/>
                <w:bCs/>
                <w:rtl/>
              </w:rPr>
              <w:t xml:space="preserve"> 5.3.3 </w:t>
            </w:r>
          </w:p>
          <w:p w14:paraId="1BF21763" w14:textId="77777777" w:rsidR="00AE4B1C" w:rsidRPr="00741C48" w:rsidRDefault="00AE4B1C" w:rsidP="003F6D3E">
            <w:pPr>
              <w:numPr>
                <w:ilvl w:val="0"/>
                <w:numId w:val="70"/>
              </w:numPr>
              <w:spacing w:after="0" w:line="360" w:lineRule="auto"/>
              <w:rPr>
                <w:b/>
                <w:bCs/>
                <w:rtl/>
              </w:rPr>
            </w:pPr>
            <w:r w:rsidRPr="00741C48">
              <w:rPr>
                <w:rFonts w:hint="cs"/>
                <w:b/>
                <w:bCs/>
                <w:rtl/>
              </w:rPr>
              <w:t>דף</w:t>
            </w:r>
            <w:r w:rsidRPr="00741C48">
              <w:rPr>
                <w:b/>
                <w:bCs/>
                <w:rtl/>
              </w:rPr>
              <w:t xml:space="preserve"> </w:t>
            </w:r>
            <w:r w:rsidRPr="00741C48">
              <w:rPr>
                <w:rFonts w:hint="cs"/>
                <w:b/>
                <w:bCs/>
                <w:rtl/>
              </w:rPr>
              <w:t>השוואת</w:t>
            </w:r>
            <w:r w:rsidRPr="00741C48">
              <w:rPr>
                <w:b/>
                <w:bCs/>
                <w:rtl/>
              </w:rPr>
              <w:t xml:space="preserve"> </w:t>
            </w:r>
            <w:r w:rsidRPr="00741C48">
              <w:rPr>
                <w:rFonts w:hint="cs"/>
                <w:b/>
                <w:bCs/>
                <w:rtl/>
              </w:rPr>
              <w:t>עלות</w:t>
            </w:r>
            <w:r w:rsidRPr="00741C48">
              <w:rPr>
                <w:b/>
                <w:bCs/>
                <w:rtl/>
              </w:rPr>
              <w:t xml:space="preserve"> </w:t>
            </w:r>
            <w:r w:rsidRPr="00741C48">
              <w:rPr>
                <w:rFonts w:hint="cs"/>
                <w:b/>
                <w:bCs/>
                <w:rtl/>
              </w:rPr>
              <w:t>הפחתה</w:t>
            </w:r>
            <w:r w:rsidRPr="00741C48">
              <w:rPr>
                <w:b/>
                <w:bCs/>
                <w:rtl/>
              </w:rPr>
              <w:t xml:space="preserve"> </w:t>
            </w:r>
            <w:r w:rsidRPr="00741C48">
              <w:rPr>
                <w:rFonts w:hint="cs"/>
                <w:b/>
                <w:bCs/>
                <w:rtl/>
              </w:rPr>
              <w:t>לערכי</w:t>
            </w:r>
            <w:r w:rsidRPr="00741C48">
              <w:rPr>
                <w:b/>
                <w:bCs/>
                <w:rtl/>
              </w:rPr>
              <w:t xml:space="preserve"> </w:t>
            </w:r>
            <w:r w:rsidRPr="00741C48">
              <w:rPr>
                <w:rFonts w:hint="cs"/>
                <w:b/>
                <w:bCs/>
                <w:rtl/>
              </w:rPr>
              <w:t>ייחוס</w:t>
            </w:r>
          </w:p>
        </w:tc>
      </w:tr>
    </w:tbl>
    <w:p w14:paraId="62831231" w14:textId="77777777" w:rsidR="00AE4B1C" w:rsidRPr="00741C48" w:rsidRDefault="00AE4B1C" w:rsidP="00AA53AE">
      <w:pPr>
        <w:spacing w:line="360" w:lineRule="auto"/>
        <w:rPr>
          <w:rtl/>
        </w:rPr>
      </w:pPr>
    </w:p>
    <w:p w14:paraId="595DC767" w14:textId="77777777" w:rsidR="00AE4B1C" w:rsidRPr="00741C48" w:rsidRDefault="00AE4B1C" w:rsidP="00AA53AE">
      <w:pPr>
        <w:spacing w:line="360" w:lineRule="auto"/>
        <w:jc w:val="both"/>
        <w:rPr>
          <w:rtl/>
        </w:rPr>
      </w:pPr>
      <w:r w:rsidRPr="00741C48">
        <w:rPr>
          <w:rFonts w:hint="eastAsia"/>
          <w:rtl/>
        </w:rPr>
        <w:lastRenderedPageBreak/>
        <w:t>לצורך</w:t>
      </w:r>
      <w:r w:rsidRPr="00741C48">
        <w:rPr>
          <w:rtl/>
        </w:rPr>
        <w:t xml:space="preserve"> </w:t>
      </w:r>
      <w:r w:rsidRPr="00741C48">
        <w:rPr>
          <w:rFonts w:hint="eastAsia"/>
          <w:rtl/>
        </w:rPr>
        <w:t>השוואת</w:t>
      </w:r>
      <w:r w:rsidRPr="00741C48">
        <w:rPr>
          <w:rtl/>
        </w:rPr>
        <w:t xml:space="preserve"> </w:t>
      </w:r>
      <w:r w:rsidRPr="00741C48">
        <w:rPr>
          <w:rFonts w:hint="eastAsia"/>
          <w:rtl/>
        </w:rPr>
        <w:t>היעילות</w:t>
      </w:r>
      <w:r w:rsidRPr="00741C48">
        <w:rPr>
          <w:rtl/>
        </w:rPr>
        <w:t xml:space="preserve"> </w:t>
      </w:r>
      <w:r w:rsidRPr="00741C48">
        <w:rPr>
          <w:rFonts w:hint="eastAsia"/>
          <w:rtl/>
        </w:rPr>
        <w:t>הכלכלית</w:t>
      </w:r>
      <w:r w:rsidRPr="00741C48">
        <w:rPr>
          <w:rtl/>
        </w:rPr>
        <w:t xml:space="preserve"> </w:t>
      </w:r>
      <w:r w:rsidRPr="00741C48">
        <w:rPr>
          <w:rFonts w:hint="eastAsia"/>
          <w:rtl/>
        </w:rPr>
        <w:t>של</w:t>
      </w:r>
      <w:r w:rsidRPr="00741C48">
        <w:rPr>
          <w:rtl/>
        </w:rPr>
        <w:t xml:space="preserve"> </w:t>
      </w:r>
      <w:r w:rsidRPr="00741C48">
        <w:rPr>
          <w:rFonts w:hint="eastAsia"/>
          <w:rtl/>
        </w:rPr>
        <w:t>החלופות</w:t>
      </w:r>
      <w:r w:rsidRPr="00741C48">
        <w:rPr>
          <w:rtl/>
        </w:rPr>
        <w:t xml:space="preserve"> </w:t>
      </w:r>
      <w:r w:rsidRPr="00741C48">
        <w:rPr>
          <w:rFonts w:hint="eastAsia"/>
          <w:rtl/>
        </w:rPr>
        <w:t>תוצג</w:t>
      </w:r>
      <w:r w:rsidRPr="00741C48">
        <w:rPr>
          <w:rtl/>
        </w:rPr>
        <w:t xml:space="preserve"> </w:t>
      </w:r>
      <w:r w:rsidRPr="00741C48">
        <w:rPr>
          <w:rFonts w:hint="eastAsia"/>
          <w:rtl/>
        </w:rPr>
        <w:t>העלות</w:t>
      </w:r>
      <w:r w:rsidRPr="00741C48">
        <w:rPr>
          <w:rtl/>
        </w:rPr>
        <w:t xml:space="preserve"> </w:t>
      </w:r>
      <w:r w:rsidRPr="00741C48">
        <w:rPr>
          <w:rFonts w:hint="eastAsia"/>
          <w:rtl/>
        </w:rPr>
        <w:t>השנתית</w:t>
      </w:r>
      <w:r w:rsidRPr="00741C48">
        <w:rPr>
          <w:rtl/>
        </w:rPr>
        <w:t xml:space="preserve"> </w:t>
      </w:r>
      <w:r w:rsidRPr="00741C48">
        <w:rPr>
          <w:rFonts w:hint="eastAsia"/>
          <w:rtl/>
        </w:rPr>
        <w:t>הכוללת</w:t>
      </w:r>
      <w:r w:rsidRPr="00741C48">
        <w:rPr>
          <w:rtl/>
        </w:rPr>
        <w:t xml:space="preserve"> </w:t>
      </w:r>
      <w:r w:rsidRPr="00741C48">
        <w:rPr>
          <w:rFonts w:hint="eastAsia"/>
          <w:rtl/>
        </w:rPr>
        <w:t>להפחתת</w:t>
      </w:r>
      <w:r w:rsidRPr="00741C48">
        <w:rPr>
          <w:rtl/>
        </w:rPr>
        <w:t xml:space="preserve"> </w:t>
      </w:r>
      <w:r w:rsidRPr="00741C48">
        <w:rPr>
          <w:rFonts w:hint="eastAsia"/>
          <w:rtl/>
        </w:rPr>
        <w:t>טון</w:t>
      </w:r>
      <w:r w:rsidRPr="00741C48">
        <w:rPr>
          <w:rtl/>
        </w:rPr>
        <w:t xml:space="preserve"> </w:t>
      </w:r>
      <w:r w:rsidRPr="00741C48">
        <w:rPr>
          <w:rFonts w:hint="eastAsia"/>
          <w:rtl/>
        </w:rPr>
        <w:t>זיהום</w:t>
      </w:r>
      <w:r w:rsidRPr="00741C48">
        <w:rPr>
          <w:rtl/>
        </w:rPr>
        <w:t xml:space="preserve"> </w:t>
      </w:r>
      <w:r w:rsidRPr="00741C48">
        <w:rPr>
          <w:rFonts w:hint="eastAsia"/>
          <w:rtl/>
        </w:rPr>
        <w:t>לשנה</w:t>
      </w:r>
      <w:r w:rsidRPr="00741C48">
        <w:rPr>
          <w:rtl/>
        </w:rPr>
        <w:t xml:space="preserve"> </w:t>
      </w:r>
      <w:r w:rsidRPr="00741C48">
        <w:rPr>
          <w:rFonts w:hint="eastAsia"/>
          <w:rtl/>
        </w:rPr>
        <w:t>עבור</w:t>
      </w:r>
      <w:r w:rsidRPr="00741C48">
        <w:rPr>
          <w:rtl/>
        </w:rPr>
        <w:t xml:space="preserve"> </w:t>
      </w:r>
      <w:r w:rsidRPr="00741C48">
        <w:rPr>
          <w:rFonts w:hint="eastAsia"/>
          <w:rtl/>
        </w:rPr>
        <w:t>כל</w:t>
      </w:r>
      <w:r w:rsidRPr="00741C48">
        <w:rPr>
          <w:rtl/>
        </w:rPr>
        <w:t xml:space="preserve"> </w:t>
      </w:r>
      <w:r w:rsidRPr="00741C48">
        <w:rPr>
          <w:rFonts w:hint="eastAsia"/>
          <w:rtl/>
        </w:rPr>
        <w:t>חלופה</w:t>
      </w:r>
      <w:r w:rsidRPr="00741C48">
        <w:rPr>
          <w:rtl/>
        </w:rPr>
        <w:t xml:space="preserve">. </w:t>
      </w:r>
      <w:r w:rsidRPr="00741C48">
        <w:rPr>
          <w:rFonts w:hint="eastAsia"/>
          <w:rtl/>
        </w:rPr>
        <w:t>יש</w:t>
      </w:r>
      <w:r w:rsidRPr="00741C48">
        <w:rPr>
          <w:rtl/>
        </w:rPr>
        <w:t xml:space="preserve"> </w:t>
      </w:r>
      <w:r w:rsidRPr="00741C48">
        <w:rPr>
          <w:rFonts w:hint="eastAsia"/>
          <w:rtl/>
        </w:rPr>
        <w:t>להתייחס</w:t>
      </w:r>
      <w:r w:rsidRPr="00741C48">
        <w:rPr>
          <w:rtl/>
        </w:rPr>
        <w:t xml:space="preserve"> </w:t>
      </w:r>
      <w:r w:rsidRPr="00741C48">
        <w:rPr>
          <w:rFonts w:hint="eastAsia"/>
          <w:rtl/>
        </w:rPr>
        <w:t>רק</w:t>
      </w:r>
      <w:r w:rsidRPr="00741C48">
        <w:rPr>
          <w:rtl/>
        </w:rPr>
        <w:t xml:space="preserve"> </w:t>
      </w:r>
      <w:r w:rsidRPr="00741C48">
        <w:rPr>
          <w:rFonts w:hint="eastAsia"/>
          <w:rtl/>
        </w:rPr>
        <w:t>למזהם</w:t>
      </w:r>
      <w:r w:rsidRPr="00741C48">
        <w:rPr>
          <w:rtl/>
        </w:rPr>
        <w:t xml:space="preserve"> </w:t>
      </w:r>
      <w:r w:rsidRPr="00741C48">
        <w:rPr>
          <w:rFonts w:hint="eastAsia"/>
          <w:rtl/>
        </w:rPr>
        <w:t>העיקרי</w:t>
      </w:r>
      <w:r w:rsidRPr="00741C48">
        <w:rPr>
          <w:rtl/>
        </w:rPr>
        <w:t xml:space="preserve"> </w:t>
      </w:r>
      <w:r w:rsidRPr="00741C48">
        <w:rPr>
          <w:rFonts w:hint="eastAsia"/>
          <w:rtl/>
        </w:rPr>
        <w:t>שהחלופה</w:t>
      </w:r>
      <w:r w:rsidRPr="00741C48">
        <w:rPr>
          <w:rtl/>
        </w:rPr>
        <w:t xml:space="preserve"> </w:t>
      </w:r>
      <w:r w:rsidRPr="00741C48">
        <w:rPr>
          <w:rFonts w:hint="eastAsia"/>
          <w:rtl/>
        </w:rPr>
        <w:t>מפחיתה</w:t>
      </w:r>
      <w:r w:rsidRPr="00741C48">
        <w:rPr>
          <w:rtl/>
        </w:rPr>
        <w:t>.</w:t>
      </w:r>
      <w:r w:rsidR="00B80379" w:rsidRPr="00741C48">
        <w:rPr>
          <w:rtl/>
        </w:rPr>
        <w:t xml:space="preserve"> סך ההפחתה השנתית במזהם העיקרי תחושב לפי הפער בין קצב הפליטה בפועל, כפי שהוצג במסמכי הבקשה (סקר פליטות) לבין קצב הפליטה הצפוי לאחר יישום החלופה.</w:t>
      </w:r>
      <w:r w:rsidRPr="00741C48">
        <w:rPr>
          <w:rtl/>
        </w:rPr>
        <w:t xml:space="preserve"> </w:t>
      </w:r>
      <w:r w:rsidR="007177EA" w:rsidRPr="00741C48">
        <w:rPr>
          <w:rFonts w:hint="eastAsia"/>
          <w:rtl/>
        </w:rPr>
        <w:t>הצגת</w:t>
      </w:r>
      <w:r w:rsidR="007177EA" w:rsidRPr="00741C48">
        <w:rPr>
          <w:rtl/>
        </w:rPr>
        <w:t xml:space="preserve"> </w:t>
      </w:r>
      <w:r w:rsidR="007177EA" w:rsidRPr="00741C48">
        <w:rPr>
          <w:rFonts w:hint="eastAsia"/>
          <w:rtl/>
        </w:rPr>
        <w:t>הנתונים</w:t>
      </w:r>
      <w:r w:rsidR="007177EA" w:rsidRPr="00741C48">
        <w:rPr>
          <w:rtl/>
        </w:rPr>
        <w:t xml:space="preserve"> </w:t>
      </w:r>
      <w:r w:rsidR="007177EA" w:rsidRPr="00741C48">
        <w:rPr>
          <w:rFonts w:hint="eastAsia"/>
          <w:rtl/>
        </w:rPr>
        <w:t>תיערך</w:t>
      </w:r>
      <w:r w:rsidR="007177EA" w:rsidRPr="00741C48">
        <w:rPr>
          <w:rtl/>
        </w:rPr>
        <w:t xml:space="preserve"> </w:t>
      </w:r>
      <w:r w:rsidR="007177EA" w:rsidRPr="00741C48">
        <w:rPr>
          <w:rFonts w:hint="eastAsia"/>
          <w:rtl/>
        </w:rPr>
        <w:t>בטופס</w:t>
      </w:r>
      <w:r w:rsidR="007177EA" w:rsidRPr="00741C48">
        <w:rPr>
          <w:rtl/>
        </w:rPr>
        <w:t xml:space="preserve"> 5.3.3.</w:t>
      </w:r>
    </w:p>
    <w:p w14:paraId="7DB79FF1" w14:textId="77777777" w:rsidR="00AE4B1C" w:rsidRPr="00741C48" w:rsidRDefault="00AE4B1C" w:rsidP="00AA53AE">
      <w:pPr>
        <w:spacing w:line="360" w:lineRule="auto"/>
        <w:rPr>
          <w:b/>
          <w:bCs/>
        </w:rPr>
      </w:pPr>
      <w:r w:rsidRPr="00741C48">
        <w:rPr>
          <w:rFonts w:hint="eastAsia"/>
          <w:b/>
          <w:bCs/>
          <w:rtl/>
        </w:rPr>
        <w:t>השוואת</w:t>
      </w:r>
      <w:r w:rsidRPr="00741C48">
        <w:rPr>
          <w:b/>
          <w:bCs/>
          <w:rtl/>
        </w:rPr>
        <w:t xml:space="preserve"> </w:t>
      </w:r>
      <w:r w:rsidRPr="00741C48">
        <w:rPr>
          <w:rFonts w:hint="eastAsia"/>
          <w:b/>
          <w:bCs/>
          <w:rtl/>
        </w:rPr>
        <w:t>עלות</w:t>
      </w:r>
      <w:r w:rsidRPr="00741C48">
        <w:rPr>
          <w:b/>
          <w:bCs/>
          <w:rtl/>
        </w:rPr>
        <w:t xml:space="preserve"> </w:t>
      </w:r>
      <w:r w:rsidRPr="00741C48">
        <w:rPr>
          <w:rFonts w:hint="eastAsia"/>
          <w:b/>
          <w:bCs/>
          <w:rtl/>
        </w:rPr>
        <w:t>הפחתה</w:t>
      </w:r>
      <w:r w:rsidRPr="00741C48">
        <w:rPr>
          <w:b/>
          <w:bCs/>
          <w:rtl/>
        </w:rPr>
        <w:t xml:space="preserve"> </w:t>
      </w:r>
      <w:r w:rsidRPr="00741C48">
        <w:rPr>
          <w:rFonts w:hint="eastAsia"/>
          <w:b/>
          <w:bCs/>
          <w:rtl/>
        </w:rPr>
        <w:t>שנתית</w:t>
      </w:r>
      <w:r w:rsidRPr="00741C48">
        <w:rPr>
          <w:b/>
          <w:bCs/>
          <w:rtl/>
        </w:rPr>
        <w:t xml:space="preserve"> </w:t>
      </w:r>
      <w:r w:rsidRPr="00741C48">
        <w:rPr>
          <w:rFonts w:hint="eastAsia"/>
          <w:b/>
          <w:bCs/>
          <w:rtl/>
        </w:rPr>
        <w:t>של</w:t>
      </w:r>
      <w:r w:rsidRPr="00741C48">
        <w:rPr>
          <w:b/>
          <w:bCs/>
          <w:rtl/>
        </w:rPr>
        <w:t xml:space="preserve"> </w:t>
      </w:r>
      <w:r w:rsidRPr="00741C48">
        <w:rPr>
          <w:rFonts w:hint="eastAsia"/>
          <w:b/>
          <w:bCs/>
          <w:rtl/>
        </w:rPr>
        <w:t>טון</w:t>
      </w:r>
      <w:r w:rsidRPr="00741C48">
        <w:rPr>
          <w:b/>
          <w:bCs/>
          <w:rtl/>
        </w:rPr>
        <w:t xml:space="preserve"> </w:t>
      </w:r>
      <w:r w:rsidRPr="00741C48">
        <w:rPr>
          <w:rFonts w:hint="eastAsia"/>
          <w:b/>
          <w:bCs/>
          <w:rtl/>
        </w:rPr>
        <w:t>זיהום</w:t>
      </w:r>
      <w:r w:rsidRPr="00741C48">
        <w:rPr>
          <w:b/>
          <w:bCs/>
          <w:rtl/>
        </w:rPr>
        <w:t xml:space="preserve"> </w:t>
      </w:r>
      <w:r w:rsidRPr="00741C48">
        <w:rPr>
          <w:rFonts w:hint="eastAsia"/>
          <w:b/>
          <w:bCs/>
          <w:rtl/>
        </w:rPr>
        <w:t>לערכי</w:t>
      </w:r>
      <w:r w:rsidRPr="00741C48">
        <w:rPr>
          <w:b/>
          <w:bCs/>
          <w:rtl/>
        </w:rPr>
        <w:t xml:space="preserve"> </w:t>
      </w:r>
      <w:r w:rsidRPr="00741C48">
        <w:rPr>
          <w:rFonts w:hint="eastAsia"/>
          <w:b/>
          <w:bCs/>
          <w:rtl/>
        </w:rPr>
        <w:t>ייחוס</w:t>
      </w:r>
      <w:r w:rsidRPr="00741C48">
        <w:rPr>
          <w:b/>
          <w:bCs/>
          <w:rtl/>
        </w:rPr>
        <w:t xml:space="preserve"> </w:t>
      </w:r>
      <w:r w:rsidRPr="00741C48">
        <w:rPr>
          <w:rFonts w:hint="eastAsia"/>
          <w:b/>
          <w:bCs/>
          <w:rtl/>
        </w:rPr>
        <w:t>כלכליים</w:t>
      </w:r>
    </w:p>
    <w:p w14:paraId="087FE57A" w14:textId="77777777" w:rsidR="00AE4B1C" w:rsidRPr="00741C48" w:rsidRDefault="00AE4B1C" w:rsidP="00AA53AE">
      <w:pPr>
        <w:spacing w:line="360" w:lineRule="auto"/>
        <w:ind w:right="360"/>
        <w:jc w:val="both"/>
        <w:rPr>
          <w:rtl/>
        </w:rPr>
      </w:pPr>
      <w:r w:rsidRPr="00741C48">
        <w:rPr>
          <w:rFonts w:hint="eastAsia"/>
          <w:rtl/>
        </w:rPr>
        <w:t>במקרה</w:t>
      </w:r>
      <w:r w:rsidRPr="00741C48">
        <w:rPr>
          <w:rtl/>
        </w:rPr>
        <w:t xml:space="preserve"> </w:t>
      </w:r>
      <w:r w:rsidRPr="00741C48">
        <w:rPr>
          <w:rFonts w:hint="eastAsia"/>
          <w:rtl/>
        </w:rPr>
        <w:t>שיש</w:t>
      </w:r>
      <w:r w:rsidRPr="00741C48">
        <w:rPr>
          <w:rtl/>
        </w:rPr>
        <w:t xml:space="preserve"> </w:t>
      </w:r>
      <w:r w:rsidRPr="00741C48">
        <w:rPr>
          <w:rFonts w:hint="eastAsia"/>
          <w:rtl/>
        </w:rPr>
        <w:t>ערכי</w:t>
      </w:r>
      <w:r w:rsidRPr="00741C48">
        <w:rPr>
          <w:rtl/>
        </w:rPr>
        <w:t xml:space="preserve"> </w:t>
      </w:r>
      <w:r w:rsidRPr="00741C48">
        <w:rPr>
          <w:rFonts w:hint="eastAsia"/>
          <w:rtl/>
        </w:rPr>
        <w:t>ייחוס</w:t>
      </w:r>
      <w:r w:rsidRPr="00741C48">
        <w:rPr>
          <w:rtl/>
        </w:rPr>
        <w:t xml:space="preserve"> </w:t>
      </w:r>
      <w:r w:rsidRPr="00741C48">
        <w:rPr>
          <w:rFonts w:hint="eastAsia"/>
          <w:rtl/>
        </w:rPr>
        <w:t>כלכליים</w:t>
      </w:r>
      <w:r w:rsidRPr="00741C48">
        <w:rPr>
          <w:rtl/>
        </w:rPr>
        <w:t xml:space="preserve"> </w:t>
      </w:r>
      <w:r w:rsidRPr="00741C48">
        <w:rPr>
          <w:rFonts w:hint="eastAsia"/>
          <w:rtl/>
        </w:rPr>
        <w:t>לעלות</w:t>
      </w:r>
      <w:r w:rsidRPr="00741C48">
        <w:rPr>
          <w:rtl/>
        </w:rPr>
        <w:t xml:space="preserve"> </w:t>
      </w:r>
      <w:r w:rsidRPr="00741C48">
        <w:rPr>
          <w:rFonts w:hint="eastAsia"/>
          <w:rtl/>
        </w:rPr>
        <w:t>הפחתת</w:t>
      </w:r>
      <w:r w:rsidRPr="00741C48">
        <w:rPr>
          <w:rtl/>
        </w:rPr>
        <w:t xml:space="preserve"> </w:t>
      </w:r>
      <w:r w:rsidRPr="00741C48">
        <w:rPr>
          <w:rFonts w:hint="eastAsia"/>
          <w:rtl/>
        </w:rPr>
        <w:t>המזהם</w:t>
      </w:r>
      <w:r w:rsidRPr="00741C48">
        <w:rPr>
          <w:rtl/>
        </w:rPr>
        <w:t xml:space="preserve"> </w:t>
      </w:r>
      <w:r w:rsidRPr="00741C48">
        <w:rPr>
          <w:rFonts w:hint="eastAsia"/>
          <w:rtl/>
        </w:rPr>
        <w:t>יציג</w:t>
      </w:r>
      <w:r w:rsidRPr="00741C48">
        <w:rPr>
          <w:rtl/>
        </w:rPr>
        <w:t xml:space="preserve"> </w:t>
      </w:r>
      <w:r w:rsidRPr="00741C48">
        <w:rPr>
          <w:rFonts w:hint="eastAsia"/>
          <w:rtl/>
        </w:rPr>
        <w:t>מגיש</w:t>
      </w:r>
      <w:r w:rsidRPr="00741C48">
        <w:rPr>
          <w:rtl/>
        </w:rPr>
        <w:t xml:space="preserve"> </w:t>
      </w:r>
      <w:r w:rsidRPr="00741C48">
        <w:rPr>
          <w:rFonts w:hint="eastAsia"/>
          <w:rtl/>
        </w:rPr>
        <w:t>הבקשה</w:t>
      </w:r>
      <w:r w:rsidRPr="00741C48">
        <w:rPr>
          <w:rtl/>
        </w:rPr>
        <w:t xml:space="preserve"> </w:t>
      </w:r>
      <w:r w:rsidRPr="00741C48">
        <w:rPr>
          <w:rFonts w:hint="eastAsia"/>
          <w:rtl/>
        </w:rPr>
        <w:t>בדף</w:t>
      </w:r>
      <w:r w:rsidRPr="00741C48">
        <w:rPr>
          <w:rtl/>
        </w:rPr>
        <w:t xml:space="preserve"> </w:t>
      </w:r>
      <w:r w:rsidRPr="00741C48">
        <w:rPr>
          <w:rFonts w:hint="eastAsia"/>
          <w:rtl/>
        </w:rPr>
        <w:t>נפרד</w:t>
      </w:r>
      <w:r w:rsidRPr="00741C48">
        <w:rPr>
          <w:rtl/>
        </w:rPr>
        <w:t xml:space="preserve"> </w:t>
      </w:r>
      <w:r w:rsidRPr="00741C48">
        <w:rPr>
          <w:rFonts w:hint="eastAsia"/>
          <w:rtl/>
        </w:rPr>
        <w:t>ערכים</w:t>
      </w:r>
      <w:r w:rsidRPr="00741C48">
        <w:rPr>
          <w:rtl/>
        </w:rPr>
        <w:t xml:space="preserve"> </w:t>
      </w:r>
      <w:r w:rsidRPr="00741C48">
        <w:rPr>
          <w:rFonts w:hint="eastAsia"/>
          <w:rtl/>
        </w:rPr>
        <w:t>אלו</w:t>
      </w:r>
      <w:r w:rsidRPr="00741C48">
        <w:rPr>
          <w:rtl/>
        </w:rPr>
        <w:t xml:space="preserve"> </w:t>
      </w:r>
      <w:r w:rsidRPr="00741C48">
        <w:rPr>
          <w:rFonts w:hint="eastAsia"/>
          <w:rtl/>
        </w:rPr>
        <w:t>וישווה</w:t>
      </w:r>
      <w:r w:rsidRPr="00741C48">
        <w:rPr>
          <w:rtl/>
        </w:rPr>
        <w:t xml:space="preserve"> </w:t>
      </w:r>
      <w:r w:rsidRPr="00741C48">
        <w:rPr>
          <w:rFonts w:hint="eastAsia"/>
          <w:rtl/>
        </w:rPr>
        <w:t>אותם</w:t>
      </w:r>
      <w:r w:rsidRPr="00741C48">
        <w:rPr>
          <w:rtl/>
        </w:rPr>
        <w:t xml:space="preserve"> </w:t>
      </w:r>
      <w:r w:rsidRPr="00741C48">
        <w:rPr>
          <w:rFonts w:hint="eastAsia"/>
          <w:rtl/>
        </w:rPr>
        <w:t>לעלות</w:t>
      </w:r>
      <w:r w:rsidRPr="00741C48">
        <w:rPr>
          <w:rtl/>
        </w:rPr>
        <w:t xml:space="preserve"> </w:t>
      </w:r>
      <w:r w:rsidRPr="00741C48">
        <w:rPr>
          <w:rFonts w:hint="eastAsia"/>
          <w:rtl/>
        </w:rPr>
        <w:t>שהתקבלה</w:t>
      </w:r>
      <w:r w:rsidRPr="00741C48">
        <w:rPr>
          <w:rtl/>
        </w:rPr>
        <w:t xml:space="preserve"> </w:t>
      </w:r>
      <w:r w:rsidRPr="00741C48">
        <w:rPr>
          <w:rFonts w:hint="eastAsia"/>
          <w:rtl/>
        </w:rPr>
        <w:t>בכל</w:t>
      </w:r>
      <w:r w:rsidRPr="00741C48">
        <w:rPr>
          <w:rtl/>
        </w:rPr>
        <w:t xml:space="preserve"> </w:t>
      </w:r>
      <w:r w:rsidRPr="00741C48">
        <w:rPr>
          <w:rFonts w:hint="eastAsia"/>
          <w:rtl/>
        </w:rPr>
        <w:t>אחת</w:t>
      </w:r>
      <w:r w:rsidRPr="00741C48">
        <w:rPr>
          <w:rtl/>
        </w:rPr>
        <w:t xml:space="preserve"> </w:t>
      </w:r>
      <w:r w:rsidRPr="00741C48">
        <w:rPr>
          <w:rFonts w:hint="eastAsia"/>
          <w:rtl/>
        </w:rPr>
        <w:t>מהחלופות</w:t>
      </w:r>
      <w:r w:rsidRPr="00741C48">
        <w:rPr>
          <w:rtl/>
        </w:rPr>
        <w:t>.</w:t>
      </w:r>
    </w:p>
    <w:p w14:paraId="2D9335CA" w14:textId="77777777" w:rsidR="00AE4B1C" w:rsidRPr="00741C48" w:rsidRDefault="00AE4B1C" w:rsidP="00AA53AE">
      <w:pPr>
        <w:spacing w:line="360" w:lineRule="auto"/>
        <w:ind w:right="360"/>
        <w:jc w:val="both"/>
      </w:pPr>
      <w:r w:rsidRPr="00741C48">
        <w:rPr>
          <w:rFonts w:hint="eastAsia"/>
          <w:rtl/>
        </w:rPr>
        <w:t>ערכי</w:t>
      </w:r>
      <w:r w:rsidRPr="00741C48">
        <w:rPr>
          <w:rtl/>
        </w:rPr>
        <w:t xml:space="preserve"> </w:t>
      </w:r>
      <w:r w:rsidRPr="00741C48">
        <w:rPr>
          <w:rFonts w:hint="eastAsia"/>
          <w:rtl/>
        </w:rPr>
        <w:t>הייחוס</w:t>
      </w:r>
      <w:r w:rsidRPr="00741C48">
        <w:rPr>
          <w:rtl/>
        </w:rPr>
        <w:t xml:space="preserve"> </w:t>
      </w:r>
      <w:r w:rsidRPr="00741C48">
        <w:rPr>
          <w:rFonts w:hint="eastAsia"/>
          <w:rtl/>
        </w:rPr>
        <w:t>הכלכליים</w:t>
      </w:r>
      <w:r w:rsidR="008E6C07" w:rsidRPr="00741C48">
        <w:rPr>
          <w:rtl/>
        </w:rPr>
        <w:t xml:space="preserve"> הזמינים</w:t>
      </w:r>
      <w:r w:rsidRPr="00741C48">
        <w:rPr>
          <w:rtl/>
        </w:rPr>
        <w:t xml:space="preserve"> מפורטים להלן:</w:t>
      </w:r>
    </w:p>
    <w:p w14:paraId="03835044" w14:textId="77777777" w:rsidR="00AE4B1C" w:rsidRPr="00741C48" w:rsidRDefault="008E6C07" w:rsidP="009673C7">
      <w:pPr>
        <w:numPr>
          <w:ilvl w:val="0"/>
          <w:numId w:val="118"/>
        </w:numPr>
        <w:spacing w:after="0" w:line="360" w:lineRule="auto"/>
        <w:ind w:left="357" w:hanging="357"/>
        <w:jc w:val="both"/>
      </w:pPr>
      <w:r w:rsidRPr="00741C48">
        <w:rPr>
          <w:rFonts w:hint="eastAsia"/>
          <w:rtl/>
        </w:rPr>
        <w:t>ערכי</w:t>
      </w:r>
      <w:r w:rsidRPr="00741C48">
        <w:rPr>
          <w:rtl/>
        </w:rPr>
        <w:t xml:space="preserve"> עלות חיצונית של </w:t>
      </w:r>
      <w:r w:rsidRPr="00741C48">
        <w:rPr>
          <w:rFonts w:hint="eastAsia"/>
          <w:rtl/>
        </w:rPr>
        <w:t>מזהמי</w:t>
      </w:r>
      <w:r w:rsidRPr="00741C48">
        <w:rPr>
          <w:rtl/>
        </w:rPr>
        <w:t xml:space="preserve"> אוויר (</w:t>
      </w:r>
      <w:r w:rsidRPr="00741C48">
        <w:t>SO2, NOx. PM' VOC, CO2</w:t>
      </w:r>
      <w:r w:rsidRPr="00741C48">
        <w:rPr>
          <w:rtl/>
        </w:rPr>
        <w:t xml:space="preserve">) </w:t>
      </w:r>
      <w:r w:rsidRPr="00741C48">
        <w:rPr>
          <w:rFonts w:hint="eastAsia"/>
          <w:rtl/>
        </w:rPr>
        <w:t>כפי</w:t>
      </w:r>
      <w:r w:rsidRPr="00741C48">
        <w:rPr>
          <w:rtl/>
        </w:rPr>
        <w:t xml:space="preserve"> </w:t>
      </w:r>
      <w:r w:rsidRPr="00741C48">
        <w:rPr>
          <w:rFonts w:hint="eastAsia"/>
          <w:rtl/>
        </w:rPr>
        <w:t>שפורסמו</w:t>
      </w:r>
      <w:r w:rsidRPr="00741C48">
        <w:rPr>
          <w:rtl/>
        </w:rPr>
        <w:t xml:space="preserve"> </w:t>
      </w:r>
      <w:r w:rsidRPr="00741C48">
        <w:rPr>
          <w:rFonts w:hint="eastAsia"/>
          <w:rtl/>
        </w:rPr>
        <w:t>באתר</w:t>
      </w:r>
      <w:r w:rsidRPr="00741C48">
        <w:rPr>
          <w:rtl/>
        </w:rPr>
        <w:t xml:space="preserve"> </w:t>
      </w:r>
      <w:r w:rsidRPr="00741C48">
        <w:rPr>
          <w:rFonts w:hint="eastAsia"/>
          <w:rtl/>
        </w:rPr>
        <w:t>המשרד</w:t>
      </w:r>
      <w:r w:rsidRPr="00741C48">
        <w:rPr>
          <w:rtl/>
        </w:rPr>
        <w:t xml:space="preserve"> </w:t>
      </w:r>
      <w:r w:rsidRPr="00741C48">
        <w:rPr>
          <w:rFonts w:hint="eastAsia"/>
          <w:rtl/>
        </w:rPr>
        <w:t>להגנת</w:t>
      </w:r>
      <w:r w:rsidRPr="00741C48">
        <w:rPr>
          <w:rtl/>
        </w:rPr>
        <w:t xml:space="preserve"> </w:t>
      </w:r>
      <w:r w:rsidRPr="00741C48">
        <w:rPr>
          <w:rFonts w:hint="eastAsia"/>
          <w:rtl/>
        </w:rPr>
        <w:t>הסביבה</w:t>
      </w:r>
      <w:r w:rsidR="00AE4B1C" w:rsidRPr="00741C48">
        <w:rPr>
          <w:rtl/>
        </w:rPr>
        <w:t xml:space="preserve">. </w:t>
      </w:r>
      <w:r w:rsidR="00AE4B1C" w:rsidRPr="00741C48">
        <w:rPr>
          <w:rFonts w:hint="eastAsia"/>
          <w:sz w:val="16"/>
          <w:rtl/>
        </w:rPr>
        <w:t>אם</w:t>
      </w:r>
      <w:r w:rsidR="00AE4B1C" w:rsidRPr="00741C48">
        <w:rPr>
          <w:sz w:val="16"/>
          <w:rtl/>
        </w:rPr>
        <w:t xml:space="preserve"> החלופה הנבחרת מפחיתה יותר </w:t>
      </w:r>
      <w:r w:rsidR="00AE4B1C" w:rsidRPr="00741C48">
        <w:rPr>
          <w:rFonts w:hint="eastAsia"/>
          <w:sz w:val="16"/>
          <w:rtl/>
        </w:rPr>
        <w:t>ממזהם</w:t>
      </w:r>
      <w:r w:rsidR="00AE4B1C" w:rsidRPr="00741C48">
        <w:rPr>
          <w:sz w:val="16"/>
          <w:rtl/>
        </w:rPr>
        <w:t xml:space="preserve"> אחד שבעבורו פורסם ערך עלות חיצונית, יש לחשב עלות משוקללת של הפחתת טון זיהום (סך הפחתה במזהם 1 * עלות חיצונית של מזהם 1 + סך הפחתה במזהם 2 * עלות חיצונית של מזהם 2) </w:t>
      </w:r>
      <w:r w:rsidR="00AE4B1C" w:rsidRPr="00741C48">
        <w:rPr>
          <w:rFonts w:hint="eastAsia"/>
          <w:sz w:val="16"/>
          <w:rtl/>
        </w:rPr>
        <w:t>ולהשוותה</w:t>
      </w:r>
      <w:r w:rsidR="00AE4B1C" w:rsidRPr="00741C48">
        <w:rPr>
          <w:sz w:val="16"/>
          <w:rtl/>
        </w:rPr>
        <w:t xml:space="preserve"> לעלות החלופה. </w:t>
      </w:r>
      <w:r w:rsidR="00906679">
        <w:rPr>
          <w:rFonts w:hint="cs"/>
          <w:rtl/>
        </w:rPr>
        <w:t xml:space="preserve">אם </w:t>
      </w:r>
      <w:r w:rsidR="00A9715F" w:rsidRPr="00741C48">
        <w:rPr>
          <w:rFonts w:hint="cs"/>
          <w:rtl/>
        </w:rPr>
        <w:t>מדובר</w:t>
      </w:r>
      <w:r w:rsidR="00A9715F" w:rsidRPr="00741C48">
        <w:rPr>
          <w:rtl/>
        </w:rPr>
        <w:t xml:space="preserve"> </w:t>
      </w:r>
      <w:r w:rsidR="00A9715F" w:rsidRPr="00741C48">
        <w:rPr>
          <w:rFonts w:hint="cs"/>
          <w:rtl/>
        </w:rPr>
        <w:t>במזהם</w:t>
      </w:r>
      <w:r w:rsidR="00A9715F" w:rsidRPr="00741C48">
        <w:rPr>
          <w:rtl/>
        </w:rPr>
        <w:t xml:space="preserve"> </w:t>
      </w:r>
      <w:r w:rsidR="00A9715F" w:rsidRPr="00741C48">
        <w:rPr>
          <w:rFonts w:hint="cs"/>
          <w:rtl/>
        </w:rPr>
        <w:t>לו</w:t>
      </w:r>
      <w:r w:rsidR="00A9715F" w:rsidRPr="00741C48">
        <w:rPr>
          <w:rtl/>
        </w:rPr>
        <w:t xml:space="preserve"> </w:t>
      </w:r>
      <w:r w:rsidR="00A9715F" w:rsidRPr="00741C48">
        <w:rPr>
          <w:rFonts w:hint="cs"/>
          <w:rtl/>
        </w:rPr>
        <w:t>אין</w:t>
      </w:r>
      <w:r w:rsidR="00A9715F" w:rsidRPr="00741C48">
        <w:rPr>
          <w:rtl/>
        </w:rPr>
        <w:t xml:space="preserve"> </w:t>
      </w:r>
      <w:r w:rsidR="00A9715F" w:rsidRPr="00741C48">
        <w:rPr>
          <w:rFonts w:hint="cs"/>
          <w:rtl/>
        </w:rPr>
        <w:t>פרסום</w:t>
      </w:r>
      <w:r w:rsidR="00A9715F" w:rsidRPr="00741C48">
        <w:rPr>
          <w:rtl/>
        </w:rPr>
        <w:t xml:space="preserve"> </w:t>
      </w:r>
      <w:r w:rsidR="00A9715F" w:rsidRPr="00741C48">
        <w:rPr>
          <w:rFonts w:hint="cs"/>
          <w:rtl/>
        </w:rPr>
        <w:t>באתר</w:t>
      </w:r>
      <w:r w:rsidR="00A9715F" w:rsidRPr="00741C48">
        <w:rPr>
          <w:rtl/>
        </w:rPr>
        <w:t xml:space="preserve"> </w:t>
      </w:r>
      <w:r w:rsidR="00A9715F" w:rsidRPr="00741C48">
        <w:rPr>
          <w:rFonts w:hint="cs"/>
          <w:rtl/>
        </w:rPr>
        <w:t>המשרד</w:t>
      </w:r>
      <w:r w:rsidR="00A9715F" w:rsidRPr="00741C48">
        <w:rPr>
          <w:rtl/>
        </w:rPr>
        <w:t xml:space="preserve"> </w:t>
      </w:r>
      <w:r w:rsidR="00A9715F" w:rsidRPr="00741C48">
        <w:rPr>
          <w:rFonts w:hint="cs"/>
          <w:rtl/>
        </w:rPr>
        <w:t>להגנת</w:t>
      </w:r>
      <w:r w:rsidR="00A9715F" w:rsidRPr="00741C48">
        <w:rPr>
          <w:rtl/>
        </w:rPr>
        <w:t xml:space="preserve"> </w:t>
      </w:r>
      <w:r w:rsidR="00A9715F" w:rsidRPr="00741C48">
        <w:rPr>
          <w:rFonts w:hint="cs"/>
          <w:rtl/>
        </w:rPr>
        <w:t>הסביבה</w:t>
      </w:r>
      <w:r w:rsidR="00A9715F" w:rsidRPr="00741C48">
        <w:rPr>
          <w:rtl/>
        </w:rPr>
        <w:t xml:space="preserve"> </w:t>
      </w:r>
      <w:r w:rsidR="00A9715F" w:rsidRPr="00741C48">
        <w:rPr>
          <w:rFonts w:hint="cs"/>
          <w:rtl/>
        </w:rPr>
        <w:t>ניתן</w:t>
      </w:r>
      <w:r w:rsidR="00A9715F" w:rsidRPr="00741C48">
        <w:rPr>
          <w:rtl/>
        </w:rPr>
        <w:t xml:space="preserve"> </w:t>
      </w:r>
      <w:r w:rsidR="00A9715F" w:rsidRPr="00741C48">
        <w:rPr>
          <w:rFonts w:hint="cs"/>
          <w:rtl/>
        </w:rPr>
        <w:t>לעשות</w:t>
      </w:r>
      <w:r w:rsidR="00A9715F" w:rsidRPr="00741C48">
        <w:rPr>
          <w:rtl/>
        </w:rPr>
        <w:t xml:space="preserve"> </w:t>
      </w:r>
      <w:r w:rsidR="00A9715F" w:rsidRPr="00741C48">
        <w:rPr>
          <w:rFonts w:hint="cs"/>
          <w:rtl/>
        </w:rPr>
        <w:t>שימוש</w:t>
      </w:r>
      <w:r w:rsidR="00A9715F" w:rsidRPr="00741C48">
        <w:rPr>
          <w:rtl/>
        </w:rPr>
        <w:t xml:space="preserve"> </w:t>
      </w:r>
      <w:r w:rsidR="00A9715F" w:rsidRPr="00741C48">
        <w:rPr>
          <w:rFonts w:hint="cs"/>
          <w:rtl/>
        </w:rPr>
        <w:t>בעלויות</w:t>
      </w:r>
      <w:r w:rsidR="00A9715F" w:rsidRPr="00741C48">
        <w:rPr>
          <w:rtl/>
        </w:rPr>
        <w:t xml:space="preserve"> </w:t>
      </w:r>
      <w:r w:rsidR="00A9715F" w:rsidRPr="00741C48">
        <w:rPr>
          <w:rFonts w:hint="cs"/>
          <w:rtl/>
        </w:rPr>
        <w:t>חיצוניות</w:t>
      </w:r>
      <w:r w:rsidR="00A9715F" w:rsidRPr="00741C48">
        <w:rPr>
          <w:rtl/>
        </w:rPr>
        <w:t xml:space="preserve"> </w:t>
      </w:r>
      <w:r w:rsidR="00A9715F" w:rsidRPr="00741C48">
        <w:rPr>
          <w:rFonts w:hint="cs"/>
          <w:rtl/>
        </w:rPr>
        <w:t>ממקורות</w:t>
      </w:r>
      <w:r w:rsidR="00A9715F" w:rsidRPr="00741C48">
        <w:rPr>
          <w:rtl/>
        </w:rPr>
        <w:t xml:space="preserve"> </w:t>
      </w:r>
      <w:r w:rsidR="00A9715F" w:rsidRPr="00741C48">
        <w:rPr>
          <w:rFonts w:hint="cs"/>
          <w:rtl/>
        </w:rPr>
        <w:t>בינ</w:t>
      </w:r>
      <w:r w:rsidR="00A9715F" w:rsidRPr="00741C48">
        <w:rPr>
          <w:rtl/>
        </w:rPr>
        <w:t>"</w:t>
      </w:r>
      <w:r w:rsidR="00A9715F" w:rsidRPr="00741C48">
        <w:rPr>
          <w:rFonts w:hint="cs"/>
          <w:rtl/>
        </w:rPr>
        <w:t>ל</w:t>
      </w:r>
      <w:r w:rsidR="00A9715F" w:rsidRPr="00741C48">
        <w:rPr>
          <w:rtl/>
        </w:rPr>
        <w:t xml:space="preserve"> </w:t>
      </w:r>
      <w:r w:rsidR="00A9715F" w:rsidRPr="00741C48">
        <w:rPr>
          <w:rFonts w:hint="cs"/>
          <w:rtl/>
        </w:rPr>
        <w:t>מקובלים</w:t>
      </w:r>
      <w:r w:rsidR="00A9715F" w:rsidRPr="00741C48">
        <w:rPr>
          <w:rtl/>
        </w:rPr>
        <w:t xml:space="preserve"> </w:t>
      </w:r>
      <w:r w:rsidR="00A9715F" w:rsidRPr="00741C48">
        <w:rPr>
          <w:rFonts w:hint="cs"/>
          <w:rtl/>
        </w:rPr>
        <w:t>כגון</w:t>
      </w:r>
      <w:r w:rsidR="00A9715F" w:rsidRPr="00741C48">
        <w:rPr>
          <w:rtl/>
        </w:rPr>
        <w:t xml:space="preserve"> </w:t>
      </w:r>
      <w:r w:rsidR="00A9715F" w:rsidRPr="00741C48">
        <w:rPr>
          <w:rFonts w:hint="cs"/>
          <w:rtl/>
        </w:rPr>
        <w:t>ארגון</w:t>
      </w:r>
      <w:r w:rsidR="00A9715F" w:rsidRPr="00741C48">
        <w:rPr>
          <w:rtl/>
        </w:rPr>
        <w:t xml:space="preserve"> </w:t>
      </w:r>
      <w:r w:rsidR="00A9715F" w:rsidRPr="00741C48">
        <w:rPr>
          <w:rFonts w:hint="cs"/>
          <w:rtl/>
        </w:rPr>
        <w:t>הבריאות</w:t>
      </w:r>
      <w:r w:rsidR="00A9715F" w:rsidRPr="00741C48">
        <w:rPr>
          <w:rtl/>
        </w:rPr>
        <w:t xml:space="preserve"> </w:t>
      </w:r>
      <w:r w:rsidR="00A9715F" w:rsidRPr="00741C48">
        <w:rPr>
          <w:rFonts w:hint="cs"/>
          <w:rtl/>
        </w:rPr>
        <w:t>העולמי</w:t>
      </w:r>
      <w:r w:rsidR="00A9715F" w:rsidRPr="00741C48">
        <w:rPr>
          <w:rtl/>
        </w:rPr>
        <w:t xml:space="preserve"> (</w:t>
      </w:r>
      <w:r w:rsidR="00A9715F" w:rsidRPr="00741C48">
        <w:t>WHO</w:t>
      </w:r>
      <w:r w:rsidR="00A9715F" w:rsidRPr="00741C48">
        <w:rPr>
          <w:rtl/>
        </w:rPr>
        <w:t xml:space="preserve">) </w:t>
      </w:r>
      <w:r w:rsidR="00A9715F" w:rsidRPr="00741C48">
        <w:rPr>
          <w:rFonts w:hint="cs"/>
          <w:rtl/>
        </w:rPr>
        <w:t>ופרסומי</w:t>
      </w:r>
      <w:r w:rsidR="00A9715F" w:rsidRPr="00741C48">
        <w:rPr>
          <w:rtl/>
        </w:rPr>
        <w:t xml:space="preserve"> </w:t>
      </w:r>
      <w:r w:rsidR="00A9715F" w:rsidRPr="00741C48">
        <w:rPr>
          <w:rFonts w:hint="cs"/>
          <w:rtl/>
        </w:rPr>
        <w:t>האיחוד</w:t>
      </w:r>
      <w:r w:rsidR="00A9715F" w:rsidRPr="00741C48">
        <w:rPr>
          <w:rtl/>
        </w:rPr>
        <w:t xml:space="preserve"> </w:t>
      </w:r>
      <w:r w:rsidR="00A9715F" w:rsidRPr="00741C48">
        <w:rPr>
          <w:rFonts w:hint="cs"/>
          <w:rtl/>
        </w:rPr>
        <w:t>האירופי</w:t>
      </w:r>
      <w:r w:rsidR="00A9715F" w:rsidRPr="00741C48">
        <w:rPr>
          <w:rtl/>
        </w:rPr>
        <w:t xml:space="preserve">. </w:t>
      </w:r>
      <w:r w:rsidR="00A9715F" w:rsidRPr="00741C48">
        <w:rPr>
          <w:rFonts w:hint="cs"/>
          <w:rtl/>
        </w:rPr>
        <w:t>את</w:t>
      </w:r>
      <w:r w:rsidR="00A9715F" w:rsidRPr="00741C48">
        <w:rPr>
          <w:rtl/>
        </w:rPr>
        <w:t xml:space="preserve"> </w:t>
      </w:r>
      <w:r w:rsidR="00A9715F" w:rsidRPr="00741C48">
        <w:rPr>
          <w:rFonts w:hint="cs"/>
          <w:rtl/>
        </w:rPr>
        <w:t>נתוני</w:t>
      </w:r>
      <w:r w:rsidR="00A9715F" w:rsidRPr="00741C48">
        <w:rPr>
          <w:rtl/>
        </w:rPr>
        <w:t xml:space="preserve"> </w:t>
      </w:r>
      <w:r w:rsidR="00A9715F" w:rsidRPr="00741C48">
        <w:rPr>
          <w:rFonts w:hint="cs"/>
          <w:rtl/>
        </w:rPr>
        <w:t>העלויות</w:t>
      </w:r>
      <w:r w:rsidR="00A9715F" w:rsidRPr="00741C48">
        <w:rPr>
          <w:rtl/>
        </w:rPr>
        <w:t xml:space="preserve"> </w:t>
      </w:r>
      <w:r w:rsidR="00A9715F" w:rsidRPr="00741C48">
        <w:rPr>
          <w:rFonts w:hint="cs"/>
          <w:rtl/>
        </w:rPr>
        <w:t>יש</w:t>
      </w:r>
      <w:r w:rsidR="00A9715F" w:rsidRPr="00741C48">
        <w:rPr>
          <w:rtl/>
        </w:rPr>
        <w:t xml:space="preserve"> </w:t>
      </w:r>
      <w:r w:rsidR="00A9715F" w:rsidRPr="00741C48">
        <w:rPr>
          <w:rFonts w:hint="cs"/>
          <w:rtl/>
        </w:rPr>
        <w:t>להתאים</w:t>
      </w:r>
      <w:r w:rsidR="00A9715F" w:rsidRPr="00741C48">
        <w:rPr>
          <w:rtl/>
        </w:rPr>
        <w:t xml:space="preserve"> </w:t>
      </w:r>
      <w:r w:rsidR="00A9715F" w:rsidRPr="00741C48">
        <w:rPr>
          <w:rFonts w:hint="cs"/>
          <w:rtl/>
        </w:rPr>
        <w:t>למונחי</w:t>
      </w:r>
      <w:r w:rsidR="00A9715F" w:rsidRPr="00741C48">
        <w:rPr>
          <w:rtl/>
        </w:rPr>
        <w:t xml:space="preserve"> </w:t>
      </w:r>
      <w:r w:rsidR="00A9715F" w:rsidRPr="00741C48">
        <w:rPr>
          <w:rFonts w:hint="cs"/>
          <w:rtl/>
        </w:rPr>
        <w:t>המשק</w:t>
      </w:r>
      <w:r w:rsidR="00A9715F" w:rsidRPr="00741C48">
        <w:rPr>
          <w:rtl/>
        </w:rPr>
        <w:t xml:space="preserve"> </w:t>
      </w:r>
      <w:r w:rsidR="00A9715F" w:rsidRPr="00741C48">
        <w:rPr>
          <w:rFonts w:hint="cs"/>
          <w:rtl/>
        </w:rPr>
        <w:t>המקומי</w:t>
      </w:r>
      <w:r w:rsidR="00A9715F" w:rsidRPr="00741C48">
        <w:rPr>
          <w:rtl/>
        </w:rPr>
        <w:t xml:space="preserve"> </w:t>
      </w:r>
      <w:r w:rsidR="00A9715F" w:rsidRPr="00741C48">
        <w:rPr>
          <w:rFonts w:hint="cs"/>
          <w:rtl/>
        </w:rPr>
        <w:t>באמצעות</w:t>
      </w:r>
      <w:r w:rsidR="00A9715F" w:rsidRPr="00741C48">
        <w:rPr>
          <w:rtl/>
        </w:rPr>
        <w:t xml:space="preserve"> </w:t>
      </w:r>
      <w:r w:rsidR="00A9715F" w:rsidRPr="00741C48">
        <w:rPr>
          <w:rFonts w:hint="cs"/>
          <w:rtl/>
        </w:rPr>
        <w:t>פרמטרים</w:t>
      </w:r>
      <w:r w:rsidR="00A9715F" w:rsidRPr="00741C48">
        <w:rPr>
          <w:rtl/>
        </w:rPr>
        <w:t xml:space="preserve"> </w:t>
      </w:r>
      <w:r w:rsidR="00A9715F" w:rsidRPr="00741C48">
        <w:rPr>
          <w:rFonts w:hint="cs"/>
          <w:rtl/>
        </w:rPr>
        <w:t>כלכליים</w:t>
      </w:r>
      <w:r w:rsidR="00A9715F" w:rsidRPr="00741C48">
        <w:rPr>
          <w:rtl/>
        </w:rPr>
        <w:t xml:space="preserve"> </w:t>
      </w:r>
      <w:r w:rsidR="00A9715F" w:rsidRPr="00741C48">
        <w:rPr>
          <w:rFonts w:hint="cs"/>
          <w:rtl/>
        </w:rPr>
        <w:t>מקובלים</w:t>
      </w:r>
      <w:r w:rsidR="00A9715F" w:rsidRPr="00741C48">
        <w:rPr>
          <w:rtl/>
        </w:rPr>
        <w:t>.</w:t>
      </w:r>
    </w:p>
    <w:p w14:paraId="5FAAF7EC" w14:textId="77777777" w:rsidR="003F2CA4" w:rsidRPr="00741C48" w:rsidRDefault="00AE4B1C" w:rsidP="009673C7">
      <w:pPr>
        <w:numPr>
          <w:ilvl w:val="0"/>
          <w:numId w:val="118"/>
        </w:numPr>
        <w:spacing w:after="0" w:line="360" w:lineRule="auto"/>
        <w:ind w:left="357" w:hanging="357"/>
        <w:jc w:val="both"/>
      </w:pPr>
      <w:r w:rsidRPr="00741C48">
        <w:rPr>
          <w:rFonts w:hint="eastAsia"/>
          <w:rtl/>
        </w:rPr>
        <w:t>עלות</w:t>
      </w:r>
      <w:r w:rsidRPr="00741C48">
        <w:rPr>
          <w:rtl/>
        </w:rPr>
        <w:t xml:space="preserve"> </w:t>
      </w:r>
      <w:r w:rsidRPr="00741C48">
        <w:rPr>
          <w:rFonts w:hint="eastAsia"/>
          <w:rtl/>
        </w:rPr>
        <w:t>טכניקות</w:t>
      </w:r>
      <w:r w:rsidRPr="00741C48">
        <w:rPr>
          <w:rtl/>
        </w:rPr>
        <w:t xml:space="preserve"> </w:t>
      </w:r>
      <w:r w:rsidRPr="00741C48">
        <w:rPr>
          <w:rFonts w:hint="eastAsia"/>
          <w:rtl/>
        </w:rPr>
        <w:t>אחרות</w:t>
      </w:r>
      <w:r w:rsidRPr="00741C48">
        <w:rPr>
          <w:rtl/>
        </w:rPr>
        <w:t xml:space="preserve"> </w:t>
      </w:r>
      <w:r w:rsidRPr="00741C48">
        <w:rPr>
          <w:rFonts w:hint="eastAsia"/>
          <w:rtl/>
        </w:rPr>
        <w:t>שיושמו</w:t>
      </w:r>
      <w:r w:rsidRPr="00741C48">
        <w:rPr>
          <w:rtl/>
        </w:rPr>
        <w:t xml:space="preserve"> </w:t>
      </w:r>
      <w:r w:rsidRPr="00741C48">
        <w:rPr>
          <w:rFonts w:hint="eastAsia"/>
          <w:rtl/>
        </w:rPr>
        <w:t>לצורך</w:t>
      </w:r>
      <w:r w:rsidRPr="00741C48">
        <w:rPr>
          <w:rtl/>
        </w:rPr>
        <w:t xml:space="preserve"> </w:t>
      </w:r>
      <w:r w:rsidRPr="00741C48">
        <w:rPr>
          <w:rFonts w:hint="eastAsia"/>
          <w:rtl/>
        </w:rPr>
        <w:t>הפחתת</w:t>
      </w:r>
      <w:r w:rsidRPr="00741C48">
        <w:rPr>
          <w:rtl/>
        </w:rPr>
        <w:t xml:space="preserve"> </w:t>
      </w:r>
      <w:r w:rsidRPr="00741C48">
        <w:rPr>
          <w:rFonts w:hint="eastAsia"/>
          <w:rtl/>
        </w:rPr>
        <w:t>אותו</w:t>
      </w:r>
      <w:r w:rsidRPr="00741C48">
        <w:rPr>
          <w:rtl/>
        </w:rPr>
        <w:t xml:space="preserve"> </w:t>
      </w:r>
      <w:r w:rsidRPr="00741C48">
        <w:rPr>
          <w:rFonts w:hint="eastAsia"/>
          <w:rtl/>
        </w:rPr>
        <w:t>מזהם</w:t>
      </w:r>
      <w:r w:rsidRPr="00741C48">
        <w:rPr>
          <w:rtl/>
        </w:rPr>
        <w:t>.</w:t>
      </w:r>
    </w:p>
    <w:p w14:paraId="3CF613EB" w14:textId="77777777" w:rsidR="00A9715F" w:rsidRPr="00741C48" w:rsidRDefault="00A9715F" w:rsidP="00A9715F">
      <w:pPr>
        <w:numPr>
          <w:ilvl w:val="0"/>
          <w:numId w:val="118"/>
        </w:numPr>
        <w:spacing w:after="0" w:line="360" w:lineRule="auto"/>
        <w:ind w:left="357" w:hanging="357"/>
        <w:jc w:val="both"/>
      </w:pPr>
      <w:r w:rsidRPr="00741C48">
        <w:rPr>
          <w:rFonts w:hint="eastAsia"/>
          <w:rtl/>
        </w:rPr>
        <w:t>מס</w:t>
      </w:r>
      <w:r w:rsidRPr="00741C48">
        <w:rPr>
          <w:rtl/>
        </w:rPr>
        <w:t xml:space="preserve">/ היטל על המזהם שמפחיתים ככל שקיים. </w:t>
      </w:r>
    </w:p>
    <w:p w14:paraId="4766E986" w14:textId="77777777" w:rsidR="00A9715F" w:rsidRPr="00741C48" w:rsidRDefault="00A9715F" w:rsidP="0026651B">
      <w:pPr>
        <w:spacing w:after="0" w:line="360" w:lineRule="auto"/>
        <w:ind w:left="357"/>
        <w:jc w:val="both"/>
        <w:rPr>
          <w:rtl/>
        </w:rPr>
      </w:pPr>
    </w:p>
    <w:tbl>
      <w:tblPr>
        <w:bidiVisual/>
        <w:tblW w:w="0" w:type="auto"/>
        <w:tblBorders>
          <w:insideH w:val="single" w:sz="4" w:space="0" w:color="auto"/>
        </w:tblBorders>
        <w:tblLook w:val="01E0" w:firstRow="1" w:lastRow="1" w:firstColumn="1" w:lastColumn="1" w:noHBand="0" w:noVBand="0"/>
      </w:tblPr>
      <w:tblGrid>
        <w:gridCol w:w="5420"/>
        <w:gridCol w:w="2881"/>
      </w:tblGrid>
      <w:tr w:rsidR="001E0B30" w:rsidRPr="00741C48" w14:paraId="77DDC875" w14:textId="77777777" w:rsidTr="00AA53AE">
        <w:tc>
          <w:tcPr>
            <w:tcW w:w="5579" w:type="dxa"/>
            <w:tcBorders>
              <w:right w:val="single" w:sz="4" w:space="0" w:color="auto"/>
            </w:tcBorders>
          </w:tcPr>
          <w:p w14:paraId="52199AA3" w14:textId="77777777" w:rsidR="001E0B30" w:rsidRPr="00741C48" w:rsidRDefault="001E0B30" w:rsidP="009250A2">
            <w:pPr>
              <w:pStyle w:val="Heading4"/>
              <w:numPr>
                <w:ilvl w:val="1"/>
                <w:numId w:val="294"/>
              </w:numPr>
              <w:rPr>
                <w:rtl/>
              </w:rPr>
            </w:pPr>
            <w:bookmarkStart w:id="328" w:name="_Toc334003319"/>
            <w:bookmarkStart w:id="329" w:name="_Toc523063768"/>
            <w:r w:rsidRPr="00741C48">
              <w:rPr>
                <w:rFonts w:hint="eastAsia"/>
                <w:rtl/>
              </w:rPr>
              <w:t>בחירת</w:t>
            </w:r>
            <w:r w:rsidRPr="00741C48">
              <w:rPr>
                <w:rtl/>
              </w:rPr>
              <w:t xml:space="preserve"> </w:t>
            </w:r>
            <w:r w:rsidRPr="00741C48">
              <w:rPr>
                <w:rFonts w:hint="eastAsia"/>
                <w:rtl/>
              </w:rPr>
              <w:t>החלופה</w:t>
            </w:r>
            <w:bookmarkEnd w:id="328"/>
            <w:bookmarkEnd w:id="329"/>
          </w:p>
        </w:tc>
        <w:tc>
          <w:tcPr>
            <w:tcW w:w="2943" w:type="dxa"/>
            <w:tcBorders>
              <w:top w:val="single" w:sz="4" w:space="0" w:color="auto"/>
              <w:left w:val="single" w:sz="4" w:space="0" w:color="auto"/>
              <w:bottom w:val="single" w:sz="4" w:space="0" w:color="auto"/>
              <w:right w:val="single" w:sz="4" w:space="0" w:color="auto"/>
            </w:tcBorders>
            <w:vAlign w:val="center"/>
          </w:tcPr>
          <w:p w14:paraId="3B4E3AB4" w14:textId="77777777" w:rsidR="001E0B30" w:rsidRPr="00741C48" w:rsidRDefault="009C6BAC" w:rsidP="001E17E9">
            <w:pPr>
              <w:numPr>
                <w:ilvl w:val="0"/>
                <w:numId w:val="71"/>
              </w:numPr>
              <w:spacing w:after="0" w:line="360" w:lineRule="auto"/>
              <w:rPr>
                <w:b/>
                <w:bCs/>
                <w:rtl/>
              </w:rPr>
            </w:pPr>
            <w:r w:rsidRPr="00741C48">
              <w:rPr>
                <w:rFonts w:hint="cs"/>
                <w:b/>
                <w:bCs/>
                <w:rtl/>
              </w:rPr>
              <w:t>טופס</w:t>
            </w:r>
            <w:r w:rsidR="00A365FA" w:rsidRPr="00741C48">
              <w:rPr>
                <w:b/>
                <w:bCs/>
                <w:rtl/>
              </w:rPr>
              <w:t xml:space="preserve"> 5.4</w:t>
            </w:r>
            <w:r w:rsidR="001E0B30" w:rsidRPr="00741C48">
              <w:rPr>
                <w:b/>
                <w:bCs/>
                <w:rtl/>
              </w:rPr>
              <w:t xml:space="preserve"> </w:t>
            </w:r>
          </w:p>
          <w:p w14:paraId="432EDCEA" w14:textId="77777777" w:rsidR="001E0B30" w:rsidRPr="00741C48" w:rsidRDefault="001E0B30" w:rsidP="003F6D3E">
            <w:pPr>
              <w:numPr>
                <w:ilvl w:val="0"/>
                <w:numId w:val="71"/>
              </w:numPr>
              <w:spacing w:after="0" w:line="360" w:lineRule="auto"/>
              <w:rPr>
                <w:b/>
                <w:bCs/>
                <w:rtl/>
              </w:rPr>
            </w:pPr>
            <w:r w:rsidRPr="00741C48">
              <w:rPr>
                <w:rFonts w:hint="cs"/>
                <w:b/>
                <w:bCs/>
                <w:rtl/>
              </w:rPr>
              <w:t>נימוקים</w:t>
            </w:r>
            <w:r w:rsidRPr="00741C48">
              <w:rPr>
                <w:b/>
                <w:bCs/>
                <w:rtl/>
              </w:rPr>
              <w:t xml:space="preserve"> </w:t>
            </w:r>
            <w:r w:rsidRPr="00741C48">
              <w:rPr>
                <w:rFonts w:hint="cs"/>
                <w:b/>
                <w:bCs/>
                <w:rtl/>
              </w:rPr>
              <w:t>לבחירת</w:t>
            </w:r>
            <w:r w:rsidRPr="00741C48">
              <w:rPr>
                <w:b/>
                <w:bCs/>
                <w:rtl/>
              </w:rPr>
              <w:t xml:space="preserve"> </w:t>
            </w:r>
            <w:r w:rsidRPr="00741C48">
              <w:rPr>
                <w:rFonts w:hint="cs"/>
                <w:b/>
                <w:bCs/>
                <w:rtl/>
              </w:rPr>
              <w:t>החלופה</w:t>
            </w:r>
          </w:p>
        </w:tc>
      </w:tr>
    </w:tbl>
    <w:p w14:paraId="12602D56" w14:textId="77777777" w:rsidR="001E0B30" w:rsidRPr="00741C48" w:rsidRDefault="001E0B30" w:rsidP="00AA53AE">
      <w:pPr>
        <w:spacing w:after="0" w:line="360" w:lineRule="auto"/>
        <w:ind w:hanging="51"/>
        <w:jc w:val="both"/>
        <w:rPr>
          <w:rtl/>
        </w:rPr>
      </w:pPr>
    </w:p>
    <w:p w14:paraId="0EB80766" w14:textId="77777777" w:rsidR="001E0B30" w:rsidRPr="00741C48" w:rsidRDefault="001E0B30" w:rsidP="00AA53AE">
      <w:pPr>
        <w:spacing w:line="360" w:lineRule="auto"/>
        <w:ind w:right="360"/>
        <w:jc w:val="both"/>
        <w:rPr>
          <w:color w:val="FF0000"/>
          <w:rtl/>
        </w:rPr>
      </w:pPr>
      <w:r w:rsidRPr="00741C48">
        <w:rPr>
          <w:rFonts w:hint="eastAsia"/>
          <w:rtl/>
        </w:rPr>
        <w:t>כל</w:t>
      </w:r>
      <w:r w:rsidRPr="00741C48">
        <w:rPr>
          <w:rtl/>
        </w:rPr>
        <w:t xml:space="preserve"> המידע על החלופות שנאסף בפרק זה יוצג </w:t>
      </w:r>
      <w:r w:rsidR="009C6BAC" w:rsidRPr="00741C48">
        <w:rPr>
          <w:rFonts w:hint="eastAsia"/>
          <w:rtl/>
        </w:rPr>
        <w:t>בטופס</w:t>
      </w:r>
      <w:r w:rsidR="009C6BAC" w:rsidRPr="00741C48">
        <w:rPr>
          <w:rtl/>
        </w:rPr>
        <w:t xml:space="preserve"> 5.4.</w:t>
      </w:r>
    </w:p>
    <w:p w14:paraId="45008EA6" w14:textId="77777777" w:rsidR="001E0B30" w:rsidRPr="00741C48" w:rsidRDefault="00253AFE" w:rsidP="00AA53AE">
      <w:pPr>
        <w:spacing w:line="360" w:lineRule="auto"/>
        <w:ind w:right="360"/>
        <w:jc w:val="both"/>
        <w:rPr>
          <w:rtl/>
        </w:rPr>
      </w:pPr>
      <w:r w:rsidRPr="00741C48">
        <w:rPr>
          <w:rtl/>
        </w:rPr>
        <w:t xml:space="preserve"> </w:t>
      </w:r>
      <w:r w:rsidR="001E0B30" w:rsidRPr="00741C48">
        <w:rPr>
          <w:rFonts w:hint="eastAsia"/>
          <w:rtl/>
        </w:rPr>
        <w:t>אם</w:t>
      </w:r>
      <w:r w:rsidR="001E0B30" w:rsidRPr="00741C48">
        <w:rPr>
          <w:rtl/>
        </w:rPr>
        <w:t xml:space="preserve"> לאחר השוואת החלופות בהיבט הכלכלי והסביבתי יש חילוקי דעות בין מגיש הבקשה והמידע הנוסף לבין הממונה והמשרד להגנת הסביבה בעניין החלופה המועדפת ליישום, מגיש הבקשה והמידע הנוסף רשאי להציג נתונים כלכליים נוספים בעניין השפעת יישום החלופות על מצבו הכלכלי של מקור הפליטה. הנתונים יוצגו על פי המפורט בפרק 5 – </w:t>
      </w:r>
      <w:r w:rsidR="001E0B30" w:rsidRPr="00741C48">
        <w:t>Economic Sector Viability</w:t>
      </w:r>
      <w:r w:rsidR="001E0B30" w:rsidRPr="00741C48">
        <w:rPr>
          <w:rtl/>
        </w:rPr>
        <w:t xml:space="preserve"> </w:t>
      </w:r>
      <w:r w:rsidR="001E0B30" w:rsidRPr="00741C48">
        <w:rPr>
          <w:rFonts w:hint="eastAsia"/>
          <w:rtl/>
        </w:rPr>
        <w:t>–</w:t>
      </w:r>
      <w:r w:rsidR="001E0B30" w:rsidRPr="00741C48">
        <w:rPr>
          <w:rtl/>
        </w:rPr>
        <w:t xml:space="preserve"> </w:t>
      </w:r>
      <w:r w:rsidR="001E0B30" w:rsidRPr="00741C48">
        <w:rPr>
          <w:rFonts w:hint="eastAsia"/>
          <w:rtl/>
        </w:rPr>
        <w:t>ב</w:t>
      </w:r>
      <w:r w:rsidR="001E0B30" w:rsidRPr="00741C48">
        <w:rPr>
          <w:rtl/>
        </w:rPr>
        <w:t>-</w:t>
      </w:r>
      <w:r w:rsidR="001E0B30" w:rsidRPr="00741C48">
        <w:t>ECM BREF</w:t>
      </w:r>
      <w:r w:rsidR="001E0B30" w:rsidRPr="00741C48">
        <w:rPr>
          <w:rtl/>
        </w:rPr>
        <w:t xml:space="preserve">, ויכללו את הנושאים האלה: </w:t>
      </w:r>
    </w:p>
    <w:p w14:paraId="416D51CB" w14:textId="77777777" w:rsidR="001E0B30" w:rsidRPr="00741C48" w:rsidRDefault="001E0B30" w:rsidP="003F6D3E">
      <w:pPr>
        <w:numPr>
          <w:ilvl w:val="0"/>
          <w:numId w:val="17"/>
        </w:numPr>
        <w:tabs>
          <w:tab w:val="clear" w:pos="720"/>
          <w:tab w:val="num" w:pos="360"/>
        </w:tabs>
        <w:spacing w:after="0" w:line="360" w:lineRule="auto"/>
        <w:ind w:left="360"/>
        <w:jc w:val="both"/>
        <w:rPr>
          <w:rtl/>
        </w:rPr>
      </w:pPr>
      <w:bookmarkStart w:id="330" w:name="_Toc240948163"/>
      <w:r w:rsidRPr="00741C48">
        <w:rPr>
          <w:rFonts w:hint="eastAsia"/>
          <w:rtl/>
        </w:rPr>
        <w:t>מבנה</w:t>
      </w:r>
      <w:r w:rsidRPr="00741C48">
        <w:rPr>
          <w:rtl/>
        </w:rPr>
        <w:t xml:space="preserve"> </w:t>
      </w:r>
      <w:r w:rsidRPr="00741C48">
        <w:rPr>
          <w:rFonts w:hint="eastAsia"/>
          <w:rtl/>
        </w:rPr>
        <w:t>הסקטור</w:t>
      </w:r>
      <w:r w:rsidRPr="00741C48">
        <w:rPr>
          <w:rtl/>
        </w:rPr>
        <w:t xml:space="preserve"> </w:t>
      </w:r>
      <w:r w:rsidRPr="00741C48">
        <w:rPr>
          <w:rFonts w:hint="eastAsia"/>
          <w:rtl/>
        </w:rPr>
        <w:t>התעשייתי</w:t>
      </w:r>
      <w:bookmarkEnd w:id="330"/>
      <w:r w:rsidR="00213D98" w:rsidRPr="00741C48">
        <w:rPr>
          <w:rFonts w:hint="cs"/>
          <w:rtl/>
        </w:rPr>
        <w:t>;</w:t>
      </w:r>
    </w:p>
    <w:p w14:paraId="19E7AA45" w14:textId="77777777" w:rsidR="001E0B30" w:rsidRPr="00741C48" w:rsidRDefault="001E0B30" w:rsidP="003F6D3E">
      <w:pPr>
        <w:numPr>
          <w:ilvl w:val="0"/>
          <w:numId w:val="17"/>
        </w:numPr>
        <w:tabs>
          <w:tab w:val="clear" w:pos="720"/>
          <w:tab w:val="num" w:pos="360"/>
        </w:tabs>
        <w:spacing w:after="0" w:line="360" w:lineRule="auto"/>
        <w:ind w:left="360"/>
        <w:jc w:val="both"/>
      </w:pPr>
      <w:bookmarkStart w:id="331" w:name="_Toc240948164"/>
      <w:r w:rsidRPr="00741C48">
        <w:rPr>
          <w:rFonts w:hint="eastAsia"/>
          <w:rtl/>
        </w:rPr>
        <w:t>מבנה</w:t>
      </w:r>
      <w:r w:rsidRPr="00741C48">
        <w:rPr>
          <w:rtl/>
        </w:rPr>
        <w:t xml:space="preserve"> </w:t>
      </w:r>
      <w:r w:rsidRPr="00741C48">
        <w:rPr>
          <w:rFonts w:hint="eastAsia"/>
          <w:rtl/>
        </w:rPr>
        <w:t>השוק</w:t>
      </w:r>
      <w:r w:rsidRPr="00741C48">
        <w:rPr>
          <w:rtl/>
        </w:rPr>
        <w:t xml:space="preserve"> </w:t>
      </w:r>
      <w:r w:rsidRPr="00741C48">
        <w:rPr>
          <w:rFonts w:hint="eastAsia"/>
          <w:rtl/>
        </w:rPr>
        <w:t>ש</w:t>
      </w:r>
      <w:bookmarkEnd w:id="331"/>
      <w:r w:rsidRPr="00741C48">
        <w:rPr>
          <w:rFonts w:hint="eastAsia"/>
          <w:rtl/>
        </w:rPr>
        <w:t>מקור</w:t>
      </w:r>
      <w:r w:rsidRPr="00741C48">
        <w:rPr>
          <w:rtl/>
        </w:rPr>
        <w:t xml:space="preserve"> </w:t>
      </w:r>
      <w:r w:rsidRPr="00741C48">
        <w:rPr>
          <w:rFonts w:hint="eastAsia"/>
          <w:rtl/>
        </w:rPr>
        <w:t>הפליטה</w:t>
      </w:r>
      <w:r w:rsidRPr="00741C48">
        <w:rPr>
          <w:rtl/>
        </w:rPr>
        <w:t xml:space="preserve"> </w:t>
      </w:r>
      <w:r w:rsidRPr="00741C48">
        <w:rPr>
          <w:rFonts w:hint="eastAsia"/>
          <w:rtl/>
        </w:rPr>
        <w:t>פונה</w:t>
      </w:r>
      <w:r w:rsidRPr="00741C48">
        <w:rPr>
          <w:rtl/>
        </w:rPr>
        <w:t xml:space="preserve"> </w:t>
      </w:r>
      <w:r w:rsidRPr="00741C48">
        <w:rPr>
          <w:rFonts w:hint="eastAsia"/>
          <w:rtl/>
        </w:rPr>
        <w:t>אליו</w:t>
      </w:r>
      <w:r w:rsidR="00213D98" w:rsidRPr="00741C48">
        <w:rPr>
          <w:rFonts w:hint="cs"/>
          <w:rtl/>
        </w:rPr>
        <w:t>;</w:t>
      </w:r>
    </w:p>
    <w:p w14:paraId="677BE484" w14:textId="77777777" w:rsidR="001E0B30" w:rsidRPr="00741C48" w:rsidRDefault="001E0B30" w:rsidP="003F6D3E">
      <w:pPr>
        <w:numPr>
          <w:ilvl w:val="0"/>
          <w:numId w:val="17"/>
        </w:numPr>
        <w:tabs>
          <w:tab w:val="clear" w:pos="720"/>
          <w:tab w:val="num" w:pos="360"/>
        </w:tabs>
        <w:spacing w:after="0" w:line="360" w:lineRule="auto"/>
        <w:ind w:left="360"/>
        <w:jc w:val="both"/>
      </w:pPr>
      <w:bookmarkStart w:id="332" w:name="_Toc240948165"/>
      <w:r w:rsidRPr="00741C48">
        <w:rPr>
          <w:rFonts w:hint="eastAsia"/>
          <w:rtl/>
        </w:rPr>
        <w:t>עמידות</w:t>
      </w:r>
      <w:r w:rsidRPr="00741C48">
        <w:rPr>
          <w:rtl/>
        </w:rPr>
        <w:t xml:space="preserve"> </w:t>
      </w:r>
      <w:r w:rsidRPr="00741C48">
        <w:rPr>
          <w:rFonts w:hint="eastAsia"/>
          <w:rtl/>
        </w:rPr>
        <w:t>כלכלית</w:t>
      </w:r>
      <w:bookmarkEnd w:id="332"/>
      <w:r w:rsidR="00213D98" w:rsidRPr="00741C48">
        <w:rPr>
          <w:rFonts w:hint="cs"/>
          <w:rtl/>
        </w:rPr>
        <w:t>;</w:t>
      </w:r>
    </w:p>
    <w:p w14:paraId="16FA98C9" w14:textId="77777777" w:rsidR="001E0B30" w:rsidRPr="00741C48" w:rsidRDefault="001E0B30" w:rsidP="003F6D3E">
      <w:pPr>
        <w:numPr>
          <w:ilvl w:val="0"/>
          <w:numId w:val="17"/>
        </w:numPr>
        <w:tabs>
          <w:tab w:val="clear" w:pos="720"/>
          <w:tab w:val="num" w:pos="360"/>
        </w:tabs>
        <w:spacing w:after="0" w:line="360" w:lineRule="auto"/>
        <w:ind w:left="360"/>
        <w:jc w:val="both"/>
      </w:pPr>
      <w:bookmarkStart w:id="333" w:name="_Toc240948166"/>
      <w:r w:rsidRPr="00741C48">
        <w:rPr>
          <w:rFonts w:hint="eastAsia"/>
          <w:rtl/>
        </w:rPr>
        <w:t>מהירות</w:t>
      </w:r>
      <w:r w:rsidRPr="00741C48">
        <w:rPr>
          <w:rtl/>
        </w:rPr>
        <w:t xml:space="preserve"> </w:t>
      </w:r>
      <w:r w:rsidRPr="00741C48">
        <w:rPr>
          <w:rFonts w:hint="eastAsia"/>
          <w:rtl/>
        </w:rPr>
        <w:t>היישום</w:t>
      </w:r>
      <w:bookmarkEnd w:id="333"/>
      <w:r w:rsidRPr="00741C48">
        <w:rPr>
          <w:rtl/>
        </w:rPr>
        <w:t>.</w:t>
      </w:r>
    </w:p>
    <w:tbl>
      <w:tblPr>
        <w:bidiVisual/>
        <w:tblW w:w="0" w:type="auto"/>
        <w:tblInd w:w="-15" w:type="dxa"/>
        <w:tblBorders>
          <w:insideH w:val="single" w:sz="4" w:space="0" w:color="auto"/>
        </w:tblBorders>
        <w:tblLook w:val="01E0" w:firstRow="1" w:lastRow="1" w:firstColumn="1" w:lastColumn="1" w:noHBand="0" w:noVBand="0"/>
      </w:tblPr>
      <w:tblGrid>
        <w:gridCol w:w="6174"/>
        <w:gridCol w:w="2127"/>
      </w:tblGrid>
      <w:tr w:rsidR="00F14ACB" w:rsidRPr="00741C48" w14:paraId="139F6F43" w14:textId="77777777" w:rsidTr="009250A2">
        <w:trPr>
          <w:trHeight w:val="887"/>
        </w:trPr>
        <w:tc>
          <w:tcPr>
            <w:tcW w:w="6174" w:type="dxa"/>
            <w:tcBorders>
              <w:right w:val="single" w:sz="4" w:space="0" w:color="auto"/>
            </w:tcBorders>
            <w:shd w:val="clear" w:color="auto" w:fill="auto"/>
          </w:tcPr>
          <w:p w14:paraId="26C42206" w14:textId="77777777" w:rsidR="00F14ACB" w:rsidRPr="00741C48" w:rsidRDefault="00CB1777" w:rsidP="009250A2">
            <w:pPr>
              <w:pStyle w:val="Heading2"/>
              <w:numPr>
                <w:ilvl w:val="0"/>
                <w:numId w:val="294"/>
              </w:numPr>
              <w:rPr>
                <w:i w:val="0"/>
                <w:iCs w:val="0"/>
              </w:rPr>
            </w:pPr>
            <w:bookmarkStart w:id="334" w:name="_Toc523063769"/>
            <w:bookmarkStart w:id="335" w:name="_Toc523063680"/>
            <w:bookmarkStart w:id="336" w:name="_Toc523063770"/>
            <w:bookmarkStart w:id="337" w:name="_Toc334003320"/>
            <w:bookmarkStart w:id="338" w:name="_Toc523063771"/>
            <w:bookmarkEnd w:id="334"/>
            <w:bookmarkEnd w:id="335"/>
            <w:bookmarkEnd w:id="336"/>
            <w:r w:rsidRPr="00741C48">
              <w:rPr>
                <w:rFonts w:hint="eastAsia"/>
                <w:i w:val="0"/>
                <w:iCs w:val="0"/>
                <w:rtl/>
              </w:rPr>
              <w:lastRenderedPageBreak/>
              <w:t>ת</w:t>
            </w:r>
            <w:r w:rsidR="00F14ACB" w:rsidRPr="00741C48">
              <w:rPr>
                <w:rFonts w:hint="eastAsia"/>
                <w:i w:val="0"/>
                <w:iCs w:val="0"/>
                <w:rtl/>
              </w:rPr>
              <w:t>כנית</w:t>
            </w:r>
            <w:r w:rsidR="00F14ACB" w:rsidRPr="00741C48">
              <w:rPr>
                <w:i w:val="0"/>
                <w:iCs w:val="0"/>
                <w:rtl/>
              </w:rPr>
              <w:t xml:space="preserve"> </w:t>
            </w:r>
            <w:r w:rsidR="00F14ACB" w:rsidRPr="00741C48">
              <w:rPr>
                <w:rFonts w:hint="eastAsia"/>
                <w:i w:val="0"/>
                <w:iCs w:val="0"/>
                <w:rtl/>
              </w:rPr>
              <w:t>ל</w:t>
            </w:r>
            <w:r w:rsidR="007A5E05" w:rsidRPr="00741C48">
              <w:rPr>
                <w:rFonts w:hint="eastAsia"/>
                <w:i w:val="0"/>
                <w:iCs w:val="0"/>
                <w:rtl/>
              </w:rPr>
              <w:t>סגירת</w:t>
            </w:r>
            <w:r w:rsidR="007A5E05" w:rsidRPr="00741C48">
              <w:rPr>
                <w:i w:val="0"/>
                <w:iCs w:val="0"/>
                <w:rtl/>
              </w:rPr>
              <w:t xml:space="preserve"> פערים, </w:t>
            </w:r>
            <w:r w:rsidR="00F14ACB" w:rsidRPr="00741C48">
              <w:rPr>
                <w:rFonts w:hint="eastAsia"/>
                <w:i w:val="0"/>
                <w:iCs w:val="0"/>
                <w:rtl/>
              </w:rPr>
              <w:t>יישום</w:t>
            </w:r>
            <w:r w:rsidR="00F14ACB" w:rsidRPr="00741C48">
              <w:rPr>
                <w:i w:val="0"/>
                <w:iCs w:val="0"/>
                <w:rtl/>
              </w:rPr>
              <w:t xml:space="preserve"> </w:t>
            </w:r>
            <w:r w:rsidR="00F14ACB" w:rsidRPr="00741C48">
              <w:rPr>
                <w:rFonts w:hint="eastAsia"/>
                <w:i w:val="0"/>
                <w:iCs w:val="0"/>
                <w:rtl/>
              </w:rPr>
              <w:t>ה</w:t>
            </w:r>
            <w:r w:rsidR="00F14ACB" w:rsidRPr="00741C48">
              <w:rPr>
                <w:i w:val="0"/>
                <w:iCs w:val="0"/>
                <w:rtl/>
              </w:rPr>
              <w:t>-</w:t>
            </w:r>
            <w:r w:rsidR="00F14ACB" w:rsidRPr="00741C48">
              <w:rPr>
                <w:i w:val="0"/>
                <w:iCs w:val="0"/>
              </w:rPr>
              <w:t>BAT</w:t>
            </w:r>
            <w:r w:rsidR="00F14ACB" w:rsidRPr="00741C48">
              <w:rPr>
                <w:i w:val="0"/>
                <w:iCs w:val="0"/>
                <w:rtl/>
              </w:rPr>
              <w:t xml:space="preserve"> והפחתת פליטות</w:t>
            </w:r>
            <w:bookmarkEnd w:id="337"/>
            <w:bookmarkEnd w:id="338"/>
            <w:r w:rsidR="00F14ACB" w:rsidRPr="00741C48">
              <w:rPr>
                <w:i w:val="0"/>
                <w:iCs w:val="0"/>
                <w:rtl/>
              </w:rPr>
              <w:tab/>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D5A1333" w14:textId="77777777" w:rsidR="00F14ACB" w:rsidRPr="00741C48" w:rsidRDefault="00F14ACB" w:rsidP="00CB1777">
            <w:pPr>
              <w:numPr>
                <w:ilvl w:val="0"/>
                <w:numId w:val="72"/>
              </w:numPr>
              <w:spacing w:after="0" w:line="360" w:lineRule="auto"/>
              <w:rPr>
                <w:b/>
                <w:bCs/>
              </w:rPr>
            </w:pPr>
            <w:r w:rsidRPr="00741C48">
              <w:rPr>
                <w:rFonts w:hint="cs"/>
                <w:b/>
                <w:bCs/>
                <w:rtl/>
              </w:rPr>
              <w:t>טבלה</w:t>
            </w:r>
            <w:r w:rsidRPr="00741C48">
              <w:rPr>
                <w:b/>
                <w:bCs/>
                <w:rtl/>
              </w:rPr>
              <w:t xml:space="preserve"> </w:t>
            </w:r>
            <w:r w:rsidRPr="00741C48">
              <w:rPr>
                <w:rFonts w:hint="cs"/>
                <w:b/>
                <w:bCs/>
                <w:rtl/>
              </w:rPr>
              <w:t>מסכמת</w:t>
            </w:r>
          </w:p>
        </w:tc>
      </w:tr>
    </w:tbl>
    <w:p w14:paraId="667C07BF" w14:textId="77777777" w:rsidR="00F14ACB" w:rsidRPr="00741C48" w:rsidRDefault="00F14ACB" w:rsidP="00AA53AE">
      <w:pPr>
        <w:spacing w:line="360" w:lineRule="auto"/>
        <w:rPr>
          <w:rtl/>
        </w:rPr>
      </w:pPr>
    </w:p>
    <w:p w14:paraId="3F42233F" w14:textId="77777777" w:rsidR="00F14ACB" w:rsidRPr="00741C48" w:rsidRDefault="00F346DE" w:rsidP="00CB1777">
      <w:pPr>
        <w:spacing w:line="360" w:lineRule="auto"/>
        <w:jc w:val="both"/>
        <w:rPr>
          <w:sz w:val="24"/>
          <w:rtl/>
        </w:rPr>
      </w:pPr>
      <w:r w:rsidRPr="00741C48">
        <w:rPr>
          <w:rFonts w:hint="cs"/>
          <w:sz w:val="24"/>
          <w:rtl/>
        </w:rPr>
        <w:t>מגיש הבקשה יסכם את כל הפערים שנמצאו ביחס להגדרת ה-</w:t>
      </w:r>
      <w:r w:rsidRPr="00741C48">
        <w:rPr>
          <w:rFonts w:hint="cs"/>
          <w:sz w:val="24"/>
        </w:rPr>
        <w:t>BAT</w:t>
      </w:r>
      <w:r w:rsidRPr="00741C48">
        <w:rPr>
          <w:rFonts w:hint="cs"/>
          <w:sz w:val="24"/>
          <w:rtl/>
        </w:rPr>
        <w:t xml:space="preserve"> ויציע תוכנית יישום לרבות לוחות זמנים לסגירת הפערים, עם פירוט ל</w:t>
      </w:r>
      <w:r w:rsidR="006A51B3" w:rsidRPr="00741C48">
        <w:rPr>
          <w:rFonts w:hint="cs"/>
          <w:sz w:val="24"/>
          <w:rtl/>
        </w:rPr>
        <w:t>אבני דרך ככל הניתן</w:t>
      </w:r>
      <w:r w:rsidRPr="00741C48">
        <w:rPr>
          <w:rFonts w:hint="cs"/>
          <w:sz w:val="24"/>
          <w:rtl/>
        </w:rPr>
        <w:t xml:space="preserve">. התוכנית תוצג </w:t>
      </w:r>
      <w:r w:rsidR="006A51B3" w:rsidRPr="00741C48">
        <w:rPr>
          <w:rFonts w:hint="cs"/>
          <w:sz w:val="24"/>
          <w:rtl/>
        </w:rPr>
        <w:t>ב</w:t>
      </w:r>
      <w:r w:rsidR="00F14ACB" w:rsidRPr="00741C48">
        <w:rPr>
          <w:sz w:val="24"/>
          <w:rtl/>
        </w:rPr>
        <w:t xml:space="preserve">טבלה מסכמת בהתאם לדוגמה להלן. </w:t>
      </w:r>
      <w:r w:rsidR="00F14ACB" w:rsidRPr="00741C48">
        <w:rPr>
          <w:rFonts w:hint="eastAsia"/>
          <w:sz w:val="24"/>
          <w:rtl/>
          <w:lang w:val="en-GB"/>
        </w:rPr>
        <w:t>את</w:t>
      </w:r>
      <w:r w:rsidR="00F14ACB" w:rsidRPr="00741C48">
        <w:rPr>
          <w:sz w:val="24"/>
          <w:rtl/>
          <w:lang w:val="en-GB"/>
        </w:rPr>
        <w:t xml:space="preserve"> </w:t>
      </w:r>
      <w:r w:rsidR="00F14ACB" w:rsidRPr="00741C48">
        <w:rPr>
          <w:rFonts w:hint="eastAsia"/>
          <w:sz w:val="24"/>
          <w:rtl/>
          <w:lang w:val="en-GB"/>
        </w:rPr>
        <w:t>הגדרת</w:t>
      </w:r>
      <w:r w:rsidR="00F14ACB" w:rsidRPr="00741C48">
        <w:rPr>
          <w:sz w:val="24"/>
          <w:rtl/>
          <w:lang w:val="en-GB"/>
        </w:rPr>
        <w:t xml:space="preserve"> </w:t>
      </w:r>
      <w:r w:rsidR="00F14ACB" w:rsidRPr="00741C48">
        <w:rPr>
          <w:rFonts w:hint="eastAsia"/>
          <w:sz w:val="24"/>
          <w:rtl/>
          <w:lang w:val="en-GB"/>
        </w:rPr>
        <w:t>ה</w:t>
      </w:r>
      <w:r w:rsidR="00F14ACB" w:rsidRPr="00741C48">
        <w:rPr>
          <w:sz w:val="24"/>
          <w:rtl/>
          <w:lang w:val="en-GB"/>
        </w:rPr>
        <w:t>-</w:t>
      </w:r>
      <w:r w:rsidR="00F14ACB" w:rsidRPr="00741C48">
        <w:rPr>
          <w:sz w:val="24"/>
          <w:lang w:val="en-GB"/>
        </w:rPr>
        <w:t>BAT</w:t>
      </w:r>
      <w:r w:rsidR="00F14ACB" w:rsidRPr="00741C48">
        <w:rPr>
          <w:sz w:val="24"/>
          <w:rtl/>
          <w:lang w:val="en-GB"/>
        </w:rPr>
        <w:t xml:space="preserve"> בטבלה יש לציין באנגלית ולצטטה במלואה כפי שהיא מופיעה ב-</w:t>
      </w:r>
      <w:r w:rsidR="00F14ACB" w:rsidRPr="00741C48">
        <w:rPr>
          <w:sz w:val="24"/>
          <w:lang w:val="en-GB"/>
        </w:rPr>
        <w:t>BREF</w:t>
      </w:r>
      <w:r w:rsidR="00F14ACB" w:rsidRPr="00741C48">
        <w:rPr>
          <w:sz w:val="24"/>
          <w:rtl/>
          <w:lang w:val="en-GB"/>
        </w:rPr>
        <w:t>.</w:t>
      </w:r>
      <w:r w:rsidR="00253AFE" w:rsidRPr="00741C48">
        <w:rPr>
          <w:sz w:val="24"/>
          <w:rtl/>
          <w:lang w:val="en-GB"/>
        </w:rPr>
        <w:t xml:space="preserve"> </w:t>
      </w:r>
    </w:p>
    <w:tbl>
      <w:tblPr>
        <w:bidiVisual/>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2"/>
        <w:gridCol w:w="990"/>
        <w:gridCol w:w="2430"/>
        <w:gridCol w:w="13"/>
        <w:gridCol w:w="1395"/>
        <w:gridCol w:w="1382"/>
        <w:gridCol w:w="1170"/>
      </w:tblGrid>
      <w:tr w:rsidR="00F14ACB" w:rsidRPr="00741C48" w14:paraId="05554190" w14:textId="77777777" w:rsidTr="00FB7DED">
        <w:trPr>
          <w:cantSplit/>
          <w:trHeight w:val="710"/>
          <w:tblHeader/>
          <w:jc w:val="center"/>
        </w:trPr>
        <w:tc>
          <w:tcPr>
            <w:tcW w:w="842" w:type="dxa"/>
            <w:shd w:val="pct10" w:color="auto" w:fill="auto"/>
          </w:tcPr>
          <w:p w14:paraId="674F0133" w14:textId="77777777" w:rsidR="00F14ACB" w:rsidRPr="00741C48" w:rsidRDefault="00F14ACB" w:rsidP="006A4263">
            <w:pPr>
              <w:suppressLineNumbers/>
              <w:spacing w:after="0" w:line="360" w:lineRule="auto"/>
              <w:rPr>
                <w:b/>
                <w:bCs/>
                <w:rtl/>
              </w:rPr>
            </w:pPr>
            <w:r w:rsidRPr="00741C48">
              <w:rPr>
                <w:rFonts w:hint="eastAsia"/>
                <w:b/>
                <w:bCs/>
                <w:rtl/>
              </w:rPr>
              <w:t>שם</w:t>
            </w:r>
            <w:r w:rsidRPr="00741C48">
              <w:rPr>
                <w:b/>
                <w:bCs/>
                <w:rtl/>
              </w:rPr>
              <w:t xml:space="preserve"> </w:t>
            </w:r>
            <w:r w:rsidRPr="00741C48">
              <w:rPr>
                <w:rFonts w:hint="eastAsia"/>
                <w:b/>
                <w:bCs/>
                <w:rtl/>
              </w:rPr>
              <w:t>מסמך</w:t>
            </w:r>
          </w:p>
        </w:tc>
        <w:tc>
          <w:tcPr>
            <w:tcW w:w="990" w:type="dxa"/>
            <w:shd w:val="pct10" w:color="auto" w:fill="auto"/>
          </w:tcPr>
          <w:p w14:paraId="5CEDEF25" w14:textId="77777777" w:rsidR="00F14ACB" w:rsidRPr="00741C48" w:rsidRDefault="00F14ACB" w:rsidP="006A4263">
            <w:pPr>
              <w:suppressLineNumbers/>
              <w:spacing w:after="0" w:line="360" w:lineRule="auto"/>
              <w:jc w:val="center"/>
              <w:rPr>
                <w:b/>
                <w:bCs/>
                <w:rtl/>
              </w:rPr>
            </w:pPr>
            <w:r w:rsidRPr="00741C48">
              <w:rPr>
                <w:rFonts w:hint="eastAsia"/>
                <w:b/>
                <w:bCs/>
                <w:rtl/>
              </w:rPr>
              <w:t>סעיף</w:t>
            </w:r>
            <w:r w:rsidRPr="00741C48">
              <w:rPr>
                <w:b/>
                <w:bCs/>
                <w:rtl/>
              </w:rPr>
              <w:t xml:space="preserve"> </w:t>
            </w:r>
            <w:r w:rsidRPr="00741C48">
              <w:rPr>
                <w:rFonts w:hint="eastAsia"/>
                <w:b/>
                <w:bCs/>
                <w:rtl/>
              </w:rPr>
              <w:t>במסמך</w:t>
            </w:r>
          </w:p>
        </w:tc>
        <w:tc>
          <w:tcPr>
            <w:tcW w:w="2443" w:type="dxa"/>
            <w:gridSpan w:val="2"/>
            <w:shd w:val="pct10" w:color="auto" w:fill="auto"/>
          </w:tcPr>
          <w:p w14:paraId="2EFC54AE" w14:textId="77777777" w:rsidR="00F14ACB" w:rsidRPr="00741C48" w:rsidRDefault="00F14ACB" w:rsidP="006A4263">
            <w:pPr>
              <w:suppressLineNumbers/>
              <w:spacing w:after="0" w:line="360" w:lineRule="auto"/>
              <w:rPr>
                <w:b/>
                <w:bCs/>
                <w:rtl/>
              </w:rPr>
            </w:pPr>
            <w:r w:rsidRPr="00741C48">
              <w:rPr>
                <w:rFonts w:hint="eastAsia"/>
                <w:b/>
                <w:bCs/>
                <w:rtl/>
              </w:rPr>
              <w:t>הגדרת</w:t>
            </w:r>
            <w:r w:rsidRPr="00741C48">
              <w:rPr>
                <w:b/>
                <w:bCs/>
                <w:rtl/>
              </w:rPr>
              <w:t xml:space="preserve"> </w:t>
            </w:r>
            <w:r w:rsidRPr="00741C48">
              <w:rPr>
                <w:b/>
                <w:bCs/>
              </w:rPr>
              <w:t>BAT</w:t>
            </w:r>
            <w:r w:rsidRPr="00741C48">
              <w:rPr>
                <w:b/>
                <w:bCs/>
                <w:rtl/>
              </w:rPr>
              <w:t xml:space="preserve"> עפ"י ה-</w:t>
            </w:r>
            <w:r w:rsidRPr="00741C48">
              <w:rPr>
                <w:b/>
                <w:bCs/>
              </w:rPr>
              <w:t>BREF</w:t>
            </w:r>
          </w:p>
          <w:p w14:paraId="214962D1" w14:textId="77777777" w:rsidR="00F14ACB" w:rsidRPr="00741C48" w:rsidRDefault="00F14ACB" w:rsidP="006A4263">
            <w:pPr>
              <w:suppressLineNumbers/>
              <w:spacing w:after="0" w:line="360" w:lineRule="auto"/>
              <w:jc w:val="right"/>
              <w:rPr>
                <w:b/>
                <w:bCs/>
                <w:rtl/>
              </w:rPr>
            </w:pPr>
          </w:p>
        </w:tc>
        <w:tc>
          <w:tcPr>
            <w:tcW w:w="1395" w:type="dxa"/>
            <w:shd w:val="pct10" w:color="auto" w:fill="auto"/>
          </w:tcPr>
          <w:p w14:paraId="1760A9F8" w14:textId="77777777" w:rsidR="00F14ACB" w:rsidRPr="00741C48" w:rsidRDefault="00F14ACB" w:rsidP="006A4263">
            <w:pPr>
              <w:suppressLineNumbers/>
              <w:spacing w:after="0" w:line="360" w:lineRule="auto"/>
              <w:rPr>
                <w:b/>
                <w:bCs/>
                <w:rtl/>
              </w:rPr>
            </w:pPr>
            <w:r w:rsidRPr="00741C48">
              <w:rPr>
                <w:rFonts w:hint="eastAsia"/>
                <w:b/>
                <w:bCs/>
                <w:rtl/>
              </w:rPr>
              <w:t>תיאור</w:t>
            </w:r>
          </w:p>
          <w:p w14:paraId="726551DA" w14:textId="77777777" w:rsidR="00F14ACB" w:rsidRPr="00741C48" w:rsidRDefault="00F14ACB" w:rsidP="006A4263">
            <w:pPr>
              <w:suppressLineNumbers/>
              <w:spacing w:after="0" w:line="360" w:lineRule="auto"/>
              <w:rPr>
                <w:b/>
                <w:bCs/>
                <w:rtl/>
              </w:rPr>
            </w:pPr>
            <w:r w:rsidRPr="00741C48">
              <w:rPr>
                <w:b/>
                <w:bCs/>
                <w:rtl/>
              </w:rPr>
              <w:t xml:space="preserve"> מצב קיים</w:t>
            </w:r>
          </w:p>
        </w:tc>
        <w:tc>
          <w:tcPr>
            <w:tcW w:w="1382" w:type="dxa"/>
            <w:shd w:val="pct10" w:color="auto" w:fill="auto"/>
          </w:tcPr>
          <w:p w14:paraId="34021254" w14:textId="77777777" w:rsidR="00F14ACB" w:rsidRPr="00741C48" w:rsidRDefault="00F14ACB" w:rsidP="006A4263">
            <w:pPr>
              <w:suppressLineNumbers/>
              <w:spacing w:after="0" w:line="360" w:lineRule="auto"/>
              <w:rPr>
                <w:b/>
                <w:bCs/>
                <w:rtl/>
              </w:rPr>
            </w:pPr>
            <w:r w:rsidRPr="00741C48">
              <w:rPr>
                <w:rFonts w:hint="eastAsia"/>
                <w:b/>
                <w:bCs/>
                <w:rtl/>
              </w:rPr>
              <w:t>פעולה</w:t>
            </w:r>
            <w:r w:rsidRPr="00741C48">
              <w:rPr>
                <w:b/>
                <w:bCs/>
                <w:rtl/>
              </w:rPr>
              <w:t xml:space="preserve"> </w:t>
            </w:r>
            <w:r w:rsidRPr="00741C48">
              <w:rPr>
                <w:rFonts w:hint="eastAsia"/>
                <w:b/>
                <w:bCs/>
                <w:rtl/>
              </w:rPr>
              <w:t>נדרשת</w:t>
            </w:r>
            <w:r w:rsidRPr="00741C48">
              <w:rPr>
                <w:b/>
                <w:bCs/>
                <w:rtl/>
              </w:rPr>
              <w:t xml:space="preserve"> </w:t>
            </w:r>
            <w:r w:rsidRPr="00741C48">
              <w:rPr>
                <w:rFonts w:hint="eastAsia"/>
                <w:b/>
                <w:bCs/>
                <w:rtl/>
              </w:rPr>
              <w:t>לגישור</w:t>
            </w:r>
            <w:r w:rsidRPr="00741C48">
              <w:rPr>
                <w:b/>
                <w:bCs/>
                <w:rtl/>
              </w:rPr>
              <w:t xml:space="preserve"> </w:t>
            </w:r>
            <w:r w:rsidRPr="00741C48">
              <w:rPr>
                <w:rFonts w:hint="eastAsia"/>
                <w:b/>
                <w:bCs/>
                <w:rtl/>
              </w:rPr>
              <w:t>הפער</w:t>
            </w:r>
          </w:p>
        </w:tc>
        <w:tc>
          <w:tcPr>
            <w:tcW w:w="1170" w:type="dxa"/>
            <w:shd w:val="pct10" w:color="auto" w:fill="auto"/>
          </w:tcPr>
          <w:p w14:paraId="4E85FD5A" w14:textId="77777777" w:rsidR="00F14ACB" w:rsidRPr="00741C48" w:rsidRDefault="00F14ACB" w:rsidP="006A4263">
            <w:pPr>
              <w:suppressLineNumbers/>
              <w:spacing w:after="0" w:line="360" w:lineRule="auto"/>
              <w:rPr>
                <w:b/>
                <w:bCs/>
                <w:rtl/>
              </w:rPr>
            </w:pPr>
            <w:r w:rsidRPr="00741C48">
              <w:rPr>
                <w:rFonts w:hint="eastAsia"/>
                <w:b/>
                <w:bCs/>
                <w:rtl/>
              </w:rPr>
              <w:t>לו</w:t>
            </w:r>
            <w:r w:rsidRPr="00741C48">
              <w:rPr>
                <w:b/>
                <w:bCs/>
                <w:rtl/>
              </w:rPr>
              <w:t xml:space="preserve">"ז </w:t>
            </w:r>
            <w:r w:rsidRPr="00741C48">
              <w:rPr>
                <w:rFonts w:hint="eastAsia"/>
                <w:b/>
                <w:bCs/>
                <w:rtl/>
              </w:rPr>
              <w:t>ליישום</w:t>
            </w:r>
            <w:r w:rsidRPr="00741C48">
              <w:rPr>
                <w:b/>
                <w:bCs/>
                <w:rtl/>
              </w:rPr>
              <w:t xml:space="preserve"> </w:t>
            </w:r>
            <w:r w:rsidRPr="00741C48">
              <w:rPr>
                <w:rFonts w:hint="eastAsia"/>
                <w:b/>
                <w:bCs/>
                <w:rtl/>
              </w:rPr>
              <w:t>הפער</w:t>
            </w:r>
          </w:p>
        </w:tc>
      </w:tr>
      <w:tr w:rsidR="00F14ACB" w:rsidRPr="00741C48" w14:paraId="47B01EF8" w14:textId="77777777" w:rsidTr="00FB7DED">
        <w:trPr>
          <w:cantSplit/>
          <w:trHeight w:val="234"/>
          <w:jc w:val="center"/>
        </w:trPr>
        <w:tc>
          <w:tcPr>
            <w:tcW w:w="842" w:type="dxa"/>
            <w:vMerge w:val="restart"/>
          </w:tcPr>
          <w:p w14:paraId="32C0D8F3" w14:textId="77777777" w:rsidR="00F14ACB" w:rsidRPr="00741C48" w:rsidRDefault="00F14ACB" w:rsidP="006A4263">
            <w:pPr>
              <w:suppressLineNumbers/>
              <w:bidi w:val="0"/>
              <w:spacing w:after="0" w:line="360" w:lineRule="auto"/>
            </w:pPr>
            <w:r w:rsidRPr="00741C48">
              <w:t>BREF - Emissions from Storage</w:t>
            </w:r>
          </w:p>
        </w:tc>
        <w:tc>
          <w:tcPr>
            <w:tcW w:w="990" w:type="dxa"/>
            <w:vMerge w:val="restart"/>
          </w:tcPr>
          <w:p w14:paraId="2B4FBF7D" w14:textId="77777777" w:rsidR="00F14ACB" w:rsidRPr="00741C48" w:rsidRDefault="00F14ACB" w:rsidP="006A4263">
            <w:pPr>
              <w:suppressLineNumbers/>
              <w:bidi w:val="0"/>
              <w:spacing w:after="0" w:line="360" w:lineRule="auto"/>
            </w:pPr>
            <w:r w:rsidRPr="00741C48">
              <w:t>section</w:t>
            </w:r>
            <w:r w:rsidRPr="00741C48">
              <w:rPr>
                <w:rtl/>
              </w:rPr>
              <w:t xml:space="preserve"> </w:t>
            </w:r>
            <w:proofErr w:type="gramStart"/>
            <w:r w:rsidRPr="00741C48">
              <w:t>3.2.1</w:t>
            </w:r>
            <w:r w:rsidRPr="00741C48">
              <w:rPr>
                <w:rtl/>
              </w:rPr>
              <w:t xml:space="preserve"> </w:t>
            </w:r>
            <w:r w:rsidRPr="00741C48">
              <w:t>,</w:t>
            </w:r>
            <w:proofErr w:type="gramEnd"/>
            <w:r w:rsidRPr="00741C48">
              <w:t xml:space="preserve"> Tank color</w:t>
            </w:r>
          </w:p>
          <w:p w14:paraId="2D71F6C1" w14:textId="77777777" w:rsidR="00F14ACB" w:rsidRPr="00741C48" w:rsidRDefault="00F14ACB" w:rsidP="006A4263">
            <w:pPr>
              <w:suppressLineNumbers/>
              <w:bidi w:val="0"/>
              <w:spacing w:after="0" w:line="360" w:lineRule="auto"/>
            </w:pPr>
          </w:p>
        </w:tc>
        <w:tc>
          <w:tcPr>
            <w:tcW w:w="2430" w:type="dxa"/>
            <w:vMerge w:val="restart"/>
          </w:tcPr>
          <w:p w14:paraId="08140383" w14:textId="77777777" w:rsidR="00F14ACB" w:rsidRPr="00741C48" w:rsidRDefault="00F14ACB" w:rsidP="006A4263">
            <w:pPr>
              <w:autoSpaceDE w:val="0"/>
              <w:autoSpaceDN w:val="0"/>
              <w:bidi w:val="0"/>
              <w:adjustRightInd w:val="0"/>
              <w:spacing w:after="0" w:line="360" w:lineRule="auto"/>
            </w:pPr>
            <w:r w:rsidRPr="00741C48">
              <w:t xml:space="preserve">BAT is to apply either a tank </w:t>
            </w:r>
            <w:proofErr w:type="spellStart"/>
            <w:r w:rsidRPr="00741C48">
              <w:t>colour</w:t>
            </w:r>
            <w:proofErr w:type="spellEnd"/>
            <w:r w:rsidRPr="00741C48">
              <w:t xml:space="preserve"> with a reflectivity of thermal or light radiation of at least</w:t>
            </w:r>
          </w:p>
          <w:p w14:paraId="02D77151" w14:textId="77777777" w:rsidR="00F14ACB" w:rsidRPr="00741C48" w:rsidRDefault="00F14ACB" w:rsidP="006A4263">
            <w:pPr>
              <w:autoSpaceDE w:val="0"/>
              <w:autoSpaceDN w:val="0"/>
              <w:bidi w:val="0"/>
              <w:adjustRightInd w:val="0"/>
              <w:spacing w:after="0" w:line="360" w:lineRule="auto"/>
            </w:pPr>
            <w:r w:rsidRPr="00741C48">
              <w:t>70 %, or a solar shield on aboveground tanks which contain volatile substances</w:t>
            </w:r>
            <w:r w:rsidRPr="00741C48">
              <w:rPr>
                <w:rtl/>
              </w:rPr>
              <w:t>...</w:t>
            </w:r>
          </w:p>
        </w:tc>
        <w:tc>
          <w:tcPr>
            <w:tcW w:w="1408" w:type="dxa"/>
            <w:gridSpan w:val="2"/>
            <w:vMerge w:val="restart"/>
          </w:tcPr>
          <w:p w14:paraId="1E22D0CC" w14:textId="77777777" w:rsidR="00F14ACB" w:rsidRPr="00741C48" w:rsidRDefault="00F14ACB" w:rsidP="006A4263">
            <w:pPr>
              <w:suppressLineNumbers/>
              <w:bidi w:val="0"/>
              <w:spacing w:after="0" w:line="360" w:lineRule="auto"/>
              <w:jc w:val="right"/>
              <w:rPr>
                <w:rtl/>
              </w:rPr>
            </w:pPr>
            <w:r w:rsidRPr="00741C48">
              <w:rPr>
                <w:rFonts w:hint="eastAsia"/>
                <w:rtl/>
              </w:rPr>
              <w:t>מכלים</w:t>
            </w:r>
            <w:r w:rsidRPr="00741C48">
              <w:rPr>
                <w:rtl/>
              </w:rPr>
              <w:t xml:space="preserve"> </w:t>
            </w:r>
            <w:r w:rsidRPr="00741C48">
              <w:rPr>
                <w:rFonts w:hint="eastAsia"/>
                <w:rtl/>
              </w:rPr>
              <w:t>המאחסנים</w:t>
            </w:r>
            <w:r w:rsidRPr="00741C48">
              <w:rPr>
                <w:rtl/>
              </w:rPr>
              <w:t xml:space="preserve"> </w:t>
            </w:r>
            <w:r w:rsidRPr="00741C48">
              <w:rPr>
                <w:rFonts w:hint="eastAsia"/>
                <w:rtl/>
              </w:rPr>
              <w:t>חומרים</w:t>
            </w:r>
            <w:r w:rsidRPr="00741C48">
              <w:rPr>
                <w:rtl/>
              </w:rPr>
              <w:t xml:space="preserve"> </w:t>
            </w:r>
            <w:r w:rsidRPr="00741C48">
              <w:rPr>
                <w:rFonts w:hint="eastAsia"/>
                <w:rtl/>
              </w:rPr>
              <w:t>נדיפים</w:t>
            </w:r>
            <w:r w:rsidRPr="00741C48">
              <w:rPr>
                <w:rtl/>
              </w:rPr>
              <w:t xml:space="preserve"> </w:t>
            </w:r>
            <w:r w:rsidRPr="00741C48">
              <w:rPr>
                <w:rFonts w:hint="eastAsia"/>
                <w:rtl/>
              </w:rPr>
              <w:t>צבועים</w:t>
            </w:r>
            <w:r w:rsidRPr="00741C48">
              <w:rPr>
                <w:rtl/>
              </w:rPr>
              <w:t xml:space="preserve"> </w:t>
            </w:r>
            <w:r w:rsidRPr="00741C48">
              <w:rPr>
                <w:rFonts w:hint="eastAsia"/>
                <w:rtl/>
              </w:rPr>
              <w:t>באפור</w:t>
            </w:r>
          </w:p>
          <w:p w14:paraId="38B0E792" w14:textId="77777777" w:rsidR="00F14ACB" w:rsidRPr="00741C48" w:rsidRDefault="00F14ACB" w:rsidP="006A4263">
            <w:pPr>
              <w:suppressLineNumbers/>
              <w:bidi w:val="0"/>
              <w:spacing w:after="0" w:line="360" w:lineRule="auto"/>
              <w:jc w:val="right"/>
              <w:rPr>
                <w:rtl/>
              </w:rPr>
            </w:pPr>
          </w:p>
        </w:tc>
        <w:tc>
          <w:tcPr>
            <w:tcW w:w="1382" w:type="dxa"/>
            <w:vMerge w:val="restart"/>
          </w:tcPr>
          <w:p w14:paraId="75B0A520" w14:textId="77777777" w:rsidR="00F14ACB" w:rsidRPr="00741C48" w:rsidRDefault="00F14ACB" w:rsidP="006A4263">
            <w:pPr>
              <w:suppressLineNumbers/>
              <w:spacing w:after="0" w:line="360" w:lineRule="auto"/>
              <w:rPr>
                <w:rtl/>
              </w:rPr>
            </w:pPr>
            <w:r w:rsidRPr="00741C48">
              <w:rPr>
                <w:rFonts w:hint="eastAsia"/>
                <w:rtl/>
              </w:rPr>
              <w:t>צביעת</w:t>
            </w:r>
            <w:r w:rsidRPr="00741C48">
              <w:rPr>
                <w:rtl/>
              </w:rPr>
              <w:t xml:space="preserve"> </w:t>
            </w:r>
            <w:r w:rsidRPr="00741C48">
              <w:rPr>
                <w:rFonts w:hint="eastAsia"/>
                <w:rtl/>
              </w:rPr>
              <w:t>מכלים</w:t>
            </w:r>
            <w:r w:rsidRPr="00741C48">
              <w:rPr>
                <w:rtl/>
              </w:rPr>
              <w:t xml:space="preserve"> </w:t>
            </w:r>
            <w:r w:rsidRPr="00741C48">
              <w:rPr>
                <w:rFonts w:hint="eastAsia"/>
                <w:rtl/>
              </w:rPr>
              <w:t>ב</w:t>
            </w:r>
            <w:r w:rsidRPr="00741C48">
              <w:rPr>
                <w:rtl/>
              </w:rPr>
              <w:t>צבע בעל כושר החזר של 70% ויותר</w:t>
            </w:r>
          </w:p>
          <w:p w14:paraId="14BBBBB5" w14:textId="77777777" w:rsidR="00F14ACB" w:rsidRPr="00741C48" w:rsidRDefault="00F14ACB" w:rsidP="006A4263">
            <w:pPr>
              <w:suppressLineNumbers/>
              <w:spacing w:after="0" w:line="360" w:lineRule="auto"/>
              <w:rPr>
                <w:highlight w:val="cyan"/>
                <w:rtl/>
              </w:rPr>
            </w:pPr>
          </w:p>
        </w:tc>
        <w:tc>
          <w:tcPr>
            <w:tcW w:w="1170" w:type="dxa"/>
          </w:tcPr>
          <w:p w14:paraId="011CC4A2" w14:textId="77777777" w:rsidR="00F14ACB" w:rsidRPr="00741C48" w:rsidRDefault="00F14ACB" w:rsidP="006A4263">
            <w:pPr>
              <w:suppressLineNumbers/>
              <w:spacing w:after="0" w:line="360" w:lineRule="auto"/>
            </w:pPr>
            <w:r w:rsidRPr="00741C48">
              <w:rPr>
                <w:rFonts w:hint="eastAsia"/>
                <w:rtl/>
              </w:rPr>
              <w:t>מכל</w:t>
            </w:r>
            <w:r w:rsidRPr="00741C48">
              <w:rPr>
                <w:rtl/>
              </w:rPr>
              <w:t xml:space="preserve"> </w:t>
            </w:r>
            <w:r w:rsidRPr="00741C48">
              <w:t>XX</w:t>
            </w:r>
            <w:r w:rsidRPr="00741C48">
              <w:rPr>
                <w:rtl/>
              </w:rPr>
              <w:t xml:space="preserve">: </w:t>
            </w:r>
            <w:r w:rsidRPr="00741C48">
              <w:rPr>
                <w:rFonts w:hint="eastAsia"/>
                <w:rtl/>
              </w:rPr>
              <w:t>עד</w:t>
            </w:r>
            <w:r w:rsidRPr="00741C48">
              <w:rPr>
                <w:rtl/>
              </w:rPr>
              <w:t xml:space="preserve"> 12.2010</w:t>
            </w:r>
          </w:p>
        </w:tc>
      </w:tr>
      <w:tr w:rsidR="00F14ACB" w:rsidRPr="00741C48" w14:paraId="6146298F" w14:textId="77777777" w:rsidTr="00FB7DED">
        <w:trPr>
          <w:cantSplit/>
          <w:trHeight w:val="234"/>
          <w:jc w:val="center"/>
        </w:trPr>
        <w:tc>
          <w:tcPr>
            <w:tcW w:w="842" w:type="dxa"/>
            <w:vMerge/>
          </w:tcPr>
          <w:p w14:paraId="4AA0D8B3" w14:textId="77777777" w:rsidR="00F14ACB" w:rsidRPr="00741C48" w:rsidRDefault="00F14ACB" w:rsidP="006A4263">
            <w:pPr>
              <w:suppressLineNumbers/>
              <w:bidi w:val="0"/>
              <w:spacing w:after="0" w:line="360" w:lineRule="auto"/>
              <w:rPr>
                <w:highlight w:val="green"/>
              </w:rPr>
            </w:pPr>
          </w:p>
        </w:tc>
        <w:tc>
          <w:tcPr>
            <w:tcW w:w="990" w:type="dxa"/>
            <w:vMerge/>
          </w:tcPr>
          <w:p w14:paraId="17A630B5" w14:textId="77777777" w:rsidR="00F14ACB" w:rsidRPr="00741C48" w:rsidRDefault="00F14ACB" w:rsidP="006A4263">
            <w:pPr>
              <w:suppressLineNumbers/>
              <w:bidi w:val="0"/>
              <w:spacing w:after="0" w:line="360" w:lineRule="auto"/>
              <w:rPr>
                <w:highlight w:val="green"/>
              </w:rPr>
            </w:pPr>
          </w:p>
        </w:tc>
        <w:tc>
          <w:tcPr>
            <w:tcW w:w="2430" w:type="dxa"/>
            <w:vMerge/>
          </w:tcPr>
          <w:p w14:paraId="5DA755E3" w14:textId="77777777" w:rsidR="00F14ACB" w:rsidRPr="00741C48" w:rsidRDefault="00F14ACB" w:rsidP="006A4263">
            <w:pPr>
              <w:suppressLineNumbers/>
              <w:spacing w:after="0" w:line="360" w:lineRule="auto"/>
              <w:jc w:val="center"/>
              <w:rPr>
                <w:highlight w:val="green"/>
                <w:rtl/>
              </w:rPr>
            </w:pPr>
          </w:p>
        </w:tc>
        <w:tc>
          <w:tcPr>
            <w:tcW w:w="1408" w:type="dxa"/>
            <w:gridSpan w:val="2"/>
            <w:vMerge/>
          </w:tcPr>
          <w:p w14:paraId="7796BFE6" w14:textId="77777777" w:rsidR="00F14ACB" w:rsidRPr="00741C48" w:rsidRDefault="00F14ACB" w:rsidP="006A4263">
            <w:pPr>
              <w:suppressLineNumbers/>
              <w:spacing w:after="0" w:line="360" w:lineRule="auto"/>
              <w:jc w:val="center"/>
              <w:rPr>
                <w:highlight w:val="green"/>
                <w:rtl/>
              </w:rPr>
            </w:pPr>
          </w:p>
        </w:tc>
        <w:tc>
          <w:tcPr>
            <w:tcW w:w="1382" w:type="dxa"/>
            <w:vMerge/>
          </w:tcPr>
          <w:p w14:paraId="6D4CE3F9" w14:textId="77777777" w:rsidR="00F14ACB" w:rsidRPr="00741C48" w:rsidRDefault="00F14ACB" w:rsidP="006A4263">
            <w:pPr>
              <w:suppressLineNumbers/>
              <w:spacing w:after="0" w:line="360" w:lineRule="auto"/>
              <w:rPr>
                <w:highlight w:val="cyan"/>
                <w:rtl/>
              </w:rPr>
            </w:pPr>
          </w:p>
        </w:tc>
        <w:tc>
          <w:tcPr>
            <w:tcW w:w="1170" w:type="dxa"/>
          </w:tcPr>
          <w:p w14:paraId="39D2A664" w14:textId="77777777" w:rsidR="00F14ACB" w:rsidRPr="00741C48" w:rsidRDefault="00F14ACB" w:rsidP="006A4263">
            <w:pPr>
              <w:suppressLineNumbers/>
              <w:spacing w:after="0" w:line="360" w:lineRule="auto"/>
            </w:pPr>
            <w:r w:rsidRPr="00741C48">
              <w:rPr>
                <w:rFonts w:hint="eastAsia"/>
                <w:rtl/>
              </w:rPr>
              <w:t>מכל</w:t>
            </w:r>
            <w:r w:rsidRPr="00741C48">
              <w:rPr>
                <w:rtl/>
              </w:rPr>
              <w:t xml:space="preserve"> </w:t>
            </w:r>
            <w:r w:rsidRPr="00741C48">
              <w:t>YY</w:t>
            </w:r>
            <w:r w:rsidRPr="00741C48">
              <w:rPr>
                <w:rtl/>
              </w:rPr>
              <w:t xml:space="preserve">: </w:t>
            </w:r>
            <w:r w:rsidRPr="00741C48">
              <w:rPr>
                <w:rFonts w:hint="eastAsia"/>
                <w:rtl/>
              </w:rPr>
              <w:t>עד</w:t>
            </w:r>
            <w:r w:rsidRPr="00741C48">
              <w:rPr>
                <w:rtl/>
              </w:rPr>
              <w:t xml:space="preserve"> 12.2010</w:t>
            </w:r>
          </w:p>
        </w:tc>
      </w:tr>
      <w:tr w:rsidR="00F14ACB" w:rsidRPr="00741C48" w14:paraId="0EC30C66" w14:textId="77777777" w:rsidTr="00FB7DED">
        <w:trPr>
          <w:cantSplit/>
          <w:trHeight w:val="863"/>
          <w:jc w:val="center"/>
        </w:trPr>
        <w:tc>
          <w:tcPr>
            <w:tcW w:w="842" w:type="dxa"/>
            <w:vMerge/>
          </w:tcPr>
          <w:p w14:paraId="5BB54DFB" w14:textId="77777777" w:rsidR="00F14ACB" w:rsidRPr="00741C48" w:rsidRDefault="00F14ACB" w:rsidP="006A4263">
            <w:pPr>
              <w:suppressLineNumbers/>
              <w:bidi w:val="0"/>
              <w:spacing w:after="0" w:line="360" w:lineRule="auto"/>
              <w:rPr>
                <w:highlight w:val="green"/>
                <w:rtl/>
              </w:rPr>
            </w:pPr>
          </w:p>
        </w:tc>
        <w:tc>
          <w:tcPr>
            <w:tcW w:w="990" w:type="dxa"/>
            <w:vMerge/>
          </w:tcPr>
          <w:p w14:paraId="557D79C3" w14:textId="77777777" w:rsidR="00F14ACB" w:rsidRPr="00741C48" w:rsidRDefault="00F14ACB" w:rsidP="006A4263">
            <w:pPr>
              <w:suppressLineNumbers/>
              <w:bidi w:val="0"/>
              <w:spacing w:after="0" w:line="360" w:lineRule="auto"/>
              <w:rPr>
                <w:highlight w:val="green"/>
                <w:rtl/>
              </w:rPr>
            </w:pPr>
          </w:p>
        </w:tc>
        <w:tc>
          <w:tcPr>
            <w:tcW w:w="2430" w:type="dxa"/>
            <w:vMerge/>
          </w:tcPr>
          <w:p w14:paraId="49B5170A" w14:textId="77777777" w:rsidR="00F14ACB" w:rsidRPr="00741C48" w:rsidRDefault="00F14ACB" w:rsidP="006A4263">
            <w:pPr>
              <w:suppressLineNumbers/>
              <w:spacing w:after="0" w:line="360" w:lineRule="auto"/>
              <w:jc w:val="center"/>
              <w:rPr>
                <w:highlight w:val="green"/>
                <w:rtl/>
              </w:rPr>
            </w:pPr>
          </w:p>
        </w:tc>
        <w:tc>
          <w:tcPr>
            <w:tcW w:w="1408" w:type="dxa"/>
            <w:gridSpan w:val="2"/>
            <w:vMerge/>
          </w:tcPr>
          <w:p w14:paraId="4341B55F" w14:textId="77777777" w:rsidR="00F14ACB" w:rsidRPr="00741C48" w:rsidRDefault="00F14ACB" w:rsidP="006A4263">
            <w:pPr>
              <w:suppressLineNumbers/>
              <w:spacing w:after="0" w:line="360" w:lineRule="auto"/>
              <w:jc w:val="center"/>
              <w:rPr>
                <w:highlight w:val="green"/>
                <w:rtl/>
              </w:rPr>
            </w:pPr>
          </w:p>
        </w:tc>
        <w:tc>
          <w:tcPr>
            <w:tcW w:w="1382" w:type="dxa"/>
            <w:vMerge/>
          </w:tcPr>
          <w:p w14:paraId="4AD7D614" w14:textId="77777777" w:rsidR="00F14ACB" w:rsidRPr="00741C48" w:rsidRDefault="00F14ACB" w:rsidP="006A4263">
            <w:pPr>
              <w:suppressLineNumbers/>
              <w:spacing w:after="0" w:line="360" w:lineRule="auto"/>
              <w:rPr>
                <w:highlight w:val="cyan"/>
                <w:rtl/>
              </w:rPr>
            </w:pPr>
          </w:p>
        </w:tc>
        <w:tc>
          <w:tcPr>
            <w:tcW w:w="1170" w:type="dxa"/>
          </w:tcPr>
          <w:p w14:paraId="553C8B91" w14:textId="77777777" w:rsidR="00F14ACB" w:rsidRPr="00741C48" w:rsidRDefault="00F14ACB" w:rsidP="006A4263">
            <w:pPr>
              <w:suppressLineNumbers/>
              <w:spacing w:after="0" w:line="360" w:lineRule="auto"/>
            </w:pPr>
            <w:r w:rsidRPr="00741C48">
              <w:rPr>
                <w:rFonts w:hint="eastAsia"/>
                <w:rtl/>
              </w:rPr>
              <w:t>מכל</w:t>
            </w:r>
            <w:r w:rsidRPr="00741C48">
              <w:rPr>
                <w:rtl/>
              </w:rPr>
              <w:t xml:space="preserve"> </w:t>
            </w:r>
            <w:r w:rsidRPr="00741C48">
              <w:t>ZZ</w:t>
            </w:r>
            <w:r w:rsidRPr="00741C48">
              <w:rPr>
                <w:rtl/>
              </w:rPr>
              <w:t xml:space="preserve">: </w:t>
            </w:r>
            <w:r w:rsidRPr="00741C48">
              <w:rPr>
                <w:rFonts w:hint="eastAsia"/>
                <w:rtl/>
              </w:rPr>
              <w:t>עד</w:t>
            </w:r>
            <w:r w:rsidRPr="00741C48">
              <w:rPr>
                <w:rtl/>
              </w:rPr>
              <w:t xml:space="preserve"> 12.2010</w:t>
            </w:r>
          </w:p>
        </w:tc>
      </w:tr>
    </w:tbl>
    <w:p w14:paraId="6BBF6CE9" w14:textId="77777777" w:rsidR="00F24B1F" w:rsidRPr="00741C48" w:rsidRDefault="00F24B1F" w:rsidP="006A4263">
      <w:pPr>
        <w:bidi w:val="0"/>
        <w:spacing w:after="0" w:line="360" w:lineRule="auto"/>
        <w:rPr>
          <w:rFonts w:eastAsia="David"/>
          <w:b/>
          <w:bCs/>
          <w:kern w:val="28"/>
          <w:sz w:val="28"/>
          <w:szCs w:val="28"/>
          <w:rtl/>
          <w:lang w:eastAsia="he-IL"/>
        </w:rPr>
      </w:pPr>
    </w:p>
    <w:p w14:paraId="29C207E7" w14:textId="77777777" w:rsidR="002B2CAD" w:rsidRPr="00741C48" w:rsidRDefault="002B2CAD" w:rsidP="002B2CAD">
      <w:pPr>
        <w:spacing w:line="360" w:lineRule="auto"/>
        <w:jc w:val="both"/>
        <w:rPr>
          <w:sz w:val="24"/>
          <w:rtl/>
          <w:lang w:val="en-GB"/>
        </w:rPr>
      </w:pPr>
      <w:r w:rsidRPr="00741C48">
        <w:rPr>
          <w:rFonts w:hint="cs"/>
          <w:sz w:val="24"/>
          <w:rtl/>
        </w:rPr>
        <w:t>מגיש הבקשה רשאי להציג עבור כל מקור פליטה במקור הפליטה את הריכוז המרבי עבור כל מזהם בו הוא מתכוון לעמוד לאחר יישום הטכניקה המיטבית הזמינה</w:t>
      </w:r>
      <w:r w:rsidRPr="00741C48">
        <w:rPr>
          <w:rFonts w:hint="cs"/>
          <w:sz w:val="24"/>
          <w:rtl/>
          <w:lang w:val="en-GB"/>
        </w:rPr>
        <w:t>.</w:t>
      </w:r>
    </w:p>
    <w:p w14:paraId="13B5FA11" w14:textId="77777777" w:rsidR="009250A2" w:rsidRPr="00741C48" w:rsidRDefault="00CF7126" w:rsidP="00CF7126">
      <w:pPr>
        <w:spacing w:line="360" w:lineRule="auto"/>
        <w:jc w:val="both"/>
        <w:rPr>
          <w:sz w:val="24"/>
          <w:rtl/>
        </w:rPr>
        <w:sectPr w:rsidR="009250A2" w:rsidRPr="00741C48" w:rsidSect="00BA4613">
          <w:headerReference w:type="even" r:id="rId27"/>
          <w:headerReference w:type="default" r:id="rId28"/>
          <w:footerReference w:type="even" r:id="rId29"/>
          <w:footerReference w:type="default" r:id="rId30"/>
          <w:headerReference w:type="first" r:id="rId31"/>
          <w:footerReference w:type="first" r:id="rId32"/>
          <w:endnotePr>
            <w:numFmt w:val="lowerLetter"/>
          </w:endnotePr>
          <w:pgSz w:w="11906" w:h="16838" w:code="9"/>
          <w:pgMar w:top="1440" w:right="1800" w:bottom="1699" w:left="1800" w:header="720" w:footer="720" w:gutter="0"/>
          <w:cols w:space="720"/>
          <w:titlePg/>
          <w:bidi/>
          <w:rtlGutter/>
        </w:sectPr>
      </w:pPr>
      <w:r w:rsidRPr="00741C48">
        <w:rPr>
          <w:rFonts w:hint="cs"/>
          <w:sz w:val="24"/>
          <w:rtl/>
          <w:lang w:val="en-GB"/>
        </w:rPr>
        <w:t xml:space="preserve">יש לשים לב - </w:t>
      </w:r>
      <w:r w:rsidR="002B2CAD" w:rsidRPr="00741C48">
        <w:rPr>
          <w:rFonts w:hint="cs"/>
          <w:sz w:val="24"/>
          <w:rtl/>
          <w:lang w:val="en-GB"/>
        </w:rPr>
        <w:t>פרק זה ישמש לצורך גיבוש הדרישות בהיתר הפליטה</w:t>
      </w:r>
      <w:r w:rsidRPr="00741C48">
        <w:rPr>
          <w:rFonts w:hint="cs"/>
          <w:sz w:val="24"/>
          <w:rtl/>
          <w:lang w:val="en-GB"/>
        </w:rPr>
        <w:t xml:space="preserve"> ולכן</w:t>
      </w:r>
      <w:r w:rsidR="002B2CAD" w:rsidRPr="00741C48">
        <w:rPr>
          <w:rFonts w:hint="cs"/>
          <w:sz w:val="24"/>
          <w:rtl/>
          <w:lang w:val="en-GB"/>
        </w:rPr>
        <w:t xml:space="preserve"> בקשה ללא פרק זה תחשב כבקשה שלא</w:t>
      </w:r>
      <w:r w:rsidR="002B2CAD" w:rsidRPr="00741C48">
        <w:rPr>
          <w:sz w:val="24"/>
          <w:rtl/>
          <w:lang w:val="en-GB"/>
        </w:rPr>
        <w:t xml:space="preserve"> כוללת את הפרטים והמסמכים הנדרשים לפי סעיף 18 לחוק ולפי תקנות אוויר נקי (היתרי פליטה), תש"ע-2010</w:t>
      </w:r>
      <w:r w:rsidR="002B2CAD" w:rsidRPr="00741C48">
        <w:rPr>
          <w:rFonts w:hint="cs"/>
          <w:sz w:val="24"/>
          <w:rtl/>
          <w:lang w:val="en-GB"/>
        </w:rPr>
        <w:t xml:space="preserve"> ככל שבמקור פליטה קיימת אי עמידה בטכניקה המיטבית הזמינה.</w:t>
      </w:r>
    </w:p>
    <w:p w14:paraId="47472D26" w14:textId="77777777" w:rsidR="005C2F8B" w:rsidRPr="00741C48" w:rsidRDefault="005C2F8B" w:rsidP="009250A2">
      <w:pPr>
        <w:pStyle w:val="Heading2"/>
        <w:numPr>
          <w:ilvl w:val="0"/>
          <w:numId w:val="294"/>
        </w:numPr>
        <w:rPr>
          <w:i w:val="0"/>
          <w:iCs w:val="0"/>
          <w:rtl/>
        </w:rPr>
      </w:pPr>
      <w:bookmarkStart w:id="339" w:name="_Toc523063772"/>
      <w:r w:rsidRPr="00741C48">
        <w:rPr>
          <w:rFonts w:hint="eastAsia"/>
          <w:i w:val="0"/>
          <w:iCs w:val="0"/>
          <w:rtl/>
        </w:rPr>
        <w:lastRenderedPageBreak/>
        <w:t>סקר</w:t>
      </w:r>
      <w:r w:rsidRPr="00741C48">
        <w:rPr>
          <w:i w:val="0"/>
          <w:iCs w:val="0"/>
          <w:rtl/>
        </w:rPr>
        <w:t xml:space="preserve"> </w:t>
      </w:r>
      <w:r w:rsidRPr="00741C48">
        <w:rPr>
          <w:rFonts w:hint="eastAsia"/>
          <w:i w:val="0"/>
          <w:iCs w:val="0"/>
          <w:rtl/>
        </w:rPr>
        <w:t>סביבתי</w:t>
      </w:r>
      <w:r w:rsidRPr="00741C48">
        <w:rPr>
          <w:i w:val="0"/>
          <w:iCs w:val="0"/>
          <w:rtl/>
        </w:rPr>
        <w:t xml:space="preserve"> – </w:t>
      </w:r>
      <w:r w:rsidRPr="00741C48">
        <w:rPr>
          <w:rFonts w:hint="eastAsia"/>
          <w:i w:val="0"/>
          <w:iCs w:val="0"/>
          <w:rtl/>
        </w:rPr>
        <w:t>אוויר</w:t>
      </w:r>
      <w:bookmarkEnd w:id="339"/>
    </w:p>
    <w:p w14:paraId="109BF5E1" w14:textId="77777777" w:rsidR="00F14ACB" w:rsidRPr="00741C48" w:rsidRDefault="00F14ACB" w:rsidP="00AA53AE">
      <w:pPr>
        <w:spacing w:line="360" w:lineRule="auto"/>
        <w:jc w:val="both"/>
        <w:rPr>
          <w:rtl/>
        </w:rPr>
      </w:pPr>
      <w:r w:rsidRPr="00741C48">
        <w:rPr>
          <w:rFonts w:hint="eastAsia"/>
          <w:rtl/>
        </w:rPr>
        <w:t>מטרת</w:t>
      </w:r>
      <w:r w:rsidRPr="00741C48">
        <w:rPr>
          <w:rtl/>
        </w:rPr>
        <w:t xml:space="preserve"> הסקר הסביבתי היא להעריך את השפעת מקור הפליטה על ריכוז המזהמים בסביבתו ביחס לערכי איכות האוויר במצב הקיים ולאחר יישום תכנית הפחתת הפליטות. ההערכה תיעשה בהסתמך על מודלים לפיזור </w:t>
      </w:r>
      <w:r w:rsidRPr="00741C48">
        <w:rPr>
          <w:rFonts w:hint="eastAsia"/>
          <w:rtl/>
        </w:rPr>
        <w:t>מזהמי</w:t>
      </w:r>
      <w:r w:rsidRPr="00741C48">
        <w:rPr>
          <w:rtl/>
        </w:rPr>
        <w:t xml:space="preserve"> אוויר. </w:t>
      </w:r>
    </w:p>
    <w:p w14:paraId="4A3481DE" w14:textId="77777777" w:rsidR="000C48BC" w:rsidRPr="00741C48" w:rsidRDefault="000C48BC" w:rsidP="00AA53AE">
      <w:pPr>
        <w:spacing w:line="360" w:lineRule="auto"/>
        <w:jc w:val="both"/>
        <w:rPr>
          <w:rtl/>
        </w:rPr>
      </w:pPr>
      <w:r w:rsidRPr="00741C48">
        <w:rPr>
          <w:rFonts w:hint="cs"/>
          <w:rtl/>
        </w:rPr>
        <w:t xml:space="preserve">ככל שיעודכנו ההנחיות על אופן ביצוע המודלים הסביבתיים יש לפעול בהתאם להנחיות </w:t>
      </w:r>
      <w:proofErr w:type="spellStart"/>
      <w:r w:rsidRPr="00741C48">
        <w:rPr>
          <w:rFonts w:hint="cs"/>
          <w:rtl/>
        </w:rPr>
        <w:t>המעדכונות</w:t>
      </w:r>
      <w:proofErr w:type="spellEnd"/>
      <w:r w:rsidRPr="00741C48">
        <w:rPr>
          <w:rFonts w:hint="cs"/>
          <w:rtl/>
        </w:rPr>
        <w:t>.</w:t>
      </w:r>
    </w:p>
    <w:p w14:paraId="5B670647" w14:textId="77777777" w:rsidR="009F6497" w:rsidRPr="00741C48" w:rsidRDefault="009F6497" w:rsidP="0026651B">
      <w:pPr>
        <w:autoSpaceDE w:val="0"/>
        <w:autoSpaceDN w:val="0"/>
        <w:adjustRightInd w:val="0"/>
        <w:spacing w:after="0" w:line="360" w:lineRule="auto"/>
        <w:jc w:val="both"/>
        <w:rPr>
          <w:rFonts w:ascii="David" w:hAnsi="David"/>
          <w:sz w:val="24"/>
        </w:rPr>
      </w:pPr>
      <w:r w:rsidRPr="00741C48">
        <w:rPr>
          <w:rFonts w:ascii="David" w:hAnsi="David"/>
          <w:sz w:val="24"/>
          <w:rtl/>
        </w:rPr>
        <w:t>הסקר הסביבתי נשען בין היתר על נתונים הנאספים ומוגשים במסגרת הבקשה להיתר פליטה לפי</w:t>
      </w:r>
    </w:p>
    <w:p w14:paraId="1A68A976" w14:textId="77777777" w:rsidR="009F6497" w:rsidRPr="00741C48" w:rsidRDefault="009F6497" w:rsidP="00CF7126">
      <w:pPr>
        <w:autoSpaceDE w:val="0"/>
        <w:autoSpaceDN w:val="0"/>
        <w:adjustRightInd w:val="0"/>
        <w:spacing w:after="0" w:line="360" w:lineRule="auto"/>
        <w:jc w:val="both"/>
        <w:rPr>
          <w:rFonts w:ascii="David" w:hAnsi="David"/>
          <w:sz w:val="24"/>
          <w:rtl/>
        </w:rPr>
      </w:pPr>
      <w:r w:rsidRPr="00741C48">
        <w:rPr>
          <w:rFonts w:ascii="David" w:hAnsi="David"/>
          <w:sz w:val="24"/>
          <w:rtl/>
        </w:rPr>
        <w:t xml:space="preserve">הנחיות אלו. </w:t>
      </w:r>
      <w:r w:rsidR="00CF7126" w:rsidRPr="00741C48">
        <w:rPr>
          <w:rFonts w:ascii="David" w:hAnsi="David" w:hint="cs"/>
          <w:sz w:val="24"/>
          <w:rtl/>
        </w:rPr>
        <w:t>במקרים בהם למגיש הבקשה ספק באשר לנתונים המוצגים בחלק הבקשה האחרים וכדי</w:t>
      </w:r>
      <w:r w:rsidR="00371600" w:rsidRPr="00741C48">
        <w:rPr>
          <w:rFonts w:ascii="David" w:hAnsi="David" w:hint="cs"/>
          <w:sz w:val="24"/>
          <w:rtl/>
        </w:rPr>
        <w:t xml:space="preserve"> להימנע מביצוע השלמות ותיקונים לסקר הסביבתי לרבות הרצת מודל, </w:t>
      </w:r>
      <w:r w:rsidR="00CF7126" w:rsidRPr="00741C48">
        <w:rPr>
          <w:rFonts w:ascii="David" w:hAnsi="David" w:hint="cs"/>
          <w:sz w:val="24"/>
          <w:rtl/>
        </w:rPr>
        <w:t xml:space="preserve">רשאי מגיש הבקשה </w:t>
      </w:r>
      <w:r w:rsidR="00371600" w:rsidRPr="00741C48">
        <w:rPr>
          <w:rFonts w:ascii="David" w:hAnsi="David" w:hint="cs"/>
          <w:sz w:val="24"/>
          <w:rtl/>
        </w:rPr>
        <w:t>לפעול</w:t>
      </w:r>
      <w:r w:rsidRPr="00741C48">
        <w:rPr>
          <w:rFonts w:ascii="David" w:hAnsi="David"/>
          <w:sz w:val="24"/>
          <w:rtl/>
        </w:rPr>
        <w:t xml:space="preserve"> לפי תקנה 7 (א) לתקנות, ולבקש מראש</w:t>
      </w:r>
      <w:r w:rsidR="00371600" w:rsidRPr="00741C48">
        <w:rPr>
          <w:rFonts w:ascii="David" w:hAnsi="David" w:hint="cs"/>
          <w:sz w:val="24"/>
          <w:rtl/>
        </w:rPr>
        <w:t xml:space="preserve"> </w:t>
      </w:r>
      <w:r w:rsidRPr="00741C48">
        <w:rPr>
          <w:rFonts w:ascii="David" w:hAnsi="David"/>
          <w:sz w:val="24"/>
          <w:rtl/>
        </w:rPr>
        <w:t>מהממונה להגיש את הבקשה להיתר הפליטה בשלבים, כך שהסקר הסביבתי יוגש לאחר שייבחנו</w:t>
      </w:r>
      <w:r w:rsidR="00371600" w:rsidRPr="00741C48">
        <w:rPr>
          <w:rFonts w:ascii="David" w:hAnsi="David" w:hint="cs"/>
          <w:sz w:val="24"/>
          <w:rtl/>
        </w:rPr>
        <w:t xml:space="preserve"> </w:t>
      </w:r>
      <w:r w:rsidRPr="00741C48">
        <w:rPr>
          <w:rFonts w:ascii="David" w:hAnsi="David"/>
          <w:sz w:val="24"/>
          <w:rtl/>
        </w:rPr>
        <w:t>הנתונים האחרים שהוגשו במסגרת הבקשה להיתר. הבקשה להגשה בשלבים תהיה מפורטת</w:t>
      </w:r>
      <w:r w:rsidRPr="00741C48">
        <w:rPr>
          <w:rFonts w:ascii="David" w:hAnsi="David"/>
          <w:sz w:val="24"/>
        </w:rPr>
        <w:t>,</w:t>
      </w:r>
      <w:r w:rsidR="00371600" w:rsidRPr="00741C48">
        <w:rPr>
          <w:rFonts w:ascii="David" w:hAnsi="David" w:hint="cs"/>
          <w:sz w:val="24"/>
          <w:rtl/>
        </w:rPr>
        <w:t xml:space="preserve"> </w:t>
      </w:r>
      <w:r w:rsidRPr="00741C48">
        <w:rPr>
          <w:rFonts w:ascii="David" w:hAnsi="David"/>
          <w:sz w:val="24"/>
          <w:rtl/>
        </w:rPr>
        <w:t>מנומקת ומלווה באסמכתאות. כל בקשה תיבחן לגופה, בהתאם להוראת תקנה 7 (ב)</w:t>
      </w:r>
      <w:r w:rsidRPr="00741C48">
        <w:rPr>
          <w:rtl/>
        </w:rPr>
        <w:t>.</w:t>
      </w:r>
    </w:p>
    <w:p w14:paraId="3C39DB46" w14:textId="77777777" w:rsidR="00371600" w:rsidRPr="00741C48" w:rsidRDefault="00371600" w:rsidP="00371600">
      <w:pPr>
        <w:autoSpaceDE w:val="0"/>
        <w:autoSpaceDN w:val="0"/>
        <w:adjustRightInd w:val="0"/>
        <w:spacing w:after="0" w:line="360" w:lineRule="auto"/>
        <w:rPr>
          <w:rFonts w:ascii="David" w:hAnsi="David"/>
          <w:sz w:val="24"/>
          <w:rtl/>
        </w:rPr>
      </w:pPr>
    </w:p>
    <w:p w14:paraId="129DEA3E" w14:textId="77777777" w:rsidR="00794F07" w:rsidRPr="00741C48" w:rsidRDefault="00371600" w:rsidP="00371600">
      <w:pPr>
        <w:autoSpaceDE w:val="0"/>
        <w:autoSpaceDN w:val="0"/>
        <w:adjustRightInd w:val="0"/>
        <w:spacing w:after="0" w:line="360" w:lineRule="auto"/>
        <w:rPr>
          <w:rFonts w:ascii="David" w:hAnsi="David"/>
          <w:sz w:val="24"/>
          <w:rtl/>
        </w:rPr>
      </w:pPr>
      <w:r w:rsidRPr="00741C48">
        <w:rPr>
          <w:rFonts w:ascii="David" w:hAnsi="David" w:hint="cs"/>
          <w:sz w:val="24"/>
          <w:rtl/>
        </w:rPr>
        <w:t xml:space="preserve">מקור פליטה קיים: </w:t>
      </w:r>
    </w:p>
    <w:p w14:paraId="4F300FE2" w14:textId="77777777" w:rsidR="00F14ACB" w:rsidRPr="00741C48" w:rsidRDefault="00371600" w:rsidP="002F7A26">
      <w:pPr>
        <w:pStyle w:val="Heading3"/>
      </w:pPr>
      <w:r w:rsidRPr="00741C48">
        <w:rPr>
          <w:rFonts w:hint="cs"/>
          <w:rtl/>
        </w:rPr>
        <w:t>אם</w:t>
      </w:r>
      <w:r w:rsidRPr="00741C48">
        <w:rPr>
          <w:rtl/>
        </w:rPr>
        <w:t xml:space="preserve"> </w:t>
      </w:r>
      <w:r w:rsidRPr="00741C48">
        <w:rPr>
          <w:rFonts w:hint="cs"/>
          <w:rtl/>
        </w:rPr>
        <w:t>לא</w:t>
      </w:r>
      <w:r w:rsidRPr="00741C48">
        <w:rPr>
          <w:rtl/>
        </w:rPr>
        <w:t xml:space="preserve"> </w:t>
      </w:r>
      <w:r w:rsidRPr="00741C48">
        <w:rPr>
          <w:rFonts w:hint="cs"/>
          <w:rtl/>
        </w:rPr>
        <w:t>חל</w:t>
      </w:r>
      <w:r w:rsidRPr="00741C48">
        <w:rPr>
          <w:rtl/>
        </w:rPr>
        <w:t xml:space="preserve"> </w:t>
      </w:r>
      <w:r w:rsidRPr="00741C48">
        <w:rPr>
          <w:rFonts w:hint="eastAsia"/>
          <w:rtl/>
        </w:rPr>
        <w:t>שינוי</w:t>
      </w:r>
      <w:r w:rsidRPr="00741C48">
        <w:rPr>
          <w:rtl/>
        </w:rPr>
        <w:t xml:space="preserve"> </w:t>
      </w:r>
      <w:r w:rsidRPr="00741C48">
        <w:rPr>
          <w:rFonts w:hint="eastAsia"/>
          <w:rtl/>
        </w:rPr>
        <w:t>במקור</w:t>
      </w:r>
      <w:r w:rsidRPr="00741C48">
        <w:rPr>
          <w:rtl/>
        </w:rPr>
        <w:t xml:space="preserve"> </w:t>
      </w:r>
      <w:r w:rsidRPr="00741C48">
        <w:rPr>
          <w:rFonts w:hint="eastAsia"/>
          <w:rtl/>
        </w:rPr>
        <w:t>הפליטה</w:t>
      </w:r>
      <w:r w:rsidRPr="00741C48">
        <w:rPr>
          <w:rtl/>
        </w:rPr>
        <w:t xml:space="preserve">, </w:t>
      </w:r>
      <w:r w:rsidRPr="00741C48">
        <w:rPr>
          <w:rFonts w:hint="eastAsia"/>
          <w:rtl/>
        </w:rPr>
        <w:t>לא</w:t>
      </w:r>
      <w:r w:rsidRPr="00741C48">
        <w:rPr>
          <w:rtl/>
        </w:rPr>
        <w:t xml:space="preserve"> </w:t>
      </w:r>
      <w:r w:rsidRPr="00741C48">
        <w:rPr>
          <w:rFonts w:hint="eastAsia"/>
          <w:rtl/>
        </w:rPr>
        <w:t>חל</w:t>
      </w:r>
      <w:r w:rsidRPr="00741C48">
        <w:rPr>
          <w:rtl/>
        </w:rPr>
        <w:t xml:space="preserve"> </w:t>
      </w:r>
      <w:r w:rsidRPr="00741C48">
        <w:rPr>
          <w:rFonts w:hint="eastAsia"/>
          <w:rtl/>
        </w:rPr>
        <w:t>שינוי</w:t>
      </w:r>
      <w:r w:rsidRPr="00741C48">
        <w:rPr>
          <w:rtl/>
        </w:rPr>
        <w:t xml:space="preserve"> </w:t>
      </w:r>
      <w:r w:rsidRPr="00741C48">
        <w:rPr>
          <w:rFonts w:hint="eastAsia"/>
          <w:rtl/>
        </w:rPr>
        <w:t>במסמכי</w:t>
      </w:r>
      <w:r w:rsidRPr="00741C48">
        <w:rPr>
          <w:rtl/>
        </w:rPr>
        <w:t xml:space="preserve"> </w:t>
      </w:r>
      <w:r w:rsidRPr="00741C48">
        <w:rPr>
          <w:rFonts w:hint="eastAsia"/>
          <w:rtl/>
        </w:rPr>
        <w:t>הייחוס</w:t>
      </w:r>
      <w:r w:rsidR="00CF7126" w:rsidRPr="00741C48">
        <w:rPr>
          <w:rFonts w:hint="cs"/>
          <w:rtl/>
        </w:rPr>
        <w:t xml:space="preserve">, לא חלו שינויים </w:t>
      </w:r>
      <w:r w:rsidRPr="00741C48">
        <w:rPr>
          <w:rtl/>
        </w:rPr>
        <w:t xml:space="preserve"> </w:t>
      </w:r>
      <w:r w:rsidR="00CF7126" w:rsidRPr="00741C48">
        <w:rPr>
          <w:rFonts w:hint="cs"/>
          <w:rtl/>
        </w:rPr>
        <w:t>בערכי</w:t>
      </w:r>
      <w:r w:rsidR="00CF7126" w:rsidRPr="00741C48">
        <w:rPr>
          <w:rtl/>
        </w:rPr>
        <w:t xml:space="preserve"> </w:t>
      </w:r>
      <w:r w:rsidR="00CF7126" w:rsidRPr="00741C48">
        <w:rPr>
          <w:rFonts w:hint="eastAsia"/>
          <w:rtl/>
        </w:rPr>
        <w:t>סביבה</w:t>
      </w:r>
      <w:r w:rsidR="00CF7126" w:rsidRPr="00741C48">
        <w:rPr>
          <w:rtl/>
        </w:rPr>
        <w:t xml:space="preserve"> </w:t>
      </w:r>
      <w:r w:rsidR="00CF7126" w:rsidRPr="00741C48">
        <w:rPr>
          <w:rFonts w:hint="eastAsia"/>
          <w:rtl/>
        </w:rPr>
        <w:t>בתקנות</w:t>
      </w:r>
      <w:r w:rsidR="00CF7126" w:rsidRPr="00741C48">
        <w:rPr>
          <w:rtl/>
        </w:rPr>
        <w:t xml:space="preserve"> </w:t>
      </w:r>
      <w:r w:rsidR="00CF7126" w:rsidRPr="00741C48">
        <w:rPr>
          <w:rFonts w:hint="eastAsia"/>
          <w:rtl/>
        </w:rPr>
        <w:t>אוויר</w:t>
      </w:r>
      <w:r w:rsidR="00CF7126" w:rsidRPr="00741C48">
        <w:rPr>
          <w:rtl/>
        </w:rPr>
        <w:t xml:space="preserve"> </w:t>
      </w:r>
      <w:r w:rsidR="00CF7126" w:rsidRPr="00741C48">
        <w:rPr>
          <w:rFonts w:hint="eastAsia"/>
          <w:rtl/>
        </w:rPr>
        <w:t>נקי</w:t>
      </w:r>
      <w:r w:rsidR="00CF7126" w:rsidRPr="00741C48">
        <w:rPr>
          <w:rtl/>
        </w:rPr>
        <w:t xml:space="preserve"> (</w:t>
      </w:r>
      <w:r w:rsidR="00CF7126" w:rsidRPr="00741C48">
        <w:rPr>
          <w:rFonts w:hint="eastAsia"/>
          <w:rtl/>
        </w:rPr>
        <w:t>ערכי</w:t>
      </w:r>
      <w:r w:rsidR="00CF7126" w:rsidRPr="00741C48">
        <w:rPr>
          <w:rtl/>
        </w:rPr>
        <w:t xml:space="preserve"> </w:t>
      </w:r>
      <w:r w:rsidR="00CF7126" w:rsidRPr="00741C48">
        <w:rPr>
          <w:rFonts w:hint="eastAsia"/>
          <w:rtl/>
        </w:rPr>
        <w:t>איכות</w:t>
      </w:r>
      <w:r w:rsidR="00CF7126" w:rsidRPr="00741C48">
        <w:rPr>
          <w:rtl/>
        </w:rPr>
        <w:t xml:space="preserve"> </w:t>
      </w:r>
      <w:r w:rsidR="00CF7126" w:rsidRPr="00741C48">
        <w:rPr>
          <w:rFonts w:hint="eastAsia"/>
          <w:rtl/>
        </w:rPr>
        <w:t>אוויר</w:t>
      </w:r>
      <w:r w:rsidR="00CF7126" w:rsidRPr="00741C48">
        <w:rPr>
          <w:rtl/>
        </w:rPr>
        <w:t>) (</w:t>
      </w:r>
      <w:r w:rsidR="00CF7126" w:rsidRPr="00741C48">
        <w:rPr>
          <w:rFonts w:hint="eastAsia"/>
          <w:rtl/>
        </w:rPr>
        <w:t>הוראת</w:t>
      </w:r>
      <w:r w:rsidR="00CF7126" w:rsidRPr="00741C48">
        <w:rPr>
          <w:rtl/>
        </w:rPr>
        <w:t xml:space="preserve"> </w:t>
      </w:r>
      <w:r w:rsidR="00CF7126" w:rsidRPr="00741C48">
        <w:rPr>
          <w:rFonts w:hint="eastAsia"/>
          <w:rtl/>
        </w:rPr>
        <w:t>שעה</w:t>
      </w:r>
      <w:r w:rsidR="00CF7126" w:rsidRPr="00741C48">
        <w:rPr>
          <w:rtl/>
        </w:rPr>
        <w:t xml:space="preserve">), </w:t>
      </w:r>
      <w:r w:rsidR="00CF7126" w:rsidRPr="00741C48">
        <w:rPr>
          <w:rFonts w:hint="eastAsia"/>
          <w:rtl/>
        </w:rPr>
        <w:t>התשע</w:t>
      </w:r>
      <w:r w:rsidR="00CF7126" w:rsidRPr="00741C48">
        <w:rPr>
          <w:rtl/>
        </w:rPr>
        <w:t>"</w:t>
      </w:r>
      <w:r w:rsidR="00CF7126" w:rsidRPr="00741C48">
        <w:rPr>
          <w:rFonts w:hint="eastAsia"/>
          <w:rtl/>
        </w:rPr>
        <w:t>א</w:t>
      </w:r>
      <w:r w:rsidR="00CF7126" w:rsidRPr="00741C48">
        <w:rPr>
          <w:rtl/>
        </w:rPr>
        <w:t xml:space="preserve">-2011 </w:t>
      </w:r>
      <w:r w:rsidRPr="00741C48">
        <w:rPr>
          <w:rFonts w:hint="eastAsia"/>
          <w:rtl/>
        </w:rPr>
        <w:t>והוגשה</w:t>
      </w:r>
      <w:r w:rsidRPr="00741C48">
        <w:rPr>
          <w:rtl/>
        </w:rPr>
        <w:t xml:space="preserve"> </w:t>
      </w:r>
      <w:r w:rsidRPr="00741C48">
        <w:rPr>
          <w:rFonts w:hint="eastAsia"/>
          <w:rtl/>
        </w:rPr>
        <w:t>הצהרה</w:t>
      </w:r>
      <w:r w:rsidRPr="00741C48">
        <w:rPr>
          <w:rtl/>
        </w:rPr>
        <w:t xml:space="preserve"> </w:t>
      </w:r>
      <w:r w:rsidRPr="00741C48">
        <w:rPr>
          <w:rFonts w:hint="eastAsia"/>
          <w:rtl/>
        </w:rPr>
        <w:t>במסגרת</w:t>
      </w:r>
      <w:r w:rsidRPr="00741C48">
        <w:rPr>
          <w:rtl/>
        </w:rPr>
        <w:t xml:space="preserve"> </w:t>
      </w:r>
      <w:r w:rsidRPr="00741C48">
        <w:rPr>
          <w:rFonts w:hint="eastAsia"/>
          <w:rtl/>
        </w:rPr>
        <w:t>פרק</w:t>
      </w:r>
      <w:r w:rsidRPr="00741C48">
        <w:rPr>
          <w:rtl/>
        </w:rPr>
        <w:t xml:space="preserve"> 4, </w:t>
      </w:r>
      <w:r w:rsidRPr="00741C48">
        <w:rPr>
          <w:rFonts w:hint="eastAsia"/>
          <w:rtl/>
        </w:rPr>
        <w:t>יש</w:t>
      </w:r>
      <w:r w:rsidRPr="00741C48">
        <w:rPr>
          <w:rtl/>
        </w:rPr>
        <w:t xml:space="preserve"> </w:t>
      </w:r>
      <w:r w:rsidR="00794F07" w:rsidRPr="00741C48">
        <w:rPr>
          <w:rFonts w:hint="eastAsia"/>
          <w:rtl/>
        </w:rPr>
        <w:t>לפנות</w:t>
      </w:r>
      <w:r w:rsidR="00794F07" w:rsidRPr="00741C48">
        <w:rPr>
          <w:rtl/>
        </w:rPr>
        <w:t xml:space="preserve"> </w:t>
      </w:r>
      <w:r w:rsidR="00794F07" w:rsidRPr="00741C48">
        <w:rPr>
          <w:rFonts w:hint="eastAsia"/>
          <w:rtl/>
        </w:rPr>
        <w:t>לממונה</w:t>
      </w:r>
      <w:r w:rsidR="00794F07" w:rsidRPr="00741C48">
        <w:rPr>
          <w:rtl/>
        </w:rPr>
        <w:t xml:space="preserve"> </w:t>
      </w:r>
      <w:r w:rsidR="00794F07" w:rsidRPr="00741C48">
        <w:rPr>
          <w:rFonts w:hint="eastAsia"/>
          <w:rtl/>
        </w:rPr>
        <w:t>לבחינת</w:t>
      </w:r>
      <w:r w:rsidR="00794F07" w:rsidRPr="00741C48">
        <w:rPr>
          <w:rtl/>
        </w:rPr>
        <w:t xml:space="preserve"> </w:t>
      </w:r>
      <w:r w:rsidRPr="00741C48">
        <w:rPr>
          <w:rFonts w:hint="eastAsia"/>
          <w:rtl/>
        </w:rPr>
        <w:t>הצ</w:t>
      </w:r>
      <w:r w:rsidR="00794F07" w:rsidRPr="00741C48">
        <w:rPr>
          <w:rFonts w:hint="eastAsia"/>
          <w:rtl/>
        </w:rPr>
        <w:t>ו</w:t>
      </w:r>
      <w:r w:rsidRPr="00741C48">
        <w:rPr>
          <w:rFonts w:hint="eastAsia"/>
          <w:rtl/>
        </w:rPr>
        <w:t>רך</w:t>
      </w:r>
      <w:r w:rsidRPr="00741C48">
        <w:rPr>
          <w:rtl/>
        </w:rPr>
        <w:t xml:space="preserve"> </w:t>
      </w:r>
      <w:r w:rsidRPr="00741C48">
        <w:rPr>
          <w:rFonts w:hint="eastAsia"/>
          <w:rtl/>
        </w:rPr>
        <w:t>בהגשת</w:t>
      </w:r>
      <w:r w:rsidRPr="00741C48">
        <w:rPr>
          <w:rtl/>
        </w:rPr>
        <w:t xml:space="preserve"> </w:t>
      </w:r>
      <w:r w:rsidRPr="00741C48">
        <w:rPr>
          <w:rFonts w:hint="eastAsia"/>
          <w:rtl/>
        </w:rPr>
        <w:t>סקר</w:t>
      </w:r>
      <w:r w:rsidRPr="00741C48">
        <w:rPr>
          <w:rtl/>
        </w:rPr>
        <w:t xml:space="preserve"> </w:t>
      </w:r>
      <w:r w:rsidRPr="00741C48">
        <w:rPr>
          <w:rFonts w:hint="eastAsia"/>
          <w:rtl/>
        </w:rPr>
        <w:t>סביבתי</w:t>
      </w:r>
      <w:r w:rsidRPr="00741C48">
        <w:rPr>
          <w:rtl/>
        </w:rPr>
        <w:t xml:space="preserve"> </w:t>
      </w:r>
      <w:r w:rsidRPr="00741C48">
        <w:rPr>
          <w:rFonts w:hint="eastAsia"/>
          <w:rtl/>
        </w:rPr>
        <w:t>חדש</w:t>
      </w:r>
      <w:r w:rsidRPr="00741C48">
        <w:rPr>
          <w:rtl/>
        </w:rPr>
        <w:t xml:space="preserve"> </w:t>
      </w:r>
      <w:r w:rsidR="00794F07" w:rsidRPr="00741C48">
        <w:rPr>
          <w:rFonts w:hint="eastAsia"/>
          <w:rtl/>
        </w:rPr>
        <w:t>שיחליף</w:t>
      </w:r>
      <w:r w:rsidR="00794F07" w:rsidRPr="00741C48">
        <w:rPr>
          <w:rtl/>
        </w:rPr>
        <w:t xml:space="preserve"> </w:t>
      </w:r>
      <w:r w:rsidR="00794F07" w:rsidRPr="00741C48">
        <w:rPr>
          <w:rFonts w:hint="eastAsia"/>
          <w:rtl/>
        </w:rPr>
        <w:t>את</w:t>
      </w:r>
      <w:r w:rsidR="00794F07" w:rsidRPr="00741C48">
        <w:rPr>
          <w:rtl/>
        </w:rPr>
        <w:t xml:space="preserve"> </w:t>
      </w:r>
      <w:r w:rsidR="00794F07" w:rsidRPr="00741C48">
        <w:rPr>
          <w:rFonts w:hint="eastAsia"/>
          <w:rtl/>
        </w:rPr>
        <w:t>הסקר</w:t>
      </w:r>
      <w:r w:rsidR="00794F07" w:rsidRPr="00741C48">
        <w:rPr>
          <w:rtl/>
        </w:rPr>
        <w:t xml:space="preserve"> </w:t>
      </w:r>
      <w:r w:rsidR="00794F07" w:rsidRPr="00741C48">
        <w:rPr>
          <w:rFonts w:hint="eastAsia"/>
          <w:rtl/>
        </w:rPr>
        <w:t>הסביבתי</w:t>
      </w:r>
      <w:r w:rsidR="00794F07" w:rsidRPr="00741C48">
        <w:rPr>
          <w:rtl/>
        </w:rPr>
        <w:t xml:space="preserve"> </w:t>
      </w:r>
      <w:r w:rsidR="00794F07" w:rsidRPr="00741C48">
        <w:rPr>
          <w:rFonts w:hint="eastAsia"/>
          <w:rtl/>
        </w:rPr>
        <w:t>הקיים</w:t>
      </w:r>
      <w:r w:rsidR="00794F07" w:rsidRPr="00741C48">
        <w:rPr>
          <w:rtl/>
        </w:rPr>
        <w:t xml:space="preserve"> </w:t>
      </w:r>
      <w:r w:rsidR="00794F07" w:rsidRPr="00741C48">
        <w:rPr>
          <w:rFonts w:hint="eastAsia"/>
          <w:rtl/>
        </w:rPr>
        <w:t>שנבחן</w:t>
      </w:r>
      <w:r w:rsidR="00794F07" w:rsidRPr="00741C48">
        <w:rPr>
          <w:rtl/>
        </w:rPr>
        <w:t xml:space="preserve"> </w:t>
      </w:r>
      <w:r w:rsidR="00794F07" w:rsidRPr="00741C48">
        <w:rPr>
          <w:rFonts w:hint="eastAsia"/>
          <w:rtl/>
        </w:rPr>
        <w:t>במסגרת</w:t>
      </w:r>
      <w:r w:rsidR="00794F07" w:rsidRPr="00741C48">
        <w:rPr>
          <w:rtl/>
        </w:rPr>
        <w:t xml:space="preserve"> </w:t>
      </w:r>
      <w:r w:rsidR="00794F07" w:rsidRPr="00741C48">
        <w:rPr>
          <w:rFonts w:hint="eastAsia"/>
          <w:rtl/>
        </w:rPr>
        <w:t>הגשת</w:t>
      </w:r>
      <w:r w:rsidR="00794F07" w:rsidRPr="00741C48">
        <w:rPr>
          <w:rtl/>
        </w:rPr>
        <w:t xml:space="preserve"> </w:t>
      </w:r>
      <w:r w:rsidR="00794F07" w:rsidRPr="00741C48">
        <w:rPr>
          <w:rFonts w:hint="eastAsia"/>
          <w:rtl/>
        </w:rPr>
        <w:t>בקשה</w:t>
      </w:r>
      <w:r w:rsidR="00794F07" w:rsidRPr="00741C48">
        <w:rPr>
          <w:rtl/>
        </w:rPr>
        <w:t xml:space="preserve"> </w:t>
      </w:r>
      <w:r w:rsidR="00794F07" w:rsidRPr="00741C48">
        <w:rPr>
          <w:rFonts w:hint="eastAsia"/>
          <w:rtl/>
        </w:rPr>
        <w:t>קודמת</w:t>
      </w:r>
      <w:r w:rsidR="00794F07" w:rsidRPr="00741C48">
        <w:rPr>
          <w:rtl/>
        </w:rPr>
        <w:t xml:space="preserve"> </w:t>
      </w:r>
      <w:r w:rsidR="00794F07" w:rsidRPr="00741C48">
        <w:rPr>
          <w:rFonts w:hint="eastAsia"/>
          <w:rtl/>
        </w:rPr>
        <w:t>להיתר</w:t>
      </w:r>
      <w:r w:rsidR="00794F07" w:rsidRPr="00741C48">
        <w:rPr>
          <w:rtl/>
        </w:rPr>
        <w:t xml:space="preserve"> </w:t>
      </w:r>
      <w:r w:rsidR="00794F07" w:rsidRPr="00741C48">
        <w:rPr>
          <w:rFonts w:hint="eastAsia"/>
          <w:rtl/>
        </w:rPr>
        <w:t>פליטה</w:t>
      </w:r>
      <w:r w:rsidR="00881B66" w:rsidRPr="00741C48">
        <w:rPr>
          <w:rtl/>
        </w:rPr>
        <w:t xml:space="preserve"> תוך התייחסות לשינויים, אם היו כאלו</w:t>
      </w:r>
      <w:r w:rsidR="00CF7126" w:rsidRPr="00741C48">
        <w:rPr>
          <w:rFonts w:hint="cs"/>
          <w:rtl/>
        </w:rPr>
        <w:t xml:space="preserve">. </w:t>
      </w:r>
      <w:bookmarkStart w:id="340" w:name="_Toc302388639"/>
      <w:bookmarkStart w:id="341" w:name="_Toc334003322"/>
      <w:bookmarkStart w:id="342" w:name="_Toc523063773"/>
      <w:r w:rsidR="00F14ACB" w:rsidRPr="00741C48">
        <w:rPr>
          <w:rFonts w:hint="eastAsia"/>
          <w:rtl/>
        </w:rPr>
        <w:t>רכיבי</w:t>
      </w:r>
      <w:r w:rsidR="00F14ACB" w:rsidRPr="00741C48">
        <w:rPr>
          <w:rtl/>
        </w:rPr>
        <w:t xml:space="preserve"> </w:t>
      </w:r>
      <w:r w:rsidR="00F14ACB" w:rsidRPr="00741C48">
        <w:rPr>
          <w:rFonts w:hint="eastAsia"/>
          <w:rtl/>
        </w:rPr>
        <w:t>הסקר</w:t>
      </w:r>
      <w:bookmarkEnd w:id="340"/>
      <w:bookmarkEnd w:id="341"/>
      <w:bookmarkEnd w:id="342"/>
    </w:p>
    <w:p w14:paraId="01DE3642" w14:textId="77777777" w:rsidR="00F14ACB" w:rsidRPr="00741C48" w:rsidRDefault="00F14ACB" w:rsidP="009250A2">
      <w:pPr>
        <w:pStyle w:val="Heading4"/>
        <w:numPr>
          <w:ilvl w:val="2"/>
          <w:numId w:val="294"/>
        </w:numPr>
        <w:rPr>
          <w:rtl/>
        </w:rPr>
      </w:pPr>
      <w:bookmarkStart w:id="343" w:name="_Toc302388640"/>
      <w:bookmarkStart w:id="344" w:name="_Toc334003323"/>
      <w:r w:rsidRPr="00741C48">
        <w:rPr>
          <w:rFonts w:hint="eastAsia"/>
          <w:rtl/>
        </w:rPr>
        <w:t>שלבים</w:t>
      </w:r>
      <w:r w:rsidRPr="00741C48">
        <w:rPr>
          <w:rtl/>
        </w:rPr>
        <w:t xml:space="preserve"> </w:t>
      </w:r>
      <w:r w:rsidRPr="00741C48">
        <w:rPr>
          <w:rFonts w:hint="eastAsia"/>
          <w:rtl/>
        </w:rPr>
        <w:t>בביצוע</w:t>
      </w:r>
      <w:r w:rsidRPr="00741C48">
        <w:rPr>
          <w:rtl/>
        </w:rPr>
        <w:t xml:space="preserve"> </w:t>
      </w:r>
      <w:r w:rsidRPr="00741C48">
        <w:rPr>
          <w:rFonts w:hint="eastAsia"/>
          <w:rtl/>
        </w:rPr>
        <w:t>הסקר</w:t>
      </w:r>
      <w:r w:rsidRPr="00741C48">
        <w:rPr>
          <w:rtl/>
        </w:rPr>
        <w:t xml:space="preserve"> </w:t>
      </w:r>
      <w:r w:rsidRPr="00741C48">
        <w:rPr>
          <w:rFonts w:hint="eastAsia"/>
          <w:rtl/>
        </w:rPr>
        <w:t>הסביבתי</w:t>
      </w:r>
      <w:bookmarkEnd w:id="343"/>
      <w:bookmarkEnd w:id="344"/>
    </w:p>
    <w:p w14:paraId="44D43DB2" w14:textId="77777777" w:rsidR="00F14ACB" w:rsidRPr="00741C48" w:rsidRDefault="00F14ACB" w:rsidP="00AA53AE">
      <w:pPr>
        <w:spacing w:line="360" w:lineRule="auto"/>
        <w:jc w:val="both"/>
        <w:rPr>
          <w:rtl/>
        </w:rPr>
      </w:pPr>
      <w:r w:rsidRPr="00741C48">
        <w:rPr>
          <w:rFonts w:hint="eastAsia"/>
          <w:rtl/>
        </w:rPr>
        <w:t>הסקר</w:t>
      </w:r>
      <w:r w:rsidRPr="00741C48">
        <w:rPr>
          <w:rtl/>
        </w:rPr>
        <w:t xml:space="preserve"> </w:t>
      </w:r>
      <w:r w:rsidRPr="00741C48">
        <w:rPr>
          <w:rFonts w:hint="eastAsia"/>
          <w:rtl/>
        </w:rPr>
        <w:t>הסביבתי</w:t>
      </w:r>
      <w:r w:rsidRPr="00741C48">
        <w:rPr>
          <w:rtl/>
        </w:rPr>
        <w:t xml:space="preserve"> </w:t>
      </w:r>
      <w:r w:rsidRPr="00741C48">
        <w:rPr>
          <w:rFonts w:hint="eastAsia"/>
          <w:rtl/>
        </w:rPr>
        <w:t>ייעשה</w:t>
      </w:r>
      <w:r w:rsidRPr="00741C48">
        <w:rPr>
          <w:rtl/>
        </w:rPr>
        <w:t xml:space="preserve"> </w:t>
      </w:r>
      <w:r w:rsidRPr="00741C48">
        <w:rPr>
          <w:rFonts w:hint="eastAsia"/>
          <w:rtl/>
        </w:rPr>
        <w:t>בשלושה</w:t>
      </w:r>
      <w:r w:rsidRPr="00741C48">
        <w:rPr>
          <w:rtl/>
        </w:rPr>
        <w:t xml:space="preserve"> </w:t>
      </w:r>
      <w:r w:rsidRPr="00741C48">
        <w:rPr>
          <w:rFonts w:hint="eastAsia"/>
          <w:rtl/>
        </w:rPr>
        <w:t>שלבים</w:t>
      </w:r>
      <w:r w:rsidRPr="00741C48">
        <w:rPr>
          <w:rtl/>
        </w:rPr>
        <w:t xml:space="preserve"> </w:t>
      </w:r>
      <w:r w:rsidRPr="00741C48">
        <w:rPr>
          <w:rFonts w:hint="eastAsia"/>
          <w:rtl/>
        </w:rPr>
        <w:t>מרכזיים</w:t>
      </w:r>
      <w:r w:rsidRPr="00741C48">
        <w:rPr>
          <w:rtl/>
        </w:rPr>
        <w:t>:</w:t>
      </w:r>
    </w:p>
    <w:p w14:paraId="1D4FA697" w14:textId="77777777" w:rsidR="00F14ACB" w:rsidRPr="00741C48" w:rsidRDefault="00F14ACB" w:rsidP="003F6D3E">
      <w:pPr>
        <w:numPr>
          <w:ilvl w:val="0"/>
          <w:numId w:val="18"/>
        </w:numPr>
        <w:spacing w:after="0" w:line="360" w:lineRule="auto"/>
        <w:ind w:left="360"/>
        <w:jc w:val="both"/>
      </w:pPr>
      <w:r w:rsidRPr="00741C48">
        <w:rPr>
          <w:rFonts w:hint="eastAsia"/>
          <w:rtl/>
        </w:rPr>
        <w:t>קביעת</w:t>
      </w:r>
      <w:r w:rsidRPr="00741C48">
        <w:rPr>
          <w:rtl/>
        </w:rPr>
        <w:t xml:space="preserve"> רשימת </w:t>
      </w:r>
      <w:r w:rsidRPr="00741C48">
        <w:rPr>
          <w:rFonts w:hint="eastAsia"/>
          <w:rtl/>
        </w:rPr>
        <w:t>מזהמי</w:t>
      </w:r>
      <w:r w:rsidRPr="00741C48">
        <w:rPr>
          <w:rtl/>
        </w:rPr>
        <w:t xml:space="preserve"> האוויר להרצה במודל</w:t>
      </w:r>
      <w:r w:rsidR="00213D98" w:rsidRPr="00741C48">
        <w:rPr>
          <w:rFonts w:hint="cs"/>
          <w:rtl/>
        </w:rPr>
        <w:t>;</w:t>
      </w:r>
    </w:p>
    <w:p w14:paraId="13B6BFEE" w14:textId="77777777" w:rsidR="00F14ACB" w:rsidRPr="00741C48" w:rsidRDefault="00F14ACB" w:rsidP="003F6D3E">
      <w:pPr>
        <w:numPr>
          <w:ilvl w:val="0"/>
          <w:numId w:val="18"/>
        </w:numPr>
        <w:spacing w:after="0" w:line="360" w:lineRule="auto"/>
        <w:ind w:left="360"/>
        <w:jc w:val="both"/>
      </w:pPr>
      <w:r w:rsidRPr="00741C48">
        <w:rPr>
          <w:rFonts w:hint="eastAsia"/>
          <w:rtl/>
        </w:rPr>
        <w:t>הרצת</w:t>
      </w:r>
      <w:r w:rsidRPr="00741C48">
        <w:rPr>
          <w:rtl/>
        </w:rPr>
        <w:t xml:space="preserve"> מודל לפיזור </w:t>
      </w:r>
      <w:r w:rsidRPr="00741C48">
        <w:rPr>
          <w:rFonts w:hint="eastAsia"/>
          <w:rtl/>
        </w:rPr>
        <w:t>מזהמי</w:t>
      </w:r>
      <w:r w:rsidRPr="00741C48">
        <w:rPr>
          <w:rtl/>
        </w:rPr>
        <w:t xml:space="preserve"> אוויר</w:t>
      </w:r>
      <w:r w:rsidR="00213D98" w:rsidRPr="00741C48">
        <w:rPr>
          <w:rFonts w:hint="cs"/>
          <w:rtl/>
        </w:rPr>
        <w:t>;</w:t>
      </w:r>
    </w:p>
    <w:p w14:paraId="64EDD577" w14:textId="77777777" w:rsidR="00F14ACB" w:rsidRPr="00741C48" w:rsidRDefault="00F14ACB" w:rsidP="003F6D3E">
      <w:pPr>
        <w:numPr>
          <w:ilvl w:val="0"/>
          <w:numId w:val="18"/>
        </w:numPr>
        <w:spacing w:after="0" w:line="360" w:lineRule="auto"/>
        <w:ind w:left="360"/>
        <w:jc w:val="both"/>
      </w:pPr>
      <w:r w:rsidRPr="00741C48">
        <w:rPr>
          <w:rFonts w:hint="eastAsia"/>
          <w:rtl/>
        </w:rPr>
        <w:t>ניתוח</w:t>
      </w:r>
      <w:r w:rsidRPr="00741C48">
        <w:rPr>
          <w:rtl/>
        </w:rPr>
        <w:t xml:space="preserve"> </w:t>
      </w:r>
      <w:r w:rsidRPr="00741C48">
        <w:rPr>
          <w:rFonts w:hint="eastAsia"/>
          <w:rtl/>
        </w:rPr>
        <w:t>תוצאות</w:t>
      </w:r>
      <w:r w:rsidRPr="00741C48">
        <w:rPr>
          <w:rtl/>
        </w:rPr>
        <w:t xml:space="preserve"> </w:t>
      </w:r>
      <w:r w:rsidRPr="00741C48">
        <w:rPr>
          <w:rFonts w:hint="eastAsia"/>
          <w:rtl/>
        </w:rPr>
        <w:t>חישובי</w:t>
      </w:r>
      <w:r w:rsidRPr="00741C48">
        <w:rPr>
          <w:rtl/>
        </w:rPr>
        <w:t xml:space="preserve"> </w:t>
      </w:r>
      <w:r w:rsidRPr="00741C48">
        <w:rPr>
          <w:rFonts w:hint="eastAsia"/>
          <w:rtl/>
        </w:rPr>
        <w:t>פיזור</w:t>
      </w:r>
      <w:r w:rsidRPr="00741C48">
        <w:rPr>
          <w:rtl/>
        </w:rPr>
        <w:t xml:space="preserve"> </w:t>
      </w:r>
      <w:r w:rsidRPr="00741C48">
        <w:rPr>
          <w:rFonts w:hint="eastAsia"/>
          <w:rtl/>
        </w:rPr>
        <w:t>מזהמים</w:t>
      </w:r>
      <w:r w:rsidR="00C16C08" w:rsidRPr="00741C48">
        <w:rPr>
          <w:rtl/>
        </w:rPr>
        <w:t>.</w:t>
      </w:r>
    </w:p>
    <w:p w14:paraId="1323256D" w14:textId="77777777" w:rsidR="00F14ACB" w:rsidRPr="00741C48" w:rsidRDefault="00F14ACB" w:rsidP="00AA53AE">
      <w:pPr>
        <w:spacing w:before="120" w:after="120" w:line="360" w:lineRule="auto"/>
        <w:jc w:val="both"/>
        <w:rPr>
          <w:rtl/>
        </w:rPr>
      </w:pPr>
      <w:r w:rsidRPr="00741C48">
        <w:rPr>
          <w:rFonts w:hint="eastAsia"/>
          <w:rtl/>
        </w:rPr>
        <w:t>להלן</w:t>
      </w:r>
      <w:r w:rsidRPr="00741C48">
        <w:rPr>
          <w:rtl/>
        </w:rPr>
        <w:t xml:space="preserve"> </w:t>
      </w:r>
      <w:r w:rsidRPr="00741C48">
        <w:rPr>
          <w:rFonts w:hint="eastAsia"/>
          <w:rtl/>
        </w:rPr>
        <w:t>תרשים</w:t>
      </w:r>
      <w:r w:rsidRPr="00741C48">
        <w:rPr>
          <w:rtl/>
        </w:rPr>
        <w:t xml:space="preserve"> </w:t>
      </w:r>
      <w:r w:rsidRPr="00741C48">
        <w:rPr>
          <w:rFonts w:hint="eastAsia"/>
          <w:rtl/>
        </w:rPr>
        <w:t>זרימה</w:t>
      </w:r>
      <w:r w:rsidRPr="00741C48">
        <w:rPr>
          <w:rtl/>
        </w:rPr>
        <w:t xml:space="preserve"> </w:t>
      </w:r>
      <w:r w:rsidRPr="00741C48">
        <w:rPr>
          <w:rFonts w:hint="eastAsia"/>
          <w:rtl/>
        </w:rPr>
        <w:t>של</w:t>
      </w:r>
      <w:r w:rsidRPr="00741C48">
        <w:rPr>
          <w:rtl/>
        </w:rPr>
        <w:t xml:space="preserve"> </w:t>
      </w:r>
      <w:r w:rsidRPr="00741C48">
        <w:rPr>
          <w:rFonts w:hint="eastAsia"/>
          <w:rtl/>
        </w:rPr>
        <w:t>השלבים</w:t>
      </w:r>
      <w:r w:rsidRPr="00741C48">
        <w:rPr>
          <w:rtl/>
        </w:rPr>
        <w:t xml:space="preserve"> </w:t>
      </w:r>
      <w:r w:rsidRPr="00741C48">
        <w:rPr>
          <w:rFonts w:hint="eastAsia"/>
          <w:rtl/>
        </w:rPr>
        <w:t>הנדרשים</w:t>
      </w:r>
      <w:r w:rsidRPr="00741C48">
        <w:rPr>
          <w:rtl/>
        </w:rPr>
        <w:t xml:space="preserve"> </w:t>
      </w:r>
      <w:r w:rsidRPr="00741C48">
        <w:rPr>
          <w:rFonts w:hint="eastAsia"/>
          <w:rtl/>
        </w:rPr>
        <w:t>בביצוע</w:t>
      </w:r>
      <w:r w:rsidRPr="00741C48">
        <w:rPr>
          <w:rtl/>
        </w:rPr>
        <w:t xml:space="preserve"> </w:t>
      </w:r>
      <w:r w:rsidRPr="00741C48">
        <w:rPr>
          <w:rFonts w:hint="eastAsia"/>
          <w:rtl/>
        </w:rPr>
        <w:t>הסקר</w:t>
      </w:r>
      <w:r w:rsidRPr="00741C48">
        <w:rPr>
          <w:rtl/>
        </w:rPr>
        <w:t xml:space="preserve"> </w:t>
      </w:r>
      <w:r w:rsidRPr="00741C48">
        <w:rPr>
          <w:rFonts w:hint="eastAsia"/>
          <w:rtl/>
        </w:rPr>
        <w:t>הסביבתי</w:t>
      </w:r>
      <w:r w:rsidRPr="00741C48">
        <w:rPr>
          <w:rtl/>
        </w:rPr>
        <w:t xml:space="preserve"> </w:t>
      </w:r>
      <w:r w:rsidRPr="00741C48">
        <w:rPr>
          <w:rFonts w:hint="eastAsia"/>
          <w:rtl/>
        </w:rPr>
        <w:t>וחישובי</w:t>
      </w:r>
      <w:r w:rsidRPr="00741C48">
        <w:rPr>
          <w:rtl/>
        </w:rPr>
        <w:t xml:space="preserve"> </w:t>
      </w:r>
      <w:r w:rsidRPr="00741C48">
        <w:rPr>
          <w:rFonts w:hint="eastAsia"/>
          <w:rtl/>
        </w:rPr>
        <w:t>פיזור</w:t>
      </w:r>
      <w:r w:rsidRPr="00741C48">
        <w:rPr>
          <w:rtl/>
        </w:rPr>
        <w:t xml:space="preserve"> </w:t>
      </w:r>
      <w:r w:rsidRPr="00741C48">
        <w:rPr>
          <w:rFonts w:hint="eastAsia"/>
          <w:rtl/>
        </w:rPr>
        <w:t>מזהמים</w:t>
      </w:r>
      <w:r w:rsidRPr="00741C48">
        <w:rPr>
          <w:rtl/>
        </w:rPr>
        <w:t xml:space="preserve"> </w:t>
      </w:r>
      <w:r w:rsidRPr="00741C48">
        <w:rPr>
          <w:rFonts w:hint="eastAsia"/>
          <w:rtl/>
        </w:rPr>
        <w:t>באמצעות</w:t>
      </w:r>
      <w:r w:rsidRPr="00741C48">
        <w:rPr>
          <w:rtl/>
        </w:rPr>
        <w:t xml:space="preserve"> </w:t>
      </w:r>
      <w:r w:rsidRPr="00741C48">
        <w:rPr>
          <w:rFonts w:hint="eastAsia"/>
          <w:rtl/>
        </w:rPr>
        <w:t>מודלים</w:t>
      </w:r>
      <w:r w:rsidRPr="00741C48">
        <w:rPr>
          <w:rtl/>
        </w:rPr>
        <w:t>:</w:t>
      </w:r>
    </w:p>
    <w:p w14:paraId="465F8F5A" w14:textId="77777777" w:rsidR="007B44E8" w:rsidRPr="00741C48" w:rsidRDefault="00B32674" w:rsidP="00E330A5">
      <w:pPr>
        <w:spacing w:line="360" w:lineRule="auto"/>
        <w:jc w:val="both"/>
        <w:rPr>
          <w:rtl/>
        </w:rPr>
      </w:pPr>
      <w:r w:rsidRPr="00741C48">
        <w:rPr>
          <w:noProof/>
        </w:rPr>
        <w:lastRenderedPageBreak/>
        <w:drawing>
          <wp:inline distT="0" distB="0" distL="0" distR="0" wp14:anchorId="534F569B" wp14:editId="25BA68C7">
            <wp:extent cx="4050030" cy="4362450"/>
            <wp:effectExtent l="0" t="0" r="7620" b="0"/>
            <wp:docPr id="39" name="תמונה 39" descr="שלב ראשון - בחירת מזהמי אוויר, האם קצב הפליטה של המזהם גדול מערך הסף התחתו ארוך הטווח וקצר הטווח ?&#10;אם לא - אין צורך בהרצת מודל&#10;אם כן - שלב 2.א. הרצת מודל AERMOD או CALPUFF &#10;טופוגרפיה ושריג, נתוני מבנים, פליטות ממקורות רקע ומקור טעון היתר, נתונים מטאורולוגיים&#10;שלב 2.ב. ניתוח נתוני פלט&#10;שלב 3. הערכת השפעת מקור הפליטה על איכות האוור בסביבתו" title="תרשים זרימה של השלבים הנדרשים בביצוע הסקר הסביבתי וחישובי פיזור מזהמים באמצעות מודל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3" cstate="print"/>
                    <a:srcRect/>
                    <a:stretch>
                      <a:fillRect/>
                    </a:stretch>
                  </pic:blipFill>
                  <pic:spPr bwMode="auto">
                    <a:xfrm>
                      <a:off x="0" y="0"/>
                      <a:ext cx="4050030" cy="4362450"/>
                    </a:xfrm>
                    <a:prstGeom prst="rect">
                      <a:avLst/>
                    </a:prstGeom>
                    <a:noFill/>
                  </pic:spPr>
                </pic:pic>
              </a:graphicData>
            </a:graphic>
          </wp:inline>
        </w:drawing>
      </w:r>
    </w:p>
    <w:tbl>
      <w:tblPr>
        <w:bidiVisual/>
        <w:tblW w:w="0" w:type="auto"/>
        <w:tblBorders>
          <w:insideH w:val="single" w:sz="4" w:space="0" w:color="auto"/>
        </w:tblBorders>
        <w:tblLook w:val="01E0" w:firstRow="1" w:lastRow="1" w:firstColumn="1" w:lastColumn="1" w:noHBand="0" w:noVBand="0"/>
      </w:tblPr>
      <w:tblGrid>
        <w:gridCol w:w="6661"/>
        <w:gridCol w:w="1640"/>
      </w:tblGrid>
      <w:tr w:rsidR="00F14ACB" w:rsidRPr="00741C48" w14:paraId="77BB6F8E" w14:textId="77777777" w:rsidTr="00AA53AE">
        <w:tc>
          <w:tcPr>
            <w:tcW w:w="6854" w:type="dxa"/>
            <w:tcBorders>
              <w:right w:val="single" w:sz="4" w:space="0" w:color="auto"/>
            </w:tcBorders>
          </w:tcPr>
          <w:p w14:paraId="5B0B57D8" w14:textId="77777777" w:rsidR="00F14ACB" w:rsidRPr="00741C48" w:rsidRDefault="00F24B1F" w:rsidP="009250A2">
            <w:pPr>
              <w:pStyle w:val="Heading4"/>
              <w:numPr>
                <w:ilvl w:val="2"/>
                <w:numId w:val="294"/>
              </w:numPr>
              <w:rPr>
                <w:rFonts w:ascii="Calibri" w:hAnsi="Calibri"/>
                <w:rtl/>
              </w:rPr>
            </w:pPr>
            <w:r w:rsidRPr="00741C48">
              <w:rPr>
                <w:rtl/>
              </w:rPr>
              <w:br w:type="page"/>
            </w:r>
            <w:bookmarkStart w:id="345" w:name="_Toc302388641"/>
            <w:bookmarkStart w:id="346" w:name="_Toc334003324"/>
            <w:bookmarkStart w:id="347" w:name="_Ref334012259"/>
            <w:r w:rsidR="00F14ACB" w:rsidRPr="00741C48">
              <w:rPr>
                <w:rFonts w:hint="eastAsia"/>
                <w:rtl/>
              </w:rPr>
              <w:t>המזהמים</w:t>
            </w:r>
            <w:r w:rsidR="00F14ACB" w:rsidRPr="00741C48">
              <w:rPr>
                <w:rtl/>
              </w:rPr>
              <w:t xml:space="preserve"> </w:t>
            </w:r>
            <w:r w:rsidR="00F14ACB" w:rsidRPr="00741C48">
              <w:rPr>
                <w:rFonts w:hint="eastAsia"/>
                <w:rtl/>
              </w:rPr>
              <w:t>שייבדקו</w:t>
            </w:r>
            <w:r w:rsidR="00F14ACB" w:rsidRPr="00741C48">
              <w:rPr>
                <w:rtl/>
              </w:rPr>
              <w:t xml:space="preserve"> </w:t>
            </w:r>
            <w:r w:rsidR="00F14ACB" w:rsidRPr="00741C48">
              <w:rPr>
                <w:rFonts w:hint="eastAsia"/>
                <w:rtl/>
              </w:rPr>
              <w:t>בסקר</w:t>
            </w:r>
            <w:r w:rsidR="00F14ACB" w:rsidRPr="00741C48">
              <w:rPr>
                <w:rtl/>
              </w:rPr>
              <w:t xml:space="preserve"> </w:t>
            </w:r>
            <w:r w:rsidR="00F14ACB" w:rsidRPr="00741C48">
              <w:rPr>
                <w:rFonts w:hint="eastAsia"/>
                <w:rtl/>
              </w:rPr>
              <w:t>הסביבתי</w:t>
            </w:r>
            <w:bookmarkEnd w:id="345"/>
            <w:bookmarkEnd w:id="346"/>
          </w:p>
        </w:tc>
        <w:tc>
          <w:tcPr>
            <w:tcW w:w="1668" w:type="dxa"/>
            <w:tcBorders>
              <w:top w:val="single" w:sz="4" w:space="0" w:color="auto"/>
              <w:left w:val="single" w:sz="4" w:space="0" w:color="auto"/>
              <w:bottom w:val="single" w:sz="4" w:space="0" w:color="auto"/>
              <w:right w:val="single" w:sz="4" w:space="0" w:color="auto"/>
            </w:tcBorders>
            <w:vAlign w:val="center"/>
          </w:tcPr>
          <w:p w14:paraId="5D35E5BD" w14:textId="77777777" w:rsidR="00F14ACB" w:rsidRPr="00741C48" w:rsidRDefault="000D0753" w:rsidP="003F6D3E">
            <w:pPr>
              <w:numPr>
                <w:ilvl w:val="0"/>
                <w:numId w:val="73"/>
              </w:numPr>
              <w:spacing w:after="0" w:line="360" w:lineRule="auto"/>
              <w:rPr>
                <w:b/>
                <w:bCs/>
                <w:rtl/>
              </w:rPr>
            </w:pPr>
            <w:r w:rsidRPr="00741C48">
              <w:rPr>
                <w:rFonts w:hint="cs"/>
                <w:b/>
                <w:bCs/>
                <w:rtl/>
              </w:rPr>
              <w:t>טופס</w:t>
            </w:r>
            <w:r w:rsidRPr="00741C48">
              <w:rPr>
                <w:b/>
                <w:bCs/>
                <w:rtl/>
              </w:rPr>
              <w:t xml:space="preserve"> 7.1.2</w:t>
            </w:r>
          </w:p>
        </w:tc>
      </w:tr>
    </w:tbl>
    <w:p w14:paraId="6CB38A00" w14:textId="77777777" w:rsidR="00F14ACB" w:rsidRPr="00741C48" w:rsidRDefault="00F14ACB" w:rsidP="00AA53AE">
      <w:pPr>
        <w:spacing w:line="360" w:lineRule="auto"/>
        <w:jc w:val="both"/>
        <w:rPr>
          <w:b/>
          <w:bCs/>
          <w:u w:val="single"/>
          <w:rtl/>
        </w:rPr>
      </w:pPr>
    </w:p>
    <w:p w14:paraId="3EC22619" w14:textId="77777777" w:rsidR="00A22F1C" w:rsidRPr="00741C48" w:rsidRDefault="00A22F1C" w:rsidP="00AA53AE">
      <w:pPr>
        <w:spacing w:line="360" w:lineRule="auto"/>
        <w:jc w:val="both"/>
        <w:rPr>
          <w:rtl/>
        </w:rPr>
      </w:pPr>
      <w:bookmarkStart w:id="348" w:name="_Toc302388642"/>
      <w:bookmarkStart w:id="349" w:name="_Toc334003325"/>
      <w:r w:rsidRPr="00741C48">
        <w:rPr>
          <w:rFonts w:hint="eastAsia"/>
          <w:b/>
          <w:bCs/>
          <w:u w:val="single"/>
          <w:rtl/>
        </w:rPr>
        <w:t>המזהמים</w:t>
      </w:r>
      <w:r w:rsidRPr="00741C48">
        <w:rPr>
          <w:b/>
          <w:bCs/>
          <w:u w:val="single"/>
          <w:rtl/>
        </w:rPr>
        <w:t xml:space="preserve"> </w:t>
      </w:r>
      <w:r w:rsidRPr="00741C48">
        <w:rPr>
          <w:rFonts w:hint="eastAsia"/>
          <w:b/>
          <w:bCs/>
          <w:u w:val="single"/>
          <w:rtl/>
        </w:rPr>
        <w:t>שעבורם</w:t>
      </w:r>
      <w:r w:rsidRPr="00741C48">
        <w:rPr>
          <w:b/>
          <w:bCs/>
          <w:u w:val="single"/>
          <w:rtl/>
        </w:rPr>
        <w:t xml:space="preserve"> </w:t>
      </w:r>
      <w:r w:rsidRPr="00741C48">
        <w:rPr>
          <w:rFonts w:hint="eastAsia"/>
          <w:b/>
          <w:bCs/>
          <w:u w:val="single"/>
          <w:rtl/>
        </w:rPr>
        <w:t>יש</w:t>
      </w:r>
      <w:r w:rsidRPr="00741C48">
        <w:rPr>
          <w:b/>
          <w:bCs/>
          <w:u w:val="single"/>
          <w:rtl/>
        </w:rPr>
        <w:t xml:space="preserve"> </w:t>
      </w:r>
      <w:r w:rsidRPr="00741C48">
        <w:rPr>
          <w:rFonts w:hint="eastAsia"/>
          <w:b/>
          <w:bCs/>
          <w:u w:val="single"/>
          <w:rtl/>
        </w:rPr>
        <w:t>להריץ</w:t>
      </w:r>
      <w:r w:rsidRPr="00741C48">
        <w:rPr>
          <w:b/>
          <w:bCs/>
          <w:u w:val="single"/>
          <w:rtl/>
        </w:rPr>
        <w:t xml:space="preserve"> </w:t>
      </w:r>
      <w:r w:rsidRPr="00741C48">
        <w:rPr>
          <w:rFonts w:hint="eastAsia"/>
          <w:b/>
          <w:bCs/>
          <w:u w:val="single"/>
          <w:rtl/>
        </w:rPr>
        <w:t>מודל</w:t>
      </w:r>
      <w:r w:rsidRPr="00741C48">
        <w:rPr>
          <w:b/>
          <w:bCs/>
          <w:u w:val="single"/>
          <w:rtl/>
        </w:rPr>
        <w:t xml:space="preserve"> </w:t>
      </w:r>
      <w:r w:rsidRPr="00741C48">
        <w:rPr>
          <w:rFonts w:hint="eastAsia"/>
          <w:b/>
          <w:bCs/>
          <w:u w:val="single"/>
          <w:rtl/>
        </w:rPr>
        <w:t>פיזור</w:t>
      </w:r>
      <w:r w:rsidRPr="00741C48">
        <w:rPr>
          <w:b/>
          <w:bCs/>
          <w:rtl/>
        </w:rPr>
        <w:t xml:space="preserve">: </w:t>
      </w:r>
    </w:p>
    <w:p w14:paraId="393C6FEA" w14:textId="77777777" w:rsidR="00A22F1C" w:rsidRPr="00741C48" w:rsidRDefault="00A22F1C" w:rsidP="003F6D3E">
      <w:pPr>
        <w:numPr>
          <w:ilvl w:val="0"/>
          <w:numId w:val="133"/>
        </w:numPr>
        <w:spacing w:line="360" w:lineRule="auto"/>
        <w:jc w:val="both"/>
      </w:pPr>
      <w:r w:rsidRPr="00741C48">
        <w:rPr>
          <w:rFonts w:hint="eastAsia"/>
          <w:rtl/>
        </w:rPr>
        <w:t>מזהמי</w:t>
      </w:r>
      <w:r w:rsidRPr="00741C48">
        <w:rPr>
          <w:rtl/>
        </w:rPr>
        <w:t xml:space="preserve"> אוויר </w:t>
      </w:r>
      <w:r w:rsidR="00413AB0" w:rsidRPr="00741C48">
        <w:rPr>
          <w:rFonts w:hint="eastAsia"/>
          <w:rtl/>
        </w:rPr>
        <w:t>חלקיקים</w:t>
      </w:r>
      <w:r w:rsidR="00F31CA8" w:rsidRPr="00741C48">
        <w:rPr>
          <w:rtl/>
        </w:rPr>
        <w:t xml:space="preserve"> (</w:t>
      </w:r>
      <w:r w:rsidR="00F31CA8" w:rsidRPr="00741C48">
        <w:t>SPM</w:t>
      </w:r>
      <w:r w:rsidR="00F31CA8" w:rsidRPr="00741C48">
        <w:rPr>
          <w:rtl/>
        </w:rPr>
        <w:t xml:space="preserve">, </w:t>
      </w:r>
      <w:r w:rsidR="00F31CA8" w:rsidRPr="00741C48">
        <w:t>PM</w:t>
      </w:r>
      <w:r w:rsidR="00F31CA8" w:rsidRPr="00741C48">
        <w:rPr>
          <w:vertAlign w:val="subscript"/>
        </w:rPr>
        <w:t>10</w:t>
      </w:r>
      <w:r w:rsidR="00F31CA8" w:rsidRPr="00741C48">
        <w:rPr>
          <w:rtl/>
        </w:rPr>
        <w:t xml:space="preserve"> ו </w:t>
      </w:r>
      <w:r w:rsidR="00F31CA8" w:rsidRPr="00741C48">
        <w:t>PM</w:t>
      </w:r>
      <w:r w:rsidR="00F31CA8" w:rsidRPr="00741C48">
        <w:rPr>
          <w:vertAlign w:val="subscript"/>
        </w:rPr>
        <w:t>2.5</w:t>
      </w:r>
      <w:r w:rsidR="00F31CA8" w:rsidRPr="00741C48">
        <w:rPr>
          <w:rtl/>
        </w:rPr>
        <w:t xml:space="preserve">), מתכות (כגון ניקל, </w:t>
      </w:r>
      <w:proofErr w:type="spellStart"/>
      <w:r w:rsidR="00F31CA8" w:rsidRPr="00741C48">
        <w:rPr>
          <w:rFonts w:hint="eastAsia"/>
          <w:rtl/>
        </w:rPr>
        <w:t>ואנדיום</w:t>
      </w:r>
      <w:proofErr w:type="spellEnd"/>
      <w:r w:rsidR="00F31CA8" w:rsidRPr="00741C48">
        <w:rPr>
          <w:rtl/>
        </w:rPr>
        <w:t xml:space="preserve">, </w:t>
      </w:r>
      <w:proofErr w:type="spellStart"/>
      <w:r w:rsidR="00F31CA8" w:rsidRPr="00741C48">
        <w:rPr>
          <w:rFonts w:hint="eastAsia"/>
          <w:rtl/>
        </w:rPr>
        <w:t>עופרת</w:t>
      </w:r>
      <w:r w:rsidR="00F31CA8" w:rsidRPr="00741C48">
        <w:rPr>
          <w:rtl/>
        </w:rPr>
        <w:t>,קדמיום</w:t>
      </w:r>
      <w:proofErr w:type="spellEnd"/>
      <w:r w:rsidR="00F31CA8" w:rsidRPr="00741C48">
        <w:rPr>
          <w:rtl/>
        </w:rPr>
        <w:t xml:space="preserve">, </w:t>
      </w:r>
      <w:r w:rsidR="00F31CA8" w:rsidRPr="00741C48">
        <w:rPr>
          <w:rFonts w:hint="eastAsia"/>
          <w:rtl/>
        </w:rPr>
        <w:t>כרום</w:t>
      </w:r>
      <w:r w:rsidR="00F31CA8" w:rsidRPr="00741C48">
        <w:rPr>
          <w:rtl/>
        </w:rPr>
        <w:t xml:space="preserve">, </w:t>
      </w:r>
      <w:r w:rsidR="00F31CA8" w:rsidRPr="00741C48">
        <w:rPr>
          <w:rFonts w:hint="eastAsia"/>
          <w:rtl/>
        </w:rPr>
        <w:t>ארסן</w:t>
      </w:r>
      <w:r w:rsidR="00F31CA8" w:rsidRPr="00741C48">
        <w:rPr>
          <w:rtl/>
        </w:rPr>
        <w:t xml:space="preserve"> </w:t>
      </w:r>
      <w:r w:rsidR="00F31CA8" w:rsidRPr="00741C48">
        <w:rPr>
          <w:rFonts w:hint="eastAsia"/>
          <w:rtl/>
        </w:rPr>
        <w:t>וכספית</w:t>
      </w:r>
      <w:r w:rsidR="00F31CA8" w:rsidRPr="00741C48">
        <w:rPr>
          <w:rtl/>
        </w:rPr>
        <w:t xml:space="preserve">) </w:t>
      </w:r>
      <w:r w:rsidR="00F31CA8" w:rsidRPr="00741C48">
        <w:rPr>
          <w:rFonts w:hint="eastAsia"/>
          <w:rtl/>
        </w:rPr>
        <w:t>ומלחים</w:t>
      </w:r>
      <w:r w:rsidR="00F31CA8" w:rsidRPr="00741C48">
        <w:rPr>
          <w:rtl/>
        </w:rPr>
        <w:t xml:space="preserve"> (כגון </w:t>
      </w:r>
      <w:r w:rsidR="00F31CA8" w:rsidRPr="00741C48">
        <w:rPr>
          <w:rFonts w:hint="eastAsia"/>
          <w:rtl/>
        </w:rPr>
        <w:t>גופרה</w:t>
      </w:r>
      <w:r w:rsidR="00F31CA8" w:rsidRPr="00741C48">
        <w:rPr>
          <w:rtl/>
        </w:rPr>
        <w:t>)</w:t>
      </w:r>
      <w:r w:rsidR="00413AB0" w:rsidRPr="00741C48">
        <w:rPr>
          <w:rtl/>
        </w:rPr>
        <w:t xml:space="preserve"> </w:t>
      </w:r>
      <w:r w:rsidRPr="00741C48">
        <w:rPr>
          <w:rFonts w:hint="eastAsia"/>
          <w:rtl/>
        </w:rPr>
        <w:t>אשר</w:t>
      </w:r>
      <w:r w:rsidRPr="00741C48">
        <w:rPr>
          <w:rtl/>
        </w:rPr>
        <w:t xml:space="preserve"> </w:t>
      </w:r>
      <w:r w:rsidRPr="00741C48">
        <w:rPr>
          <w:rFonts w:hint="eastAsia"/>
          <w:rtl/>
        </w:rPr>
        <w:t>נפלטים</w:t>
      </w:r>
      <w:r w:rsidRPr="00741C48">
        <w:rPr>
          <w:rtl/>
        </w:rPr>
        <w:t xml:space="preserve"> </w:t>
      </w:r>
      <w:r w:rsidRPr="00741C48">
        <w:rPr>
          <w:rFonts w:hint="eastAsia"/>
          <w:rtl/>
        </w:rPr>
        <w:t>ממקור</w:t>
      </w:r>
      <w:r w:rsidRPr="00741C48">
        <w:rPr>
          <w:rtl/>
        </w:rPr>
        <w:t xml:space="preserve"> </w:t>
      </w:r>
      <w:r w:rsidRPr="00741C48">
        <w:rPr>
          <w:rFonts w:hint="eastAsia"/>
          <w:rtl/>
        </w:rPr>
        <w:t>הפליטה</w:t>
      </w:r>
      <w:r w:rsidRPr="00741C48">
        <w:rPr>
          <w:rtl/>
        </w:rPr>
        <w:t xml:space="preserve"> </w:t>
      </w:r>
      <w:r w:rsidRPr="00741C48">
        <w:rPr>
          <w:rFonts w:hint="eastAsia"/>
          <w:rtl/>
        </w:rPr>
        <w:t>ונקבעו</w:t>
      </w:r>
      <w:r w:rsidRPr="00741C48">
        <w:rPr>
          <w:rtl/>
        </w:rPr>
        <w:t xml:space="preserve"> </w:t>
      </w:r>
      <w:r w:rsidRPr="00741C48">
        <w:rPr>
          <w:rFonts w:hint="eastAsia"/>
          <w:rtl/>
        </w:rPr>
        <w:t>להם</w:t>
      </w:r>
      <w:r w:rsidRPr="00741C48">
        <w:rPr>
          <w:rtl/>
        </w:rPr>
        <w:t xml:space="preserve"> </w:t>
      </w:r>
      <w:r w:rsidRPr="00741C48">
        <w:rPr>
          <w:rFonts w:hint="eastAsia"/>
          <w:rtl/>
        </w:rPr>
        <w:t>ערכי</w:t>
      </w:r>
      <w:r w:rsidRPr="00741C48">
        <w:rPr>
          <w:rtl/>
        </w:rPr>
        <w:t xml:space="preserve"> </w:t>
      </w:r>
      <w:r w:rsidRPr="00741C48">
        <w:rPr>
          <w:rFonts w:hint="eastAsia"/>
          <w:rtl/>
        </w:rPr>
        <w:t>סביבה</w:t>
      </w:r>
      <w:r w:rsidRPr="00741C48">
        <w:rPr>
          <w:rtl/>
        </w:rPr>
        <w:t xml:space="preserve"> </w:t>
      </w:r>
      <w:r w:rsidRPr="00741C48">
        <w:rPr>
          <w:rFonts w:hint="eastAsia"/>
          <w:rtl/>
        </w:rPr>
        <w:t>ב</w:t>
      </w:r>
      <w:r w:rsidRPr="00741C48">
        <w:rPr>
          <w:rtl/>
        </w:rPr>
        <w:t xml:space="preserve">תקנות אוויר נקי (ערכי איכות אוויר) (הוראת שעה), התשע"א-2011, </w:t>
      </w:r>
      <w:r w:rsidRPr="00741C48">
        <w:rPr>
          <w:rFonts w:hint="eastAsia"/>
          <w:rtl/>
        </w:rPr>
        <w:t>על</w:t>
      </w:r>
      <w:r w:rsidRPr="00741C48">
        <w:rPr>
          <w:rtl/>
        </w:rPr>
        <w:t xml:space="preserve"> </w:t>
      </w:r>
      <w:r w:rsidRPr="00741C48">
        <w:rPr>
          <w:rFonts w:hint="eastAsia"/>
          <w:rtl/>
        </w:rPr>
        <w:t>עדכונן</w:t>
      </w:r>
      <w:r w:rsidRPr="00741C48">
        <w:rPr>
          <w:rtl/>
        </w:rPr>
        <w:t xml:space="preserve"> </w:t>
      </w:r>
      <w:r w:rsidRPr="00741C48">
        <w:rPr>
          <w:rFonts w:hint="eastAsia"/>
          <w:rtl/>
        </w:rPr>
        <w:t>מעת</w:t>
      </w:r>
      <w:r w:rsidRPr="00741C48">
        <w:rPr>
          <w:rtl/>
        </w:rPr>
        <w:t xml:space="preserve"> </w:t>
      </w:r>
      <w:r w:rsidRPr="00741C48">
        <w:rPr>
          <w:rFonts w:hint="eastAsia"/>
          <w:rtl/>
        </w:rPr>
        <w:t>לעת</w:t>
      </w:r>
      <w:r w:rsidRPr="00741C48">
        <w:rPr>
          <w:rStyle w:val="FootnoteReference"/>
          <w:rtl/>
        </w:rPr>
        <w:footnoteReference w:id="4"/>
      </w:r>
      <w:r w:rsidR="00ED2C03" w:rsidRPr="00741C48">
        <w:rPr>
          <w:rtl/>
        </w:rPr>
        <w:t xml:space="preserve">, </w:t>
      </w:r>
      <w:r w:rsidR="00ED2C03" w:rsidRPr="00741C48">
        <w:rPr>
          <w:rFonts w:hint="eastAsia"/>
          <w:rtl/>
        </w:rPr>
        <w:t>ידרשו</w:t>
      </w:r>
      <w:r w:rsidR="00ED2C03" w:rsidRPr="00741C48">
        <w:rPr>
          <w:rtl/>
        </w:rPr>
        <w:t xml:space="preserve"> </w:t>
      </w:r>
      <w:r w:rsidR="00ED2C03" w:rsidRPr="00741C48">
        <w:rPr>
          <w:rFonts w:hint="eastAsia"/>
          <w:rtl/>
        </w:rPr>
        <w:t>בהרצת</w:t>
      </w:r>
      <w:r w:rsidR="00ED2C03" w:rsidRPr="00741C48">
        <w:rPr>
          <w:rtl/>
        </w:rPr>
        <w:t xml:space="preserve"> </w:t>
      </w:r>
      <w:r w:rsidR="00ED2C03" w:rsidRPr="00741C48">
        <w:rPr>
          <w:rFonts w:hint="eastAsia"/>
          <w:rtl/>
        </w:rPr>
        <w:t>מודל</w:t>
      </w:r>
      <w:r w:rsidR="00ED2C03" w:rsidRPr="00741C48">
        <w:rPr>
          <w:rtl/>
        </w:rPr>
        <w:t xml:space="preserve"> </w:t>
      </w:r>
      <w:r w:rsidR="00ED2C03" w:rsidRPr="00741C48">
        <w:rPr>
          <w:rFonts w:hint="eastAsia"/>
          <w:rtl/>
        </w:rPr>
        <w:t>במקרים</w:t>
      </w:r>
      <w:r w:rsidR="00ED2C03" w:rsidRPr="00741C48">
        <w:rPr>
          <w:rtl/>
        </w:rPr>
        <w:t xml:space="preserve"> </w:t>
      </w:r>
      <w:r w:rsidR="00ED2C03" w:rsidRPr="00741C48">
        <w:rPr>
          <w:rFonts w:hint="eastAsia"/>
          <w:rtl/>
        </w:rPr>
        <w:t>הבאים</w:t>
      </w:r>
      <w:r w:rsidR="00ED2C03" w:rsidRPr="00741C48">
        <w:rPr>
          <w:rtl/>
        </w:rPr>
        <w:t>:</w:t>
      </w:r>
    </w:p>
    <w:p w14:paraId="5E9E2DE3" w14:textId="77777777" w:rsidR="00ED2C03" w:rsidRPr="00741C48" w:rsidRDefault="00ED2C03" w:rsidP="003F6D3E">
      <w:pPr>
        <w:numPr>
          <w:ilvl w:val="1"/>
          <w:numId w:val="13"/>
        </w:numPr>
        <w:tabs>
          <w:tab w:val="clear" w:pos="1080"/>
          <w:tab w:val="num" w:pos="720"/>
        </w:tabs>
        <w:spacing w:after="0" w:line="360" w:lineRule="auto"/>
        <w:ind w:left="720"/>
        <w:jc w:val="both"/>
      </w:pPr>
      <w:r w:rsidRPr="00741C48">
        <w:rPr>
          <w:rFonts w:hint="eastAsia"/>
          <w:rtl/>
        </w:rPr>
        <w:t>קצבי</w:t>
      </w:r>
      <w:r w:rsidRPr="00741C48">
        <w:rPr>
          <w:rtl/>
        </w:rPr>
        <w:t xml:space="preserve"> </w:t>
      </w:r>
      <w:r w:rsidRPr="00741C48">
        <w:rPr>
          <w:rFonts w:hint="eastAsia"/>
          <w:rtl/>
        </w:rPr>
        <w:t>הפליטה</w:t>
      </w:r>
      <w:r w:rsidRPr="00741C48">
        <w:rPr>
          <w:rtl/>
        </w:rPr>
        <w:t xml:space="preserve"> </w:t>
      </w:r>
      <w:r w:rsidRPr="00741C48">
        <w:rPr>
          <w:rFonts w:hint="eastAsia"/>
          <w:rtl/>
        </w:rPr>
        <w:t>של</w:t>
      </w:r>
      <w:r w:rsidRPr="00741C48">
        <w:rPr>
          <w:rtl/>
        </w:rPr>
        <w:t xml:space="preserve"> </w:t>
      </w:r>
      <w:r w:rsidRPr="00741C48">
        <w:rPr>
          <w:rFonts w:hint="eastAsia"/>
          <w:rtl/>
        </w:rPr>
        <w:t>תחמוצות</w:t>
      </w:r>
      <w:r w:rsidRPr="00741C48">
        <w:rPr>
          <w:rtl/>
        </w:rPr>
        <w:t xml:space="preserve"> </w:t>
      </w:r>
      <w:r w:rsidRPr="00741C48">
        <w:rPr>
          <w:rFonts w:hint="eastAsia"/>
          <w:rtl/>
        </w:rPr>
        <w:t>חנקן</w:t>
      </w:r>
      <w:r w:rsidRPr="00741C48">
        <w:rPr>
          <w:rtl/>
        </w:rPr>
        <w:t xml:space="preserve"> </w:t>
      </w:r>
      <w:r w:rsidRPr="00741C48">
        <w:rPr>
          <w:rFonts w:hint="eastAsia"/>
          <w:rtl/>
        </w:rPr>
        <w:t>ו</w:t>
      </w:r>
      <w:r w:rsidRPr="00741C48">
        <w:rPr>
          <w:rtl/>
        </w:rPr>
        <w:t xml:space="preserve">/או </w:t>
      </w:r>
      <w:r w:rsidRPr="00741C48">
        <w:rPr>
          <w:rFonts w:hint="eastAsia"/>
          <w:rtl/>
        </w:rPr>
        <w:t>תחמוצות</w:t>
      </w:r>
      <w:r w:rsidRPr="00741C48">
        <w:rPr>
          <w:rtl/>
        </w:rPr>
        <w:t xml:space="preserve"> </w:t>
      </w:r>
      <w:r w:rsidRPr="00741C48">
        <w:rPr>
          <w:rFonts w:hint="eastAsia"/>
          <w:rtl/>
        </w:rPr>
        <w:t>גופרית</w:t>
      </w:r>
      <w:r w:rsidRPr="00741C48">
        <w:rPr>
          <w:rtl/>
        </w:rPr>
        <w:t xml:space="preserve"> </w:t>
      </w:r>
      <w:r w:rsidRPr="00741C48">
        <w:rPr>
          <w:rFonts w:hint="eastAsia"/>
          <w:rtl/>
        </w:rPr>
        <w:t>גבוה</w:t>
      </w:r>
      <w:r w:rsidR="00C44CFA" w:rsidRPr="00741C48">
        <w:rPr>
          <w:rFonts w:hint="eastAsia"/>
          <w:rtl/>
        </w:rPr>
        <w:t>ים</w:t>
      </w:r>
      <w:r w:rsidR="00AC3A6C" w:rsidRPr="00741C48">
        <w:rPr>
          <w:rtl/>
        </w:rPr>
        <w:t xml:space="preserve"> מערכי הסף ונדרשים בהרצת מודל</w:t>
      </w:r>
      <w:r w:rsidR="00213D98" w:rsidRPr="00741C48">
        <w:rPr>
          <w:rFonts w:hint="cs"/>
          <w:rtl/>
        </w:rPr>
        <w:t>;</w:t>
      </w:r>
    </w:p>
    <w:p w14:paraId="75533B0C" w14:textId="77777777" w:rsidR="00D82393" w:rsidRPr="00741C48" w:rsidRDefault="00571B1B" w:rsidP="003F6D3E">
      <w:pPr>
        <w:numPr>
          <w:ilvl w:val="1"/>
          <w:numId w:val="13"/>
        </w:numPr>
        <w:tabs>
          <w:tab w:val="clear" w:pos="1080"/>
          <w:tab w:val="num" w:pos="720"/>
        </w:tabs>
        <w:spacing w:after="0" w:line="360" w:lineRule="auto"/>
        <w:ind w:left="720"/>
        <w:jc w:val="both"/>
      </w:pPr>
      <w:r w:rsidRPr="00741C48">
        <w:rPr>
          <w:rFonts w:hint="eastAsia"/>
          <w:rtl/>
        </w:rPr>
        <w:t>מקורות</w:t>
      </w:r>
      <w:r w:rsidRPr="00741C48">
        <w:rPr>
          <w:rtl/>
        </w:rPr>
        <w:t xml:space="preserve"> </w:t>
      </w:r>
      <w:r w:rsidRPr="00741C48">
        <w:rPr>
          <w:rFonts w:hint="eastAsia"/>
          <w:rtl/>
        </w:rPr>
        <w:t>פליטה</w:t>
      </w:r>
      <w:r w:rsidRPr="00741C48">
        <w:rPr>
          <w:rtl/>
        </w:rPr>
        <w:t xml:space="preserve"> </w:t>
      </w:r>
      <w:r w:rsidRPr="00741C48">
        <w:rPr>
          <w:rFonts w:hint="eastAsia"/>
          <w:rtl/>
        </w:rPr>
        <w:t>בהם</w:t>
      </w:r>
      <w:r w:rsidR="00AC3A6C" w:rsidRPr="00741C48">
        <w:rPr>
          <w:rtl/>
        </w:rPr>
        <w:t xml:space="preserve"> מקורות פליטה לא מוקדיים (כגון מערומים, מסועים, </w:t>
      </w:r>
      <w:r w:rsidR="006F508D" w:rsidRPr="00741C48">
        <w:rPr>
          <w:rFonts w:hint="eastAsia"/>
          <w:rtl/>
        </w:rPr>
        <w:t>יחידות</w:t>
      </w:r>
      <w:r w:rsidR="00AC3A6C" w:rsidRPr="00741C48">
        <w:rPr>
          <w:rtl/>
        </w:rPr>
        <w:t xml:space="preserve"> ציוד ועוד)</w:t>
      </w:r>
      <w:r w:rsidR="00213D98" w:rsidRPr="00741C48">
        <w:rPr>
          <w:rFonts w:hint="cs"/>
          <w:rtl/>
        </w:rPr>
        <w:t>;</w:t>
      </w:r>
    </w:p>
    <w:p w14:paraId="150D368B" w14:textId="77777777" w:rsidR="00D82393" w:rsidRPr="00741C48" w:rsidRDefault="00571B1B" w:rsidP="003F6D3E">
      <w:pPr>
        <w:numPr>
          <w:ilvl w:val="1"/>
          <w:numId w:val="13"/>
        </w:numPr>
        <w:tabs>
          <w:tab w:val="clear" w:pos="1080"/>
          <w:tab w:val="num" w:pos="720"/>
        </w:tabs>
        <w:spacing w:after="0" w:line="360" w:lineRule="auto"/>
        <w:ind w:left="720"/>
        <w:jc w:val="both"/>
      </w:pPr>
      <w:r w:rsidRPr="00741C48">
        <w:rPr>
          <w:rFonts w:hint="eastAsia"/>
          <w:rtl/>
        </w:rPr>
        <w:t>לפי</w:t>
      </w:r>
      <w:r w:rsidR="00AC3A6C" w:rsidRPr="00741C48">
        <w:rPr>
          <w:rtl/>
        </w:rPr>
        <w:t xml:space="preserve"> החלטת הממונה</w:t>
      </w:r>
      <w:r w:rsidR="00B20039" w:rsidRPr="00741C48">
        <w:rPr>
          <w:rtl/>
        </w:rPr>
        <w:t>.</w:t>
      </w:r>
    </w:p>
    <w:p w14:paraId="36F23DA6" w14:textId="77777777" w:rsidR="00A22F1C" w:rsidRPr="00741C48" w:rsidRDefault="00A22F1C" w:rsidP="003F6D3E">
      <w:pPr>
        <w:numPr>
          <w:ilvl w:val="0"/>
          <w:numId w:val="133"/>
        </w:numPr>
        <w:spacing w:after="0" w:line="360" w:lineRule="auto"/>
        <w:jc w:val="both"/>
      </w:pPr>
      <w:r w:rsidRPr="00741C48">
        <w:rPr>
          <w:rFonts w:hint="eastAsia"/>
          <w:rtl/>
        </w:rPr>
        <w:lastRenderedPageBreak/>
        <w:t>מזהמי</w:t>
      </w:r>
      <w:r w:rsidRPr="00741C48">
        <w:rPr>
          <w:rtl/>
        </w:rPr>
        <w:t xml:space="preserve"> אוויר שנפלטים ממקור הפליטה שקצב הפליטה המרבי שלהם עולה על </w:t>
      </w:r>
      <w:r w:rsidRPr="00741C48">
        <w:rPr>
          <w:rFonts w:hint="eastAsia"/>
          <w:b/>
          <w:bCs/>
          <w:rtl/>
        </w:rPr>
        <w:t>ערך</w:t>
      </w:r>
      <w:r w:rsidRPr="00741C48">
        <w:rPr>
          <w:b/>
          <w:bCs/>
          <w:rtl/>
        </w:rPr>
        <w:t xml:space="preserve"> </w:t>
      </w:r>
      <w:r w:rsidRPr="00741C48">
        <w:rPr>
          <w:rFonts w:hint="eastAsia"/>
          <w:b/>
          <w:bCs/>
          <w:rtl/>
        </w:rPr>
        <w:t>הסף</w:t>
      </w:r>
      <w:r w:rsidRPr="00741C48">
        <w:rPr>
          <w:b/>
          <w:bCs/>
          <w:rtl/>
        </w:rPr>
        <w:t xml:space="preserve"> </w:t>
      </w:r>
      <w:r w:rsidRPr="00741C48">
        <w:rPr>
          <w:rFonts w:hint="eastAsia"/>
          <w:b/>
          <w:bCs/>
          <w:rtl/>
        </w:rPr>
        <w:t>התחתון</w:t>
      </w:r>
      <w:r w:rsidRPr="00741C48">
        <w:rPr>
          <w:b/>
          <w:bCs/>
          <w:rtl/>
        </w:rPr>
        <w:t xml:space="preserve"> </w:t>
      </w:r>
      <w:r w:rsidRPr="00741C48">
        <w:rPr>
          <w:rFonts w:hint="eastAsia"/>
          <w:b/>
          <w:bCs/>
          <w:rtl/>
        </w:rPr>
        <w:t>ארוך</w:t>
      </w:r>
      <w:r w:rsidRPr="00741C48">
        <w:rPr>
          <w:b/>
          <w:bCs/>
          <w:rtl/>
        </w:rPr>
        <w:t xml:space="preserve"> </w:t>
      </w:r>
      <w:r w:rsidRPr="00741C48">
        <w:rPr>
          <w:rFonts w:hint="eastAsia"/>
          <w:b/>
          <w:bCs/>
          <w:rtl/>
        </w:rPr>
        <w:t>הטווח</w:t>
      </w:r>
      <w:r w:rsidRPr="00741C48">
        <w:rPr>
          <w:b/>
          <w:bCs/>
          <w:rtl/>
        </w:rPr>
        <w:t xml:space="preserve"> </w:t>
      </w:r>
      <w:r w:rsidRPr="00741C48">
        <w:rPr>
          <w:rFonts w:hint="eastAsia"/>
          <w:b/>
          <w:bCs/>
          <w:rtl/>
        </w:rPr>
        <w:t>או</w:t>
      </w:r>
      <w:r w:rsidRPr="00741C48">
        <w:rPr>
          <w:b/>
          <w:bCs/>
          <w:rtl/>
        </w:rPr>
        <w:t xml:space="preserve"> </w:t>
      </w:r>
      <w:r w:rsidRPr="00741C48">
        <w:rPr>
          <w:rFonts w:hint="eastAsia"/>
          <w:b/>
          <w:bCs/>
          <w:rtl/>
        </w:rPr>
        <w:t>ערך</w:t>
      </w:r>
      <w:r w:rsidRPr="00741C48">
        <w:rPr>
          <w:b/>
          <w:bCs/>
          <w:rtl/>
        </w:rPr>
        <w:t xml:space="preserve"> </w:t>
      </w:r>
      <w:r w:rsidRPr="00741C48">
        <w:rPr>
          <w:rFonts w:hint="eastAsia"/>
          <w:b/>
          <w:bCs/>
          <w:rtl/>
        </w:rPr>
        <w:t>הסף</w:t>
      </w:r>
      <w:r w:rsidRPr="00741C48">
        <w:rPr>
          <w:b/>
          <w:bCs/>
          <w:rtl/>
        </w:rPr>
        <w:t xml:space="preserve"> </w:t>
      </w:r>
      <w:r w:rsidRPr="00741C48">
        <w:rPr>
          <w:rFonts w:hint="eastAsia"/>
          <w:b/>
          <w:bCs/>
          <w:rtl/>
        </w:rPr>
        <w:t>התחתון</w:t>
      </w:r>
      <w:r w:rsidRPr="00741C48">
        <w:rPr>
          <w:b/>
          <w:bCs/>
          <w:rtl/>
        </w:rPr>
        <w:t xml:space="preserve"> </w:t>
      </w:r>
      <w:r w:rsidRPr="00741C48">
        <w:rPr>
          <w:rFonts w:hint="eastAsia"/>
          <w:b/>
          <w:bCs/>
          <w:rtl/>
        </w:rPr>
        <w:t>קצר</w:t>
      </w:r>
      <w:r w:rsidRPr="00741C48">
        <w:rPr>
          <w:b/>
          <w:bCs/>
          <w:rtl/>
        </w:rPr>
        <w:t xml:space="preserve"> </w:t>
      </w:r>
      <w:r w:rsidRPr="00741C48">
        <w:rPr>
          <w:rFonts w:hint="eastAsia"/>
          <w:b/>
          <w:bCs/>
          <w:rtl/>
        </w:rPr>
        <w:t>הטווח</w:t>
      </w:r>
      <w:r w:rsidRPr="00741C48">
        <w:rPr>
          <w:rtl/>
        </w:rPr>
        <w:t xml:space="preserve"> המוצגים בט</w:t>
      </w:r>
      <w:r w:rsidR="009A002C" w:rsidRPr="00741C48">
        <w:rPr>
          <w:rFonts w:hint="eastAsia"/>
          <w:rtl/>
        </w:rPr>
        <w:t>ופס</w:t>
      </w:r>
      <w:r w:rsidRPr="00741C48">
        <w:rPr>
          <w:rtl/>
        </w:rPr>
        <w:t xml:space="preserve"> 7.1.2 (להלן: </w:t>
      </w:r>
      <w:r w:rsidRPr="00741C48">
        <w:rPr>
          <w:rFonts w:hint="eastAsia"/>
          <w:b/>
          <w:bCs/>
          <w:rtl/>
        </w:rPr>
        <w:t>ערך</w:t>
      </w:r>
      <w:r w:rsidRPr="00741C48">
        <w:rPr>
          <w:b/>
          <w:bCs/>
          <w:rtl/>
        </w:rPr>
        <w:t xml:space="preserve"> </w:t>
      </w:r>
      <w:r w:rsidRPr="00741C48">
        <w:rPr>
          <w:rFonts w:hint="eastAsia"/>
          <w:b/>
          <w:bCs/>
          <w:rtl/>
        </w:rPr>
        <w:t>הסף</w:t>
      </w:r>
      <w:r w:rsidRPr="00741C48">
        <w:rPr>
          <w:b/>
          <w:bCs/>
          <w:rtl/>
        </w:rPr>
        <w:t xml:space="preserve"> </w:t>
      </w:r>
      <w:r w:rsidRPr="00741C48">
        <w:rPr>
          <w:rFonts w:hint="eastAsia"/>
          <w:b/>
          <w:bCs/>
          <w:rtl/>
        </w:rPr>
        <w:t>התחתון</w:t>
      </w:r>
      <w:r w:rsidRPr="00741C48">
        <w:rPr>
          <w:rtl/>
        </w:rPr>
        <w:t xml:space="preserve">). </w:t>
      </w:r>
      <w:r w:rsidRPr="00741C48">
        <w:rPr>
          <w:rFonts w:hint="eastAsia"/>
          <w:rtl/>
        </w:rPr>
        <w:t>מזהם</w:t>
      </w:r>
      <w:r w:rsidRPr="00741C48">
        <w:rPr>
          <w:rtl/>
        </w:rPr>
        <w:t xml:space="preserve"> </w:t>
      </w:r>
      <w:r w:rsidRPr="00741C48">
        <w:rPr>
          <w:rFonts w:hint="eastAsia"/>
          <w:rtl/>
        </w:rPr>
        <w:t>שקצב</w:t>
      </w:r>
      <w:r w:rsidRPr="00741C48">
        <w:rPr>
          <w:rtl/>
        </w:rPr>
        <w:t xml:space="preserve"> </w:t>
      </w:r>
      <w:r w:rsidRPr="00741C48">
        <w:rPr>
          <w:rFonts w:hint="eastAsia"/>
          <w:rtl/>
        </w:rPr>
        <w:t>פליטתו</w:t>
      </w:r>
      <w:r w:rsidRPr="00741C48">
        <w:rPr>
          <w:rtl/>
        </w:rPr>
        <w:t xml:space="preserve"> </w:t>
      </w:r>
      <w:r w:rsidRPr="00741C48">
        <w:rPr>
          <w:rFonts w:hint="eastAsia"/>
          <w:rtl/>
        </w:rPr>
        <w:t>נמוך</w:t>
      </w:r>
      <w:r w:rsidRPr="00741C48">
        <w:rPr>
          <w:rtl/>
        </w:rPr>
        <w:t xml:space="preserve"> </w:t>
      </w:r>
      <w:r w:rsidRPr="00741C48">
        <w:rPr>
          <w:rFonts w:hint="eastAsia"/>
          <w:rtl/>
        </w:rPr>
        <w:t>מערכים</w:t>
      </w:r>
      <w:r w:rsidRPr="00741C48">
        <w:rPr>
          <w:rtl/>
        </w:rPr>
        <w:t xml:space="preserve"> </w:t>
      </w:r>
      <w:r w:rsidRPr="00741C48">
        <w:rPr>
          <w:rFonts w:hint="eastAsia"/>
          <w:rtl/>
        </w:rPr>
        <w:t>אלו</w:t>
      </w:r>
      <w:r w:rsidRPr="00741C48">
        <w:rPr>
          <w:rtl/>
        </w:rPr>
        <w:t xml:space="preserve"> </w:t>
      </w:r>
      <w:r w:rsidRPr="00741C48">
        <w:rPr>
          <w:rFonts w:hint="eastAsia"/>
          <w:rtl/>
        </w:rPr>
        <w:t>לא</w:t>
      </w:r>
      <w:r w:rsidRPr="00741C48">
        <w:rPr>
          <w:rtl/>
        </w:rPr>
        <w:t xml:space="preserve"> </w:t>
      </w:r>
      <w:r w:rsidRPr="00741C48">
        <w:rPr>
          <w:rFonts w:hint="eastAsia"/>
          <w:rtl/>
        </w:rPr>
        <w:t>ייכלל</w:t>
      </w:r>
      <w:r w:rsidRPr="00741C48">
        <w:rPr>
          <w:rtl/>
        </w:rPr>
        <w:t xml:space="preserve"> ברשימת המזהמים להרצה במודל מאחר שתרומתו ביחס לערך הייחוס נמוכה. </w:t>
      </w:r>
      <w:r w:rsidRPr="00741C48">
        <w:rPr>
          <w:rFonts w:hint="cs"/>
          <w:rtl/>
        </w:rPr>
        <w:t>השוואת</w:t>
      </w:r>
      <w:r w:rsidRPr="00741C48">
        <w:rPr>
          <w:rtl/>
        </w:rPr>
        <w:t xml:space="preserve"> </w:t>
      </w:r>
      <w:r w:rsidRPr="00741C48">
        <w:rPr>
          <w:rFonts w:hint="cs"/>
          <w:rtl/>
        </w:rPr>
        <w:t>קצבי</w:t>
      </w:r>
      <w:r w:rsidRPr="00741C48">
        <w:rPr>
          <w:rtl/>
        </w:rPr>
        <w:t xml:space="preserve"> </w:t>
      </w:r>
      <w:r w:rsidRPr="00741C48">
        <w:rPr>
          <w:rFonts w:hint="cs"/>
          <w:rtl/>
        </w:rPr>
        <w:t>הפליטה</w:t>
      </w:r>
      <w:r w:rsidRPr="00741C48">
        <w:rPr>
          <w:rtl/>
        </w:rPr>
        <w:t xml:space="preserve"> </w:t>
      </w:r>
      <w:r w:rsidRPr="00741C48">
        <w:rPr>
          <w:rFonts w:hint="cs"/>
          <w:rtl/>
        </w:rPr>
        <w:t>לערכי</w:t>
      </w:r>
      <w:r w:rsidRPr="00741C48">
        <w:rPr>
          <w:rtl/>
        </w:rPr>
        <w:t xml:space="preserve"> </w:t>
      </w:r>
      <w:r w:rsidRPr="00741C48">
        <w:rPr>
          <w:rFonts w:hint="cs"/>
          <w:rtl/>
        </w:rPr>
        <w:t>הסף</w:t>
      </w:r>
      <w:r w:rsidRPr="00741C48">
        <w:rPr>
          <w:rtl/>
        </w:rPr>
        <w:t xml:space="preserve"> </w:t>
      </w:r>
      <w:r w:rsidRPr="00741C48">
        <w:rPr>
          <w:rFonts w:hint="cs"/>
          <w:rtl/>
        </w:rPr>
        <w:t>התחתון</w:t>
      </w:r>
      <w:r w:rsidRPr="00741C48">
        <w:rPr>
          <w:rtl/>
        </w:rPr>
        <w:t xml:space="preserve"> </w:t>
      </w:r>
      <w:r w:rsidRPr="00741C48">
        <w:rPr>
          <w:rFonts w:hint="cs"/>
          <w:rtl/>
        </w:rPr>
        <w:t>תיעשה</w:t>
      </w:r>
      <w:r w:rsidRPr="00741C48">
        <w:rPr>
          <w:rtl/>
        </w:rPr>
        <w:t xml:space="preserve"> </w:t>
      </w:r>
      <w:r w:rsidRPr="00741C48">
        <w:rPr>
          <w:rFonts w:hint="cs"/>
          <w:rtl/>
        </w:rPr>
        <w:t>כמפורט</w:t>
      </w:r>
      <w:r w:rsidRPr="00741C48">
        <w:rPr>
          <w:rtl/>
        </w:rPr>
        <w:t xml:space="preserve"> </w:t>
      </w:r>
      <w:r w:rsidRPr="00741C48">
        <w:rPr>
          <w:rFonts w:hint="cs"/>
          <w:rtl/>
        </w:rPr>
        <w:t>להלן</w:t>
      </w:r>
      <w:r w:rsidRPr="00741C48">
        <w:rPr>
          <w:rtl/>
        </w:rPr>
        <w:t>:</w:t>
      </w:r>
    </w:p>
    <w:p w14:paraId="0633EA44" w14:textId="77777777" w:rsidR="00A22F1C" w:rsidRPr="00741C48" w:rsidRDefault="00A22F1C" w:rsidP="003F6D3E">
      <w:pPr>
        <w:numPr>
          <w:ilvl w:val="0"/>
          <w:numId w:val="89"/>
        </w:numPr>
        <w:tabs>
          <w:tab w:val="num" w:pos="716"/>
        </w:tabs>
        <w:spacing w:after="0" w:line="360" w:lineRule="auto"/>
        <w:ind w:left="720"/>
        <w:jc w:val="both"/>
        <w:rPr>
          <w:rtl/>
        </w:rPr>
      </w:pPr>
      <w:r w:rsidRPr="00741C48">
        <w:rPr>
          <w:rFonts w:hint="eastAsia"/>
          <w:rtl/>
        </w:rPr>
        <w:t>מגיש</w:t>
      </w:r>
      <w:r w:rsidRPr="00741C48">
        <w:rPr>
          <w:rtl/>
        </w:rPr>
        <w:t xml:space="preserve"> הבקשה ימלא ויציג </w:t>
      </w:r>
      <w:r w:rsidR="000D0753" w:rsidRPr="00741C48">
        <w:rPr>
          <w:rFonts w:hint="eastAsia"/>
          <w:rtl/>
        </w:rPr>
        <w:t>בטופס</w:t>
      </w:r>
      <w:r w:rsidR="000D0753" w:rsidRPr="00741C48">
        <w:rPr>
          <w:rtl/>
        </w:rPr>
        <w:t xml:space="preserve"> 7.1.2</w:t>
      </w:r>
      <w:r w:rsidRPr="00741C48">
        <w:rPr>
          <w:rtl/>
        </w:rPr>
        <w:t xml:space="preserve"> את קצבי הפליטה המרביים של כל המזהמים הנפלטים ממקור הפליטה (לפי ההנחיות המופיעות ב"הגדרת מקורות פליטה וחישוב קצב הפליטה", בסעיף 7.1.4 להלן) ביחס לערך הסף התחתון, ויסמן את</w:t>
      </w:r>
      <w:r w:rsidR="00213D98" w:rsidRPr="00741C48">
        <w:rPr>
          <w:rtl/>
        </w:rPr>
        <w:t xml:space="preserve"> המזהמים שיש לכללם בסקר הסביבתי</w:t>
      </w:r>
      <w:r w:rsidR="00213D98" w:rsidRPr="00741C48">
        <w:rPr>
          <w:rFonts w:hint="cs"/>
          <w:rtl/>
        </w:rPr>
        <w:t>;</w:t>
      </w:r>
    </w:p>
    <w:p w14:paraId="10AEE7D5" w14:textId="77777777" w:rsidR="00A22F1C" w:rsidRPr="00741C48" w:rsidRDefault="00A22F1C" w:rsidP="003F6D3E">
      <w:pPr>
        <w:numPr>
          <w:ilvl w:val="0"/>
          <w:numId w:val="89"/>
        </w:numPr>
        <w:tabs>
          <w:tab w:val="num" w:pos="716"/>
        </w:tabs>
        <w:spacing w:after="0" w:line="360" w:lineRule="auto"/>
        <w:ind w:left="720"/>
        <w:jc w:val="both"/>
      </w:pPr>
      <w:r w:rsidRPr="00741C48">
        <w:rPr>
          <w:rFonts w:hint="eastAsia"/>
          <w:rtl/>
        </w:rPr>
        <w:t>במקרים</w:t>
      </w:r>
      <w:r w:rsidRPr="00741C48">
        <w:rPr>
          <w:rtl/>
        </w:rPr>
        <w:t xml:space="preserve"> </w:t>
      </w:r>
      <w:r w:rsidRPr="00741C48">
        <w:rPr>
          <w:rFonts w:hint="eastAsia"/>
          <w:rtl/>
        </w:rPr>
        <w:t>שהמזהם</w:t>
      </w:r>
      <w:r w:rsidRPr="00741C48">
        <w:rPr>
          <w:rtl/>
        </w:rPr>
        <w:t xml:space="preserve"> </w:t>
      </w:r>
      <w:r w:rsidRPr="00741C48">
        <w:rPr>
          <w:rFonts w:hint="eastAsia"/>
          <w:rtl/>
        </w:rPr>
        <w:t>נפלט</w:t>
      </w:r>
      <w:r w:rsidRPr="00741C48">
        <w:rPr>
          <w:rtl/>
        </w:rPr>
        <w:t xml:space="preserve"> </w:t>
      </w:r>
      <w:r w:rsidRPr="00741C48">
        <w:rPr>
          <w:rFonts w:hint="eastAsia"/>
          <w:rtl/>
        </w:rPr>
        <w:t>מכמה</w:t>
      </w:r>
      <w:r w:rsidRPr="00741C48">
        <w:rPr>
          <w:rtl/>
        </w:rPr>
        <w:t xml:space="preserve"> </w:t>
      </w:r>
      <w:r w:rsidRPr="00741C48">
        <w:rPr>
          <w:rFonts w:hint="eastAsia"/>
          <w:rtl/>
        </w:rPr>
        <w:t>מקורות</w:t>
      </w:r>
      <w:r w:rsidRPr="00741C48">
        <w:rPr>
          <w:rtl/>
        </w:rPr>
        <w:t xml:space="preserve"> (מוקדיים </w:t>
      </w:r>
      <w:r w:rsidRPr="00741C48">
        <w:rPr>
          <w:rFonts w:hint="eastAsia"/>
          <w:rtl/>
        </w:rPr>
        <w:t>או</w:t>
      </w:r>
      <w:r w:rsidRPr="00741C48">
        <w:rPr>
          <w:rtl/>
        </w:rPr>
        <w:t xml:space="preserve"> </w:t>
      </w:r>
      <w:r w:rsidRPr="00741C48">
        <w:rPr>
          <w:rFonts w:hint="eastAsia"/>
          <w:rtl/>
        </w:rPr>
        <w:t>לא</w:t>
      </w:r>
      <w:r w:rsidRPr="00741C48">
        <w:rPr>
          <w:rtl/>
        </w:rPr>
        <w:t xml:space="preserve"> </w:t>
      </w:r>
      <w:r w:rsidRPr="00741C48">
        <w:rPr>
          <w:rFonts w:hint="eastAsia"/>
          <w:rtl/>
        </w:rPr>
        <w:t>מוקדיים</w:t>
      </w:r>
      <w:r w:rsidRPr="00741C48">
        <w:rPr>
          <w:rtl/>
        </w:rPr>
        <w:t xml:space="preserve">) </w:t>
      </w:r>
      <w:r w:rsidRPr="00741C48">
        <w:rPr>
          <w:rFonts w:hint="eastAsia"/>
          <w:rtl/>
        </w:rPr>
        <w:t>בשטח</w:t>
      </w:r>
      <w:r w:rsidRPr="00741C48">
        <w:rPr>
          <w:rtl/>
        </w:rPr>
        <w:t xml:space="preserve"> </w:t>
      </w:r>
      <w:r w:rsidRPr="00741C48">
        <w:rPr>
          <w:rFonts w:hint="eastAsia"/>
          <w:rtl/>
        </w:rPr>
        <w:t>מקור</w:t>
      </w:r>
      <w:r w:rsidRPr="00741C48">
        <w:rPr>
          <w:rtl/>
        </w:rPr>
        <w:t xml:space="preserve"> </w:t>
      </w:r>
      <w:r w:rsidRPr="00741C48">
        <w:rPr>
          <w:rFonts w:hint="eastAsia"/>
          <w:rtl/>
        </w:rPr>
        <w:t>הפליטה</w:t>
      </w:r>
      <w:r w:rsidRPr="00741C48">
        <w:rPr>
          <w:rtl/>
        </w:rPr>
        <w:t xml:space="preserve">, </w:t>
      </w:r>
      <w:r w:rsidRPr="00741C48">
        <w:rPr>
          <w:rFonts w:hint="eastAsia"/>
          <w:rtl/>
        </w:rPr>
        <w:t>יש</w:t>
      </w:r>
      <w:r w:rsidRPr="00741C48">
        <w:rPr>
          <w:rtl/>
        </w:rPr>
        <w:t xml:space="preserve"> </w:t>
      </w:r>
      <w:r w:rsidRPr="00741C48">
        <w:rPr>
          <w:rFonts w:hint="eastAsia"/>
          <w:rtl/>
        </w:rPr>
        <w:t>לסכום</w:t>
      </w:r>
      <w:r w:rsidRPr="00741C48">
        <w:rPr>
          <w:rtl/>
        </w:rPr>
        <w:t xml:space="preserve"> </w:t>
      </w:r>
      <w:r w:rsidRPr="00741C48">
        <w:rPr>
          <w:rFonts w:hint="eastAsia"/>
          <w:rtl/>
        </w:rPr>
        <w:t>את</w:t>
      </w:r>
      <w:r w:rsidRPr="00741C48">
        <w:rPr>
          <w:rtl/>
        </w:rPr>
        <w:t xml:space="preserve"> </w:t>
      </w:r>
      <w:r w:rsidRPr="00741C48">
        <w:rPr>
          <w:rFonts w:hint="eastAsia"/>
          <w:rtl/>
        </w:rPr>
        <w:t>קצבי</w:t>
      </w:r>
      <w:r w:rsidRPr="00741C48">
        <w:rPr>
          <w:rtl/>
        </w:rPr>
        <w:t xml:space="preserve"> </w:t>
      </w:r>
      <w:r w:rsidRPr="00741C48">
        <w:rPr>
          <w:rFonts w:hint="eastAsia"/>
          <w:rtl/>
        </w:rPr>
        <w:t>הפליטה</w:t>
      </w:r>
      <w:r w:rsidRPr="00741C48">
        <w:rPr>
          <w:rtl/>
        </w:rPr>
        <w:t xml:space="preserve"> </w:t>
      </w:r>
      <w:r w:rsidRPr="00741C48">
        <w:rPr>
          <w:rFonts w:hint="eastAsia"/>
          <w:rtl/>
        </w:rPr>
        <w:t>מכל</w:t>
      </w:r>
      <w:r w:rsidRPr="00741C48">
        <w:rPr>
          <w:rtl/>
        </w:rPr>
        <w:t xml:space="preserve"> </w:t>
      </w:r>
      <w:r w:rsidRPr="00741C48">
        <w:rPr>
          <w:rFonts w:hint="eastAsia"/>
          <w:rtl/>
        </w:rPr>
        <w:t>המקורות</w:t>
      </w:r>
      <w:r w:rsidRPr="00741C48">
        <w:rPr>
          <w:rtl/>
        </w:rPr>
        <w:t xml:space="preserve"> </w:t>
      </w:r>
      <w:r w:rsidRPr="00741C48">
        <w:rPr>
          <w:rFonts w:hint="eastAsia"/>
          <w:rtl/>
        </w:rPr>
        <w:t>ולהשוות</w:t>
      </w:r>
      <w:r w:rsidRPr="00741C48">
        <w:rPr>
          <w:rtl/>
        </w:rPr>
        <w:t xml:space="preserve"> </w:t>
      </w:r>
      <w:r w:rsidRPr="00741C48">
        <w:rPr>
          <w:rFonts w:hint="eastAsia"/>
          <w:rtl/>
        </w:rPr>
        <w:t>את</w:t>
      </w:r>
      <w:r w:rsidRPr="00741C48">
        <w:rPr>
          <w:rtl/>
        </w:rPr>
        <w:t xml:space="preserve"> </w:t>
      </w:r>
      <w:r w:rsidRPr="00741C48">
        <w:rPr>
          <w:rFonts w:hint="eastAsia"/>
          <w:rtl/>
        </w:rPr>
        <w:t>קצב</w:t>
      </w:r>
      <w:r w:rsidRPr="00741C48">
        <w:rPr>
          <w:rtl/>
        </w:rPr>
        <w:t xml:space="preserve"> </w:t>
      </w:r>
      <w:r w:rsidRPr="00741C48">
        <w:rPr>
          <w:rFonts w:hint="eastAsia"/>
          <w:rtl/>
        </w:rPr>
        <w:t>הפליטה</w:t>
      </w:r>
      <w:r w:rsidRPr="00741C48">
        <w:rPr>
          <w:rtl/>
        </w:rPr>
        <w:t xml:space="preserve"> </w:t>
      </w:r>
      <w:r w:rsidRPr="00741C48">
        <w:rPr>
          <w:rFonts w:hint="eastAsia"/>
          <w:rtl/>
        </w:rPr>
        <w:t>הכולל</w:t>
      </w:r>
      <w:r w:rsidRPr="00741C48">
        <w:rPr>
          <w:rtl/>
        </w:rPr>
        <w:t xml:space="preserve"> </w:t>
      </w:r>
      <w:r w:rsidRPr="00741C48">
        <w:rPr>
          <w:rFonts w:hint="eastAsia"/>
          <w:rtl/>
        </w:rPr>
        <w:t>לערך</w:t>
      </w:r>
      <w:r w:rsidRPr="00741C48">
        <w:rPr>
          <w:rtl/>
        </w:rPr>
        <w:t xml:space="preserve"> </w:t>
      </w:r>
      <w:r w:rsidRPr="00741C48">
        <w:rPr>
          <w:rFonts w:hint="eastAsia"/>
          <w:rtl/>
        </w:rPr>
        <w:t>הסף</w:t>
      </w:r>
      <w:r w:rsidRPr="00741C48">
        <w:rPr>
          <w:rtl/>
        </w:rPr>
        <w:t xml:space="preserve"> </w:t>
      </w:r>
      <w:r w:rsidRPr="00741C48">
        <w:rPr>
          <w:rFonts w:hint="eastAsia"/>
          <w:rtl/>
        </w:rPr>
        <w:t>התחתון</w:t>
      </w:r>
      <w:r w:rsidRPr="00741C48">
        <w:rPr>
          <w:rtl/>
        </w:rPr>
        <w:t>;</w:t>
      </w:r>
    </w:p>
    <w:p w14:paraId="2100818A" w14:textId="77777777" w:rsidR="00CF7126" w:rsidRPr="00741C48" w:rsidRDefault="00CF7126" w:rsidP="00CF7126">
      <w:pPr>
        <w:numPr>
          <w:ilvl w:val="0"/>
          <w:numId w:val="89"/>
        </w:numPr>
        <w:tabs>
          <w:tab w:val="num" w:pos="716"/>
        </w:tabs>
        <w:spacing w:after="0" w:line="360" w:lineRule="auto"/>
        <w:ind w:left="720"/>
        <w:jc w:val="both"/>
        <w:rPr>
          <w:rtl/>
        </w:rPr>
      </w:pPr>
      <w:r w:rsidRPr="00741C48">
        <w:rPr>
          <w:rFonts w:hint="cs"/>
          <w:rtl/>
        </w:rPr>
        <w:t>בבקשה להוספת מקור פליטה נוסף למקור פליטה קיים או בבקשה לשינוי משמעותי שיביא להגדלת הפליטות יש לסכום את הפליטות ממקור הפליטה הנוסף או הפליטות הנוספות למקורות הפליטה הקיימים ולהשוות את קצב הפליטה הכולל החדש לערך הסף התחתון.</w:t>
      </w:r>
    </w:p>
    <w:p w14:paraId="2B765696" w14:textId="77777777" w:rsidR="00A22F1C" w:rsidRPr="00741C48" w:rsidRDefault="00A22F1C" w:rsidP="003F6D3E">
      <w:pPr>
        <w:numPr>
          <w:ilvl w:val="0"/>
          <w:numId w:val="133"/>
        </w:numPr>
        <w:spacing w:after="0" w:line="360" w:lineRule="auto"/>
        <w:jc w:val="both"/>
        <w:rPr>
          <w:rtl/>
        </w:rPr>
      </w:pPr>
      <w:r w:rsidRPr="00741C48">
        <w:rPr>
          <w:rFonts w:hint="eastAsia"/>
          <w:rtl/>
        </w:rPr>
        <w:t>באזורים</w:t>
      </w:r>
      <w:r w:rsidRPr="00741C48">
        <w:rPr>
          <w:rtl/>
        </w:rPr>
        <w:t xml:space="preserve"> שהוכרזו כאזורים נפגעי זיהום אוויר לפי סעיף 11 לחוק אוויר נקי, באזורים שבהם נמדדים ריכוזי </w:t>
      </w:r>
      <w:r w:rsidRPr="00741C48">
        <w:rPr>
          <w:rFonts w:hint="eastAsia"/>
          <w:rtl/>
        </w:rPr>
        <w:t>מזהמי</w:t>
      </w:r>
      <w:r w:rsidRPr="00741C48">
        <w:rPr>
          <w:rtl/>
        </w:rPr>
        <w:t xml:space="preserve"> אוויר גבוהים בסביבה</w:t>
      </w:r>
      <w:r w:rsidR="00CF7126" w:rsidRPr="00741C48">
        <w:rPr>
          <w:rFonts w:hint="cs"/>
          <w:rtl/>
        </w:rPr>
        <w:t xml:space="preserve">, </w:t>
      </w:r>
      <w:r w:rsidRPr="00741C48">
        <w:rPr>
          <w:rtl/>
        </w:rPr>
        <w:t>באזורים בעלי טופוגרפיה מורכבת, הממונה רשאי לדרוש ממגיש הבקשה לבצע חישובי פיזור מזהמים באמצעות מודל גם אם פליטת המזהם נמוכה מערך הסף התחתון.</w:t>
      </w:r>
    </w:p>
    <w:p w14:paraId="75E48EF5" w14:textId="77777777" w:rsidR="00F14ACB" w:rsidRPr="00741C48" w:rsidRDefault="00F14ACB" w:rsidP="009250A2">
      <w:pPr>
        <w:pStyle w:val="Heading4"/>
        <w:numPr>
          <w:ilvl w:val="2"/>
          <w:numId w:val="294"/>
        </w:numPr>
        <w:rPr>
          <w:rtl/>
        </w:rPr>
      </w:pPr>
      <w:r w:rsidRPr="00741C48">
        <w:rPr>
          <w:rFonts w:hint="eastAsia"/>
          <w:rtl/>
        </w:rPr>
        <w:t>מודלים</w:t>
      </w:r>
      <w:r w:rsidRPr="00741C48">
        <w:rPr>
          <w:rtl/>
        </w:rPr>
        <w:t xml:space="preserve"> </w:t>
      </w:r>
      <w:r w:rsidRPr="00741C48">
        <w:rPr>
          <w:rFonts w:hint="eastAsia"/>
          <w:rtl/>
        </w:rPr>
        <w:t>לחישוב</w:t>
      </w:r>
      <w:r w:rsidRPr="00741C48">
        <w:rPr>
          <w:rtl/>
        </w:rPr>
        <w:t xml:space="preserve"> </w:t>
      </w:r>
      <w:r w:rsidRPr="00741C48">
        <w:rPr>
          <w:rFonts w:hint="eastAsia"/>
          <w:rtl/>
        </w:rPr>
        <w:t>פיזור</w:t>
      </w:r>
      <w:r w:rsidRPr="00741C48">
        <w:rPr>
          <w:rtl/>
        </w:rPr>
        <w:t xml:space="preserve"> </w:t>
      </w:r>
      <w:r w:rsidRPr="00741C48">
        <w:rPr>
          <w:rFonts w:hint="eastAsia"/>
          <w:rtl/>
        </w:rPr>
        <w:t>מזהמים</w:t>
      </w:r>
      <w:r w:rsidRPr="00741C48">
        <w:rPr>
          <w:rtl/>
        </w:rPr>
        <w:t xml:space="preserve"> </w:t>
      </w:r>
      <w:r w:rsidRPr="00741C48">
        <w:rPr>
          <w:rFonts w:hint="eastAsia"/>
          <w:rtl/>
        </w:rPr>
        <w:t>באטמוספרה</w:t>
      </w:r>
      <w:bookmarkEnd w:id="348"/>
      <w:bookmarkEnd w:id="349"/>
    </w:p>
    <w:p w14:paraId="5C4D3E5E" w14:textId="77777777" w:rsidR="00A22F1C" w:rsidRPr="00741C48" w:rsidRDefault="00A22F1C" w:rsidP="0095289C">
      <w:pPr>
        <w:spacing w:line="360" w:lineRule="auto"/>
        <w:jc w:val="both"/>
        <w:rPr>
          <w:rtl/>
        </w:rPr>
      </w:pPr>
      <w:r w:rsidRPr="00741C48">
        <w:rPr>
          <w:rFonts w:hint="eastAsia"/>
          <w:rtl/>
        </w:rPr>
        <w:t>חישוב</w:t>
      </w:r>
      <w:r w:rsidRPr="00741C48">
        <w:rPr>
          <w:rtl/>
        </w:rPr>
        <w:t xml:space="preserve"> פיזור המזהמים ייעשה באמצעות מודל </w:t>
      </w:r>
      <w:r w:rsidRPr="00741C48">
        <w:t>AERMOD</w:t>
      </w:r>
      <w:r w:rsidRPr="00741C48">
        <w:rPr>
          <w:rtl/>
        </w:rPr>
        <w:t xml:space="preserve"> או </w:t>
      </w:r>
      <w:r w:rsidRPr="00741C48">
        <w:t>CALPUFF</w:t>
      </w:r>
      <w:r w:rsidRPr="00741C48">
        <w:rPr>
          <w:rtl/>
        </w:rPr>
        <w:t xml:space="preserve"> או מודל אחר שהממונה יאשר מראש (להלן</w:t>
      </w:r>
      <w:r w:rsidR="00CB1777" w:rsidRPr="00741C48">
        <w:rPr>
          <w:rFonts w:hint="cs"/>
          <w:rtl/>
        </w:rPr>
        <w:t>,</w:t>
      </w:r>
      <w:r w:rsidRPr="00741C48">
        <w:rPr>
          <w:rtl/>
        </w:rPr>
        <w:t xml:space="preserve"> </w:t>
      </w:r>
      <w:r w:rsidR="00CB1777" w:rsidRPr="00741C48">
        <w:rPr>
          <w:rFonts w:hint="cs"/>
          <w:rtl/>
        </w:rPr>
        <w:t>"</w:t>
      </w:r>
      <w:r w:rsidRPr="00741C48">
        <w:rPr>
          <w:rFonts w:hint="eastAsia"/>
          <w:b/>
          <w:bCs/>
          <w:rtl/>
        </w:rPr>
        <w:t>מודל</w:t>
      </w:r>
      <w:r w:rsidR="00CB1777" w:rsidRPr="00741C48">
        <w:rPr>
          <w:rFonts w:hint="cs"/>
          <w:b/>
          <w:bCs/>
          <w:rtl/>
        </w:rPr>
        <w:t>"</w:t>
      </w:r>
      <w:r w:rsidRPr="00741C48">
        <w:rPr>
          <w:rtl/>
        </w:rPr>
        <w:t xml:space="preserve">). תיאור המודלים מופיע בנספח ג'. </w:t>
      </w:r>
      <w:r w:rsidR="0095289C" w:rsidRPr="00741C48">
        <w:rPr>
          <w:rFonts w:hint="eastAsia"/>
          <w:rtl/>
        </w:rPr>
        <w:t>יש</w:t>
      </w:r>
      <w:r w:rsidR="0095289C" w:rsidRPr="00741C48">
        <w:rPr>
          <w:rtl/>
        </w:rPr>
        <w:t xml:space="preserve"> להשתמש בגרסה המודל המעודכנת של ה </w:t>
      </w:r>
      <w:r w:rsidR="0095289C" w:rsidRPr="00741C48">
        <w:t>EPA</w:t>
      </w:r>
      <w:r w:rsidR="0095289C" w:rsidRPr="00741C48">
        <w:rPr>
          <w:rtl/>
        </w:rPr>
        <w:t>.</w:t>
      </w:r>
    </w:p>
    <w:p w14:paraId="1A5E959C" w14:textId="77777777" w:rsidR="00A22F1C" w:rsidRPr="00741C48" w:rsidRDefault="00A22F1C" w:rsidP="00AA53AE">
      <w:pPr>
        <w:spacing w:after="0" w:line="360" w:lineRule="auto"/>
        <w:jc w:val="both"/>
        <w:rPr>
          <w:rtl/>
        </w:rPr>
      </w:pPr>
      <w:r w:rsidRPr="00741C48">
        <w:rPr>
          <w:rFonts w:hint="eastAsia"/>
          <w:rtl/>
        </w:rPr>
        <w:t>חישוב</w:t>
      </w:r>
      <w:r w:rsidRPr="00741C48">
        <w:rPr>
          <w:rtl/>
        </w:rPr>
        <w:t xml:space="preserve"> פיזור המזהמים באמצעות מודל  ה </w:t>
      </w:r>
      <w:r w:rsidRPr="00741C48">
        <w:t>CALPUFF</w:t>
      </w:r>
      <w:r w:rsidRPr="00741C48">
        <w:rPr>
          <w:rtl/>
        </w:rPr>
        <w:t xml:space="preserve"> יקבע בהתאם לקריטריונים הבאים:</w:t>
      </w:r>
    </w:p>
    <w:p w14:paraId="399E4602" w14:textId="77777777" w:rsidR="00A22F1C" w:rsidRPr="00741C48" w:rsidRDefault="00A22F1C" w:rsidP="003F6D3E">
      <w:pPr>
        <w:numPr>
          <w:ilvl w:val="0"/>
          <w:numId w:val="19"/>
        </w:numPr>
        <w:spacing w:after="0" w:line="360" w:lineRule="auto"/>
        <w:ind w:left="360"/>
        <w:jc w:val="both"/>
      </w:pPr>
      <w:r w:rsidRPr="00741C48">
        <w:rPr>
          <w:rFonts w:hint="eastAsia"/>
          <w:rtl/>
        </w:rPr>
        <w:t>טופוגרפיה</w:t>
      </w:r>
      <w:r w:rsidRPr="00741C48">
        <w:rPr>
          <w:rtl/>
        </w:rPr>
        <w:t xml:space="preserve"> מורכבת; </w:t>
      </w:r>
    </w:p>
    <w:p w14:paraId="07F08762" w14:textId="77777777" w:rsidR="00A22F1C" w:rsidRPr="00741C48" w:rsidRDefault="00A22F1C" w:rsidP="003F6D3E">
      <w:pPr>
        <w:numPr>
          <w:ilvl w:val="0"/>
          <w:numId w:val="19"/>
        </w:numPr>
        <w:spacing w:after="0" w:line="360" w:lineRule="auto"/>
        <w:ind w:left="360"/>
        <w:jc w:val="both"/>
      </w:pPr>
      <w:r w:rsidRPr="00741C48">
        <w:rPr>
          <w:rFonts w:hint="eastAsia"/>
          <w:rtl/>
        </w:rPr>
        <w:t>משטר</w:t>
      </w:r>
      <w:r w:rsidRPr="00741C48">
        <w:rPr>
          <w:rtl/>
        </w:rPr>
        <w:t xml:space="preserve"> רוחות מורכב; </w:t>
      </w:r>
    </w:p>
    <w:p w14:paraId="3186671C" w14:textId="77777777" w:rsidR="00A22F1C" w:rsidRPr="00741C48" w:rsidRDefault="00A22F1C" w:rsidP="003F6D3E">
      <w:pPr>
        <w:numPr>
          <w:ilvl w:val="0"/>
          <w:numId w:val="19"/>
        </w:numPr>
        <w:spacing w:after="0" w:line="360" w:lineRule="auto"/>
        <w:ind w:left="360"/>
        <w:jc w:val="both"/>
      </w:pPr>
      <w:r w:rsidRPr="00741C48">
        <w:rPr>
          <w:rFonts w:hint="eastAsia"/>
          <w:rtl/>
        </w:rPr>
        <w:t>קרבת</w:t>
      </w:r>
      <w:r w:rsidRPr="00741C48">
        <w:rPr>
          <w:rtl/>
        </w:rPr>
        <w:t xml:space="preserve"> המקור הנבדק לקו החוף; </w:t>
      </w:r>
    </w:p>
    <w:p w14:paraId="0C2E72F8" w14:textId="77777777" w:rsidR="00A22F1C" w:rsidRPr="00741C48" w:rsidRDefault="00A22F1C" w:rsidP="003F6D3E">
      <w:pPr>
        <w:numPr>
          <w:ilvl w:val="0"/>
          <w:numId w:val="19"/>
        </w:numPr>
        <w:spacing w:after="0" w:line="360" w:lineRule="auto"/>
        <w:ind w:left="360"/>
        <w:jc w:val="both"/>
      </w:pPr>
      <w:r w:rsidRPr="00741C48">
        <w:rPr>
          <w:rFonts w:hint="eastAsia"/>
          <w:rtl/>
        </w:rPr>
        <w:t>פוטנציאל</w:t>
      </w:r>
      <w:r w:rsidRPr="00741C48">
        <w:rPr>
          <w:rtl/>
        </w:rPr>
        <w:t xml:space="preserve"> </w:t>
      </w:r>
      <w:r w:rsidRPr="00741C48">
        <w:rPr>
          <w:rFonts w:hint="eastAsia"/>
          <w:rtl/>
        </w:rPr>
        <w:t>היווצרות</w:t>
      </w:r>
      <w:r w:rsidRPr="00741C48">
        <w:rPr>
          <w:rtl/>
        </w:rPr>
        <w:t xml:space="preserve"> </w:t>
      </w:r>
      <w:r w:rsidRPr="00741C48">
        <w:rPr>
          <w:rFonts w:hint="eastAsia"/>
          <w:rtl/>
        </w:rPr>
        <w:t>מזהמים</w:t>
      </w:r>
      <w:r w:rsidRPr="00741C48">
        <w:rPr>
          <w:rtl/>
        </w:rPr>
        <w:t xml:space="preserve"> </w:t>
      </w:r>
      <w:r w:rsidRPr="00741C48">
        <w:rPr>
          <w:rFonts w:hint="eastAsia"/>
          <w:rtl/>
        </w:rPr>
        <w:t>פוטוכימיים</w:t>
      </w:r>
      <w:r w:rsidRPr="00741C48">
        <w:rPr>
          <w:rtl/>
        </w:rPr>
        <w:t>.</w:t>
      </w:r>
    </w:p>
    <w:p w14:paraId="6CFD46BE" w14:textId="77777777" w:rsidR="00A22F1C" w:rsidRPr="00741C48" w:rsidRDefault="00A22F1C" w:rsidP="00E330A5">
      <w:pPr>
        <w:spacing w:line="360" w:lineRule="auto"/>
        <w:ind w:left="233"/>
        <w:jc w:val="both"/>
        <w:rPr>
          <w:rtl/>
        </w:rPr>
      </w:pPr>
      <w:r w:rsidRPr="00741C48">
        <w:rPr>
          <w:rFonts w:hint="eastAsia"/>
          <w:rtl/>
        </w:rPr>
        <w:t>בהתאם</w:t>
      </w:r>
      <w:r w:rsidRPr="00741C48">
        <w:rPr>
          <w:rtl/>
        </w:rPr>
        <w:t xml:space="preserve"> לקריטריונים שלעיל, </w:t>
      </w:r>
      <w:r w:rsidR="00571B1B" w:rsidRPr="00741C48">
        <w:rPr>
          <w:rFonts w:hint="eastAsia"/>
          <w:rtl/>
        </w:rPr>
        <w:t>מקורות</w:t>
      </w:r>
      <w:r w:rsidR="00571B1B" w:rsidRPr="00741C48">
        <w:rPr>
          <w:rtl/>
        </w:rPr>
        <w:t xml:space="preserve"> </w:t>
      </w:r>
      <w:r w:rsidR="00571B1B" w:rsidRPr="00741C48">
        <w:rPr>
          <w:rFonts w:hint="eastAsia"/>
          <w:rtl/>
        </w:rPr>
        <w:t>פליטה</w:t>
      </w:r>
      <w:r w:rsidRPr="00741C48">
        <w:rPr>
          <w:rtl/>
        </w:rPr>
        <w:t xml:space="preserve"> הממוקמים במפרץ חיפה, מישור רותם וים המלח נדרשים בהרצת מודל </w:t>
      </w:r>
      <w:r w:rsidRPr="00741C48">
        <w:t>CALPUFF</w:t>
      </w:r>
      <w:r w:rsidRPr="00741C48">
        <w:rPr>
          <w:rtl/>
        </w:rPr>
        <w:t xml:space="preserve"> </w:t>
      </w:r>
      <w:r w:rsidR="00A96F04" w:rsidRPr="00741C48">
        <w:rPr>
          <w:rFonts w:hint="eastAsia"/>
          <w:rtl/>
        </w:rPr>
        <w:t>וכן</w:t>
      </w:r>
      <w:r w:rsidR="00A96F04" w:rsidRPr="00741C48">
        <w:rPr>
          <w:rtl/>
        </w:rPr>
        <w:t xml:space="preserve"> עבור </w:t>
      </w:r>
      <w:r w:rsidR="00000EF8" w:rsidRPr="00741C48">
        <w:rPr>
          <w:rFonts w:hint="eastAsia"/>
          <w:rtl/>
        </w:rPr>
        <w:t>אזור</w:t>
      </w:r>
      <w:r w:rsidR="00000EF8" w:rsidRPr="00741C48">
        <w:rPr>
          <w:rtl/>
        </w:rPr>
        <w:t xml:space="preserve"> גיאוגרפי בו קיימת שונות </w:t>
      </w:r>
      <w:r w:rsidR="008B0657" w:rsidRPr="00741C48">
        <w:rPr>
          <w:rFonts w:hint="eastAsia"/>
          <w:rtl/>
        </w:rPr>
        <w:t>טופוגרפית</w:t>
      </w:r>
      <w:r w:rsidR="008B0657" w:rsidRPr="00741C48">
        <w:rPr>
          <w:rtl/>
        </w:rPr>
        <w:t xml:space="preserve"> משמעותית בתוך שריג בעל רדיוס של 10 ק"מ, יש להתייעץ עם הממונה בטרם הכנת סקר הסביבה בנוגע לשימוש במודל. עוד ידרשו בהרצת המודל, מפעלים לגביהם התקבלה החלטה על ידי הממונה. </w:t>
      </w:r>
    </w:p>
    <w:p w14:paraId="4B8FDF22" w14:textId="77777777" w:rsidR="00AB37F9" w:rsidRPr="00741C48" w:rsidRDefault="00A22F1C" w:rsidP="00B718E0">
      <w:pPr>
        <w:rPr>
          <w:rtl/>
        </w:rPr>
      </w:pPr>
      <w:r w:rsidRPr="00741C48">
        <w:rPr>
          <w:rFonts w:hint="eastAsia"/>
          <w:rtl/>
        </w:rPr>
        <w:t>הנחיות</w:t>
      </w:r>
      <w:r w:rsidRPr="00741C48">
        <w:rPr>
          <w:rtl/>
        </w:rPr>
        <w:t xml:space="preserve"> להרצת מודל </w:t>
      </w:r>
      <w:r w:rsidRPr="00741C48">
        <w:t>CALPUFF</w:t>
      </w:r>
      <w:r w:rsidRPr="00741C48">
        <w:rPr>
          <w:rtl/>
        </w:rPr>
        <w:t xml:space="preserve"> מפורטים במסמך: </w:t>
      </w:r>
      <w:r w:rsidR="00AB37F9" w:rsidRPr="00741C48">
        <w:rPr>
          <w:rFonts w:hint="eastAsia"/>
          <w:rtl/>
        </w:rPr>
        <w:t>הנחיות</w:t>
      </w:r>
      <w:r w:rsidR="00AB37F9" w:rsidRPr="00741C48">
        <w:rPr>
          <w:rtl/>
        </w:rPr>
        <w:t xml:space="preserve"> הממונה לטיפול בבקשה להיתר פליטה לפי סעיף 9 (א) לתקנות אוויר נקי (היתרי פליטה, </w:t>
      </w:r>
      <w:proofErr w:type="spellStart"/>
      <w:r w:rsidR="00AB37F9" w:rsidRPr="00741C48">
        <w:rPr>
          <w:rFonts w:hint="eastAsia"/>
          <w:rtl/>
        </w:rPr>
        <w:t>התש</w:t>
      </w:r>
      <w:r w:rsidR="00AB37F9" w:rsidRPr="00741C48">
        <w:rPr>
          <w:rtl/>
        </w:rPr>
        <w:t>"ע</w:t>
      </w:r>
      <w:proofErr w:type="spellEnd"/>
      <w:r w:rsidR="00AB37F9" w:rsidRPr="00741C48">
        <w:rPr>
          <w:rtl/>
        </w:rPr>
        <w:t xml:space="preserve"> – 2010), הנחיות להרצת מודל ה </w:t>
      </w:r>
      <w:r w:rsidR="00AB37F9" w:rsidRPr="00741C48">
        <w:t>CALPUFF</w:t>
      </w:r>
      <w:r w:rsidR="00AB37F9" w:rsidRPr="00741C48">
        <w:rPr>
          <w:rtl/>
        </w:rPr>
        <w:t xml:space="preserve"> – עדכון 2013 (להלן "הנחיות </w:t>
      </w:r>
      <w:r w:rsidR="00AB37F9" w:rsidRPr="00741C48">
        <w:t>CALPUFF</w:t>
      </w:r>
      <w:r w:rsidR="00AB37F9" w:rsidRPr="00741C48">
        <w:rPr>
          <w:rtl/>
        </w:rPr>
        <w:t>").</w:t>
      </w:r>
    </w:p>
    <w:p w14:paraId="696FFBC8" w14:textId="77777777" w:rsidR="00A22F1C" w:rsidRPr="00741C48" w:rsidRDefault="00A22F1C" w:rsidP="00AA53AE">
      <w:pPr>
        <w:spacing w:line="360" w:lineRule="auto"/>
        <w:jc w:val="both"/>
        <w:rPr>
          <w:rtl/>
        </w:rPr>
      </w:pPr>
      <w:r w:rsidRPr="00741C48">
        <w:rPr>
          <w:rFonts w:hint="eastAsia"/>
          <w:rtl/>
        </w:rPr>
        <w:lastRenderedPageBreak/>
        <w:t>לחישוב</w:t>
      </w:r>
      <w:r w:rsidRPr="00741C48">
        <w:rPr>
          <w:rtl/>
        </w:rPr>
        <w:t xml:space="preserve"> השפעת כבישים בסביבת מקור טעון היתר, יעשה שימוש במודל ה- </w:t>
      </w:r>
      <w:r w:rsidRPr="00741C48">
        <w:t>CAL3QHCR</w:t>
      </w:r>
      <w:r w:rsidRPr="00741C48">
        <w:rPr>
          <w:rtl/>
        </w:rPr>
        <w:t>.</w:t>
      </w:r>
    </w:p>
    <w:p w14:paraId="081B1F18" w14:textId="77777777" w:rsidR="00F14ACB" w:rsidRPr="00741C48" w:rsidRDefault="00F14ACB" w:rsidP="00AA53AE">
      <w:pPr>
        <w:spacing w:line="360" w:lineRule="auto"/>
        <w:jc w:val="both"/>
        <w:rPr>
          <w:rtl/>
        </w:rPr>
      </w:pPr>
      <w:r w:rsidRPr="00741C48">
        <w:rPr>
          <w:rFonts w:hint="eastAsia"/>
          <w:rtl/>
        </w:rPr>
        <w:t>את</w:t>
      </w:r>
      <w:r w:rsidRPr="00741C48">
        <w:rPr>
          <w:rtl/>
        </w:rPr>
        <w:t xml:space="preserve"> המסמכים וקודי ההפעלה של מודלים אלו אפשר למצוא באתר האינטרנט של </w:t>
      </w:r>
      <w:r w:rsidRPr="00741C48">
        <w:t>EPA</w:t>
      </w:r>
      <w:r w:rsidRPr="00741C48">
        <w:rPr>
          <w:rtl/>
        </w:rPr>
        <w:t xml:space="preserve"> (</w:t>
      </w:r>
      <w:r w:rsidRPr="00741C48">
        <w:t>Environmental Protection Agency</w:t>
      </w:r>
      <w:r w:rsidRPr="00741C48">
        <w:rPr>
          <w:rtl/>
        </w:rPr>
        <w:t>)-</w:t>
      </w:r>
      <w:r w:rsidRPr="00741C48">
        <w:t>SCRAM</w:t>
      </w:r>
      <w:r w:rsidRPr="00741C48">
        <w:rPr>
          <w:rtl/>
        </w:rPr>
        <w:t xml:space="preserve"> (</w:t>
      </w:r>
      <w:r w:rsidRPr="00741C48">
        <w:t>Support's Center for Regulatory Air Models</w:t>
      </w:r>
      <w:r w:rsidRPr="00741C48">
        <w:rPr>
          <w:rtl/>
        </w:rPr>
        <w:t xml:space="preserve">), לפי הכתובת </w:t>
      </w:r>
      <w:hyperlink r:id="rId34" w:history="1">
        <w:r w:rsidR="00B718E0" w:rsidRPr="00741C48">
          <w:rPr>
            <w:color w:val="0000FF"/>
            <w:u w:val="single"/>
            <w:rtl/>
          </w:rPr>
          <w:t>קישור לאתר</w:t>
        </w:r>
        <w:r w:rsidR="00B718E0" w:rsidRPr="00741C48">
          <w:rPr>
            <w:color w:val="0000FF"/>
            <w:u w:val="single"/>
          </w:rPr>
          <w:t xml:space="preserve"> SCRAM </w:t>
        </w:r>
        <w:r w:rsidR="00B718E0" w:rsidRPr="00741C48">
          <w:rPr>
            <w:color w:val="0000FF"/>
            <w:u w:val="single"/>
            <w:rtl/>
          </w:rPr>
          <w:t>של ה</w:t>
        </w:r>
        <w:r w:rsidR="00B718E0" w:rsidRPr="00741C48">
          <w:rPr>
            <w:color w:val="0000FF"/>
            <w:u w:val="single"/>
          </w:rPr>
          <w:t xml:space="preserve">- EPA </w:t>
        </w:r>
        <w:r w:rsidR="00B718E0" w:rsidRPr="00741C48">
          <w:rPr>
            <w:color w:val="0000FF"/>
            <w:u w:val="single"/>
            <w:rtl/>
          </w:rPr>
          <w:t>האמריקאי</w:t>
        </w:r>
      </w:hyperlink>
      <w:r w:rsidRPr="00741C48">
        <w:rPr>
          <w:rtl/>
        </w:rPr>
        <w:t xml:space="preserve">. </w:t>
      </w:r>
    </w:p>
    <w:p w14:paraId="1384A3BA" w14:textId="77777777" w:rsidR="00F14ACB" w:rsidRPr="00741C48" w:rsidRDefault="00F14ACB" w:rsidP="00AA53AE">
      <w:pPr>
        <w:spacing w:line="360" w:lineRule="auto"/>
        <w:jc w:val="both"/>
        <w:rPr>
          <w:rtl/>
        </w:rPr>
      </w:pPr>
      <w:r w:rsidRPr="00741C48">
        <w:rPr>
          <w:rFonts w:hint="eastAsia"/>
          <w:rtl/>
        </w:rPr>
        <w:t>חישוב</w:t>
      </w:r>
      <w:r w:rsidRPr="00741C48">
        <w:rPr>
          <w:rtl/>
        </w:rPr>
        <w:t xml:space="preserve"> ריכוזי אוזון, כמזהם שניוני באוויר, ייעשה באמצעות המודל הפוטוכימי </w:t>
      </w:r>
      <w:proofErr w:type="spellStart"/>
      <w:r w:rsidRPr="00741C48">
        <w:t>Chemere</w:t>
      </w:r>
      <w:proofErr w:type="spellEnd"/>
      <w:r w:rsidRPr="00586B16">
        <w:rPr>
          <w:rStyle w:val="FootnoteReference"/>
          <w:color w:val="C00000"/>
          <w:rtl/>
        </w:rPr>
        <w:footnoteReference w:id="5"/>
      </w:r>
      <w:r w:rsidR="00D82393" w:rsidRPr="00586B16">
        <w:rPr>
          <w:color w:val="C00000"/>
          <w:rtl/>
        </w:rPr>
        <w:t xml:space="preserve">, </w:t>
      </w:r>
      <w:r w:rsidRPr="00741C48">
        <w:rPr>
          <w:rFonts w:hint="eastAsia"/>
          <w:rtl/>
        </w:rPr>
        <w:t>על</w:t>
      </w:r>
      <w:r w:rsidRPr="00741C48">
        <w:rPr>
          <w:rtl/>
        </w:rPr>
        <w:t xml:space="preserve"> ידי המשרד להגנת הסביבה. מידע על הרצת המודל הפוטוכימי ותוצאותיו יעמוד לרשות הציבור בתיאום עם הממונה. </w:t>
      </w:r>
    </w:p>
    <w:p w14:paraId="6289DF66" w14:textId="77777777" w:rsidR="00CB1777" w:rsidRPr="00741C48" w:rsidRDefault="00CB1777" w:rsidP="00AA53AE">
      <w:pPr>
        <w:spacing w:line="360" w:lineRule="auto"/>
        <w:jc w:val="both"/>
        <w:rPr>
          <w:rtl/>
        </w:rPr>
      </w:pPr>
    </w:p>
    <w:p w14:paraId="5E4C3B2C" w14:textId="77777777" w:rsidR="00162F0C" w:rsidRPr="00741C48" w:rsidRDefault="00F14ACB" w:rsidP="009250A2">
      <w:pPr>
        <w:pStyle w:val="Heading4"/>
        <w:numPr>
          <w:ilvl w:val="2"/>
          <w:numId w:val="294"/>
        </w:numPr>
        <w:rPr>
          <w:rtl/>
        </w:rPr>
      </w:pPr>
      <w:bookmarkStart w:id="350" w:name="_Toc302388643"/>
      <w:bookmarkStart w:id="351" w:name="_Toc334003326"/>
      <w:r w:rsidRPr="00741C48">
        <w:rPr>
          <w:rFonts w:hint="eastAsia"/>
          <w:rtl/>
        </w:rPr>
        <w:t>הגדרת</w:t>
      </w:r>
      <w:r w:rsidRPr="00741C48">
        <w:rPr>
          <w:rtl/>
        </w:rPr>
        <w:t xml:space="preserve"> </w:t>
      </w:r>
      <w:r w:rsidRPr="00741C48">
        <w:rPr>
          <w:rFonts w:hint="eastAsia"/>
          <w:rtl/>
        </w:rPr>
        <w:t>מקורות</w:t>
      </w:r>
      <w:r w:rsidRPr="00741C48">
        <w:rPr>
          <w:rtl/>
        </w:rPr>
        <w:t xml:space="preserve"> </w:t>
      </w:r>
      <w:r w:rsidRPr="00741C48">
        <w:rPr>
          <w:rFonts w:hint="eastAsia"/>
          <w:rtl/>
        </w:rPr>
        <w:t>פליטה</w:t>
      </w:r>
      <w:r w:rsidRPr="00741C48">
        <w:rPr>
          <w:rtl/>
        </w:rPr>
        <w:t xml:space="preserve"> </w:t>
      </w:r>
      <w:r w:rsidRPr="00741C48">
        <w:rPr>
          <w:rFonts w:hint="eastAsia"/>
          <w:rtl/>
        </w:rPr>
        <w:t>וחישוב</w:t>
      </w:r>
      <w:r w:rsidRPr="00741C48">
        <w:rPr>
          <w:rtl/>
        </w:rPr>
        <w:t xml:space="preserve"> </w:t>
      </w:r>
      <w:r w:rsidRPr="00741C48">
        <w:rPr>
          <w:rFonts w:hint="eastAsia"/>
          <w:rtl/>
        </w:rPr>
        <w:t>קצב</w:t>
      </w:r>
      <w:r w:rsidRPr="00741C48">
        <w:rPr>
          <w:rtl/>
        </w:rPr>
        <w:t xml:space="preserve"> </w:t>
      </w:r>
      <w:r w:rsidRPr="00741C48">
        <w:rPr>
          <w:rFonts w:hint="eastAsia"/>
          <w:rtl/>
        </w:rPr>
        <w:t>הפליטה</w:t>
      </w:r>
      <w:r w:rsidRPr="00741C48">
        <w:rPr>
          <w:rtl/>
        </w:rPr>
        <w:t xml:space="preserve"> </w:t>
      </w:r>
      <w:r w:rsidR="00A74FE4" w:rsidRPr="00741C48">
        <w:rPr>
          <w:rFonts w:hint="eastAsia"/>
          <w:rtl/>
        </w:rPr>
        <w:t>ממקורות</w:t>
      </w:r>
      <w:r w:rsidR="00A74FE4" w:rsidRPr="00741C48">
        <w:rPr>
          <w:rtl/>
        </w:rPr>
        <w:t xml:space="preserve"> </w:t>
      </w:r>
      <w:r w:rsidR="00A74FE4" w:rsidRPr="00741C48">
        <w:rPr>
          <w:rFonts w:hint="eastAsia"/>
          <w:rtl/>
        </w:rPr>
        <w:t>אלו</w:t>
      </w:r>
      <w:r w:rsidRPr="00741C48">
        <w:rPr>
          <w:rtl/>
        </w:rPr>
        <w:t xml:space="preserve"> </w:t>
      </w:r>
      <w:r w:rsidRPr="00741C48">
        <w:rPr>
          <w:rFonts w:hint="eastAsia"/>
          <w:rtl/>
        </w:rPr>
        <w:t>לצורך</w:t>
      </w:r>
      <w:r w:rsidRPr="00741C48">
        <w:rPr>
          <w:rtl/>
        </w:rPr>
        <w:t xml:space="preserve"> </w:t>
      </w:r>
      <w:r w:rsidRPr="00741C48">
        <w:rPr>
          <w:rFonts w:hint="eastAsia"/>
          <w:rtl/>
        </w:rPr>
        <w:t>המודל</w:t>
      </w:r>
      <w:r w:rsidRPr="00741C48">
        <w:rPr>
          <w:rtl/>
        </w:rPr>
        <w:t xml:space="preserve"> </w:t>
      </w:r>
      <w:r w:rsidRPr="00741C48">
        <w:rPr>
          <w:rFonts w:hint="eastAsia"/>
          <w:rtl/>
        </w:rPr>
        <w:t>והסקר</w:t>
      </w:r>
      <w:r w:rsidRPr="00741C48">
        <w:rPr>
          <w:rtl/>
        </w:rPr>
        <w:t xml:space="preserve"> </w:t>
      </w:r>
      <w:r w:rsidRPr="00741C48">
        <w:rPr>
          <w:rFonts w:hint="eastAsia"/>
          <w:rtl/>
        </w:rPr>
        <w:t>הסביבתי</w:t>
      </w:r>
      <w:bookmarkEnd w:id="350"/>
      <w:bookmarkEnd w:id="351"/>
    </w:p>
    <w:tbl>
      <w:tblPr>
        <w:bidiVisual/>
        <w:tblW w:w="0" w:type="auto"/>
        <w:tblBorders>
          <w:insideH w:val="single" w:sz="4" w:space="0" w:color="auto"/>
        </w:tblBorders>
        <w:tblLook w:val="01E0" w:firstRow="1" w:lastRow="1" w:firstColumn="1" w:lastColumn="1" w:noHBand="0" w:noVBand="0"/>
      </w:tblPr>
      <w:tblGrid>
        <w:gridCol w:w="5035"/>
        <w:gridCol w:w="3266"/>
      </w:tblGrid>
      <w:tr w:rsidR="00F14ACB" w:rsidRPr="00741C48" w14:paraId="414D4E73" w14:textId="77777777" w:rsidTr="00AA53AE">
        <w:tc>
          <w:tcPr>
            <w:tcW w:w="5153" w:type="dxa"/>
            <w:tcBorders>
              <w:right w:val="single" w:sz="4" w:space="0" w:color="auto"/>
            </w:tcBorders>
          </w:tcPr>
          <w:p w14:paraId="2D86EF23" w14:textId="77777777" w:rsidR="00F14ACB" w:rsidRPr="00741C48" w:rsidRDefault="00F14ACB" w:rsidP="009250A2">
            <w:pPr>
              <w:pStyle w:val="Heading4"/>
              <w:numPr>
                <w:ilvl w:val="3"/>
                <w:numId w:val="294"/>
              </w:numPr>
              <w:rPr>
                <w:rtl/>
              </w:rPr>
            </w:pPr>
            <w:bookmarkStart w:id="352" w:name="_Toc302388644"/>
            <w:bookmarkStart w:id="353" w:name="_Toc334003327"/>
            <w:r w:rsidRPr="00741C48">
              <w:rPr>
                <w:rFonts w:hint="eastAsia"/>
                <w:rtl/>
              </w:rPr>
              <w:t>מקורות</w:t>
            </w:r>
            <w:r w:rsidRPr="00741C48">
              <w:rPr>
                <w:rtl/>
              </w:rPr>
              <w:t xml:space="preserve"> </w:t>
            </w:r>
            <w:bookmarkEnd w:id="352"/>
            <w:bookmarkEnd w:id="353"/>
            <w:r w:rsidR="00DA03E5" w:rsidRPr="00741C48">
              <w:rPr>
                <w:rFonts w:hint="eastAsia"/>
                <w:rtl/>
              </w:rPr>
              <w:t>מוקדיים</w:t>
            </w:r>
          </w:p>
        </w:tc>
        <w:tc>
          <w:tcPr>
            <w:tcW w:w="3369" w:type="dxa"/>
            <w:tcBorders>
              <w:top w:val="single" w:sz="4" w:space="0" w:color="auto"/>
              <w:left w:val="single" w:sz="4" w:space="0" w:color="auto"/>
              <w:bottom w:val="single" w:sz="4" w:space="0" w:color="auto"/>
              <w:right w:val="single" w:sz="4" w:space="0" w:color="auto"/>
            </w:tcBorders>
            <w:vAlign w:val="center"/>
          </w:tcPr>
          <w:p w14:paraId="2C90D7A0" w14:textId="77777777" w:rsidR="00F14ACB" w:rsidRPr="00741C48" w:rsidRDefault="00A74FE4" w:rsidP="003F6D3E">
            <w:pPr>
              <w:numPr>
                <w:ilvl w:val="0"/>
                <w:numId w:val="74"/>
              </w:numPr>
              <w:spacing w:after="0" w:line="360" w:lineRule="auto"/>
              <w:rPr>
                <w:b/>
                <w:bCs/>
                <w:rtl/>
              </w:rPr>
            </w:pPr>
            <w:r w:rsidRPr="00741C48">
              <w:rPr>
                <w:rFonts w:hint="cs"/>
                <w:b/>
                <w:bCs/>
                <w:rtl/>
              </w:rPr>
              <w:t>טופס</w:t>
            </w:r>
            <w:r w:rsidRPr="00741C48">
              <w:rPr>
                <w:b/>
                <w:bCs/>
                <w:rtl/>
              </w:rPr>
              <w:t xml:space="preserve"> 7.1.4.1</w:t>
            </w:r>
          </w:p>
          <w:p w14:paraId="4BACDAA8" w14:textId="77777777" w:rsidR="00F14ACB" w:rsidRPr="00741C48" w:rsidRDefault="00F14ACB" w:rsidP="003F6D3E">
            <w:pPr>
              <w:numPr>
                <w:ilvl w:val="0"/>
                <w:numId w:val="74"/>
              </w:numPr>
              <w:spacing w:after="0" w:line="360" w:lineRule="auto"/>
              <w:rPr>
                <w:b/>
                <w:bCs/>
                <w:rtl/>
              </w:rPr>
            </w:pPr>
            <w:r w:rsidRPr="00741C48">
              <w:rPr>
                <w:rFonts w:hint="cs"/>
                <w:b/>
                <w:bCs/>
                <w:rtl/>
              </w:rPr>
              <w:t>פירוט</w:t>
            </w:r>
            <w:r w:rsidRPr="00741C48">
              <w:rPr>
                <w:b/>
                <w:bCs/>
                <w:rtl/>
              </w:rPr>
              <w:t xml:space="preserve"> </w:t>
            </w:r>
            <w:r w:rsidRPr="00741C48">
              <w:rPr>
                <w:rFonts w:hint="cs"/>
                <w:b/>
                <w:bCs/>
                <w:rtl/>
              </w:rPr>
              <w:t>חישובים</w:t>
            </w:r>
            <w:r w:rsidRPr="00741C48">
              <w:rPr>
                <w:b/>
                <w:bCs/>
                <w:rtl/>
              </w:rPr>
              <w:t>/</w:t>
            </w:r>
            <w:r w:rsidR="002642A6" w:rsidRPr="00741C48">
              <w:rPr>
                <w:b/>
                <w:bCs/>
                <w:rtl/>
              </w:rPr>
              <w:t xml:space="preserve"> </w:t>
            </w:r>
            <w:r w:rsidRPr="00741C48">
              <w:rPr>
                <w:rFonts w:hint="cs"/>
                <w:b/>
                <w:bCs/>
                <w:rtl/>
              </w:rPr>
              <w:t>אסמכתאות</w:t>
            </w:r>
          </w:p>
        </w:tc>
      </w:tr>
    </w:tbl>
    <w:p w14:paraId="4DC76F70" w14:textId="77777777" w:rsidR="00F14ACB" w:rsidRPr="00741C48" w:rsidRDefault="00F14ACB" w:rsidP="00AA53AE">
      <w:pPr>
        <w:spacing w:after="0" w:line="360" w:lineRule="auto"/>
        <w:jc w:val="both"/>
        <w:rPr>
          <w:rtl/>
        </w:rPr>
      </w:pPr>
    </w:p>
    <w:p w14:paraId="770AF779" w14:textId="77777777" w:rsidR="00A22F1C" w:rsidRPr="00741C48" w:rsidRDefault="00A22F1C" w:rsidP="00AA53AE">
      <w:pPr>
        <w:spacing w:line="360" w:lineRule="auto"/>
        <w:jc w:val="both"/>
        <w:rPr>
          <w:rtl/>
        </w:rPr>
      </w:pPr>
      <w:r w:rsidRPr="00741C48">
        <w:rPr>
          <w:rFonts w:hint="eastAsia"/>
          <w:rtl/>
        </w:rPr>
        <w:t>סעיף</w:t>
      </w:r>
      <w:r w:rsidRPr="00741C48">
        <w:rPr>
          <w:rtl/>
        </w:rPr>
        <w:t xml:space="preserve"> </w:t>
      </w:r>
      <w:r w:rsidRPr="00741C48">
        <w:rPr>
          <w:rFonts w:hint="eastAsia"/>
          <w:rtl/>
        </w:rPr>
        <w:t>זה</w:t>
      </w:r>
      <w:r w:rsidRPr="00741C48">
        <w:rPr>
          <w:rtl/>
        </w:rPr>
        <w:t xml:space="preserve"> </w:t>
      </w:r>
      <w:r w:rsidRPr="00741C48">
        <w:rPr>
          <w:rFonts w:hint="eastAsia"/>
          <w:rtl/>
        </w:rPr>
        <w:t>יכלול</w:t>
      </w:r>
      <w:r w:rsidRPr="00741C48">
        <w:rPr>
          <w:rtl/>
        </w:rPr>
        <w:t xml:space="preserve"> </w:t>
      </w:r>
      <w:r w:rsidRPr="00741C48">
        <w:rPr>
          <w:rFonts w:hint="eastAsia"/>
          <w:rtl/>
        </w:rPr>
        <w:t>את</w:t>
      </w:r>
      <w:r w:rsidRPr="00741C48">
        <w:rPr>
          <w:rtl/>
        </w:rPr>
        <w:t xml:space="preserve"> </w:t>
      </w:r>
      <w:r w:rsidRPr="00741C48">
        <w:rPr>
          <w:rFonts w:hint="eastAsia"/>
          <w:rtl/>
        </w:rPr>
        <w:t>פרטי</w:t>
      </w:r>
      <w:r w:rsidRPr="00741C48">
        <w:rPr>
          <w:rtl/>
        </w:rPr>
        <w:t xml:space="preserve"> </w:t>
      </w:r>
      <w:r w:rsidRPr="00741C48">
        <w:rPr>
          <w:rFonts w:hint="eastAsia"/>
          <w:rtl/>
        </w:rPr>
        <w:t>מקורות</w:t>
      </w:r>
      <w:r w:rsidRPr="00741C48">
        <w:rPr>
          <w:rtl/>
        </w:rPr>
        <w:t xml:space="preserve"> </w:t>
      </w:r>
      <w:r w:rsidRPr="00741C48">
        <w:rPr>
          <w:rFonts w:hint="eastAsia"/>
          <w:rtl/>
        </w:rPr>
        <w:t>הפליטה</w:t>
      </w:r>
      <w:r w:rsidRPr="00741C48">
        <w:rPr>
          <w:rtl/>
        </w:rPr>
        <w:t xml:space="preserve"> </w:t>
      </w:r>
      <w:r w:rsidRPr="00741C48">
        <w:rPr>
          <w:rFonts w:hint="eastAsia"/>
          <w:rtl/>
        </w:rPr>
        <w:t>ה</w:t>
      </w:r>
      <w:r w:rsidR="00DA03E5" w:rsidRPr="00741C48">
        <w:rPr>
          <w:rFonts w:hint="eastAsia"/>
          <w:rtl/>
        </w:rPr>
        <w:t>מוקדי</w:t>
      </w:r>
      <w:r w:rsidRPr="00741C48">
        <w:rPr>
          <w:rFonts w:hint="eastAsia"/>
          <w:rtl/>
        </w:rPr>
        <w:t>ים</w:t>
      </w:r>
      <w:r w:rsidRPr="00741C48">
        <w:rPr>
          <w:rtl/>
        </w:rPr>
        <w:t xml:space="preserve"> הקיימים במפעל וכן את מקורות הרקע </w:t>
      </w:r>
      <w:proofErr w:type="spellStart"/>
      <w:r w:rsidR="00DA03E5" w:rsidRPr="00741C48">
        <w:rPr>
          <w:rFonts w:hint="eastAsia"/>
          <w:rtl/>
        </w:rPr>
        <w:t>האנתרופוגנים</w:t>
      </w:r>
      <w:proofErr w:type="spellEnd"/>
      <w:r w:rsidR="00DA03E5" w:rsidRPr="00741C48">
        <w:rPr>
          <w:rtl/>
        </w:rPr>
        <w:t xml:space="preserve"> </w:t>
      </w:r>
      <w:r w:rsidRPr="00741C48">
        <w:rPr>
          <w:rFonts w:hint="eastAsia"/>
          <w:rtl/>
        </w:rPr>
        <w:t>ה</w:t>
      </w:r>
      <w:r w:rsidR="00DA03E5" w:rsidRPr="00741C48">
        <w:rPr>
          <w:rFonts w:hint="eastAsia"/>
          <w:rtl/>
        </w:rPr>
        <w:t>מוקדי</w:t>
      </w:r>
      <w:r w:rsidRPr="00741C48">
        <w:rPr>
          <w:rFonts w:hint="eastAsia"/>
          <w:rtl/>
        </w:rPr>
        <w:t>ים</w:t>
      </w:r>
      <w:r w:rsidRPr="00741C48">
        <w:rPr>
          <w:rtl/>
        </w:rPr>
        <w:t xml:space="preserve"> </w:t>
      </w:r>
      <w:r w:rsidRPr="00741C48">
        <w:rPr>
          <w:rFonts w:hint="eastAsia"/>
          <w:rtl/>
        </w:rPr>
        <w:t>שהועברו</w:t>
      </w:r>
      <w:r w:rsidRPr="00741C48">
        <w:rPr>
          <w:rtl/>
        </w:rPr>
        <w:t xml:space="preserve"> </w:t>
      </w:r>
      <w:r w:rsidRPr="00741C48">
        <w:rPr>
          <w:rFonts w:hint="eastAsia"/>
          <w:rtl/>
        </w:rPr>
        <w:t>על</w:t>
      </w:r>
      <w:r w:rsidRPr="00741C48">
        <w:rPr>
          <w:rtl/>
        </w:rPr>
        <w:t xml:space="preserve"> </w:t>
      </w:r>
      <w:r w:rsidRPr="00741C48">
        <w:rPr>
          <w:rFonts w:hint="eastAsia"/>
          <w:rtl/>
        </w:rPr>
        <w:t>ידי</w:t>
      </w:r>
      <w:r w:rsidRPr="00741C48">
        <w:rPr>
          <w:rtl/>
        </w:rPr>
        <w:t xml:space="preserve"> </w:t>
      </w:r>
      <w:r w:rsidRPr="00741C48">
        <w:rPr>
          <w:rFonts w:hint="eastAsia"/>
          <w:rtl/>
        </w:rPr>
        <w:t>המשרד</w:t>
      </w:r>
      <w:r w:rsidRPr="00741C48">
        <w:rPr>
          <w:rtl/>
        </w:rPr>
        <w:t xml:space="preserve"> </w:t>
      </w:r>
      <w:r w:rsidRPr="00741C48">
        <w:rPr>
          <w:rFonts w:hint="eastAsia"/>
          <w:rtl/>
        </w:rPr>
        <w:t>להגנת</w:t>
      </w:r>
      <w:r w:rsidRPr="00741C48">
        <w:rPr>
          <w:rtl/>
        </w:rPr>
        <w:t xml:space="preserve"> </w:t>
      </w:r>
      <w:r w:rsidRPr="00741C48">
        <w:rPr>
          <w:rFonts w:hint="eastAsia"/>
          <w:rtl/>
        </w:rPr>
        <w:t>הסביבה</w:t>
      </w:r>
      <w:r w:rsidRPr="00741C48">
        <w:rPr>
          <w:rtl/>
        </w:rPr>
        <w:t xml:space="preserve"> </w:t>
      </w:r>
      <w:r w:rsidRPr="00741C48">
        <w:rPr>
          <w:rFonts w:hint="eastAsia"/>
          <w:rtl/>
        </w:rPr>
        <w:t>לצורך</w:t>
      </w:r>
      <w:r w:rsidRPr="00741C48">
        <w:rPr>
          <w:rtl/>
        </w:rPr>
        <w:t xml:space="preserve"> </w:t>
      </w:r>
      <w:r w:rsidRPr="00741C48">
        <w:rPr>
          <w:rFonts w:hint="eastAsia"/>
          <w:rtl/>
        </w:rPr>
        <w:t>ביצוע</w:t>
      </w:r>
      <w:r w:rsidRPr="00741C48">
        <w:rPr>
          <w:rtl/>
        </w:rPr>
        <w:t xml:space="preserve"> </w:t>
      </w:r>
      <w:r w:rsidRPr="00741C48">
        <w:rPr>
          <w:rFonts w:hint="eastAsia"/>
          <w:rtl/>
        </w:rPr>
        <w:t>הסקר</w:t>
      </w:r>
      <w:r w:rsidRPr="00741C48">
        <w:rPr>
          <w:rtl/>
        </w:rPr>
        <w:t>.</w:t>
      </w:r>
    </w:p>
    <w:p w14:paraId="7AC4CA59" w14:textId="77777777" w:rsidR="00A22F1C" w:rsidRPr="00741C48" w:rsidRDefault="00A22F1C" w:rsidP="00AA53AE">
      <w:pPr>
        <w:spacing w:line="360" w:lineRule="auto"/>
        <w:jc w:val="both"/>
        <w:rPr>
          <w:rtl/>
        </w:rPr>
      </w:pPr>
      <w:r w:rsidRPr="00741C48">
        <w:rPr>
          <w:rFonts w:hint="eastAsia"/>
          <w:rtl/>
        </w:rPr>
        <w:t>מגיש</w:t>
      </w:r>
      <w:r w:rsidRPr="00741C48">
        <w:rPr>
          <w:rtl/>
        </w:rPr>
        <w:t xml:space="preserve"> הבקשה יפרט את קצב הפליטה השעתי של כל מקור </w:t>
      </w:r>
      <w:r w:rsidR="00DA03E5" w:rsidRPr="00741C48">
        <w:rPr>
          <w:rFonts w:hint="eastAsia"/>
          <w:rtl/>
        </w:rPr>
        <w:t>מוקדי</w:t>
      </w:r>
      <w:r w:rsidRPr="00741C48">
        <w:rPr>
          <w:rtl/>
        </w:rPr>
        <w:t xml:space="preserve"> </w:t>
      </w:r>
      <w:r w:rsidR="00721911" w:rsidRPr="00741C48">
        <w:rPr>
          <w:rFonts w:hint="eastAsia"/>
          <w:b/>
          <w:bCs/>
          <w:rtl/>
        </w:rPr>
        <w:t>במתקן</w:t>
      </w:r>
      <w:r w:rsidR="00721911" w:rsidRPr="00741C48">
        <w:rPr>
          <w:b/>
          <w:bCs/>
          <w:rtl/>
        </w:rPr>
        <w:t xml:space="preserve"> </w:t>
      </w:r>
      <w:r w:rsidR="00721911" w:rsidRPr="00741C48">
        <w:rPr>
          <w:rFonts w:hint="eastAsia"/>
          <w:b/>
          <w:bCs/>
          <w:rtl/>
        </w:rPr>
        <w:t>טעון</w:t>
      </w:r>
      <w:r w:rsidR="00721911" w:rsidRPr="00741C48">
        <w:rPr>
          <w:b/>
          <w:bCs/>
          <w:rtl/>
        </w:rPr>
        <w:t xml:space="preserve"> </w:t>
      </w:r>
      <w:r w:rsidR="00721911" w:rsidRPr="00741C48">
        <w:rPr>
          <w:rFonts w:hint="eastAsia"/>
          <w:b/>
          <w:bCs/>
          <w:rtl/>
        </w:rPr>
        <w:t>ההיתר</w:t>
      </w:r>
      <w:r w:rsidRPr="00741C48">
        <w:rPr>
          <w:b/>
          <w:bCs/>
          <w:rtl/>
        </w:rPr>
        <w:t xml:space="preserve"> וממקורות הרקע ה</w:t>
      </w:r>
      <w:r w:rsidR="00DA03E5" w:rsidRPr="00741C48">
        <w:rPr>
          <w:rFonts w:hint="eastAsia"/>
          <w:b/>
          <w:bCs/>
          <w:rtl/>
        </w:rPr>
        <w:t>מוקדיים</w:t>
      </w:r>
      <w:r w:rsidRPr="00741C48">
        <w:rPr>
          <w:rtl/>
        </w:rPr>
        <w:t xml:space="preserve">. </w:t>
      </w:r>
      <w:r w:rsidRPr="00741C48">
        <w:rPr>
          <w:rFonts w:hint="eastAsia"/>
          <w:rtl/>
        </w:rPr>
        <w:t>עבור</w:t>
      </w:r>
      <w:r w:rsidRPr="00741C48">
        <w:rPr>
          <w:rtl/>
        </w:rPr>
        <w:t xml:space="preserve"> </w:t>
      </w:r>
      <w:r w:rsidRPr="00741C48">
        <w:rPr>
          <w:rFonts w:hint="eastAsia"/>
          <w:rtl/>
        </w:rPr>
        <w:t>מקורות</w:t>
      </w:r>
      <w:r w:rsidRPr="00741C48">
        <w:rPr>
          <w:rtl/>
        </w:rPr>
        <w:t xml:space="preserve"> </w:t>
      </w:r>
      <w:r w:rsidRPr="00741C48">
        <w:rPr>
          <w:rFonts w:hint="eastAsia"/>
          <w:rtl/>
        </w:rPr>
        <w:t>הפליטה</w:t>
      </w:r>
      <w:r w:rsidRPr="00741C48">
        <w:rPr>
          <w:rtl/>
        </w:rPr>
        <w:t xml:space="preserve"> </w:t>
      </w:r>
      <w:r w:rsidRPr="00741C48">
        <w:rPr>
          <w:rFonts w:hint="eastAsia"/>
          <w:rtl/>
        </w:rPr>
        <w:t>ב</w:t>
      </w:r>
      <w:r w:rsidR="00721911" w:rsidRPr="00741C48">
        <w:rPr>
          <w:rFonts w:hint="eastAsia"/>
          <w:rtl/>
        </w:rPr>
        <w:t>מקור</w:t>
      </w:r>
      <w:r w:rsidR="00721911" w:rsidRPr="00741C48">
        <w:rPr>
          <w:rtl/>
        </w:rPr>
        <w:t xml:space="preserve"> </w:t>
      </w:r>
      <w:r w:rsidR="00721911" w:rsidRPr="00741C48">
        <w:rPr>
          <w:rFonts w:hint="eastAsia"/>
          <w:rtl/>
        </w:rPr>
        <w:t>הפליטה</w:t>
      </w:r>
      <w:r w:rsidRPr="00741C48">
        <w:rPr>
          <w:rtl/>
        </w:rPr>
        <w:t xml:space="preserve"> ישתמש מגיש הבקשה </w:t>
      </w:r>
      <w:r w:rsidR="00CF66E6" w:rsidRPr="00741C48">
        <w:rPr>
          <w:rFonts w:hint="eastAsia"/>
          <w:rtl/>
        </w:rPr>
        <w:t>באופיין</w:t>
      </w:r>
      <w:r w:rsidR="00CF66E6" w:rsidRPr="00741C48">
        <w:rPr>
          <w:rtl/>
        </w:rPr>
        <w:t xml:space="preserve"> </w:t>
      </w:r>
      <w:r w:rsidR="00CF66E6" w:rsidRPr="00741C48">
        <w:rPr>
          <w:rFonts w:hint="eastAsia"/>
          <w:rtl/>
        </w:rPr>
        <w:t>הפליטות</w:t>
      </w:r>
      <w:r w:rsidRPr="00741C48">
        <w:rPr>
          <w:rtl/>
        </w:rPr>
        <w:t xml:space="preserve">, המפרט את </w:t>
      </w:r>
      <w:r w:rsidRPr="00741C48">
        <w:rPr>
          <w:rFonts w:hint="eastAsia"/>
          <w:rtl/>
        </w:rPr>
        <w:t>קצב</w:t>
      </w:r>
      <w:r w:rsidRPr="00741C48">
        <w:rPr>
          <w:rtl/>
        </w:rPr>
        <w:t xml:space="preserve"> הפליטה השעתי המשתנה לאורך היממה. אם אין אפשרות להשתמש </w:t>
      </w:r>
      <w:r w:rsidRPr="00741C48">
        <w:rPr>
          <w:rFonts w:hint="eastAsia"/>
          <w:rtl/>
        </w:rPr>
        <w:t>בפליטות</w:t>
      </w:r>
      <w:r w:rsidRPr="00741C48">
        <w:rPr>
          <w:rtl/>
        </w:rPr>
        <w:t xml:space="preserve"> שעתיות, </w:t>
      </w:r>
      <w:r w:rsidRPr="00741C48">
        <w:rPr>
          <w:rFonts w:hint="eastAsia"/>
          <w:rtl/>
        </w:rPr>
        <w:t>ישתמש</w:t>
      </w:r>
      <w:r w:rsidRPr="00741C48">
        <w:rPr>
          <w:rtl/>
        </w:rPr>
        <w:t xml:space="preserve"> </w:t>
      </w:r>
      <w:r w:rsidRPr="00741C48">
        <w:rPr>
          <w:rFonts w:hint="eastAsia"/>
          <w:rtl/>
        </w:rPr>
        <w:t>מגיש</w:t>
      </w:r>
      <w:r w:rsidRPr="00741C48">
        <w:rPr>
          <w:rtl/>
        </w:rPr>
        <w:t xml:space="preserve"> </w:t>
      </w:r>
      <w:r w:rsidRPr="00741C48">
        <w:rPr>
          <w:rFonts w:hint="eastAsia"/>
          <w:rtl/>
        </w:rPr>
        <w:t>הבקשה</w:t>
      </w:r>
      <w:r w:rsidRPr="00741C48">
        <w:rPr>
          <w:rtl/>
        </w:rPr>
        <w:t xml:space="preserve"> </w:t>
      </w:r>
      <w:r w:rsidRPr="00741C48">
        <w:rPr>
          <w:rFonts w:hint="eastAsia"/>
          <w:rtl/>
        </w:rPr>
        <w:t>בקצב</w:t>
      </w:r>
      <w:r w:rsidRPr="00741C48">
        <w:rPr>
          <w:rtl/>
        </w:rPr>
        <w:t xml:space="preserve"> </w:t>
      </w:r>
      <w:r w:rsidRPr="00741C48">
        <w:rPr>
          <w:rFonts w:hint="eastAsia"/>
          <w:rtl/>
        </w:rPr>
        <w:t>ה</w:t>
      </w:r>
      <w:r w:rsidRPr="00741C48">
        <w:rPr>
          <w:rtl/>
        </w:rPr>
        <w:t xml:space="preserve">פליטה </w:t>
      </w:r>
      <w:r w:rsidRPr="00741C48">
        <w:rPr>
          <w:rFonts w:hint="eastAsia"/>
          <w:rtl/>
        </w:rPr>
        <w:t>השעתי</w:t>
      </w:r>
      <w:r w:rsidRPr="00741C48">
        <w:rPr>
          <w:rtl/>
        </w:rPr>
        <w:t xml:space="preserve"> המרבי מהמקור </w:t>
      </w:r>
      <w:r w:rsidR="00DA03E5" w:rsidRPr="00741C48">
        <w:rPr>
          <w:rFonts w:hint="eastAsia"/>
          <w:rtl/>
        </w:rPr>
        <w:t>המוקדי</w:t>
      </w:r>
      <w:r w:rsidRPr="00741C48">
        <w:rPr>
          <w:rtl/>
        </w:rPr>
        <w:t xml:space="preserve"> </w:t>
      </w:r>
      <w:r w:rsidRPr="00741C48">
        <w:t>worst case)</w:t>
      </w:r>
      <w:r w:rsidRPr="00741C48">
        <w:rPr>
          <w:rtl/>
        </w:rPr>
        <w:t xml:space="preserve"> </w:t>
      </w:r>
      <w:r w:rsidRPr="00741C48">
        <w:rPr>
          <w:rFonts w:hint="eastAsia"/>
          <w:rtl/>
        </w:rPr>
        <w:t>–</w:t>
      </w:r>
      <w:r w:rsidRPr="00741C48">
        <w:rPr>
          <w:rtl/>
        </w:rPr>
        <w:t xml:space="preserve"> </w:t>
      </w:r>
      <w:r w:rsidRPr="00741C48">
        <w:rPr>
          <w:rFonts w:hint="eastAsia"/>
          <w:rtl/>
        </w:rPr>
        <w:t>הזמן</w:t>
      </w:r>
      <w:r w:rsidRPr="00741C48">
        <w:rPr>
          <w:rtl/>
        </w:rPr>
        <w:t xml:space="preserve"> שבו נמדד קצב הפליטה הגבוה ביותר בעת פעילות שגרתית </w:t>
      </w:r>
      <w:r w:rsidR="00097538" w:rsidRPr="00741C48">
        <w:rPr>
          <w:rFonts w:hint="eastAsia"/>
          <w:rtl/>
        </w:rPr>
        <w:t>או</w:t>
      </w:r>
      <w:r w:rsidR="00097538" w:rsidRPr="00741C48">
        <w:rPr>
          <w:rtl/>
        </w:rPr>
        <w:t xml:space="preserve"> פעילות לא שגרתית צפויה </w:t>
      </w:r>
      <w:r w:rsidRPr="00741C48">
        <w:rPr>
          <w:rFonts w:hint="eastAsia"/>
          <w:rtl/>
        </w:rPr>
        <w:t>ולא</w:t>
      </w:r>
      <w:r w:rsidRPr="00741C48">
        <w:rPr>
          <w:rtl/>
        </w:rPr>
        <w:t xml:space="preserve"> בזמן </w:t>
      </w:r>
      <w:r w:rsidR="00721911" w:rsidRPr="00741C48">
        <w:rPr>
          <w:rFonts w:hint="eastAsia"/>
          <w:rtl/>
        </w:rPr>
        <w:t>תאונה</w:t>
      </w:r>
      <w:r w:rsidR="00721911" w:rsidRPr="00741C48">
        <w:rPr>
          <w:rtl/>
        </w:rPr>
        <w:t xml:space="preserve">, </w:t>
      </w:r>
      <w:r w:rsidR="00721911" w:rsidRPr="00741C48">
        <w:rPr>
          <w:rFonts w:hint="eastAsia"/>
          <w:rtl/>
        </w:rPr>
        <w:t>תקלה</w:t>
      </w:r>
      <w:r w:rsidR="00721911" w:rsidRPr="00741C48">
        <w:rPr>
          <w:rtl/>
        </w:rPr>
        <w:t xml:space="preserve">, </w:t>
      </w:r>
      <w:r w:rsidR="00721911" w:rsidRPr="00741C48">
        <w:rPr>
          <w:rFonts w:hint="eastAsia"/>
          <w:rtl/>
        </w:rPr>
        <w:t>ראשית</w:t>
      </w:r>
      <w:r w:rsidR="00721911" w:rsidRPr="00741C48">
        <w:rPr>
          <w:rtl/>
        </w:rPr>
        <w:t xml:space="preserve"> </w:t>
      </w:r>
      <w:r w:rsidR="00721911" w:rsidRPr="00741C48">
        <w:rPr>
          <w:rFonts w:hint="eastAsia"/>
          <w:rtl/>
        </w:rPr>
        <w:t>פעולה</w:t>
      </w:r>
      <w:r w:rsidR="00721911" w:rsidRPr="00741C48">
        <w:rPr>
          <w:rtl/>
        </w:rPr>
        <w:t xml:space="preserve">, </w:t>
      </w:r>
      <w:r w:rsidR="00721911" w:rsidRPr="00741C48">
        <w:rPr>
          <w:rFonts w:hint="eastAsia"/>
          <w:rtl/>
        </w:rPr>
        <w:t>וכד</w:t>
      </w:r>
      <w:r w:rsidR="00721911" w:rsidRPr="00741C48">
        <w:rPr>
          <w:rtl/>
        </w:rPr>
        <w:t xml:space="preserve">'). </w:t>
      </w:r>
      <w:r w:rsidR="00721911" w:rsidRPr="00741C48">
        <w:rPr>
          <w:rFonts w:hint="eastAsia"/>
          <w:rtl/>
        </w:rPr>
        <w:t>קצב</w:t>
      </w:r>
      <w:r w:rsidR="00721911" w:rsidRPr="00741C48">
        <w:rPr>
          <w:rtl/>
        </w:rPr>
        <w:t xml:space="preserve"> </w:t>
      </w:r>
      <w:r w:rsidR="00721911" w:rsidRPr="00741C48">
        <w:rPr>
          <w:rFonts w:hint="eastAsia"/>
          <w:rtl/>
        </w:rPr>
        <w:t>הפליטה</w:t>
      </w:r>
      <w:r w:rsidR="00721911" w:rsidRPr="00741C48">
        <w:rPr>
          <w:rtl/>
        </w:rPr>
        <w:t xml:space="preserve"> </w:t>
      </w:r>
      <w:r w:rsidR="00721911" w:rsidRPr="00741C48">
        <w:rPr>
          <w:rFonts w:hint="eastAsia"/>
          <w:rtl/>
        </w:rPr>
        <w:t>השעתי</w:t>
      </w:r>
      <w:r w:rsidR="00721911" w:rsidRPr="00741C48">
        <w:rPr>
          <w:rtl/>
        </w:rPr>
        <w:t xml:space="preserve"> </w:t>
      </w:r>
      <w:r w:rsidR="00721911" w:rsidRPr="00741C48">
        <w:rPr>
          <w:rFonts w:hint="eastAsia"/>
          <w:rtl/>
        </w:rPr>
        <w:t>המרבי</w:t>
      </w:r>
      <w:r w:rsidR="00721911" w:rsidRPr="00741C48">
        <w:rPr>
          <w:rtl/>
        </w:rPr>
        <w:t xml:space="preserve"> </w:t>
      </w:r>
      <w:r w:rsidR="00721911" w:rsidRPr="00741C48">
        <w:rPr>
          <w:rFonts w:hint="eastAsia"/>
          <w:rtl/>
        </w:rPr>
        <w:t>יחושב</w:t>
      </w:r>
      <w:r w:rsidR="00721911" w:rsidRPr="00741C48">
        <w:rPr>
          <w:rtl/>
        </w:rPr>
        <w:t xml:space="preserve"> </w:t>
      </w:r>
      <w:r w:rsidR="00721911" w:rsidRPr="00741C48">
        <w:rPr>
          <w:rFonts w:hint="eastAsia"/>
          <w:rtl/>
        </w:rPr>
        <w:t>על</w:t>
      </w:r>
      <w:r w:rsidR="00721911" w:rsidRPr="00741C48">
        <w:rPr>
          <w:rtl/>
        </w:rPr>
        <w:t xml:space="preserve"> </w:t>
      </w:r>
      <w:r w:rsidR="00721911" w:rsidRPr="00741C48">
        <w:rPr>
          <w:rFonts w:hint="eastAsia"/>
          <w:rtl/>
        </w:rPr>
        <w:t>בסיס</w:t>
      </w:r>
      <w:r w:rsidR="00CF7126" w:rsidRPr="00741C48">
        <w:rPr>
          <w:rFonts w:hint="cs"/>
          <w:rtl/>
        </w:rPr>
        <w:t xml:space="preserve"> ניטור רציף במערכות שעמדו בנוהל ניטור רציף או בהעדר נתוני ניטור רציף,</w:t>
      </w:r>
      <w:r w:rsidR="00721911" w:rsidRPr="00741C48">
        <w:rPr>
          <w:rtl/>
        </w:rPr>
        <w:t xml:space="preserve"> </w:t>
      </w:r>
      <w:r w:rsidR="00721911" w:rsidRPr="00741C48">
        <w:rPr>
          <w:rFonts w:hint="eastAsia"/>
          <w:rtl/>
        </w:rPr>
        <w:t>דיגומים</w:t>
      </w:r>
      <w:r w:rsidR="00721911" w:rsidRPr="00741C48">
        <w:rPr>
          <w:rtl/>
        </w:rPr>
        <w:t xml:space="preserve"> </w:t>
      </w:r>
      <w:r w:rsidR="00721911" w:rsidRPr="00741C48">
        <w:rPr>
          <w:rFonts w:hint="eastAsia"/>
          <w:rtl/>
        </w:rPr>
        <w:t>משלוש</w:t>
      </w:r>
      <w:r w:rsidR="00721911" w:rsidRPr="00741C48">
        <w:rPr>
          <w:rtl/>
        </w:rPr>
        <w:t xml:space="preserve"> </w:t>
      </w:r>
      <w:r w:rsidR="00721911" w:rsidRPr="00741C48">
        <w:rPr>
          <w:rFonts w:hint="eastAsia"/>
          <w:rtl/>
        </w:rPr>
        <w:t>השנים</w:t>
      </w:r>
      <w:r w:rsidR="00721911" w:rsidRPr="00741C48">
        <w:rPr>
          <w:rtl/>
        </w:rPr>
        <w:t xml:space="preserve"> </w:t>
      </w:r>
      <w:r w:rsidR="00721911" w:rsidRPr="00741C48">
        <w:rPr>
          <w:rFonts w:hint="eastAsia"/>
          <w:rtl/>
        </w:rPr>
        <w:t>האחרונות</w:t>
      </w:r>
      <w:r w:rsidR="00721911" w:rsidRPr="00741C48">
        <w:rPr>
          <w:rtl/>
        </w:rPr>
        <w:t xml:space="preserve"> </w:t>
      </w:r>
      <w:r w:rsidR="00721911" w:rsidRPr="00741C48">
        <w:rPr>
          <w:rFonts w:hint="eastAsia"/>
          <w:rtl/>
        </w:rPr>
        <w:t>כאשר</w:t>
      </w:r>
      <w:r w:rsidR="00721911" w:rsidRPr="00741C48">
        <w:rPr>
          <w:rtl/>
        </w:rPr>
        <w:t xml:space="preserve"> </w:t>
      </w:r>
      <w:r w:rsidR="00721911" w:rsidRPr="00741C48">
        <w:rPr>
          <w:rFonts w:hint="eastAsia"/>
          <w:rtl/>
        </w:rPr>
        <w:t>לפחות</w:t>
      </w:r>
      <w:r w:rsidR="00721911" w:rsidRPr="00741C48">
        <w:rPr>
          <w:rtl/>
        </w:rPr>
        <w:t xml:space="preserve"> </w:t>
      </w:r>
      <w:r w:rsidR="00721911" w:rsidRPr="00741C48">
        <w:rPr>
          <w:rFonts w:hint="eastAsia"/>
          <w:rtl/>
        </w:rPr>
        <w:t>אחד</w:t>
      </w:r>
      <w:r w:rsidR="00721911" w:rsidRPr="00741C48">
        <w:rPr>
          <w:rtl/>
        </w:rPr>
        <w:t xml:space="preserve"> </w:t>
      </w:r>
      <w:r w:rsidR="00721911" w:rsidRPr="00741C48">
        <w:rPr>
          <w:rFonts w:hint="eastAsia"/>
          <w:rtl/>
        </w:rPr>
        <w:t>מהם</w:t>
      </w:r>
      <w:r w:rsidR="00721911" w:rsidRPr="00741C48">
        <w:rPr>
          <w:rtl/>
        </w:rPr>
        <w:t xml:space="preserve"> </w:t>
      </w:r>
      <w:r w:rsidR="00721911" w:rsidRPr="00741C48">
        <w:rPr>
          <w:rFonts w:hint="eastAsia"/>
          <w:rtl/>
        </w:rPr>
        <w:t>יהיה</w:t>
      </w:r>
      <w:r w:rsidR="00721911" w:rsidRPr="00741C48">
        <w:rPr>
          <w:rtl/>
        </w:rPr>
        <w:t xml:space="preserve"> </w:t>
      </w:r>
      <w:r w:rsidR="00721911" w:rsidRPr="00741C48">
        <w:rPr>
          <w:rFonts w:hint="eastAsia"/>
          <w:rtl/>
        </w:rPr>
        <w:t>מהשנה</w:t>
      </w:r>
      <w:r w:rsidR="00721911" w:rsidRPr="00741C48">
        <w:rPr>
          <w:rtl/>
        </w:rPr>
        <w:t xml:space="preserve"> </w:t>
      </w:r>
      <w:r w:rsidR="00721911" w:rsidRPr="00741C48">
        <w:rPr>
          <w:rFonts w:hint="eastAsia"/>
          <w:rtl/>
        </w:rPr>
        <w:t>האחרונה</w:t>
      </w:r>
      <w:r w:rsidRPr="00741C48">
        <w:rPr>
          <w:rtl/>
        </w:rPr>
        <w:t xml:space="preserve"> </w:t>
      </w:r>
      <w:r w:rsidR="00721911" w:rsidRPr="00741C48">
        <w:rPr>
          <w:rFonts w:hint="eastAsia"/>
          <w:rtl/>
        </w:rPr>
        <w:t>שקדמה</w:t>
      </w:r>
      <w:r w:rsidRPr="00741C48">
        <w:rPr>
          <w:rtl/>
        </w:rPr>
        <w:t xml:space="preserve"> להגשת הבקשה</w:t>
      </w:r>
      <w:r w:rsidR="00721911" w:rsidRPr="00741C48">
        <w:rPr>
          <w:rtl/>
        </w:rPr>
        <w:t xml:space="preserve"> ובתנאי שלא חלו שינויים בתהליכים</w:t>
      </w:r>
      <w:r w:rsidRPr="00741C48">
        <w:rPr>
          <w:rtl/>
        </w:rPr>
        <w:t xml:space="preserve">. </w:t>
      </w:r>
    </w:p>
    <w:p w14:paraId="6A93C006" w14:textId="77777777" w:rsidR="00A22F1C" w:rsidRPr="00741C48" w:rsidRDefault="00A22F1C" w:rsidP="00AA53AE">
      <w:pPr>
        <w:spacing w:line="360" w:lineRule="auto"/>
        <w:jc w:val="both"/>
        <w:rPr>
          <w:rtl/>
        </w:rPr>
      </w:pPr>
      <w:r w:rsidRPr="00741C48">
        <w:rPr>
          <w:rFonts w:hint="eastAsia"/>
          <w:rtl/>
        </w:rPr>
        <w:t>אם</w:t>
      </w:r>
      <w:r w:rsidRPr="00741C48">
        <w:rPr>
          <w:rtl/>
        </w:rPr>
        <w:t xml:space="preserve"> </w:t>
      </w:r>
      <w:r w:rsidRPr="00741C48">
        <w:rPr>
          <w:rFonts w:hint="eastAsia"/>
          <w:rtl/>
        </w:rPr>
        <w:t>נעשה</w:t>
      </w:r>
      <w:r w:rsidRPr="00741C48">
        <w:rPr>
          <w:rtl/>
        </w:rPr>
        <w:t xml:space="preserve"> </w:t>
      </w:r>
      <w:r w:rsidRPr="00741C48">
        <w:rPr>
          <w:rFonts w:hint="eastAsia"/>
          <w:rtl/>
        </w:rPr>
        <w:t>שינוי</w:t>
      </w:r>
      <w:r w:rsidRPr="00741C48">
        <w:rPr>
          <w:rtl/>
        </w:rPr>
        <w:t xml:space="preserve"> </w:t>
      </w:r>
      <w:r w:rsidRPr="00741C48">
        <w:rPr>
          <w:rFonts w:hint="eastAsia"/>
          <w:rtl/>
        </w:rPr>
        <w:t>במקור</w:t>
      </w:r>
      <w:r w:rsidRPr="00741C48">
        <w:rPr>
          <w:rtl/>
        </w:rPr>
        <w:t xml:space="preserve"> </w:t>
      </w:r>
      <w:r w:rsidRPr="00741C48">
        <w:rPr>
          <w:rFonts w:hint="eastAsia"/>
          <w:rtl/>
        </w:rPr>
        <w:t>הפליטה</w:t>
      </w:r>
      <w:r w:rsidRPr="00741C48">
        <w:rPr>
          <w:rtl/>
        </w:rPr>
        <w:t xml:space="preserve"> </w:t>
      </w:r>
      <w:r w:rsidRPr="00741C48">
        <w:rPr>
          <w:rFonts w:hint="eastAsia"/>
          <w:rtl/>
        </w:rPr>
        <w:t>בשנתיים</w:t>
      </w:r>
      <w:r w:rsidRPr="00741C48">
        <w:rPr>
          <w:rtl/>
        </w:rPr>
        <w:t xml:space="preserve"> </w:t>
      </w:r>
      <w:r w:rsidRPr="00741C48">
        <w:rPr>
          <w:rFonts w:hint="eastAsia"/>
          <w:rtl/>
        </w:rPr>
        <w:t>שקדמו</w:t>
      </w:r>
      <w:r w:rsidRPr="00741C48">
        <w:rPr>
          <w:rtl/>
        </w:rPr>
        <w:t xml:space="preserve"> </w:t>
      </w:r>
      <w:r w:rsidRPr="00741C48">
        <w:rPr>
          <w:rFonts w:hint="eastAsia"/>
          <w:rtl/>
        </w:rPr>
        <w:t>להגשת</w:t>
      </w:r>
      <w:r w:rsidRPr="00741C48">
        <w:rPr>
          <w:rtl/>
        </w:rPr>
        <w:t xml:space="preserve"> </w:t>
      </w:r>
      <w:r w:rsidRPr="00741C48">
        <w:rPr>
          <w:rFonts w:hint="eastAsia"/>
          <w:rtl/>
        </w:rPr>
        <w:t>הבקשה</w:t>
      </w:r>
      <w:r w:rsidRPr="00741C48">
        <w:rPr>
          <w:rtl/>
        </w:rPr>
        <w:t xml:space="preserve"> (למשל </w:t>
      </w:r>
      <w:r w:rsidRPr="00741C48">
        <w:rPr>
          <w:rFonts w:hint="eastAsia"/>
          <w:rtl/>
        </w:rPr>
        <w:t>שינוי</w:t>
      </w:r>
      <w:r w:rsidRPr="00741C48">
        <w:rPr>
          <w:rtl/>
        </w:rPr>
        <w:t xml:space="preserve"> </w:t>
      </w:r>
      <w:r w:rsidRPr="00741C48">
        <w:rPr>
          <w:rFonts w:hint="eastAsia"/>
          <w:rtl/>
        </w:rPr>
        <w:t>בטכנולוגיה</w:t>
      </w:r>
      <w:r w:rsidRPr="00741C48">
        <w:rPr>
          <w:rtl/>
        </w:rPr>
        <w:t xml:space="preserve">, </w:t>
      </w:r>
      <w:r w:rsidRPr="00741C48">
        <w:rPr>
          <w:rFonts w:hint="eastAsia"/>
          <w:rtl/>
        </w:rPr>
        <w:t>שינוי</w:t>
      </w:r>
      <w:r w:rsidRPr="00741C48">
        <w:rPr>
          <w:rtl/>
        </w:rPr>
        <w:t xml:space="preserve"> </w:t>
      </w:r>
      <w:r w:rsidRPr="00741C48">
        <w:rPr>
          <w:rFonts w:hint="eastAsia"/>
          <w:rtl/>
        </w:rPr>
        <w:t>בסוג</w:t>
      </w:r>
      <w:r w:rsidRPr="00741C48">
        <w:rPr>
          <w:rtl/>
        </w:rPr>
        <w:t xml:space="preserve"> </w:t>
      </w:r>
      <w:r w:rsidRPr="00741C48">
        <w:rPr>
          <w:rFonts w:hint="eastAsia"/>
          <w:rtl/>
        </w:rPr>
        <w:t>הדלק</w:t>
      </w:r>
      <w:r w:rsidRPr="00741C48">
        <w:rPr>
          <w:rtl/>
        </w:rPr>
        <w:t xml:space="preserve"> </w:t>
      </w:r>
      <w:r w:rsidRPr="00741C48">
        <w:rPr>
          <w:rFonts w:hint="eastAsia"/>
          <w:rtl/>
        </w:rPr>
        <w:t>או</w:t>
      </w:r>
      <w:r w:rsidRPr="00741C48">
        <w:rPr>
          <w:rtl/>
        </w:rPr>
        <w:t xml:space="preserve"> </w:t>
      </w:r>
      <w:r w:rsidRPr="00741C48">
        <w:rPr>
          <w:rFonts w:hint="eastAsia"/>
          <w:rtl/>
        </w:rPr>
        <w:t>שינוי</w:t>
      </w:r>
      <w:r w:rsidRPr="00741C48">
        <w:rPr>
          <w:rtl/>
        </w:rPr>
        <w:t xml:space="preserve"> </w:t>
      </w:r>
      <w:r w:rsidRPr="00741C48">
        <w:rPr>
          <w:rFonts w:hint="eastAsia"/>
          <w:rtl/>
        </w:rPr>
        <w:t>אחר</w:t>
      </w:r>
      <w:r w:rsidRPr="00741C48">
        <w:rPr>
          <w:rtl/>
        </w:rPr>
        <w:t xml:space="preserve"> </w:t>
      </w:r>
      <w:r w:rsidRPr="00741C48">
        <w:rPr>
          <w:rFonts w:hint="eastAsia"/>
          <w:rtl/>
        </w:rPr>
        <w:t>המשפיע</w:t>
      </w:r>
      <w:r w:rsidRPr="00741C48">
        <w:rPr>
          <w:rtl/>
        </w:rPr>
        <w:t xml:space="preserve"> </w:t>
      </w:r>
      <w:r w:rsidRPr="00741C48">
        <w:rPr>
          <w:rFonts w:hint="eastAsia"/>
          <w:rtl/>
        </w:rPr>
        <w:t>על</w:t>
      </w:r>
      <w:r w:rsidRPr="00741C48">
        <w:rPr>
          <w:rtl/>
        </w:rPr>
        <w:t xml:space="preserve"> </w:t>
      </w:r>
      <w:r w:rsidRPr="00741C48">
        <w:rPr>
          <w:rFonts w:hint="eastAsia"/>
          <w:rtl/>
        </w:rPr>
        <w:t>קצב</w:t>
      </w:r>
      <w:r w:rsidRPr="00741C48">
        <w:rPr>
          <w:rtl/>
        </w:rPr>
        <w:t xml:space="preserve"> </w:t>
      </w:r>
      <w:r w:rsidRPr="00741C48">
        <w:rPr>
          <w:rFonts w:hint="eastAsia"/>
          <w:rtl/>
        </w:rPr>
        <w:t>הפליטה</w:t>
      </w:r>
      <w:r w:rsidRPr="00741C48">
        <w:rPr>
          <w:rtl/>
        </w:rPr>
        <w:t xml:space="preserve">) </w:t>
      </w:r>
      <w:r w:rsidRPr="00741C48">
        <w:rPr>
          <w:rFonts w:hint="eastAsia"/>
          <w:rtl/>
        </w:rPr>
        <w:t>ישתמש</w:t>
      </w:r>
      <w:r w:rsidRPr="00741C48">
        <w:rPr>
          <w:rtl/>
        </w:rPr>
        <w:t xml:space="preserve"> </w:t>
      </w:r>
      <w:r w:rsidRPr="00741C48">
        <w:rPr>
          <w:rFonts w:hint="eastAsia"/>
          <w:rtl/>
        </w:rPr>
        <w:t>מגיש</w:t>
      </w:r>
      <w:r w:rsidRPr="00741C48">
        <w:rPr>
          <w:rtl/>
        </w:rPr>
        <w:t xml:space="preserve"> </w:t>
      </w:r>
      <w:r w:rsidRPr="00741C48">
        <w:rPr>
          <w:rFonts w:hint="eastAsia"/>
          <w:rtl/>
        </w:rPr>
        <w:t>הבקשה</w:t>
      </w:r>
      <w:r w:rsidRPr="00741C48">
        <w:rPr>
          <w:rtl/>
        </w:rPr>
        <w:t xml:space="preserve"> ב</w:t>
      </w:r>
      <w:r w:rsidRPr="00741C48">
        <w:rPr>
          <w:rFonts w:hint="eastAsia"/>
          <w:rtl/>
        </w:rPr>
        <w:t>קצב</w:t>
      </w:r>
      <w:r w:rsidRPr="00741C48">
        <w:rPr>
          <w:rtl/>
        </w:rPr>
        <w:t xml:space="preserve"> </w:t>
      </w:r>
      <w:r w:rsidRPr="00741C48">
        <w:rPr>
          <w:rFonts w:hint="eastAsia"/>
          <w:rtl/>
        </w:rPr>
        <w:t>ה</w:t>
      </w:r>
      <w:r w:rsidRPr="00741C48">
        <w:rPr>
          <w:rtl/>
        </w:rPr>
        <w:t xml:space="preserve">פליטה </w:t>
      </w:r>
      <w:r w:rsidRPr="00741C48">
        <w:rPr>
          <w:rFonts w:hint="eastAsia"/>
          <w:rtl/>
        </w:rPr>
        <w:t>השעתי</w:t>
      </w:r>
      <w:r w:rsidRPr="00741C48">
        <w:rPr>
          <w:rtl/>
        </w:rPr>
        <w:t xml:space="preserve"> </w:t>
      </w:r>
      <w:r w:rsidRPr="00741C48">
        <w:rPr>
          <w:rFonts w:hint="eastAsia"/>
          <w:rtl/>
        </w:rPr>
        <w:t>המרבי</w:t>
      </w:r>
      <w:r w:rsidRPr="00741C48">
        <w:rPr>
          <w:rtl/>
        </w:rPr>
        <w:t xml:space="preserve"> </w:t>
      </w:r>
      <w:r w:rsidRPr="00741C48">
        <w:rPr>
          <w:rFonts w:hint="eastAsia"/>
          <w:rtl/>
        </w:rPr>
        <w:t>לאחר</w:t>
      </w:r>
      <w:r w:rsidRPr="00741C48">
        <w:rPr>
          <w:rtl/>
        </w:rPr>
        <w:t xml:space="preserve"> </w:t>
      </w:r>
      <w:r w:rsidRPr="00741C48">
        <w:rPr>
          <w:rFonts w:hint="eastAsia"/>
          <w:rtl/>
        </w:rPr>
        <w:t>השינוי</w:t>
      </w:r>
      <w:r w:rsidRPr="00741C48">
        <w:rPr>
          <w:rtl/>
        </w:rPr>
        <w:t xml:space="preserve">. </w:t>
      </w:r>
      <w:r w:rsidRPr="00741C48">
        <w:rPr>
          <w:rFonts w:hint="eastAsia"/>
          <w:rtl/>
        </w:rPr>
        <w:t>יש</w:t>
      </w:r>
      <w:r w:rsidRPr="00741C48">
        <w:rPr>
          <w:rtl/>
        </w:rPr>
        <w:t xml:space="preserve"> </w:t>
      </w:r>
      <w:r w:rsidRPr="00741C48">
        <w:rPr>
          <w:rFonts w:hint="eastAsia"/>
          <w:rtl/>
        </w:rPr>
        <w:t>להציג</w:t>
      </w:r>
      <w:r w:rsidRPr="00741C48">
        <w:rPr>
          <w:rtl/>
        </w:rPr>
        <w:t xml:space="preserve"> </w:t>
      </w:r>
      <w:r w:rsidRPr="00741C48">
        <w:rPr>
          <w:rFonts w:hint="eastAsia"/>
          <w:rtl/>
        </w:rPr>
        <w:t>אסמכתאות</w:t>
      </w:r>
      <w:r w:rsidRPr="00741C48">
        <w:rPr>
          <w:rtl/>
        </w:rPr>
        <w:t xml:space="preserve"> </w:t>
      </w:r>
      <w:r w:rsidRPr="00741C48">
        <w:rPr>
          <w:rFonts w:hint="eastAsia"/>
          <w:rtl/>
        </w:rPr>
        <w:t>לעניין</w:t>
      </w:r>
      <w:r w:rsidRPr="00741C48">
        <w:rPr>
          <w:rtl/>
        </w:rPr>
        <w:t xml:space="preserve"> </w:t>
      </w:r>
      <w:r w:rsidRPr="00741C48">
        <w:rPr>
          <w:rFonts w:hint="eastAsia"/>
          <w:rtl/>
        </w:rPr>
        <w:t>השינוי</w:t>
      </w:r>
      <w:r w:rsidRPr="00741C48">
        <w:rPr>
          <w:rtl/>
        </w:rPr>
        <w:t xml:space="preserve"> </w:t>
      </w:r>
      <w:r w:rsidRPr="00741C48">
        <w:rPr>
          <w:rFonts w:hint="eastAsia"/>
          <w:rtl/>
        </w:rPr>
        <w:t>כאמור</w:t>
      </w:r>
      <w:r w:rsidRPr="00741C48">
        <w:rPr>
          <w:rtl/>
        </w:rPr>
        <w:t xml:space="preserve">. </w:t>
      </w:r>
      <w:r w:rsidRPr="00741C48">
        <w:rPr>
          <w:rFonts w:hint="eastAsia"/>
          <w:rtl/>
        </w:rPr>
        <w:t>אם</w:t>
      </w:r>
      <w:r w:rsidRPr="00741C48">
        <w:rPr>
          <w:rtl/>
        </w:rPr>
        <w:t xml:space="preserve"> </w:t>
      </w:r>
      <w:r w:rsidRPr="00741C48">
        <w:rPr>
          <w:rFonts w:hint="eastAsia"/>
          <w:rtl/>
        </w:rPr>
        <w:t>קצב</w:t>
      </w:r>
      <w:r w:rsidRPr="00741C48">
        <w:rPr>
          <w:rtl/>
        </w:rPr>
        <w:t xml:space="preserve"> </w:t>
      </w:r>
      <w:r w:rsidRPr="00741C48">
        <w:rPr>
          <w:rFonts w:hint="eastAsia"/>
          <w:rtl/>
        </w:rPr>
        <w:t>הפליטה</w:t>
      </w:r>
      <w:r w:rsidRPr="00741C48">
        <w:rPr>
          <w:rtl/>
        </w:rPr>
        <w:t xml:space="preserve"> </w:t>
      </w:r>
      <w:r w:rsidRPr="00741C48">
        <w:rPr>
          <w:rFonts w:hint="eastAsia"/>
          <w:rtl/>
        </w:rPr>
        <w:t>מחושב</w:t>
      </w:r>
      <w:r w:rsidRPr="00741C48">
        <w:rPr>
          <w:rtl/>
        </w:rPr>
        <w:t xml:space="preserve"> </w:t>
      </w:r>
      <w:r w:rsidRPr="00741C48">
        <w:rPr>
          <w:rFonts w:hint="eastAsia"/>
          <w:rtl/>
        </w:rPr>
        <w:t>מריכוזים</w:t>
      </w:r>
      <w:r w:rsidRPr="00741C48">
        <w:rPr>
          <w:rtl/>
        </w:rPr>
        <w:t xml:space="preserve"> </w:t>
      </w:r>
      <w:r w:rsidRPr="00741C48">
        <w:rPr>
          <w:rFonts w:hint="eastAsia"/>
          <w:rtl/>
        </w:rPr>
        <w:t>מדודים</w:t>
      </w:r>
      <w:r w:rsidRPr="00741C48">
        <w:rPr>
          <w:rtl/>
        </w:rPr>
        <w:t xml:space="preserve">, </w:t>
      </w:r>
      <w:r w:rsidRPr="00741C48">
        <w:rPr>
          <w:rFonts w:hint="eastAsia"/>
          <w:rtl/>
        </w:rPr>
        <w:t>יש</w:t>
      </w:r>
      <w:r w:rsidRPr="00741C48">
        <w:rPr>
          <w:rtl/>
        </w:rPr>
        <w:t xml:space="preserve"> </w:t>
      </w:r>
      <w:r w:rsidRPr="00741C48">
        <w:rPr>
          <w:rFonts w:hint="eastAsia"/>
          <w:rtl/>
        </w:rPr>
        <w:t>להראות</w:t>
      </w:r>
      <w:r w:rsidRPr="00741C48">
        <w:rPr>
          <w:rtl/>
        </w:rPr>
        <w:t xml:space="preserve"> </w:t>
      </w:r>
      <w:r w:rsidRPr="00741C48">
        <w:rPr>
          <w:rFonts w:hint="eastAsia"/>
          <w:rtl/>
        </w:rPr>
        <w:t>את</w:t>
      </w:r>
      <w:r w:rsidRPr="00741C48">
        <w:rPr>
          <w:rtl/>
        </w:rPr>
        <w:t xml:space="preserve"> </w:t>
      </w:r>
      <w:r w:rsidRPr="00741C48">
        <w:rPr>
          <w:rFonts w:hint="eastAsia"/>
          <w:rtl/>
        </w:rPr>
        <w:t>אופן</w:t>
      </w:r>
      <w:r w:rsidRPr="00741C48">
        <w:rPr>
          <w:rtl/>
        </w:rPr>
        <w:t xml:space="preserve"> </w:t>
      </w:r>
      <w:r w:rsidRPr="00741C48">
        <w:rPr>
          <w:rFonts w:hint="eastAsia"/>
          <w:rtl/>
        </w:rPr>
        <w:t>החישוב</w:t>
      </w:r>
      <w:r w:rsidRPr="00741C48">
        <w:rPr>
          <w:rtl/>
        </w:rPr>
        <w:t xml:space="preserve"> </w:t>
      </w:r>
      <w:r w:rsidRPr="00741C48">
        <w:rPr>
          <w:rFonts w:hint="eastAsia"/>
          <w:rtl/>
        </w:rPr>
        <w:t>ולציין</w:t>
      </w:r>
      <w:r w:rsidRPr="00741C48">
        <w:rPr>
          <w:rtl/>
        </w:rPr>
        <w:t xml:space="preserve"> </w:t>
      </w:r>
      <w:r w:rsidRPr="00741C48">
        <w:rPr>
          <w:rFonts w:hint="eastAsia"/>
          <w:rtl/>
        </w:rPr>
        <w:t>את</w:t>
      </w:r>
      <w:r w:rsidRPr="00741C48">
        <w:rPr>
          <w:rtl/>
        </w:rPr>
        <w:t xml:space="preserve"> </w:t>
      </w:r>
      <w:r w:rsidRPr="00741C48">
        <w:rPr>
          <w:rFonts w:hint="eastAsia"/>
          <w:rtl/>
        </w:rPr>
        <w:t>הריכוז</w:t>
      </w:r>
      <w:r w:rsidRPr="00741C48">
        <w:rPr>
          <w:rtl/>
        </w:rPr>
        <w:t xml:space="preserve"> </w:t>
      </w:r>
      <w:r w:rsidRPr="00741C48">
        <w:rPr>
          <w:rFonts w:hint="eastAsia"/>
          <w:rtl/>
        </w:rPr>
        <w:t>המדוד</w:t>
      </w:r>
      <w:r w:rsidRPr="00741C48">
        <w:rPr>
          <w:rtl/>
        </w:rPr>
        <w:t xml:space="preserve">, </w:t>
      </w:r>
      <w:r w:rsidRPr="00741C48">
        <w:rPr>
          <w:rFonts w:hint="eastAsia"/>
          <w:rtl/>
        </w:rPr>
        <w:t>אחוז</w:t>
      </w:r>
      <w:r w:rsidRPr="00741C48">
        <w:rPr>
          <w:rtl/>
        </w:rPr>
        <w:t xml:space="preserve"> </w:t>
      </w:r>
      <w:r w:rsidRPr="00741C48">
        <w:rPr>
          <w:rFonts w:hint="eastAsia"/>
          <w:rtl/>
        </w:rPr>
        <w:t>החמצן</w:t>
      </w:r>
      <w:r w:rsidRPr="00741C48">
        <w:rPr>
          <w:rtl/>
        </w:rPr>
        <w:t xml:space="preserve">, </w:t>
      </w:r>
      <w:r w:rsidRPr="00741C48">
        <w:rPr>
          <w:rFonts w:hint="eastAsia"/>
          <w:rtl/>
        </w:rPr>
        <w:t>טמפרטורה</w:t>
      </w:r>
      <w:r w:rsidRPr="00741C48">
        <w:rPr>
          <w:rtl/>
        </w:rPr>
        <w:t xml:space="preserve"> </w:t>
      </w:r>
      <w:r w:rsidRPr="00741C48">
        <w:rPr>
          <w:rFonts w:hint="eastAsia"/>
          <w:rtl/>
        </w:rPr>
        <w:t>וספיקת</w:t>
      </w:r>
      <w:r w:rsidRPr="00741C48">
        <w:rPr>
          <w:rtl/>
        </w:rPr>
        <w:t xml:space="preserve"> </w:t>
      </w:r>
      <w:r w:rsidRPr="00741C48">
        <w:rPr>
          <w:rFonts w:hint="eastAsia"/>
          <w:rtl/>
        </w:rPr>
        <w:t>גזי</w:t>
      </w:r>
      <w:r w:rsidRPr="00741C48">
        <w:rPr>
          <w:rtl/>
        </w:rPr>
        <w:t xml:space="preserve"> </w:t>
      </w:r>
      <w:r w:rsidRPr="00741C48">
        <w:rPr>
          <w:rFonts w:hint="eastAsia"/>
          <w:rtl/>
        </w:rPr>
        <w:t>הפליטה</w:t>
      </w:r>
      <w:r w:rsidRPr="00741C48">
        <w:rPr>
          <w:rtl/>
        </w:rPr>
        <w:t xml:space="preserve"> </w:t>
      </w:r>
      <w:r w:rsidRPr="00741C48">
        <w:rPr>
          <w:rFonts w:hint="eastAsia"/>
          <w:rtl/>
        </w:rPr>
        <w:t>בזמן</w:t>
      </w:r>
      <w:r w:rsidRPr="00741C48">
        <w:rPr>
          <w:rtl/>
        </w:rPr>
        <w:t xml:space="preserve"> </w:t>
      </w:r>
      <w:r w:rsidRPr="00741C48">
        <w:rPr>
          <w:rFonts w:hint="eastAsia"/>
          <w:rtl/>
        </w:rPr>
        <w:t>הדיגום</w:t>
      </w:r>
      <w:r w:rsidRPr="00741C48">
        <w:rPr>
          <w:rtl/>
        </w:rPr>
        <w:t xml:space="preserve">. </w:t>
      </w:r>
      <w:r w:rsidRPr="00741C48">
        <w:rPr>
          <w:rFonts w:hint="eastAsia"/>
          <w:rtl/>
        </w:rPr>
        <w:t>אם</w:t>
      </w:r>
      <w:r w:rsidRPr="00741C48">
        <w:rPr>
          <w:rtl/>
        </w:rPr>
        <w:t xml:space="preserve"> </w:t>
      </w:r>
      <w:r w:rsidRPr="00741C48">
        <w:rPr>
          <w:rFonts w:hint="eastAsia"/>
          <w:rtl/>
        </w:rPr>
        <w:t>קצב</w:t>
      </w:r>
      <w:r w:rsidRPr="00741C48">
        <w:rPr>
          <w:rtl/>
        </w:rPr>
        <w:t xml:space="preserve"> </w:t>
      </w:r>
      <w:r w:rsidRPr="00741C48">
        <w:rPr>
          <w:rFonts w:hint="eastAsia"/>
          <w:rtl/>
        </w:rPr>
        <w:t>הפליטה</w:t>
      </w:r>
      <w:r w:rsidRPr="00741C48">
        <w:rPr>
          <w:rtl/>
        </w:rPr>
        <w:t xml:space="preserve"> </w:t>
      </w:r>
      <w:r w:rsidRPr="00741C48">
        <w:rPr>
          <w:rFonts w:hint="eastAsia"/>
          <w:rtl/>
        </w:rPr>
        <w:t>לקוח</w:t>
      </w:r>
      <w:r w:rsidRPr="00741C48">
        <w:rPr>
          <w:rtl/>
        </w:rPr>
        <w:t xml:space="preserve"> </w:t>
      </w:r>
      <w:r w:rsidRPr="00741C48">
        <w:rPr>
          <w:rFonts w:hint="eastAsia"/>
          <w:rtl/>
        </w:rPr>
        <w:t>ממקור</w:t>
      </w:r>
      <w:r w:rsidRPr="00741C48">
        <w:rPr>
          <w:rtl/>
        </w:rPr>
        <w:t xml:space="preserve"> </w:t>
      </w:r>
      <w:r w:rsidRPr="00741C48">
        <w:rPr>
          <w:rFonts w:hint="eastAsia"/>
          <w:rtl/>
        </w:rPr>
        <w:t>ספרותי</w:t>
      </w:r>
      <w:r w:rsidRPr="00741C48">
        <w:rPr>
          <w:rtl/>
        </w:rPr>
        <w:t xml:space="preserve">, </w:t>
      </w:r>
      <w:r w:rsidRPr="00741C48">
        <w:rPr>
          <w:rFonts w:hint="eastAsia"/>
          <w:rtl/>
        </w:rPr>
        <w:t>כמקדם</w:t>
      </w:r>
      <w:r w:rsidRPr="00741C48">
        <w:rPr>
          <w:rtl/>
        </w:rPr>
        <w:t xml:space="preserve"> </w:t>
      </w:r>
      <w:r w:rsidRPr="00741C48">
        <w:rPr>
          <w:rFonts w:hint="eastAsia"/>
          <w:rtl/>
        </w:rPr>
        <w:t>פליטה</w:t>
      </w:r>
      <w:r w:rsidRPr="00741C48">
        <w:rPr>
          <w:rtl/>
        </w:rPr>
        <w:t xml:space="preserve">, </w:t>
      </w:r>
      <w:r w:rsidRPr="00741C48">
        <w:rPr>
          <w:rFonts w:hint="eastAsia"/>
          <w:rtl/>
        </w:rPr>
        <w:t>יש</w:t>
      </w:r>
      <w:r w:rsidRPr="00741C48">
        <w:rPr>
          <w:rtl/>
        </w:rPr>
        <w:t xml:space="preserve"> </w:t>
      </w:r>
      <w:r w:rsidRPr="00741C48">
        <w:rPr>
          <w:rFonts w:hint="eastAsia"/>
          <w:rtl/>
        </w:rPr>
        <w:t>לציין</w:t>
      </w:r>
      <w:r w:rsidRPr="00741C48">
        <w:rPr>
          <w:rtl/>
        </w:rPr>
        <w:t xml:space="preserve"> </w:t>
      </w:r>
      <w:r w:rsidRPr="00741C48">
        <w:rPr>
          <w:rFonts w:hint="eastAsia"/>
          <w:rtl/>
        </w:rPr>
        <w:t>את</w:t>
      </w:r>
      <w:r w:rsidRPr="00741C48">
        <w:rPr>
          <w:rtl/>
        </w:rPr>
        <w:t xml:space="preserve"> </w:t>
      </w:r>
      <w:r w:rsidRPr="00741C48">
        <w:rPr>
          <w:rFonts w:hint="eastAsia"/>
          <w:rtl/>
        </w:rPr>
        <w:t>שם</w:t>
      </w:r>
      <w:r w:rsidRPr="00741C48">
        <w:rPr>
          <w:rtl/>
        </w:rPr>
        <w:t xml:space="preserve"> </w:t>
      </w:r>
      <w:r w:rsidRPr="00741C48">
        <w:rPr>
          <w:rFonts w:hint="eastAsia"/>
          <w:rtl/>
        </w:rPr>
        <w:t>המקור</w:t>
      </w:r>
      <w:r w:rsidRPr="00741C48">
        <w:rPr>
          <w:rtl/>
        </w:rPr>
        <w:t xml:space="preserve"> </w:t>
      </w:r>
      <w:r w:rsidRPr="00741C48">
        <w:rPr>
          <w:rFonts w:hint="eastAsia"/>
          <w:rtl/>
        </w:rPr>
        <w:t>לצורך</w:t>
      </w:r>
      <w:r w:rsidRPr="00741C48">
        <w:rPr>
          <w:rtl/>
        </w:rPr>
        <w:t xml:space="preserve"> </w:t>
      </w:r>
      <w:r w:rsidRPr="00741C48">
        <w:rPr>
          <w:rFonts w:hint="eastAsia"/>
          <w:rtl/>
        </w:rPr>
        <w:t>סימוכין</w:t>
      </w:r>
      <w:r w:rsidRPr="00741C48">
        <w:rPr>
          <w:rtl/>
        </w:rPr>
        <w:t>.</w:t>
      </w:r>
    </w:p>
    <w:p w14:paraId="413AA495" w14:textId="77777777" w:rsidR="00A22F1C" w:rsidRPr="00741C48" w:rsidRDefault="00A22F1C" w:rsidP="00AA53AE">
      <w:pPr>
        <w:spacing w:line="360" w:lineRule="auto"/>
        <w:jc w:val="both"/>
        <w:rPr>
          <w:rtl/>
        </w:rPr>
      </w:pPr>
      <w:r w:rsidRPr="00741C48">
        <w:rPr>
          <w:rFonts w:hint="eastAsia"/>
          <w:rtl/>
        </w:rPr>
        <w:lastRenderedPageBreak/>
        <w:t>קצבי</w:t>
      </w:r>
      <w:r w:rsidRPr="00741C48">
        <w:rPr>
          <w:rtl/>
        </w:rPr>
        <w:t xml:space="preserve"> </w:t>
      </w:r>
      <w:r w:rsidRPr="00741C48">
        <w:rPr>
          <w:rFonts w:hint="eastAsia"/>
          <w:rtl/>
        </w:rPr>
        <w:t>הפליטה</w:t>
      </w:r>
      <w:r w:rsidRPr="00741C48">
        <w:rPr>
          <w:rtl/>
        </w:rPr>
        <w:t xml:space="preserve"> </w:t>
      </w:r>
      <w:r w:rsidRPr="00741C48">
        <w:rPr>
          <w:rFonts w:hint="eastAsia"/>
          <w:rtl/>
        </w:rPr>
        <w:t>בסעיף</w:t>
      </w:r>
      <w:r w:rsidRPr="00741C48">
        <w:rPr>
          <w:rtl/>
        </w:rPr>
        <w:t xml:space="preserve"> </w:t>
      </w:r>
      <w:r w:rsidRPr="00741C48">
        <w:rPr>
          <w:rFonts w:hint="eastAsia"/>
          <w:rtl/>
        </w:rPr>
        <w:t>זה</w:t>
      </w:r>
      <w:r w:rsidRPr="00741C48">
        <w:rPr>
          <w:rtl/>
        </w:rPr>
        <w:t xml:space="preserve"> </w:t>
      </w:r>
      <w:r w:rsidRPr="00741C48">
        <w:rPr>
          <w:rFonts w:hint="eastAsia"/>
          <w:rtl/>
        </w:rPr>
        <w:t>יתאמו</w:t>
      </w:r>
      <w:r w:rsidRPr="00741C48">
        <w:rPr>
          <w:rtl/>
        </w:rPr>
        <w:t xml:space="preserve"> </w:t>
      </w:r>
      <w:r w:rsidRPr="00741C48">
        <w:rPr>
          <w:rFonts w:hint="eastAsia"/>
          <w:rtl/>
        </w:rPr>
        <w:t>את</w:t>
      </w:r>
      <w:r w:rsidRPr="00741C48">
        <w:rPr>
          <w:rtl/>
        </w:rPr>
        <w:t xml:space="preserve"> </w:t>
      </w:r>
      <w:r w:rsidRPr="00741C48">
        <w:rPr>
          <w:rFonts w:hint="eastAsia"/>
          <w:rtl/>
        </w:rPr>
        <w:t>קצבי</w:t>
      </w:r>
      <w:r w:rsidRPr="00741C48">
        <w:rPr>
          <w:rtl/>
        </w:rPr>
        <w:t xml:space="preserve"> </w:t>
      </w:r>
      <w:r w:rsidRPr="00741C48">
        <w:rPr>
          <w:rFonts w:hint="eastAsia"/>
          <w:rtl/>
        </w:rPr>
        <w:t>הפליטה</w:t>
      </w:r>
      <w:r w:rsidRPr="00741C48">
        <w:rPr>
          <w:rtl/>
        </w:rPr>
        <w:t xml:space="preserve"> </w:t>
      </w:r>
      <w:r w:rsidRPr="00741C48">
        <w:rPr>
          <w:rFonts w:hint="eastAsia"/>
          <w:rtl/>
        </w:rPr>
        <w:t>שבפרק</w:t>
      </w:r>
      <w:r w:rsidRPr="00741C48">
        <w:rPr>
          <w:rtl/>
        </w:rPr>
        <w:t xml:space="preserve"> "סקר </w:t>
      </w:r>
      <w:r w:rsidRPr="00741C48">
        <w:rPr>
          <w:rFonts w:hint="eastAsia"/>
          <w:rtl/>
        </w:rPr>
        <w:t>פליטות</w:t>
      </w:r>
      <w:r w:rsidRPr="00741C48">
        <w:rPr>
          <w:rtl/>
        </w:rPr>
        <w:t xml:space="preserve">" </w:t>
      </w:r>
      <w:r w:rsidRPr="00741C48">
        <w:rPr>
          <w:rFonts w:hint="eastAsia"/>
          <w:rtl/>
        </w:rPr>
        <w:t>שבבקשה</w:t>
      </w:r>
      <w:r w:rsidRPr="00741C48">
        <w:rPr>
          <w:rtl/>
        </w:rPr>
        <w:t xml:space="preserve"> </w:t>
      </w:r>
      <w:r w:rsidRPr="00741C48">
        <w:rPr>
          <w:rFonts w:hint="eastAsia"/>
          <w:rtl/>
        </w:rPr>
        <w:t>זו</w:t>
      </w:r>
      <w:r w:rsidRPr="00741C48">
        <w:rPr>
          <w:rtl/>
        </w:rPr>
        <w:t xml:space="preserve"> </w:t>
      </w:r>
      <w:r w:rsidRPr="00741C48">
        <w:rPr>
          <w:rFonts w:hint="eastAsia"/>
          <w:rtl/>
        </w:rPr>
        <w:t>להיתר</w:t>
      </w:r>
      <w:r w:rsidRPr="00741C48">
        <w:rPr>
          <w:rtl/>
        </w:rPr>
        <w:t xml:space="preserve">. </w:t>
      </w:r>
    </w:p>
    <w:p w14:paraId="01C8D262" w14:textId="77777777" w:rsidR="00A22F1C" w:rsidRPr="00741C48" w:rsidRDefault="00A22F1C" w:rsidP="00AA53AE">
      <w:pPr>
        <w:spacing w:line="360" w:lineRule="auto"/>
        <w:jc w:val="both"/>
        <w:rPr>
          <w:rtl/>
        </w:rPr>
      </w:pPr>
      <w:r w:rsidRPr="00741C48">
        <w:rPr>
          <w:rFonts w:hint="eastAsia"/>
          <w:rtl/>
        </w:rPr>
        <w:t>מגיש</w:t>
      </w:r>
      <w:r w:rsidRPr="00741C48">
        <w:rPr>
          <w:rtl/>
        </w:rPr>
        <w:t xml:space="preserve"> הבקשה יציג את חישוב קצב הפליטה למקור פליטה מתוכנן או למקור פליטה קיים לאחר יישום תכנית הפחתה. </w:t>
      </w:r>
      <w:r w:rsidRPr="00741C48">
        <w:rPr>
          <w:rFonts w:hint="eastAsia"/>
          <w:b/>
          <w:bCs/>
          <w:rtl/>
        </w:rPr>
        <w:t>קצב</w:t>
      </w:r>
      <w:r w:rsidRPr="00741C48">
        <w:rPr>
          <w:b/>
          <w:bCs/>
          <w:rtl/>
        </w:rPr>
        <w:t xml:space="preserve"> </w:t>
      </w:r>
      <w:r w:rsidRPr="00741C48">
        <w:rPr>
          <w:rFonts w:hint="eastAsia"/>
          <w:b/>
          <w:bCs/>
          <w:rtl/>
        </w:rPr>
        <w:t>הפליטה</w:t>
      </w:r>
      <w:r w:rsidRPr="00741C48">
        <w:rPr>
          <w:rtl/>
        </w:rPr>
        <w:t xml:space="preserve"> יחושב </w:t>
      </w:r>
      <w:r w:rsidRPr="00741C48">
        <w:rPr>
          <w:rFonts w:hint="eastAsia"/>
          <w:b/>
          <w:bCs/>
          <w:rtl/>
        </w:rPr>
        <w:t>כמכפלת</w:t>
      </w:r>
      <w:r w:rsidRPr="00741C48">
        <w:rPr>
          <w:b/>
          <w:bCs/>
          <w:rtl/>
        </w:rPr>
        <w:t xml:space="preserve"> </w:t>
      </w:r>
      <w:r w:rsidRPr="00741C48">
        <w:rPr>
          <w:rFonts w:hint="eastAsia"/>
          <w:b/>
          <w:bCs/>
          <w:rtl/>
        </w:rPr>
        <w:t>הריכוז</w:t>
      </w:r>
      <w:r w:rsidRPr="00741C48">
        <w:rPr>
          <w:rtl/>
        </w:rPr>
        <w:t xml:space="preserve"> המותר לפי התקן או ההגבלה המפורטת ברישיון העסק/היתר פליטה/תקנות, </w:t>
      </w:r>
      <w:r w:rsidRPr="00741C48">
        <w:rPr>
          <w:rFonts w:hint="eastAsia"/>
          <w:b/>
          <w:bCs/>
          <w:rtl/>
        </w:rPr>
        <w:t>בספיקה</w:t>
      </w:r>
      <w:r w:rsidRPr="00741C48">
        <w:rPr>
          <w:b/>
          <w:bCs/>
          <w:rtl/>
        </w:rPr>
        <w:t xml:space="preserve"> </w:t>
      </w:r>
      <w:r w:rsidRPr="00741C48">
        <w:rPr>
          <w:rFonts w:hint="eastAsia"/>
          <w:b/>
          <w:bCs/>
          <w:rtl/>
        </w:rPr>
        <w:t>המרבית</w:t>
      </w:r>
      <w:r w:rsidRPr="00741C48">
        <w:rPr>
          <w:rtl/>
        </w:rPr>
        <w:t xml:space="preserve"> בתנאי עומס/ייצור נומינליים ובתנאים תקניים, בהתחשב באחוזי הפחתה לפי</w:t>
      </w:r>
      <w:r w:rsidR="00A74FE4" w:rsidRPr="00741C48">
        <w:rPr>
          <w:rtl/>
        </w:rPr>
        <w:t xml:space="preserve"> </w:t>
      </w:r>
      <w:r w:rsidRPr="00741C48">
        <w:rPr>
          <w:rtl/>
        </w:rPr>
        <w:t xml:space="preserve"> </w:t>
      </w:r>
      <w:r w:rsidRPr="00741C48">
        <w:t>BAT</w:t>
      </w:r>
      <w:r w:rsidRPr="00741C48">
        <w:rPr>
          <w:rtl/>
        </w:rPr>
        <w:t>.</w:t>
      </w:r>
    </w:p>
    <w:p w14:paraId="103B9C72" w14:textId="77777777" w:rsidR="00A22F1C" w:rsidRPr="00741C48" w:rsidRDefault="00A22F1C" w:rsidP="00AA53AE">
      <w:pPr>
        <w:spacing w:line="360" w:lineRule="auto"/>
        <w:jc w:val="both"/>
        <w:rPr>
          <w:rtl/>
        </w:rPr>
      </w:pPr>
      <w:r w:rsidRPr="00741C48">
        <w:rPr>
          <w:rFonts w:hint="eastAsia"/>
          <w:rtl/>
        </w:rPr>
        <w:t>המידע</w:t>
      </w:r>
      <w:r w:rsidRPr="00741C48">
        <w:rPr>
          <w:rtl/>
        </w:rPr>
        <w:t xml:space="preserve"> לכל מקור </w:t>
      </w:r>
      <w:r w:rsidR="00DA03E5" w:rsidRPr="00741C48">
        <w:rPr>
          <w:rFonts w:hint="eastAsia"/>
          <w:rtl/>
        </w:rPr>
        <w:t>מוקדי</w:t>
      </w:r>
      <w:r w:rsidRPr="00741C48">
        <w:rPr>
          <w:rtl/>
        </w:rPr>
        <w:t xml:space="preserve"> במפעל ובמקורות הרקע יסוכם ב</w:t>
      </w:r>
      <w:r w:rsidR="00196862" w:rsidRPr="00741C48">
        <w:rPr>
          <w:rFonts w:hint="eastAsia"/>
          <w:rtl/>
        </w:rPr>
        <w:t>טופס</w:t>
      </w:r>
      <w:r w:rsidR="00196862" w:rsidRPr="00741C48">
        <w:rPr>
          <w:rtl/>
        </w:rPr>
        <w:t xml:space="preserve"> 7.1.4.1.</w:t>
      </w:r>
    </w:p>
    <w:p w14:paraId="59ED86A6" w14:textId="77777777" w:rsidR="00A22F1C" w:rsidRPr="00741C48" w:rsidRDefault="00FB4576" w:rsidP="00AA53AE">
      <w:pPr>
        <w:spacing w:line="360" w:lineRule="auto"/>
        <w:jc w:val="both"/>
        <w:rPr>
          <w:rtl/>
        </w:rPr>
      </w:pPr>
      <w:r w:rsidRPr="00741C48">
        <w:rPr>
          <w:rFonts w:hint="eastAsia"/>
          <w:rtl/>
        </w:rPr>
        <w:t>בטופס</w:t>
      </w:r>
      <w:r w:rsidRPr="00741C48">
        <w:rPr>
          <w:rtl/>
        </w:rPr>
        <w:t xml:space="preserve"> 7.1.4.1 </w:t>
      </w:r>
      <w:r w:rsidR="00C608F6" w:rsidRPr="00741C48">
        <w:rPr>
          <w:rFonts w:hint="eastAsia"/>
          <w:rtl/>
        </w:rPr>
        <w:t>יוזן</w:t>
      </w:r>
      <w:r w:rsidR="00C608F6" w:rsidRPr="00741C48">
        <w:rPr>
          <w:rtl/>
        </w:rPr>
        <w:t xml:space="preserve"> </w:t>
      </w:r>
      <w:r w:rsidR="00C608F6" w:rsidRPr="00741C48">
        <w:rPr>
          <w:rFonts w:hint="eastAsia"/>
          <w:rtl/>
        </w:rPr>
        <w:t>נתון</w:t>
      </w:r>
      <w:r w:rsidR="00C608F6" w:rsidRPr="00741C48">
        <w:rPr>
          <w:rtl/>
        </w:rPr>
        <w:t xml:space="preserve"> </w:t>
      </w:r>
      <w:r w:rsidR="00C608F6" w:rsidRPr="00741C48">
        <w:rPr>
          <w:rFonts w:hint="eastAsia"/>
          <w:rtl/>
        </w:rPr>
        <w:t>אחד</w:t>
      </w:r>
      <w:r w:rsidR="00C608F6" w:rsidRPr="00741C48">
        <w:rPr>
          <w:rtl/>
        </w:rPr>
        <w:t xml:space="preserve"> </w:t>
      </w:r>
      <w:r w:rsidR="00C608F6" w:rsidRPr="00741C48">
        <w:rPr>
          <w:rFonts w:hint="eastAsia"/>
          <w:rtl/>
        </w:rPr>
        <w:t>בלבד</w:t>
      </w:r>
      <w:r w:rsidR="00C608F6" w:rsidRPr="00741C48">
        <w:rPr>
          <w:rtl/>
        </w:rPr>
        <w:t xml:space="preserve"> -</w:t>
      </w:r>
      <w:r w:rsidR="00A22F1C" w:rsidRPr="00741C48">
        <w:rPr>
          <w:rtl/>
        </w:rPr>
        <w:t xml:space="preserve"> מהירות זרימת הגזים</w:t>
      </w:r>
      <w:r w:rsidRPr="00741C48">
        <w:rPr>
          <w:rtl/>
        </w:rPr>
        <w:t xml:space="preserve"> (מטר\שנייה)</w:t>
      </w:r>
      <w:r w:rsidR="00A22F1C" w:rsidRPr="00741C48">
        <w:rPr>
          <w:rtl/>
        </w:rPr>
        <w:t xml:space="preserve"> או ספיקה</w:t>
      </w:r>
      <w:r w:rsidRPr="00741C48">
        <w:rPr>
          <w:rtl/>
        </w:rPr>
        <w:t xml:space="preserve"> (מ"ק\שנייה)</w:t>
      </w:r>
      <w:r w:rsidR="00A22F1C" w:rsidRPr="00741C48">
        <w:rPr>
          <w:rtl/>
        </w:rPr>
        <w:t xml:space="preserve">. </w:t>
      </w:r>
      <w:r w:rsidR="00A22F1C" w:rsidRPr="00741C48">
        <w:rPr>
          <w:rFonts w:hint="eastAsia"/>
          <w:rtl/>
        </w:rPr>
        <w:t>קביעה</w:t>
      </w:r>
      <w:r w:rsidR="00A22F1C" w:rsidRPr="00741C48">
        <w:rPr>
          <w:rtl/>
        </w:rPr>
        <w:t xml:space="preserve"> </w:t>
      </w:r>
      <w:r w:rsidR="00A22F1C" w:rsidRPr="00741C48">
        <w:rPr>
          <w:rFonts w:hint="eastAsia"/>
          <w:rtl/>
        </w:rPr>
        <w:t>זו</w:t>
      </w:r>
      <w:r w:rsidR="00A22F1C" w:rsidRPr="00741C48">
        <w:rPr>
          <w:rtl/>
        </w:rPr>
        <w:t xml:space="preserve"> </w:t>
      </w:r>
      <w:r w:rsidR="00A22F1C" w:rsidRPr="00741C48">
        <w:rPr>
          <w:rFonts w:hint="eastAsia"/>
          <w:rtl/>
        </w:rPr>
        <w:t>תהיה</w:t>
      </w:r>
      <w:r w:rsidR="00A22F1C" w:rsidRPr="00741C48">
        <w:rPr>
          <w:rtl/>
        </w:rPr>
        <w:t xml:space="preserve"> </w:t>
      </w:r>
      <w:r w:rsidR="00A22F1C" w:rsidRPr="00741C48">
        <w:rPr>
          <w:rFonts w:hint="eastAsia"/>
          <w:rtl/>
        </w:rPr>
        <w:t>אחידה</w:t>
      </w:r>
      <w:r w:rsidR="00A22F1C" w:rsidRPr="00741C48">
        <w:rPr>
          <w:rtl/>
        </w:rPr>
        <w:t xml:space="preserve"> </w:t>
      </w:r>
      <w:r w:rsidR="00A22F1C" w:rsidRPr="00741C48">
        <w:rPr>
          <w:rFonts w:hint="eastAsia"/>
          <w:rtl/>
        </w:rPr>
        <w:t>לכ</w:t>
      </w:r>
      <w:r w:rsidRPr="00741C48">
        <w:rPr>
          <w:rFonts w:hint="eastAsia"/>
          <w:rtl/>
        </w:rPr>
        <w:t>ל</w:t>
      </w:r>
      <w:r w:rsidR="00A22F1C" w:rsidRPr="00741C48">
        <w:rPr>
          <w:rFonts w:hint="eastAsia"/>
          <w:rtl/>
        </w:rPr>
        <w:t>ל</w:t>
      </w:r>
      <w:r w:rsidR="00A22F1C" w:rsidRPr="00741C48">
        <w:rPr>
          <w:rtl/>
        </w:rPr>
        <w:t xml:space="preserve"> מקורות הפליטה ותואמת לנתונים המוזנים </w:t>
      </w:r>
      <w:r w:rsidRPr="00741C48">
        <w:rPr>
          <w:rFonts w:hint="eastAsia"/>
          <w:rtl/>
        </w:rPr>
        <w:t>ל</w:t>
      </w:r>
      <w:r w:rsidR="00A22F1C" w:rsidRPr="00741C48">
        <w:rPr>
          <w:rFonts w:hint="eastAsia"/>
          <w:rtl/>
        </w:rPr>
        <w:t>מודל</w:t>
      </w:r>
      <w:r w:rsidR="00A22F1C" w:rsidRPr="00741C48">
        <w:rPr>
          <w:rtl/>
        </w:rPr>
        <w:t>.</w:t>
      </w:r>
    </w:p>
    <w:p w14:paraId="085378DB" w14:textId="77777777" w:rsidR="00B32D66" w:rsidRPr="00741C48" w:rsidRDefault="00B32D66" w:rsidP="00B32D66">
      <w:pPr>
        <w:spacing w:line="360" w:lineRule="auto"/>
        <w:ind w:left="360" w:hanging="349"/>
        <w:jc w:val="both"/>
        <w:rPr>
          <w:b/>
          <w:bCs/>
          <w:szCs w:val="22"/>
          <w:rtl/>
        </w:rPr>
      </w:pPr>
      <w:r w:rsidRPr="00741C48">
        <w:rPr>
          <w:rFonts w:hint="eastAsia"/>
          <w:b/>
          <w:bCs/>
          <w:szCs w:val="22"/>
          <w:rtl/>
        </w:rPr>
        <w:t>להלן</w:t>
      </w:r>
      <w:r w:rsidRPr="00741C48">
        <w:rPr>
          <w:b/>
          <w:bCs/>
          <w:szCs w:val="22"/>
          <w:rtl/>
        </w:rPr>
        <w:t xml:space="preserve"> </w:t>
      </w:r>
      <w:r w:rsidRPr="00741C48">
        <w:rPr>
          <w:rFonts w:hint="eastAsia"/>
          <w:b/>
          <w:bCs/>
          <w:szCs w:val="22"/>
          <w:rtl/>
        </w:rPr>
        <w:t>פירוט</w:t>
      </w:r>
      <w:r w:rsidRPr="00741C48">
        <w:rPr>
          <w:b/>
          <w:bCs/>
          <w:szCs w:val="22"/>
          <w:rtl/>
        </w:rPr>
        <w:t xml:space="preserve"> </w:t>
      </w:r>
      <w:r w:rsidRPr="00741C48">
        <w:rPr>
          <w:rFonts w:hint="eastAsia"/>
          <w:b/>
          <w:bCs/>
          <w:szCs w:val="22"/>
          <w:rtl/>
        </w:rPr>
        <w:t>של</w:t>
      </w:r>
      <w:r w:rsidRPr="00741C48">
        <w:rPr>
          <w:b/>
          <w:bCs/>
          <w:szCs w:val="22"/>
          <w:rtl/>
        </w:rPr>
        <w:t xml:space="preserve"> </w:t>
      </w:r>
      <w:r w:rsidRPr="00741C48">
        <w:rPr>
          <w:rFonts w:hint="eastAsia"/>
          <w:b/>
          <w:bCs/>
          <w:szCs w:val="22"/>
          <w:rtl/>
        </w:rPr>
        <w:t>מקורות</w:t>
      </w:r>
      <w:r w:rsidRPr="00741C48">
        <w:rPr>
          <w:b/>
          <w:bCs/>
          <w:szCs w:val="22"/>
          <w:rtl/>
        </w:rPr>
        <w:t xml:space="preserve"> </w:t>
      </w:r>
      <w:r w:rsidRPr="00741C48">
        <w:rPr>
          <w:rFonts w:hint="eastAsia"/>
          <w:b/>
          <w:bCs/>
          <w:szCs w:val="22"/>
          <w:rtl/>
        </w:rPr>
        <w:t>הפליטה</w:t>
      </w:r>
      <w:r w:rsidRPr="00741C48">
        <w:rPr>
          <w:b/>
          <w:bCs/>
          <w:szCs w:val="22"/>
          <w:rtl/>
        </w:rPr>
        <w:t xml:space="preserve"> </w:t>
      </w:r>
      <w:r w:rsidRPr="00741C48">
        <w:rPr>
          <w:rFonts w:hint="eastAsia"/>
          <w:b/>
          <w:bCs/>
          <w:szCs w:val="22"/>
          <w:rtl/>
        </w:rPr>
        <w:t>שיש</w:t>
      </w:r>
      <w:r w:rsidRPr="00741C48">
        <w:rPr>
          <w:b/>
          <w:bCs/>
          <w:szCs w:val="22"/>
          <w:rtl/>
        </w:rPr>
        <w:t xml:space="preserve"> </w:t>
      </w:r>
      <w:r w:rsidRPr="00741C48">
        <w:rPr>
          <w:rFonts w:hint="eastAsia"/>
          <w:b/>
          <w:bCs/>
          <w:szCs w:val="22"/>
          <w:rtl/>
        </w:rPr>
        <w:t>לכלול</w:t>
      </w:r>
      <w:r w:rsidRPr="00741C48">
        <w:rPr>
          <w:b/>
          <w:bCs/>
          <w:szCs w:val="22"/>
          <w:rtl/>
        </w:rPr>
        <w:t xml:space="preserve"> </w:t>
      </w:r>
      <w:r w:rsidRPr="00741C48">
        <w:rPr>
          <w:rFonts w:hint="eastAsia"/>
          <w:b/>
          <w:bCs/>
          <w:szCs w:val="22"/>
          <w:rtl/>
        </w:rPr>
        <w:t>בנתוני</w:t>
      </w:r>
      <w:r w:rsidRPr="00741C48">
        <w:rPr>
          <w:b/>
          <w:bCs/>
          <w:szCs w:val="22"/>
          <w:rtl/>
        </w:rPr>
        <w:t xml:space="preserve"> </w:t>
      </w:r>
      <w:r w:rsidRPr="00741C48">
        <w:rPr>
          <w:rFonts w:hint="eastAsia"/>
          <w:b/>
          <w:bCs/>
          <w:szCs w:val="22"/>
          <w:rtl/>
        </w:rPr>
        <w:t>רקע</w:t>
      </w:r>
      <w:r w:rsidRPr="00741C48">
        <w:rPr>
          <w:b/>
          <w:bCs/>
          <w:szCs w:val="22"/>
          <w:rtl/>
        </w:rPr>
        <w:t>:</w:t>
      </w:r>
    </w:p>
    <w:p w14:paraId="05502847" w14:textId="77777777" w:rsidR="00B32D66" w:rsidRPr="00741C48" w:rsidRDefault="00B32D66" w:rsidP="00B32D66">
      <w:pPr>
        <w:numPr>
          <w:ilvl w:val="0"/>
          <w:numId w:val="95"/>
        </w:numPr>
        <w:spacing w:after="0" w:line="360" w:lineRule="auto"/>
        <w:jc w:val="both"/>
        <w:rPr>
          <w:sz w:val="24"/>
        </w:rPr>
      </w:pPr>
      <w:r w:rsidRPr="00741C48">
        <w:rPr>
          <w:rFonts w:hint="eastAsia"/>
          <w:sz w:val="24"/>
          <w:rtl/>
        </w:rPr>
        <w:t>מתקנים</w:t>
      </w:r>
      <w:r w:rsidRPr="00741C48">
        <w:rPr>
          <w:sz w:val="24"/>
          <w:rtl/>
        </w:rPr>
        <w:t xml:space="preserve"> </w:t>
      </w:r>
      <w:r w:rsidRPr="00741C48">
        <w:rPr>
          <w:rFonts w:hint="eastAsia"/>
          <w:sz w:val="24"/>
          <w:rtl/>
        </w:rPr>
        <w:t>שפליטותיהם</w:t>
      </w:r>
      <w:r w:rsidRPr="00741C48">
        <w:rPr>
          <w:sz w:val="24"/>
          <w:rtl/>
        </w:rPr>
        <w:t xml:space="preserve"> </w:t>
      </w:r>
      <w:r w:rsidRPr="00741C48">
        <w:rPr>
          <w:rFonts w:hint="eastAsia"/>
          <w:sz w:val="24"/>
          <w:rtl/>
        </w:rPr>
        <w:t>מופיעות</w:t>
      </w:r>
      <w:r w:rsidRPr="00741C48">
        <w:rPr>
          <w:sz w:val="24"/>
          <w:rtl/>
        </w:rPr>
        <w:t xml:space="preserve"> </w:t>
      </w:r>
      <w:r w:rsidRPr="00741C48">
        <w:rPr>
          <w:rFonts w:hint="eastAsia"/>
          <w:sz w:val="24"/>
          <w:rtl/>
        </w:rPr>
        <w:t>במערכת</w:t>
      </w:r>
      <w:r w:rsidRPr="00741C48">
        <w:rPr>
          <w:sz w:val="24"/>
          <w:rtl/>
        </w:rPr>
        <w:t xml:space="preserve"> </w:t>
      </w:r>
      <w:r w:rsidRPr="00741C48">
        <w:rPr>
          <w:rFonts w:hint="eastAsia"/>
          <w:sz w:val="24"/>
          <w:rtl/>
        </w:rPr>
        <w:t>התעשייה</w:t>
      </w:r>
      <w:r w:rsidRPr="00741C48">
        <w:rPr>
          <w:sz w:val="24"/>
          <w:rtl/>
        </w:rPr>
        <w:t xml:space="preserve"> </w:t>
      </w:r>
      <w:r w:rsidRPr="00741C48">
        <w:rPr>
          <w:rFonts w:hint="eastAsia"/>
          <w:sz w:val="24"/>
          <w:rtl/>
        </w:rPr>
        <w:t>של</w:t>
      </w:r>
      <w:r w:rsidRPr="00741C48">
        <w:rPr>
          <w:sz w:val="24"/>
          <w:rtl/>
        </w:rPr>
        <w:t xml:space="preserve"> </w:t>
      </w:r>
      <w:r w:rsidRPr="00741C48">
        <w:rPr>
          <w:rFonts w:hint="eastAsia"/>
          <w:sz w:val="24"/>
          <w:rtl/>
        </w:rPr>
        <w:t>המשרד</w:t>
      </w:r>
      <w:r w:rsidRPr="00741C48">
        <w:rPr>
          <w:sz w:val="24"/>
          <w:rtl/>
        </w:rPr>
        <w:t xml:space="preserve"> </w:t>
      </w:r>
      <w:r w:rsidRPr="00741C48">
        <w:rPr>
          <w:rFonts w:hint="eastAsia"/>
          <w:sz w:val="24"/>
          <w:rtl/>
        </w:rPr>
        <w:t>להגנת</w:t>
      </w:r>
      <w:r w:rsidRPr="00741C48">
        <w:rPr>
          <w:sz w:val="24"/>
          <w:rtl/>
        </w:rPr>
        <w:t xml:space="preserve"> </w:t>
      </w:r>
      <w:r w:rsidRPr="00741C48">
        <w:rPr>
          <w:rFonts w:hint="eastAsia"/>
          <w:sz w:val="24"/>
          <w:rtl/>
        </w:rPr>
        <w:t>הסביבה</w:t>
      </w:r>
      <w:r w:rsidRPr="00741C48">
        <w:rPr>
          <w:sz w:val="24"/>
          <w:rtl/>
        </w:rPr>
        <w:t xml:space="preserve">; </w:t>
      </w:r>
      <w:r w:rsidRPr="00741C48">
        <w:rPr>
          <w:rFonts w:hint="eastAsia"/>
          <w:sz w:val="24"/>
          <w:rtl/>
        </w:rPr>
        <w:t>המשרד</w:t>
      </w:r>
      <w:r w:rsidRPr="00741C48">
        <w:rPr>
          <w:sz w:val="24"/>
          <w:rtl/>
        </w:rPr>
        <w:t xml:space="preserve"> </w:t>
      </w:r>
      <w:r w:rsidRPr="00741C48">
        <w:rPr>
          <w:rFonts w:hint="eastAsia"/>
          <w:sz w:val="24"/>
          <w:rtl/>
        </w:rPr>
        <w:t>להגנת</w:t>
      </w:r>
      <w:r w:rsidRPr="00741C48">
        <w:rPr>
          <w:sz w:val="24"/>
          <w:rtl/>
        </w:rPr>
        <w:t xml:space="preserve"> </w:t>
      </w:r>
      <w:r w:rsidRPr="00741C48">
        <w:rPr>
          <w:rFonts w:hint="eastAsia"/>
          <w:sz w:val="24"/>
          <w:rtl/>
        </w:rPr>
        <w:t>הסביבה</w:t>
      </w:r>
      <w:r w:rsidRPr="00741C48">
        <w:rPr>
          <w:sz w:val="24"/>
          <w:rtl/>
        </w:rPr>
        <w:t xml:space="preserve"> </w:t>
      </w:r>
      <w:r w:rsidRPr="00741C48">
        <w:rPr>
          <w:rFonts w:hint="eastAsia"/>
          <w:sz w:val="24"/>
          <w:rtl/>
        </w:rPr>
        <w:t>ימסור</w:t>
      </w:r>
      <w:r w:rsidRPr="00741C48">
        <w:rPr>
          <w:sz w:val="24"/>
          <w:rtl/>
        </w:rPr>
        <w:t xml:space="preserve"> </w:t>
      </w:r>
      <w:r w:rsidRPr="00741C48">
        <w:rPr>
          <w:rFonts w:hint="eastAsia"/>
          <w:sz w:val="24"/>
          <w:rtl/>
        </w:rPr>
        <w:t>נתונים</w:t>
      </w:r>
      <w:r w:rsidRPr="00741C48">
        <w:rPr>
          <w:sz w:val="24"/>
          <w:rtl/>
        </w:rPr>
        <w:t xml:space="preserve"> </w:t>
      </w:r>
      <w:r w:rsidRPr="00741C48">
        <w:rPr>
          <w:rFonts w:hint="eastAsia"/>
          <w:sz w:val="24"/>
          <w:rtl/>
        </w:rPr>
        <w:t>אלו</w:t>
      </w:r>
      <w:r w:rsidRPr="00741C48">
        <w:rPr>
          <w:sz w:val="24"/>
          <w:rtl/>
        </w:rPr>
        <w:t xml:space="preserve"> </w:t>
      </w:r>
      <w:r w:rsidRPr="00741C48">
        <w:rPr>
          <w:rFonts w:hint="eastAsia"/>
          <w:sz w:val="24"/>
          <w:rtl/>
        </w:rPr>
        <w:t>לבקשתו</w:t>
      </w:r>
      <w:r w:rsidRPr="00741C48">
        <w:rPr>
          <w:sz w:val="24"/>
          <w:rtl/>
        </w:rPr>
        <w:t xml:space="preserve"> </w:t>
      </w:r>
      <w:r w:rsidRPr="00741C48">
        <w:rPr>
          <w:rFonts w:hint="eastAsia"/>
          <w:sz w:val="24"/>
          <w:rtl/>
        </w:rPr>
        <w:t>של</w:t>
      </w:r>
      <w:r w:rsidRPr="00741C48">
        <w:rPr>
          <w:sz w:val="24"/>
          <w:rtl/>
        </w:rPr>
        <w:t xml:space="preserve"> </w:t>
      </w:r>
      <w:r w:rsidRPr="00741C48">
        <w:rPr>
          <w:rFonts w:hint="eastAsia"/>
          <w:sz w:val="24"/>
          <w:rtl/>
        </w:rPr>
        <w:t>מגיש</w:t>
      </w:r>
      <w:r w:rsidRPr="00741C48">
        <w:rPr>
          <w:sz w:val="24"/>
          <w:rtl/>
        </w:rPr>
        <w:t xml:space="preserve"> </w:t>
      </w:r>
      <w:r w:rsidRPr="00741C48">
        <w:rPr>
          <w:rFonts w:hint="eastAsia"/>
          <w:sz w:val="24"/>
          <w:rtl/>
        </w:rPr>
        <w:t>הבקשה</w:t>
      </w:r>
      <w:r w:rsidRPr="00741C48">
        <w:rPr>
          <w:sz w:val="24"/>
          <w:rtl/>
        </w:rPr>
        <w:t>.</w:t>
      </w:r>
      <w:r w:rsidRPr="00741C48">
        <w:rPr>
          <w:sz w:val="24"/>
          <w:vertAlign w:val="superscript"/>
          <w:rtl/>
        </w:rPr>
        <w:t>.</w:t>
      </w:r>
    </w:p>
    <w:p w14:paraId="6F25E08A" w14:textId="77777777" w:rsidR="00B32D66" w:rsidRPr="00741C48" w:rsidRDefault="00B32D66" w:rsidP="00B32D66">
      <w:pPr>
        <w:numPr>
          <w:ilvl w:val="0"/>
          <w:numId w:val="95"/>
        </w:numPr>
        <w:spacing w:after="0" w:line="360" w:lineRule="auto"/>
        <w:jc w:val="both"/>
        <w:rPr>
          <w:sz w:val="24"/>
        </w:rPr>
      </w:pPr>
      <w:r w:rsidRPr="00741C48">
        <w:rPr>
          <w:rFonts w:hint="eastAsia"/>
          <w:sz w:val="24"/>
          <w:rtl/>
        </w:rPr>
        <w:t>מתקנים</w:t>
      </w:r>
      <w:r w:rsidRPr="00741C48">
        <w:rPr>
          <w:sz w:val="24"/>
          <w:rtl/>
        </w:rPr>
        <w:t xml:space="preserve"> </w:t>
      </w:r>
      <w:r w:rsidRPr="00741C48">
        <w:rPr>
          <w:rFonts w:hint="eastAsia"/>
          <w:sz w:val="24"/>
          <w:rtl/>
        </w:rPr>
        <w:t>בעלי</w:t>
      </w:r>
      <w:r w:rsidRPr="00741C48">
        <w:rPr>
          <w:sz w:val="24"/>
          <w:rtl/>
        </w:rPr>
        <w:t xml:space="preserve"> </w:t>
      </w:r>
      <w:r w:rsidRPr="00741C48">
        <w:rPr>
          <w:rFonts w:hint="eastAsia"/>
          <w:sz w:val="24"/>
          <w:rtl/>
        </w:rPr>
        <w:t>ערכי</w:t>
      </w:r>
      <w:r w:rsidRPr="00741C48">
        <w:rPr>
          <w:sz w:val="24"/>
          <w:rtl/>
        </w:rPr>
        <w:t xml:space="preserve"> </w:t>
      </w:r>
      <w:r w:rsidRPr="00741C48">
        <w:rPr>
          <w:rFonts w:hint="eastAsia"/>
          <w:sz w:val="24"/>
          <w:rtl/>
        </w:rPr>
        <w:t>פליטה</w:t>
      </w:r>
      <w:r w:rsidRPr="00741C48">
        <w:rPr>
          <w:sz w:val="24"/>
          <w:rtl/>
        </w:rPr>
        <w:t xml:space="preserve"> </w:t>
      </w:r>
      <w:r w:rsidRPr="00741C48">
        <w:rPr>
          <w:rFonts w:hint="eastAsia"/>
          <w:sz w:val="24"/>
          <w:rtl/>
        </w:rPr>
        <w:t>מחייבים</w:t>
      </w:r>
      <w:r w:rsidRPr="00741C48">
        <w:rPr>
          <w:sz w:val="24"/>
          <w:rtl/>
        </w:rPr>
        <w:t xml:space="preserve"> </w:t>
      </w:r>
      <w:r w:rsidRPr="00741C48">
        <w:rPr>
          <w:rFonts w:hint="eastAsia"/>
          <w:sz w:val="24"/>
          <w:rtl/>
        </w:rPr>
        <w:t>הקבועים</w:t>
      </w:r>
      <w:r w:rsidRPr="00741C48">
        <w:rPr>
          <w:sz w:val="24"/>
          <w:rtl/>
        </w:rPr>
        <w:t xml:space="preserve"> </w:t>
      </w:r>
      <w:r w:rsidRPr="00741C48">
        <w:rPr>
          <w:rFonts w:hint="eastAsia"/>
          <w:sz w:val="24"/>
          <w:rtl/>
        </w:rPr>
        <w:t>בהיתר</w:t>
      </w:r>
      <w:r w:rsidRPr="00741C48">
        <w:rPr>
          <w:sz w:val="24"/>
          <w:rtl/>
        </w:rPr>
        <w:t xml:space="preserve"> </w:t>
      </w:r>
      <w:r w:rsidRPr="00741C48">
        <w:rPr>
          <w:rFonts w:hint="eastAsia"/>
          <w:sz w:val="24"/>
          <w:rtl/>
        </w:rPr>
        <w:t>הפליטה</w:t>
      </w:r>
      <w:r w:rsidRPr="00741C48">
        <w:rPr>
          <w:sz w:val="24"/>
          <w:rtl/>
        </w:rPr>
        <w:t xml:space="preserve">, </w:t>
      </w:r>
      <w:r w:rsidRPr="00741C48">
        <w:rPr>
          <w:rFonts w:hint="eastAsia"/>
          <w:sz w:val="24"/>
          <w:rtl/>
        </w:rPr>
        <w:t>רישיון</w:t>
      </w:r>
      <w:r w:rsidRPr="00741C48">
        <w:rPr>
          <w:sz w:val="24"/>
          <w:rtl/>
        </w:rPr>
        <w:t xml:space="preserve"> </w:t>
      </w:r>
      <w:r w:rsidRPr="00741C48">
        <w:rPr>
          <w:rFonts w:hint="eastAsia"/>
          <w:sz w:val="24"/>
          <w:rtl/>
        </w:rPr>
        <w:t>העסק</w:t>
      </w:r>
      <w:r w:rsidRPr="00741C48">
        <w:rPr>
          <w:sz w:val="24"/>
          <w:rtl/>
        </w:rPr>
        <w:t xml:space="preserve">, </w:t>
      </w:r>
      <w:r w:rsidRPr="00741C48">
        <w:rPr>
          <w:rFonts w:hint="eastAsia"/>
          <w:sz w:val="24"/>
          <w:rtl/>
        </w:rPr>
        <w:t>צו</w:t>
      </w:r>
      <w:r w:rsidRPr="00741C48">
        <w:rPr>
          <w:sz w:val="24"/>
          <w:rtl/>
        </w:rPr>
        <w:t xml:space="preserve"> </w:t>
      </w:r>
      <w:r w:rsidRPr="00741C48">
        <w:rPr>
          <w:rFonts w:hint="eastAsia"/>
          <w:sz w:val="24"/>
          <w:rtl/>
        </w:rPr>
        <w:t>אישי</w:t>
      </w:r>
      <w:r w:rsidRPr="00741C48">
        <w:rPr>
          <w:sz w:val="24"/>
          <w:rtl/>
        </w:rPr>
        <w:t xml:space="preserve">, </w:t>
      </w:r>
      <w:r w:rsidRPr="00741C48">
        <w:rPr>
          <w:rFonts w:hint="eastAsia"/>
          <w:sz w:val="24"/>
          <w:rtl/>
        </w:rPr>
        <w:t>תקנות</w:t>
      </w:r>
      <w:r w:rsidRPr="00741C48">
        <w:rPr>
          <w:sz w:val="24"/>
          <w:rtl/>
        </w:rPr>
        <w:t xml:space="preserve">, </w:t>
      </w:r>
      <w:r w:rsidRPr="00741C48">
        <w:rPr>
          <w:rFonts w:hint="eastAsia"/>
          <w:sz w:val="24"/>
          <w:rtl/>
        </w:rPr>
        <w:t>תמ</w:t>
      </w:r>
      <w:r w:rsidRPr="00741C48">
        <w:rPr>
          <w:sz w:val="24"/>
          <w:rtl/>
        </w:rPr>
        <w:t xml:space="preserve">"א </w:t>
      </w:r>
      <w:r w:rsidRPr="00741C48">
        <w:rPr>
          <w:rFonts w:hint="eastAsia"/>
          <w:sz w:val="24"/>
          <w:rtl/>
        </w:rPr>
        <w:t>וכדומה</w:t>
      </w:r>
      <w:r w:rsidRPr="00741C48">
        <w:rPr>
          <w:sz w:val="24"/>
          <w:rtl/>
        </w:rPr>
        <w:t xml:space="preserve">; </w:t>
      </w:r>
      <w:r w:rsidRPr="00741C48">
        <w:rPr>
          <w:rFonts w:hint="eastAsia"/>
          <w:sz w:val="24"/>
          <w:rtl/>
        </w:rPr>
        <w:t>המשרד</w:t>
      </w:r>
      <w:r w:rsidRPr="00741C48">
        <w:rPr>
          <w:sz w:val="24"/>
          <w:rtl/>
        </w:rPr>
        <w:t xml:space="preserve"> </w:t>
      </w:r>
      <w:r w:rsidRPr="00741C48">
        <w:rPr>
          <w:rFonts w:hint="eastAsia"/>
          <w:sz w:val="24"/>
          <w:rtl/>
        </w:rPr>
        <w:t>להגנת</w:t>
      </w:r>
      <w:r w:rsidRPr="00741C48">
        <w:rPr>
          <w:sz w:val="24"/>
          <w:rtl/>
        </w:rPr>
        <w:t xml:space="preserve"> </w:t>
      </w:r>
      <w:r w:rsidRPr="00741C48">
        <w:rPr>
          <w:rFonts w:hint="eastAsia"/>
          <w:sz w:val="24"/>
          <w:rtl/>
        </w:rPr>
        <w:t>הסביבה</w:t>
      </w:r>
      <w:r w:rsidRPr="00741C48">
        <w:rPr>
          <w:sz w:val="24"/>
          <w:rtl/>
        </w:rPr>
        <w:t xml:space="preserve"> </w:t>
      </w:r>
      <w:r w:rsidRPr="00741C48">
        <w:rPr>
          <w:rFonts w:hint="eastAsia"/>
          <w:sz w:val="24"/>
          <w:rtl/>
        </w:rPr>
        <w:t>ימסור</w:t>
      </w:r>
      <w:r w:rsidRPr="00741C48">
        <w:rPr>
          <w:sz w:val="24"/>
          <w:rtl/>
        </w:rPr>
        <w:t xml:space="preserve"> </w:t>
      </w:r>
      <w:r w:rsidRPr="00741C48">
        <w:rPr>
          <w:rFonts w:hint="eastAsia"/>
          <w:sz w:val="24"/>
          <w:rtl/>
        </w:rPr>
        <w:t>נתונים</w:t>
      </w:r>
      <w:r w:rsidRPr="00741C48">
        <w:rPr>
          <w:sz w:val="24"/>
          <w:rtl/>
        </w:rPr>
        <w:t xml:space="preserve"> </w:t>
      </w:r>
      <w:r w:rsidRPr="00741C48">
        <w:rPr>
          <w:rFonts w:hint="eastAsia"/>
          <w:sz w:val="24"/>
          <w:rtl/>
        </w:rPr>
        <w:t>אלו</w:t>
      </w:r>
      <w:r w:rsidRPr="00741C48">
        <w:rPr>
          <w:sz w:val="24"/>
          <w:rtl/>
        </w:rPr>
        <w:t xml:space="preserve"> </w:t>
      </w:r>
      <w:r w:rsidRPr="00741C48">
        <w:rPr>
          <w:rFonts w:hint="eastAsia"/>
          <w:sz w:val="24"/>
          <w:rtl/>
        </w:rPr>
        <w:t>לבקשתו</w:t>
      </w:r>
      <w:r w:rsidRPr="00741C48">
        <w:rPr>
          <w:sz w:val="24"/>
          <w:rtl/>
        </w:rPr>
        <w:t xml:space="preserve"> </w:t>
      </w:r>
      <w:r w:rsidRPr="00741C48">
        <w:rPr>
          <w:rFonts w:hint="eastAsia"/>
          <w:sz w:val="24"/>
          <w:rtl/>
        </w:rPr>
        <w:t>של</w:t>
      </w:r>
      <w:r w:rsidRPr="00741C48">
        <w:rPr>
          <w:sz w:val="24"/>
          <w:rtl/>
        </w:rPr>
        <w:t xml:space="preserve"> </w:t>
      </w:r>
      <w:r w:rsidRPr="00741C48">
        <w:rPr>
          <w:rFonts w:hint="eastAsia"/>
          <w:sz w:val="24"/>
          <w:rtl/>
        </w:rPr>
        <w:t>מגיש</w:t>
      </w:r>
      <w:r w:rsidRPr="00741C48">
        <w:rPr>
          <w:sz w:val="24"/>
          <w:rtl/>
        </w:rPr>
        <w:t xml:space="preserve"> </w:t>
      </w:r>
      <w:r w:rsidRPr="00741C48">
        <w:rPr>
          <w:rFonts w:hint="eastAsia"/>
          <w:sz w:val="24"/>
          <w:rtl/>
        </w:rPr>
        <w:t>הבקשה</w:t>
      </w:r>
      <w:r w:rsidRPr="00741C48">
        <w:rPr>
          <w:sz w:val="24"/>
          <w:rtl/>
        </w:rPr>
        <w:t>.</w:t>
      </w:r>
    </w:p>
    <w:p w14:paraId="1B24098B" w14:textId="77777777" w:rsidR="00B32D66" w:rsidRPr="00741C48" w:rsidRDefault="00B32D66" w:rsidP="00B32D66">
      <w:pPr>
        <w:numPr>
          <w:ilvl w:val="0"/>
          <w:numId w:val="95"/>
        </w:numPr>
        <w:spacing w:after="0" w:line="360" w:lineRule="auto"/>
        <w:jc w:val="both"/>
        <w:rPr>
          <w:sz w:val="24"/>
        </w:rPr>
      </w:pPr>
      <w:r w:rsidRPr="00741C48">
        <w:rPr>
          <w:rFonts w:hint="eastAsia"/>
          <w:rtl/>
        </w:rPr>
        <w:t>הממונה</w:t>
      </w:r>
      <w:r w:rsidRPr="00741C48">
        <w:rPr>
          <w:rtl/>
        </w:rPr>
        <w:t xml:space="preserve"> </w:t>
      </w:r>
      <w:r w:rsidRPr="00741C48">
        <w:rPr>
          <w:rFonts w:hint="eastAsia"/>
          <w:rtl/>
        </w:rPr>
        <w:t>יהיה</w:t>
      </w:r>
      <w:r w:rsidRPr="00741C48">
        <w:rPr>
          <w:rtl/>
        </w:rPr>
        <w:t xml:space="preserve"> </w:t>
      </w:r>
      <w:r w:rsidRPr="00741C48">
        <w:rPr>
          <w:rFonts w:hint="eastAsia"/>
          <w:rtl/>
        </w:rPr>
        <w:t>רשאי</w:t>
      </w:r>
      <w:r w:rsidRPr="00741C48">
        <w:rPr>
          <w:rtl/>
        </w:rPr>
        <w:t xml:space="preserve"> </w:t>
      </w:r>
      <w:r w:rsidRPr="00741C48">
        <w:rPr>
          <w:rFonts w:hint="eastAsia"/>
          <w:rtl/>
        </w:rPr>
        <w:t>לדרוש</w:t>
      </w:r>
      <w:r w:rsidRPr="00741C48">
        <w:rPr>
          <w:rtl/>
        </w:rPr>
        <w:t xml:space="preserve"> </w:t>
      </w:r>
      <w:r w:rsidRPr="00741C48">
        <w:rPr>
          <w:rFonts w:hint="eastAsia"/>
          <w:rtl/>
        </w:rPr>
        <w:t>הוספה</w:t>
      </w:r>
      <w:r w:rsidRPr="00741C48">
        <w:rPr>
          <w:rtl/>
        </w:rPr>
        <w:t xml:space="preserve"> </w:t>
      </w:r>
      <w:r w:rsidRPr="00741C48">
        <w:rPr>
          <w:rFonts w:hint="eastAsia"/>
          <w:rtl/>
        </w:rPr>
        <w:t>של</w:t>
      </w:r>
      <w:r w:rsidRPr="00741C48">
        <w:rPr>
          <w:rtl/>
        </w:rPr>
        <w:t xml:space="preserve"> </w:t>
      </w:r>
      <w:r w:rsidRPr="00741C48">
        <w:rPr>
          <w:rFonts w:hint="eastAsia"/>
          <w:rtl/>
        </w:rPr>
        <w:t>מקור</w:t>
      </w:r>
      <w:r w:rsidRPr="00741C48">
        <w:rPr>
          <w:rtl/>
        </w:rPr>
        <w:t xml:space="preserve"> </w:t>
      </w:r>
      <w:r w:rsidRPr="00741C48">
        <w:rPr>
          <w:rFonts w:hint="eastAsia"/>
          <w:rtl/>
        </w:rPr>
        <w:t>פליטה</w:t>
      </w:r>
      <w:r w:rsidRPr="00741C48">
        <w:rPr>
          <w:rtl/>
        </w:rPr>
        <w:t xml:space="preserve"> </w:t>
      </w:r>
      <w:r w:rsidRPr="00741C48">
        <w:rPr>
          <w:rFonts w:hint="eastAsia"/>
          <w:rtl/>
        </w:rPr>
        <w:t>אשר</w:t>
      </w:r>
      <w:r w:rsidRPr="00741C48">
        <w:rPr>
          <w:rtl/>
        </w:rPr>
        <w:t xml:space="preserve"> </w:t>
      </w:r>
      <w:r w:rsidRPr="00741C48">
        <w:rPr>
          <w:rFonts w:hint="eastAsia"/>
          <w:rtl/>
        </w:rPr>
        <w:t>נמצא</w:t>
      </w:r>
      <w:r w:rsidRPr="00741C48">
        <w:rPr>
          <w:rtl/>
        </w:rPr>
        <w:t xml:space="preserve"> </w:t>
      </w:r>
      <w:r w:rsidRPr="00741C48">
        <w:rPr>
          <w:rFonts w:hint="eastAsia"/>
          <w:rtl/>
        </w:rPr>
        <w:t>מחוץ</w:t>
      </w:r>
      <w:r w:rsidRPr="00741C48">
        <w:rPr>
          <w:rtl/>
        </w:rPr>
        <w:t xml:space="preserve"> </w:t>
      </w:r>
      <w:r w:rsidRPr="00741C48">
        <w:rPr>
          <w:rFonts w:hint="eastAsia"/>
          <w:rtl/>
        </w:rPr>
        <w:t>לשטח</w:t>
      </w:r>
      <w:r w:rsidRPr="00741C48">
        <w:rPr>
          <w:rtl/>
        </w:rPr>
        <w:t xml:space="preserve"> </w:t>
      </w:r>
      <w:r w:rsidRPr="00741C48">
        <w:rPr>
          <w:rFonts w:hint="eastAsia"/>
          <w:rtl/>
        </w:rPr>
        <w:t>הבדיקה</w:t>
      </w:r>
      <w:r w:rsidRPr="00741C48">
        <w:rPr>
          <w:rtl/>
        </w:rPr>
        <w:t xml:space="preserve"> </w:t>
      </w:r>
      <w:r w:rsidRPr="00741C48">
        <w:rPr>
          <w:rFonts w:hint="eastAsia"/>
          <w:rtl/>
        </w:rPr>
        <w:t>ושגובה</w:t>
      </w:r>
      <w:r w:rsidRPr="00741C48">
        <w:rPr>
          <w:rtl/>
        </w:rPr>
        <w:t xml:space="preserve"> </w:t>
      </w:r>
      <w:r w:rsidRPr="00741C48">
        <w:rPr>
          <w:rFonts w:hint="eastAsia"/>
          <w:rtl/>
        </w:rPr>
        <w:t>הארובה</w:t>
      </w:r>
      <w:r w:rsidRPr="00741C48">
        <w:rPr>
          <w:rtl/>
        </w:rPr>
        <w:t xml:space="preserve"> </w:t>
      </w:r>
      <w:r w:rsidRPr="00741C48">
        <w:rPr>
          <w:rFonts w:hint="eastAsia"/>
          <w:rtl/>
        </w:rPr>
        <w:t>שלו</w:t>
      </w:r>
      <w:r w:rsidRPr="00741C48">
        <w:rPr>
          <w:rtl/>
        </w:rPr>
        <w:t xml:space="preserve"> </w:t>
      </w:r>
      <w:r w:rsidRPr="00741C48">
        <w:rPr>
          <w:rFonts w:hint="eastAsia"/>
          <w:rtl/>
        </w:rPr>
        <w:t>עולה</w:t>
      </w:r>
      <w:r w:rsidRPr="00741C48">
        <w:rPr>
          <w:rtl/>
        </w:rPr>
        <w:t xml:space="preserve"> </w:t>
      </w:r>
      <w:r w:rsidRPr="00741C48">
        <w:rPr>
          <w:rFonts w:hint="eastAsia"/>
          <w:rtl/>
        </w:rPr>
        <w:t>על</w:t>
      </w:r>
      <w:r w:rsidRPr="00741C48">
        <w:rPr>
          <w:rtl/>
        </w:rPr>
        <w:t xml:space="preserve"> 100 </w:t>
      </w:r>
      <w:r w:rsidRPr="00741C48">
        <w:rPr>
          <w:rFonts w:hint="eastAsia"/>
          <w:rtl/>
        </w:rPr>
        <w:t>מ</w:t>
      </w:r>
      <w:r w:rsidRPr="00741C48">
        <w:rPr>
          <w:rtl/>
        </w:rPr>
        <w:t xml:space="preserve">' </w:t>
      </w:r>
      <w:r w:rsidRPr="00741C48">
        <w:rPr>
          <w:rFonts w:hint="eastAsia"/>
          <w:rtl/>
        </w:rPr>
        <w:t>לצורך</w:t>
      </w:r>
      <w:r w:rsidRPr="00741C48">
        <w:rPr>
          <w:rtl/>
        </w:rPr>
        <w:t xml:space="preserve"> </w:t>
      </w:r>
      <w:r w:rsidRPr="00741C48">
        <w:rPr>
          <w:rFonts w:hint="eastAsia"/>
          <w:rtl/>
        </w:rPr>
        <w:t>חישוב</w:t>
      </w:r>
      <w:r w:rsidRPr="00741C48">
        <w:rPr>
          <w:rtl/>
        </w:rPr>
        <w:t xml:space="preserve"> </w:t>
      </w:r>
      <w:r w:rsidRPr="00741C48">
        <w:rPr>
          <w:rFonts w:hint="eastAsia"/>
          <w:rtl/>
        </w:rPr>
        <w:t>הפיזור</w:t>
      </w:r>
      <w:r w:rsidRPr="00741C48">
        <w:rPr>
          <w:rtl/>
        </w:rPr>
        <w:t xml:space="preserve"> </w:t>
      </w:r>
      <w:r w:rsidRPr="00741C48">
        <w:rPr>
          <w:rFonts w:hint="eastAsia"/>
          <w:rtl/>
        </w:rPr>
        <w:t>לפי</w:t>
      </w:r>
      <w:r w:rsidRPr="00741C48">
        <w:rPr>
          <w:rtl/>
        </w:rPr>
        <w:t xml:space="preserve"> </w:t>
      </w:r>
      <w:r w:rsidRPr="00741C48">
        <w:rPr>
          <w:rFonts w:hint="eastAsia"/>
          <w:rtl/>
        </w:rPr>
        <w:t>התרחישים</w:t>
      </w:r>
      <w:r w:rsidRPr="00741C48">
        <w:rPr>
          <w:rtl/>
        </w:rPr>
        <w:t xml:space="preserve"> </w:t>
      </w:r>
      <w:r w:rsidRPr="00741C48">
        <w:rPr>
          <w:rFonts w:hint="eastAsia"/>
          <w:rtl/>
        </w:rPr>
        <w:t>השונים</w:t>
      </w:r>
      <w:r w:rsidRPr="00741C48">
        <w:rPr>
          <w:sz w:val="24"/>
          <w:rtl/>
        </w:rPr>
        <w:t xml:space="preserve">. </w:t>
      </w:r>
    </w:p>
    <w:p w14:paraId="508ED344" w14:textId="77777777" w:rsidR="00B32D66" w:rsidRPr="00741C48" w:rsidRDefault="00B32D66" w:rsidP="00B32D66">
      <w:pPr>
        <w:spacing w:line="360" w:lineRule="auto"/>
        <w:jc w:val="both"/>
        <w:rPr>
          <w:rtl/>
        </w:rPr>
      </w:pPr>
    </w:p>
    <w:p w14:paraId="124BB345" w14:textId="77777777" w:rsidR="00A22F1C" w:rsidRPr="00741C48" w:rsidRDefault="00B32D66" w:rsidP="0026651B">
      <w:pPr>
        <w:spacing w:line="360" w:lineRule="auto"/>
        <w:jc w:val="both"/>
        <w:rPr>
          <w:rtl/>
        </w:rPr>
      </w:pPr>
      <w:r w:rsidRPr="00741C48">
        <w:rPr>
          <w:rFonts w:hint="eastAsia"/>
          <w:rtl/>
        </w:rPr>
        <w:t>נתוני</w:t>
      </w:r>
      <w:r w:rsidRPr="00741C48">
        <w:rPr>
          <w:rtl/>
        </w:rPr>
        <w:t xml:space="preserve"> </w:t>
      </w:r>
      <w:r w:rsidRPr="00741C48">
        <w:rPr>
          <w:rFonts w:hint="eastAsia"/>
          <w:rtl/>
        </w:rPr>
        <w:t>הפליטה</w:t>
      </w:r>
      <w:r w:rsidRPr="00741C48">
        <w:rPr>
          <w:rtl/>
        </w:rPr>
        <w:t xml:space="preserve"> </w:t>
      </w:r>
      <w:r w:rsidRPr="00741C48">
        <w:rPr>
          <w:rFonts w:hint="eastAsia"/>
          <w:rtl/>
        </w:rPr>
        <w:t>ממקורות</w:t>
      </w:r>
      <w:r w:rsidRPr="00741C48">
        <w:rPr>
          <w:rtl/>
        </w:rPr>
        <w:t xml:space="preserve"> </w:t>
      </w:r>
      <w:r w:rsidRPr="00741C48">
        <w:rPr>
          <w:rFonts w:hint="eastAsia"/>
          <w:rtl/>
        </w:rPr>
        <w:t>אלו</w:t>
      </w:r>
      <w:r w:rsidRPr="00741C48">
        <w:rPr>
          <w:rtl/>
        </w:rPr>
        <w:t xml:space="preserve"> </w:t>
      </w:r>
      <w:r w:rsidRPr="00741C48">
        <w:rPr>
          <w:rFonts w:hint="eastAsia"/>
          <w:rtl/>
        </w:rPr>
        <w:t>ישולבו</w:t>
      </w:r>
      <w:r w:rsidRPr="00741C48">
        <w:rPr>
          <w:rtl/>
        </w:rPr>
        <w:t xml:space="preserve"> </w:t>
      </w:r>
      <w:r w:rsidRPr="00741C48">
        <w:rPr>
          <w:rFonts w:hint="eastAsia"/>
          <w:rtl/>
        </w:rPr>
        <w:t>כנתוני</w:t>
      </w:r>
      <w:r w:rsidRPr="00741C48">
        <w:rPr>
          <w:rtl/>
        </w:rPr>
        <w:t xml:space="preserve"> </w:t>
      </w:r>
      <w:r w:rsidRPr="00741C48">
        <w:rPr>
          <w:rFonts w:hint="eastAsia"/>
          <w:rtl/>
        </w:rPr>
        <w:t>קלט</w:t>
      </w:r>
      <w:r w:rsidRPr="00741C48">
        <w:rPr>
          <w:rtl/>
        </w:rPr>
        <w:t xml:space="preserve"> </w:t>
      </w:r>
      <w:r w:rsidRPr="00741C48">
        <w:rPr>
          <w:rFonts w:hint="eastAsia"/>
          <w:rtl/>
        </w:rPr>
        <w:t>למודל</w:t>
      </w:r>
      <w:r w:rsidRPr="00741C48">
        <w:rPr>
          <w:rtl/>
        </w:rPr>
        <w:t xml:space="preserve"> </w:t>
      </w:r>
      <w:r w:rsidRPr="00741C48">
        <w:rPr>
          <w:rFonts w:hint="eastAsia"/>
          <w:rtl/>
        </w:rPr>
        <w:t>הפיזור</w:t>
      </w:r>
      <w:r w:rsidRPr="00741C48">
        <w:rPr>
          <w:rtl/>
        </w:rPr>
        <w:t xml:space="preserve"> </w:t>
      </w:r>
      <w:r w:rsidRPr="00741C48">
        <w:rPr>
          <w:rFonts w:hint="eastAsia"/>
          <w:rtl/>
        </w:rPr>
        <w:t>באותו</w:t>
      </w:r>
      <w:r w:rsidRPr="00741C48">
        <w:rPr>
          <w:rtl/>
        </w:rPr>
        <w:t xml:space="preserve"> </w:t>
      </w:r>
      <w:r w:rsidRPr="00741C48">
        <w:rPr>
          <w:rFonts w:hint="eastAsia"/>
          <w:rtl/>
        </w:rPr>
        <w:t>אופן</w:t>
      </w:r>
      <w:r w:rsidRPr="00741C48">
        <w:rPr>
          <w:rtl/>
        </w:rPr>
        <w:t xml:space="preserve"> </w:t>
      </w:r>
      <w:r w:rsidRPr="00741C48">
        <w:rPr>
          <w:rFonts w:hint="eastAsia"/>
          <w:rtl/>
        </w:rPr>
        <w:t>ורמת</w:t>
      </w:r>
      <w:r w:rsidRPr="00741C48">
        <w:rPr>
          <w:rtl/>
        </w:rPr>
        <w:t xml:space="preserve"> </w:t>
      </w:r>
      <w:r w:rsidRPr="00741C48">
        <w:rPr>
          <w:rFonts w:hint="eastAsia"/>
          <w:rtl/>
        </w:rPr>
        <w:t>פירוט</w:t>
      </w:r>
      <w:r w:rsidRPr="00741C48">
        <w:rPr>
          <w:rtl/>
        </w:rPr>
        <w:t xml:space="preserve"> </w:t>
      </w:r>
      <w:r w:rsidRPr="00741C48">
        <w:rPr>
          <w:rFonts w:hint="eastAsia"/>
          <w:rtl/>
        </w:rPr>
        <w:t>הנדרשים</w:t>
      </w:r>
      <w:r w:rsidRPr="00741C48">
        <w:rPr>
          <w:rtl/>
        </w:rPr>
        <w:t xml:space="preserve"> </w:t>
      </w:r>
      <w:r w:rsidRPr="00741C48">
        <w:rPr>
          <w:rFonts w:hint="eastAsia"/>
          <w:rtl/>
        </w:rPr>
        <w:t>מנתוני</w:t>
      </w:r>
      <w:r w:rsidRPr="00741C48">
        <w:rPr>
          <w:rtl/>
        </w:rPr>
        <w:t xml:space="preserve"> </w:t>
      </w:r>
      <w:r w:rsidRPr="00741C48">
        <w:rPr>
          <w:rFonts w:hint="eastAsia"/>
          <w:rtl/>
        </w:rPr>
        <w:t>הקלט</w:t>
      </w:r>
      <w:r w:rsidRPr="00741C48">
        <w:rPr>
          <w:rtl/>
        </w:rPr>
        <w:t xml:space="preserve"> </w:t>
      </w:r>
      <w:r w:rsidRPr="00741C48">
        <w:rPr>
          <w:rFonts w:hint="eastAsia"/>
          <w:rtl/>
        </w:rPr>
        <w:t>של</w:t>
      </w:r>
      <w:r w:rsidRPr="00741C48">
        <w:rPr>
          <w:rtl/>
        </w:rPr>
        <w:t xml:space="preserve"> </w:t>
      </w:r>
      <w:r w:rsidRPr="00741C48">
        <w:rPr>
          <w:rFonts w:hint="eastAsia"/>
          <w:rtl/>
        </w:rPr>
        <w:t>המתקן</w:t>
      </w:r>
      <w:r w:rsidRPr="00741C48">
        <w:rPr>
          <w:rtl/>
        </w:rPr>
        <w:t xml:space="preserve"> </w:t>
      </w:r>
      <w:r w:rsidRPr="00741C48">
        <w:rPr>
          <w:rFonts w:hint="eastAsia"/>
          <w:rtl/>
        </w:rPr>
        <w:t>טעון</w:t>
      </w:r>
      <w:r w:rsidRPr="00741C48">
        <w:rPr>
          <w:rtl/>
        </w:rPr>
        <w:t xml:space="preserve"> </w:t>
      </w:r>
      <w:r w:rsidRPr="00741C48">
        <w:rPr>
          <w:rFonts w:hint="eastAsia"/>
          <w:rtl/>
        </w:rPr>
        <w:t>הית</w:t>
      </w:r>
      <w:r w:rsidRPr="00741C48">
        <w:rPr>
          <w:rFonts w:hint="cs"/>
          <w:rtl/>
        </w:rPr>
        <w:t>ר</w:t>
      </w:r>
      <w:r w:rsidRPr="00741C48">
        <w:rPr>
          <w:rtl/>
        </w:rPr>
        <w:t xml:space="preserve">. </w:t>
      </w:r>
      <w:r w:rsidRPr="00741C48">
        <w:rPr>
          <w:rFonts w:hint="eastAsia"/>
          <w:rtl/>
        </w:rPr>
        <w:t>על</w:t>
      </w:r>
      <w:r w:rsidRPr="00741C48">
        <w:rPr>
          <w:rtl/>
        </w:rPr>
        <w:t xml:space="preserve"> </w:t>
      </w:r>
      <w:r w:rsidRPr="00741C48">
        <w:rPr>
          <w:rFonts w:hint="eastAsia"/>
          <w:rtl/>
        </w:rPr>
        <w:t>מגיש</w:t>
      </w:r>
      <w:r w:rsidRPr="00741C48">
        <w:rPr>
          <w:rtl/>
        </w:rPr>
        <w:t xml:space="preserve"> </w:t>
      </w:r>
      <w:r w:rsidRPr="00741C48">
        <w:rPr>
          <w:rFonts w:hint="eastAsia"/>
          <w:rtl/>
        </w:rPr>
        <w:t>הבקשה</w:t>
      </w:r>
      <w:r w:rsidRPr="00741C48">
        <w:rPr>
          <w:rtl/>
        </w:rPr>
        <w:t xml:space="preserve"> </w:t>
      </w:r>
      <w:r w:rsidRPr="00741C48">
        <w:rPr>
          <w:rFonts w:hint="eastAsia"/>
          <w:rtl/>
        </w:rPr>
        <w:t>לאסוף</w:t>
      </w:r>
      <w:r w:rsidRPr="00741C48">
        <w:rPr>
          <w:rtl/>
        </w:rPr>
        <w:t xml:space="preserve"> </w:t>
      </w:r>
      <w:r w:rsidRPr="00741C48">
        <w:rPr>
          <w:rFonts w:hint="eastAsia"/>
          <w:rtl/>
        </w:rPr>
        <w:t>את</w:t>
      </w:r>
      <w:r w:rsidRPr="00741C48">
        <w:rPr>
          <w:rtl/>
        </w:rPr>
        <w:t xml:space="preserve"> </w:t>
      </w:r>
      <w:r w:rsidRPr="00741C48">
        <w:rPr>
          <w:rFonts w:hint="eastAsia"/>
          <w:rtl/>
        </w:rPr>
        <w:t>נתוני</w:t>
      </w:r>
      <w:r w:rsidRPr="00741C48">
        <w:rPr>
          <w:rtl/>
        </w:rPr>
        <w:t xml:space="preserve"> </w:t>
      </w:r>
      <w:r w:rsidRPr="00741C48">
        <w:rPr>
          <w:rFonts w:hint="eastAsia"/>
          <w:rtl/>
        </w:rPr>
        <w:t>הפליטה</w:t>
      </w:r>
      <w:r w:rsidRPr="00741C48">
        <w:rPr>
          <w:rtl/>
        </w:rPr>
        <w:t xml:space="preserve"> </w:t>
      </w:r>
      <w:r w:rsidRPr="00741C48">
        <w:rPr>
          <w:rFonts w:hint="eastAsia"/>
          <w:rtl/>
        </w:rPr>
        <w:t>של</w:t>
      </w:r>
      <w:r w:rsidRPr="00741C48">
        <w:rPr>
          <w:rtl/>
        </w:rPr>
        <w:t xml:space="preserve"> </w:t>
      </w:r>
      <w:r w:rsidRPr="00741C48">
        <w:rPr>
          <w:rFonts w:hint="eastAsia"/>
          <w:rtl/>
        </w:rPr>
        <w:t>כל</w:t>
      </w:r>
      <w:r w:rsidRPr="00741C48">
        <w:rPr>
          <w:rtl/>
        </w:rPr>
        <w:t xml:space="preserve"> </w:t>
      </w:r>
      <w:r w:rsidRPr="00741C48">
        <w:rPr>
          <w:rFonts w:hint="eastAsia"/>
          <w:rtl/>
        </w:rPr>
        <w:t>המתקנים</w:t>
      </w:r>
      <w:r w:rsidRPr="00741C48">
        <w:rPr>
          <w:rtl/>
        </w:rPr>
        <w:t xml:space="preserve"> </w:t>
      </w:r>
      <w:r w:rsidRPr="00741C48">
        <w:rPr>
          <w:rFonts w:hint="eastAsia"/>
          <w:rtl/>
        </w:rPr>
        <w:t>ברדיוס</w:t>
      </w:r>
      <w:r w:rsidRPr="00741C48">
        <w:rPr>
          <w:rtl/>
        </w:rPr>
        <w:t xml:space="preserve"> </w:t>
      </w:r>
      <w:r w:rsidRPr="00741C48">
        <w:rPr>
          <w:rFonts w:hint="eastAsia"/>
          <w:rtl/>
        </w:rPr>
        <w:t>הנדרש</w:t>
      </w:r>
      <w:r w:rsidRPr="00741C48">
        <w:rPr>
          <w:rtl/>
        </w:rPr>
        <w:t>.</w:t>
      </w:r>
    </w:p>
    <w:p w14:paraId="7D291031" w14:textId="77777777" w:rsidR="00F14ACB" w:rsidRPr="00741C48" w:rsidRDefault="00F14ACB" w:rsidP="00AA53AE">
      <w:pPr>
        <w:spacing w:after="0" w:line="360" w:lineRule="auto"/>
        <w:rPr>
          <w:rtl/>
        </w:rPr>
      </w:pPr>
    </w:p>
    <w:tbl>
      <w:tblPr>
        <w:bidiVisual/>
        <w:tblW w:w="8528" w:type="dxa"/>
        <w:tblBorders>
          <w:insideH w:val="single" w:sz="4" w:space="0" w:color="auto"/>
        </w:tblBorders>
        <w:tblLook w:val="01E0" w:firstRow="1" w:lastRow="1" w:firstColumn="1" w:lastColumn="1" w:noHBand="0" w:noVBand="0"/>
      </w:tblPr>
      <w:tblGrid>
        <w:gridCol w:w="6713"/>
        <w:gridCol w:w="1815"/>
      </w:tblGrid>
      <w:tr w:rsidR="00F14ACB" w:rsidRPr="00741C48" w14:paraId="1BE287AB" w14:textId="77777777" w:rsidTr="00AA53AE">
        <w:tc>
          <w:tcPr>
            <w:tcW w:w="6713" w:type="dxa"/>
            <w:tcBorders>
              <w:right w:val="single" w:sz="4" w:space="0" w:color="auto"/>
            </w:tcBorders>
          </w:tcPr>
          <w:p w14:paraId="2B5F157F" w14:textId="77777777" w:rsidR="00F14ACB" w:rsidRPr="00741C48" w:rsidRDefault="00E330A5" w:rsidP="009250A2">
            <w:pPr>
              <w:pStyle w:val="Heading4"/>
              <w:numPr>
                <w:ilvl w:val="3"/>
                <w:numId w:val="294"/>
              </w:numPr>
              <w:rPr>
                <w:rtl/>
              </w:rPr>
            </w:pPr>
            <w:bookmarkStart w:id="354" w:name="_Toc302388645"/>
            <w:bookmarkStart w:id="355" w:name="_Toc334003328"/>
            <w:r w:rsidRPr="00741C48">
              <w:rPr>
                <w:rtl/>
              </w:rPr>
              <w:t xml:space="preserve"> </w:t>
            </w:r>
            <w:r w:rsidR="00F14ACB" w:rsidRPr="00741C48">
              <w:rPr>
                <w:rFonts w:hint="eastAsia"/>
                <w:rtl/>
              </w:rPr>
              <w:t>מקורות</w:t>
            </w:r>
            <w:r w:rsidR="00F14ACB" w:rsidRPr="00741C48">
              <w:rPr>
                <w:rtl/>
              </w:rPr>
              <w:t xml:space="preserve"> </w:t>
            </w:r>
            <w:bookmarkEnd w:id="354"/>
            <w:bookmarkEnd w:id="355"/>
            <w:r w:rsidR="00DA03E5" w:rsidRPr="00741C48">
              <w:rPr>
                <w:rFonts w:hint="eastAsia"/>
                <w:rtl/>
              </w:rPr>
              <w:t>לא</w:t>
            </w:r>
            <w:r w:rsidR="00DA03E5" w:rsidRPr="00741C48">
              <w:rPr>
                <w:rtl/>
              </w:rPr>
              <w:t xml:space="preserve"> </w:t>
            </w:r>
            <w:r w:rsidR="00DA03E5" w:rsidRPr="00741C48">
              <w:rPr>
                <w:rFonts w:hint="eastAsia"/>
                <w:rtl/>
              </w:rPr>
              <w:t>מוקדיים</w:t>
            </w:r>
          </w:p>
        </w:tc>
        <w:tc>
          <w:tcPr>
            <w:tcW w:w="1815" w:type="dxa"/>
            <w:tcBorders>
              <w:top w:val="single" w:sz="4" w:space="0" w:color="auto"/>
              <w:left w:val="single" w:sz="4" w:space="0" w:color="auto"/>
              <w:bottom w:val="single" w:sz="4" w:space="0" w:color="auto"/>
              <w:right w:val="single" w:sz="4" w:space="0" w:color="auto"/>
            </w:tcBorders>
            <w:vAlign w:val="center"/>
          </w:tcPr>
          <w:p w14:paraId="79C87FFA" w14:textId="77777777" w:rsidR="00F14ACB" w:rsidRPr="00741C48" w:rsidRDefault="00162F0C" w:rsidP="003F6D3E">
            <w:pPr>
              <w:numPr>
                <w:ilvl w:val="0"/>
                <w:numId w:val="75"/>
              </w:numPr>
              <w:spacing w:after="0" w:line="360" w:lineRule="auto"/>
              <w:rPr>
                <w:b/>
                <w:bCs/>
                <w:rtl/>
              </w:rPr>
            </w:pPr>
            <w:r w:rsidRPr="00741C48">
              <w:rPr>
                <w:rFonts w:hint="cs"/>
                <w:b/>
                <w:bCs/>
                <w:rtl/>
              </w:rPr>
              <w:t>טופס</w:t>
            </w:r>
            <w:r w:rsidRPr="00741C48">
              <w:rPr>
                <w:b/>
                <w:bCs/>
                <w:rtl/>
              </w:rPr>
              <w:t xml:space="preserve"> 7.1.4.2</w:t>
            </w:r>
          </w:p>
        </w:tc>
      </w:tr>
    </w:tbl>
    <w:p w14:paraId="5C7B69AF" w14:textId="77777777" w:rsidR="00A22F1C" w:rsidRPr="00741C48" w:rsidRDefault="00A22F1C" w:rsidP="00AA53AE">
      <w:pPr>
        <w:spacing w:before="240" w:after="0" w:line="360" w:lineRule="auto"/>
        <w:jc w:val="both"/>
        <w:rPr>
          <w:rtl/>
        </w:rPr>
      </w:pPr>
      <w:bookmarkStart w:id="356" w:name="_Toc302388646"/>
      <w:bookmarkStart w:id="357" w:name="_Toc334003329"/>
      <w:r w:rsidRPr="00741C48">
        <w:rPr>
          <w:rFonts w:hint="eastAsia"/>
          <w:rtl/>
        </w:rPr>
        <w:t>סעיף</w:t>
      </w:r>
      <w:r w:rsidRPr="00741C48">
        <w:rPr>
          <w:rtl/>
        </w:rPr>
        <w:t xml:space="preserve"> זה יכלול את פרטי מקורות הפליטה </w:t>
      </w:r>
      <w:r w:rsidR="00DA03E5" w:rsidRPr="00741C48">
        <w:rPr>
          <w:rFonts w:hint="eastAsia"/>
          <w:rtl/>
        </w:rPr>
        <w:t>הלא</w:t>
      </w:r>
      <w:r w:rsidR="00DA03E5" w:rsidRPr="00741C48">
        <w:rPr>
          <w:rtl/>
        </w:rPr>
        <w:t xml:space="preserve"> </w:t>
      </w:r>
      <w:r w:rsidR="00DA03E5" w:rsidRPr="00741C48">
        <w:rPr>
          <w:rFonts w:hint="eastAsia"/>
          <w:rtl/>
        </w:rPr>
        <w:t>מוקדיים</w:t>
      </w:r>
      <w:r w:rsidR="00DA03E5" w:rsidRPr="00741C48">
        <w:rPr>
          <w:rtl/>
        </w:rPr>
        <w:t xml:space="preserve"> (שטח </w:t>
      </w:r>
      <w:r w:rsidR="00DA03E5" w:rsidRPr="00741C48">
        <w:rPr>
          <w:rFonts w:hint="eastAsia"/>
          <w:rtl/>
        </w:rPr>
        <w:t>ונפח</w:t>
      </w:r>
      <w:r w:rsidR="00DA03E5" w:rsidRPr="00741C48">
        <w:rPr>
          <w:rtl/>
        </w:rPr>
        <w:t>)</w:t>
      </w:r>
      <w:r w:rsidRPr="00741C48">
        <w:rPr>
          <w:rtl/>
        </w:rPr>
        <w:t xml:space="preserve"> הקיימים במפעל וכן את מקורות הרקע שהועברו על ידי המשרד להגנת הסביבה לצורך ביצוע הסקר.</w:t>
      </w:r>
    </w:p>
    <w:p w14:paraId="0592521E" w14:textId="77777777" w:rsidR="00A22F1C" w:rsidRPr="00741C48" w:rsidRDefault="00A22F1C" w:rsidP="00AA53AE">
      <w:pPr>
        <w:spacing w:line="360" w:lineRule="auto"/>
        <w:jc w:val="both"/>
        <w:rPr>
          <w:rtl/>
        </w:rPr>
      </w:pPr>
      <w:r w:rsidRPr="00741C48">
        <w:rPr>
          <w:rFonts w:hint="eastAsia"/>
          <w:rtl/>
        </w:rPr>
        <w:t>מגיש</w:t>
      </w:r>
      <w:r w:rsidRPr="00741C48">
        <w:rPr>
          <w:rtl/>
        </w:rPr>
        <w:t xml:space="preserve"> הבקשה יפרט את קצב הפליטה השעתי של מקורות </w:t>
      </w:r>
      <w:r w:rsidR="00DA03E5" w:rsidRPr="00741C48">
        <w:rPr>
          <w:rFonts w:hint="eastAsia"/>
          <w:rtl/>
        </w:rPr>
        <w:t>לא</w:t>
      </w:r>
      <w:r w:rsidR="00DA03E5" w:rsidRPr="00741C48">
        <w:rPr>
          <w:rtl/>
        </w:rPr>
        <w:t xml:space="preserve"> </w:t>
      </w:r>
      <w:r w:rsidR="00DA03E5" w:rsidRPr="00741C48">
        <w:rPr>
          <w:rFonts w:hint="eastAsia"/>
          <w:rtl/>
        </w:rPr>
        <w:t>מוקדיים</w:t>
      </w:r>
      <w:r w:rsidRPr="00741C48">
        <w:rPr>
          <w:rtl/>
        </w:rPr>
        <w:t xml:space="preserve"> במפעל ובמקורות הרקע. לשם כך ישתמש בקצבי הפליטה השעתיים שבסקר הפליטות בבקשה זו להיתר (הנתונים בטפסים מס' 3.2.1,</w:t>
      </w:r>
      <w:r w:rsidR="006C3673" w:rsidRPr="00741C48">
        <w:rPr>
          <w:rtl/>
        </w:rPr>
        <w:t xml:space="preserve"> 3.2.2,</w:t>
      </w:r>
      <w:r w:rsidRPr="00741C48">
        <w:rPr>
          <w:rtl/>
        </w:rPr>
        <w:t xml:space="preserve"> 3.2.3, 3.3</w:t>
      </w:r>
      <w:r w:rsidR="00097538" w:rsidRPr="00741C48">
        <w:rPr>
          <w:rtl/>
        </w:rPr>
        <w:t xml:space="preserve">, </w:t>
      </w:r>
      <w:r w:rsidR="00CB3C1C" w:rsidRPr="00741C48">
        <w:rPr>
          <w:rtl/>
        </w:rPr>
        <w:t>3.4.1</w:t>
      </w:r>
      <w:r w:rsidRPr="00741C48">
        <w:rPr>
          <w:rtl/>
        </w:rPr>
        <w:t xml:space="preserve">) </w:t>
      </w:r>
      <w:r w:rsidRPr="00741C48">
        <w:rPr>
          <w:rFonts w:hint="eastAsia"/>
          <w:rtl/>
        </w:rPr>
        <w:t>וכן</w:t>
      </w:r>
      <w:r w:rsidRPr="00741C48">
        <w:rPr>
          <w:rtl/>
        </w:rPr>
        <w:t xml:space="preserve"> </w:t>
      </w:r>
      <w:r w:rsidRPr="00741C48">
        <w:rPr>
          <w:rFonts w:hint="eastAsia"/>
          <w:rtl/>
        </w:rPr>
        <w:t>בנתוני</w:t>
      </w:r>
      <w:r w:rsidRPr="00741C48">
        <w:rPr>
          <w:rtl/>
        </w:rPr>
        <w:t xml:space="preserve"> </w:t>
      </w:r>
      <w:r w:rsidRPr="00741C48">
        <w:rPr>
          <w:rFonts w:hint="eastAsia"/>
          <w:rtl/>
        </w:rPr>
        <w:t>הרקע</w:t>
      </w:r>
      <w:r w:rsidRPr="00741C48">
        <w:rPr>
          <w:rtl/>
        </w:rPr>
        <w:t xml:space="preserve"> </w:t>
      </w:r>
      <w:r w:rsidRPr="00741C48">
        <w:rPr>
          <w:rFonts w:hint="eastAsia"/>
          <w:rtl/>
        </w:rPr>
        <w:t>לתעשייה</w:t>
      </w:r>
      <w:r w:rsidRPr="00741C48">
        <w:rPr>
          <w:rtl/>
        </w:rPr>
        <w:t xml:space="preserve"> </w:t>
      </w:r>
      <w:r w:rsidRPr="00741C48">
        <w:rPr>
          <w:rFonts w:hint="eastAsia"/>
          <w:rtl/>
        </w:rPr>
        <w:t>שהתקבלו</w:t>
      </w:r>
      <w:r w:rsidRPr="00741C48">
        <w:rPr>
          <w:rtl/>
        </w:rPr>
        <w:t xml:space="preserve"> </w:t>
      </w:r>
      <w:r w:rsidRPr="00741C48">
        <w:rPr>
          <w:rFonts w:hint="eastAsia"/>
          <w:rtl/>
        </w:rPr>
        <w:t>מהממונה</w:t>
      </w:r>
      <w:r w:rsidRPr="00741C48">
        <w:rPr>
          <w:rtl/>
        </w:rPr>
        <w:t>.</w:t>
      </w:r>
    </w:p>
    <w:p w14:paraId="5964FFD2" w14:textId="77777777" w:rsidR="00A22F1C" w:rsidRPr="00741C48" w:rsidRDefault="00A22F1C" w:rsidP="00AA53AE">
      <w:pPr>
        <w:spacing w:line="360" w:lineRule="auto"/>
        <w:jc w:val="both"/>
        <w:rPr>
          <w:rtl/>
        </w:rPr>
      </w:pPr>
      <w:r w:rsidRPr="00741C48">
        <w:rPr>
          <w:rFonts w:hint="eastAsia"/>
          <w:rtl/>
        </w:rPr>
        <w:t>המידע</w:t>
      </w:r>
      <w:r w:rsidRPr="00741C48">
        <w:rPr>
          <w:rtl/>
        </w:rPr>
        <w:t xml:space="preserve"> לכל מקור </w:t>
      </w:r>
      <w:r w:rsidR="00DA03E5" w:rsidRPr="00741C48">
        <w:rPr>
          <w:rFonts w:hint="eastAsia"/>
          <w:rtl/>
        </w:rPr>
        <w:t>לא</w:t>
      </w:r>
      <w:r w:rsidR="00DA03E5" w:rsidRPr="00741C48">
        <w:rPr>
          <w:rtl/>
        </w:rPr>
        <w:t xml:space="preserve"> מוקדי </w:t>
      </w:r>
      <w:r w:rsidRPr="00741C48">
        <w:rPr>
          <w:rFonts w:hint="eastAsia"/>
          <w:rtl/>
        </w:rPr>
        <w:t>יסוכם</w:t>
      </w:r>
      <w:r w:rsidRPr="00741C48">
        <w:rPr>
          <w:rtl/>
        </w:rPr>
        <w:t xml:space="preserve"> </w:t>
      </w:r>
      <w:r w:rsidR="0065544F" w:rsidRPr="00741C48">
        <w:rPr>
          <w:rFonts w:hint="eastAsia"/>
          <w:rtl/>
        </w:rPr>
        <w:t>בטופס</w:t>
      </w:r>
      <w:r w:rsidR="0065544F" w:rsidRPr="00741C48">
        <w:rPr>
          <w:rtl/>
        </w:rPr>
        <w:t xml:space="preserve"> 7.1.4.2.</w:t>
      </w:r>
    </w:p>
    <w:p w14:paraId="12B6FA9A" w14:textId="77777777" w:rsidR="00B32D66" w:rsidRPr="00741C48" w:rsidRDefault="00B32D66" w:rsidP="00B32D66">
      <w:pPr>
        <w:spacing w:line="360" w:lineRule="auto"/>
        <w:ind w:left="360" w:hanging="349"/>
        <w:jc w:val="both"/>
        <w:rPr>
          <w:b/>
          <w:bCs/>
          <w:szCs w:val="22"/>
          <w:rtl/>
        </w:rPr>
      </w:pPr>
      <w:r w:rsidRPr="00741C48">
        <w:rPr>
          <w:rFonts w:hint="eastAsia"/>
          <w:b/>
          <w:bCs/>
          <w:szCs w:val="22"/>
          <w:rtl/>
        </w:rPr>
        <w:t>להלן</w:t>
      </w:r>
      <w:r w:rsidRPr="00741C48">
        <w:rPr>
          <w:b/>
          <w:bCs/>
          <w:szCs w:val="22"/>
          <w:rtl/>
        </w:rPr>
        <w:t xml:space="preserve"> </w:t>
      </w:r>
      <w:r w:rsidRPr="00741C48">
        <w:rPr>
          <w:rFonts w:hint="eastAsia"/>
          <w:b/>
          <w:bCs/>
          <w:szCs w:val="22"/>
          <w:rtl/>
        </w:rPr>
        <w:t>פירוט</w:t>
      </w:r>
      <w:r w:rsidRPr="00741C48">
        <w:rPr>
          <w:b/>
          <w:bCs/>
          <w:szCs w:val="22"/>
          <w:rtl/>
        </w:rPr>
        <w:t xml:space="preserve"> </w:t>
      </w:r>
      <w:r w:rsidRPr="00741C48">
        <w:rPr>
          <w:rFonts w:hint="eastAsia"/>
          <w:b/>
          <w:bCs/>
          <w:szCs w:val="22"/>
          <w:rtl/>
        </w:rPr>
        <w:t>של</w:t>
      </w:r>
      <w:r w:rsidRPr="00741C48">
        <w:rPr>
          <w:b/>
          <w:bCs/>
          <w:szCs w:val="22"/>
          <w:rtl/>
        </w:rPr>
        <w:t xml:space="preserve"> </w:t>
      </w:r>
      <w:r w:rsidRPr="00741C48">
        <w:rPr>
          <w:rFonts w:hint="eastAsia"/>
          <w:b/>
          <w:bCs/>
          <w:szCs w:val="22"/>
          <w:rtl/>
        </w:rPr>
        <w:t>מקורות</w:t>
      </w:r>
      <w:r w:rsidRPr="00741C48">
        <w:rPr>
          <w:b/>
          <w:bCs/>
          <w:szCs w:val="22"/>
          <w:rtl/>
        </w:rPr>
        <w:t xml:space="preserve"> </w:t>
      </w:r>
      <w:r w:rsidRPr="00741C48">
        <w:rPr>
          <w:rFonts w:hint="eastAsia"/>
          <w:b/>
          <w:bCs/>
          <w:szCs w:val="22"/>
          <w:rtl/>
        </w:rPr>
        <w:t>הפליטה</w:t>
      </w:r>
      <w:r w:rsidRPr="00741C48">
        <w:rPr>
          <w:b/>
          <w:bCs/>
          <w:szCs w:val="22"/>
          <w:rtl/>
        </w:rPr>
        <w:t xml:space="preserve"> </w:t>
      </w:r>
      <w:r w:rsidRPr="00741C48">
        <w:rPr>
          <w:rFonts w:hint="eastAsia"/>
          <w:b/>
          <w:bCs/>
          <w:szCs w:val="22"/>
          <w:rtl/>
        </w:rPr>
        <w:t>שיש</w:t>
      </w:r>
      <w:r w:rsidRPr="00741C48">
        <w:rPr>
          <w:b/>
          <w:bCs/>
          <w:szCs w:val="22"/>
          <w:rtl/>
        </w:rPr>
        <w:t xml:space="preserve"> </w:t>
      </w:r>
      <w:r w:rsidRPr="00741C48">
        <w:rPr>
          <w:rFonts w:hint="eastAsia"/>
          <w:b/>
          <w:bCs/>
          <w:szCs w:val="22"/>
          <w:rtl/>
        </w:rPr>
        <w:t>לכלול</w:t>
      </w:r>
      <w:r w:rsidRPr="00741C48">
        <w:rPr>
          <w:b/>
          <w:bCs/>
          <w:szCs w:val="22"/>
          <w:rtl/>
        </w:rPr>
        <w:t xml:space="preserve"> </w:t>
      </w:r>
      <w:r w:rsidRPr="00741C48">
        <w:rPr>
          <w:rFonts w:hint="eastAsia"/>
          <w:b/>
          <w:bCs/>
          <w:szCs w:val="22"/>
          <w:rtl/>
        </w:rPr>
        <w:t>בנתוני</w:t>
      </w:r>
      <w:r w:rsidRPr="00741C48">
        <w:rPr>
          <w:b/>
          <w:bCs/>
          <w:szCs w:val="22"/>
          <w:rtl/>
        </w:rPr>
        <w:t xml:space="preserve"> </w:t>
      </w:r>
      <w:r w:rsidRPr="00741C48">
        <w:rPr>
          <w:rFonts w:hint="eastAsia"/>
          <w:b/>
          <w:bCs/>
          <w:szCs w:val="22"/>
          <w:rtl/>
        </w:rPr>
        <w:t>רקע</w:t>
      </w:r>
      <w:r w:rsidRPr="00741C48">
        <w:rPr>
          <w:b/>
          <w:bCs/>
          <w:szCs w:val="22"/>
          <w:rtl/>
        </w:rPr>
        <w:t>:</w:t>
      </w:r>
    </w:p>
    <w:p w14:paraId="10B89B39" w14:textId="77777777" w:rsidR="00B32D66" w:rsidRPr="00741C48" w:rsidRDefault="00B32D66" w:rsidP="0026651B">
      <w:pPr>
        <w:numPr>
          <w:ilvl w:val="0"/>
          <w:numId w:val="192"/>
        </w:numPr>
        <w:spacing w:after="0" w:line="360" w:lineRule="auto"/>
        <w:jc w:val="both"/>
        <w:rPr>
          <w:sz w:val="24"/>
        </w:rPr>
      </w:pPr>
      <w:r w:rsidRPr="00741C48">
        <w:rPr>
          <w:rFonts w:hint="eastAsia"/>
          <w:sz w:val="24"/>
          <w:rtl/>
        </w:rPr>
        <w:t>מתקנים</w:t>
      </w:r>
      <w:r w:rsidRPr="00741C48">
        <w:rPr>
          <w:sz w:val="24"/>
          <w:rtl/>
        </w:rPr>
        <w:t xml:space="preserve"> </w:t>
      </w:r>
      <w:r w:rsidRPr="00741C48">
        <w:rPr>
          <w:rFonts w:hint="eastAsia"/>
          <w:sz w:val="24"/>
          <w:rtl/>
        </w:rPr>
        <w:t>שפליטותיהם</w:t>
      </w:r>
      <w:r w:rsidRPr="00741C48">
        <w:rPr>
          <w:sz w:val="24"/>
          <w:rtl/>
        </w:rPr>
        <w:t xml:space="preserve"> </w:t>
      </w:r>
      <w:r w:rsidRPr="00741C48">
        <w:rPr>
          <w:rFonts w:hint="eastAsia"/>
          <w:sz w:val="24"/>
          <w:rtl/>
        </w:rPr>
        <w:t>מופיעות</w:t>
      </w:r>
      <w:r w:rsidRPr="00741C48">
        <w:rPr>
          <w:sz w:val="24"/>
          <w:rtl/>
        </w:rPr>
        <w:t xml:space="preserve"> </w:t>
      </w:r>
      <w:r w:rsidRPr="00741C48">
        <w:rPr>
          <w:rFonts w:hint="eastAsia"/>
          <w:sz w:val="24"/>
          <w:rtl/>
        </w:rPr>
        <w:t>במערכת</w:t>
      </w:r>
      <w:r w:rsidRPr="00741C48">
        <w:rPr>
          <w:sz w:val="24"/>
          <w:rtl/>
        </w:rPr>
        <w:t xml:space="preserve"> </w:t>
      </w:r>
      <w:r w:rsidRPr="00741C48">
        <w:rPr>
          <w:rFonts w:hint="eastAsia"/>
          <w:sz w:val="24"/>
          <w:rtl/>
        </w:rPr>
        <w:t>התעשייה</w:t>
      </w:r>
      <w:r w:rsidRPr="00741C48">
        <w:rPr>
          <w:sz w:val="24"/>
          <w:rtl/>
        </w:rPr>
        <w:t xml:space="preserve"> </w:t>
      </w:r>
      <w:r w:rsidRPr="00741C48">
        <w:rPr>
          <w:rFonts w:hint="eastAsia"/>
          <w:sz w:val="24"/>
          <w:rtl/>
        </w:rPr>
        <w:t>של</w:t>
      </w:r>
      <w:r w:rsidRPr="00741C48">
        <w:rPr>
          <w:sz w:val="24"/>
          <w:rtl/>
        </w:rPr>
        <w:t xml:space="preserve"> </w:t>
      </w:r>
      <w:r w:rsidRPr="00741C48">
        <w:rPr>
          <w:rFonts w:hint="eastAsia"/>
          <w:sz w:val="24"/>
          <w:rtl/>
        </w:rPr>
        <w:t>המשרד</w:t>
      </w:r>
      <w:r w:rsidRPr="00741C48">
        <w:rPr>
          <w:sz w:val="24"/>
          <w:rtl/>
        </w:rPr>
        <w:t xml:space="preserve"> </w:t>
      </w:r>
      <w:r w:rsidRPr="00741C48">
        <w:rPr>
          <w:rFonts w:hint="eastAsia"/>
          <w:sz w:val="24"/>
          <w:rtl/>
        </w:rPr>
        <w:t>להגנת</w:t>
      </w:r>
      <w:r w:rsidRPr="00741C48">
        <w:rPr>
          <w:sz w:val="24"/>
          <w:rtl/>
        </w:rPr>
        <w:t xml:space="preserve"> </w:t>
      </w:r>
      <w:r w:rsidRPr="00741C48">
        <w:rPr>
          <w:rFonts w:hint="eastAsia"/>
          <w:sz w:val="24"/>
          <w:rtl/>
        </w:rPr>
        <w:t>הסביבה</w:t>
      </w:r>
      <w:r w:rsidRPr="00741C48">
        <w:rPr>
          <w:sz w:val="24"/>
          <w:rtl/>
        </w:rPr>
        <w:t xml:space="preserve">; </w:t>
      </w:r>
      <w:r w:rsidRPr="00741C48">
        <w:rPr>
          <w:rFonts w:hint="eastAsia"/>
          <w:sz w:val="24"/>
          <w:rtl/>
        </w:rPr>
        <w:t>המשרד</w:t>
      </w:r>
      <w:r w:rsidRPr="00741C48">
        <w:rPr>
          <w:sz w:val="24"/>
          <w:rtl/>
        </w:rPr>
        <w:t xml:space="preserve"> </w:t>
      </w:r>
      <w:r w:rsidRPr="00741C48">
        <w:rPr>
          <w:rFonts w:hint="eastAsia"/>
          <w:sz w:val="24"/>
          <w:rtl/>
        </w:rPr>
        <w:t>להגנת</w:t>
      </w:r>
      <w:r w:rsidRPr="00741C48">
        <w:rPr>
          <w:sz w:val="24"/>
          <w:rtl/>
        </w:rPr>
        <w:t xml:space="preserve"> </w:t>
      </w:r>
      <w:r w:rsidRPr="00741C48">
        <w:rPr>
          <w:rFonts w:hint="eastAsia"/>
          <w:sz w:val="24"/>
          <w:rtl/>
        </w:rPr>
        <w:t>הסביבה</w:t>
      </w:r>
      <w:r w:rsidRPr="00741C48">
        <w:rPr>
          <w:sz w:val="24"/>
          <w:rtl/>
        </w:rPr>
        <w:t xml:space="preserve"> </w:t>
      </w:r>
      <w:r w:rsidRPr="00741C48">
        <w:rPr>
          <w:rFonts w:hint="eastAsia"/>
          <w:sz w:val="24"/>
          <w:rtl/>
        </w:rPr>
        <w:t>ימסור</w:t>
      </w:r>
      <w:r w:rsidRPr="00741C48">
        <w:rPr>
          <w:sz w:val="24"/>
          <w:rtl/>
        </w:rPr>
        <w:t xml:space="preserve"> </w:t>
      </w:r>
      <w:r w:rsidRPr="00741C48">
        <w:rPr>
          <w:rFonts w:hint="eastAsia"/>
          <w:sz w:val="24"/>
          <w:rtl/>
        </w:rPr>
        <w:t>נתונים</w:t>
      </w:r>
      <w:r w:rsidRPr="00741C48">
        <w:rPr>
          <w:sz w:val="24"/>
          <w:rtl/>
        </w:rPr>
        <w:t xml:space="preserve"> </w:t>
      </w:r>
      <w:r w:rsidRPr="00741C48">
        <w:rPr>
          <w:rFonts w:hint="eastAsia"/>
          <w:sz w:val="24"/>
          <w:rtl/>
        </w:rPr>
        <w:t>אלו</w:t>
      </w:r>
      <w:r w:rsidRPr="00741C48">
        <w:rPr>
          <w:sz w:val="24"/>
          <w:rtl/>
        </w:rPr>
        <w:t xml:space="preserve"> </w:t>
      </w:r>
      <w:r w:rsidRPr="00741C48">
        <w:rPr>
          <w:rFonts w:hint="eastAsia"/>
          <w:sz w:val="24"/>
          <w:rtl/>
        </w:rPr>
        <w:t>לבקשתו</w:t>
      </w:r>
      <w:r w:rsidRPr="00741C48">
        <w:rPr>
          <w:sz w:val="24"/>
          <w:rtl/>
        </w:rPr>
        <w:t xml:space="preserve"> </w:t>
      </w:r>
      <w:r w:rsidRPr="00741C48">
        <w:rPr>
          <w:rFonts w:hint="eastAsia"/>
          <w:sz w:val="24"/>
          <w:rtl/>
        </w:rPr>
        <w:t>של</w:t>
      </w:r>
      <w:r w:rsidRPr="00741C48">
        <w:rPr>
          <w:sz w:val="24"/>
          <w:rtl/>
        </w:rPr>
        <w:t xml:space="preserve"> </w:t>
      </w:r>
      <w:r w:rsidRPr="00741C48">
        <w:rPr>
          <w:rFonts w:hint="eastAsia"/>
          <w:sz w:val="24"/>
          <w:rtl/>
        </w:rPr>
        <w:t>מגיש</w:t>
      </w:r>
      <w:r w:rsidRPr="00741C48">
        <w:rPr>
          <w:sz w:val="24"/>
          <w:rtl/>
        </w:rPr>
        <w:t xml:space="preserve"> </w:t>
      </w:r>
      <w:r w:rsidRPr="00741C48">
        <w:rPr>
          <w:rFonts w:hint="eastAsia"/>
          <w:sz w:val="24"/>
          <w:rtl/>
        </w:rPr>
        <w:t>הבקשה</w:t>
      </w:r>
      <w:r w:rsidRPr="00741C48">
        <w:rPr>
          <w:sz w:val="24"/>
          <w:rtl/>
        </w:rPr>
        <w:t>.</w:t>
      </w:r>
      <w:r w:rsidRPr="00741C48">
        <w:rPr>
          <w:sz w:val="24"/>
          <w:vertAlign w:val="superscript"/>
          <w:rtl/>
        </w:rPr>
        <w:t>.</w:t>
      </w:r>
    </w:p>
    <w:p w14:paraId="152792CE" w14:textId="77777777" w:rsidR="00B32D66" w:rsidRPr="00741C48" w:rsidRDefault="00B32D66" w:rsidP="0026651B">
      <w:pPr>
        <w:numPr>
          <w:ilvl w:val="0"/>
          <w:numId w:val="192"/>
        </w:numPr>
        <w:spacing w:after="0" w:line="360" w:lineRule="auto"/>
        <w:jc w:val="both"/>
        <w:rPr>
          <w:sz w:val="24"/>
        </w:rPr>
      </w:pPr>
      <w:r w:rsidRPr="00741C48">
        <w:rPr>
          <w:rFonts w:hint="eastAsia"/>
          <w:sz w:val="24"/>
          <w:rtl/>
        </w:rPr>
        <w:lastRenderedPageBreak/>
        <w:t>מתקנים</w:t>
      </w:r>
      <w:r w:rsidRPr="00741C48">
        <w:rPr>
          <w:sz w:val="24"/>
          <w:rtl/>
        </w:rPr>
        <w:t xml:space="preserve"> </w:t>
      </w:r>
      <w:r w:rsidRPr="00741C48">
        <w:rPr>
          <w:rFonts w:hint="eastAsia"/>
          <w:sz w:val="24"/>
          <w:rtl/>
        </w:rPr>
        <w:t>בעלי</w:t>
      </w:r>
      <w:r w:rsidRPr="00741C48">
        <w:rPr>
          <w:sz w:val="24"/>
          <w:rtl/>
        </w:rPr>
        <w:t xml:space="preserve"> </w:t>
      </w:r>
      <w:r w:rsidRPr="00741C48">
        <w:rPr>
          <w:rFonts w:hint="eastAsia"/>
          <w:sz w:val="24"/>
          <w:rtl/>
        </w:rPr>
        <w:t>ערכי</w:t>
      </w:r>
      <w:r w:rsidRPr="00741C48">
        <w:rPr>
          <w:sz w:val="24"/>
          <w:rtl/>
        </w:rPr>
        <w:t xml:space="preserve"> </w:t>
      </w:r>
      <w:r w:rsidRPr="00741C48">
        <w:rPr>
          <w:rFonts w:hint="eastAsia"/>
          <w:sz w:val="24"/>
          <w:rtl/>
        </w:rPr>
        <w:t>פליטה</w:t>
      </w:r>
      <w:r w:rsidRPr="00741C48">
        <w:rPr>
          <w:sz w:val="24"/>
          <w:rtl/>
        </w:rPr>
        <w:t xml:space="preserve"> </w:t>
      </w:r>
      <w:r w:rsidRPr="00741C48">
        <w:rPr>
          <w:rFonts w:hint="eastAsia"/>
          <w:sz w:val="24"/>
          <w:rtl/>
        </w:rPr>
        <w:t>מחייבים</w:t>
      </w:r>
      <w:r w:rsidRPr="00741C48">
        <w:rPr>
          <w:sz w:val="24"/>
          <w:rtl/>
        </w:rPr>
        <w:t xml:space="preserve"> </w:t>
      </w:r>
      <w:r w:rsidRPr="00741C48">
        <w:rPr>
          <w:rFonts w:hint="eastAsia"/>
          <w:sz w:val="24"/>
          <w:rtl/>
        </w:rPr>
        <w:t>הקבועים</w:t>
      </w:r>
      <w:r w:rsidRPr="00741C48">
        <w:rPr>
          <w:sz w:val="24"/>
          <w:rtl/>
        </w:rPr>
        <w:t xml:space="preserve"> </w:t>
      </w:r>
      <w:r w:rsidRPr="00741C48">
        <w:rPr>
          <w:rFonts w:hint="eastAsia"/>
          <w:sz w:val="24"/>
          <w:rtl/>
        </w:rPr>
        <w:t>בהיתר</w:t>
      </w:r>
      <w:r w:rsidRPr="00741C48">
        <w:rPr>
          <w:sz w:val="24"/>
          <w:rtl/>
        </w:rPr>
        <w:t xml:space="preserve"> </w:t>
      </w:r>
      <w:r w:rsidRPr="00741C48">
        <w:rPr>
          <w:rFonts w:hint="eastAsia"/>
          <w:sz w:val="24"/>
          <w:rtl/>
        </w:rPr>
        <w:t>הפליטה</w:t>
      </w:r>
      <w:r w:rsidRPr="00741C48">
        <w:rPr>
          <w:sz w:val="24"/>
          <w:rtl/>
        </w:rPr>
        <w:t xml:space="preserve">, </w:t>
      </w:r>
      <w:r w:rsidRPr="00741C48">
        <w:rPr>
          <w:rFonts w:hint="eastAsia"/>
          <w:sz w:val="24"/>
          <w:rtl/>
        </w:rPr>
        <w:t>רישיון</w:t>
      </w:r>
      <w:r w:rsidRPr="00741C48">
        <w:rPr>
          <w:sz w:val="24"/>
          <w:rtl/>
        </w:rPr>
        <w:t xml:space="preserve"> </w:t>
      </w:r>
      <w:r w:rsidRPr="00741C48">
        <w:rPr>
          <w:rFonts w:hint="eastAsia"/>
          <w:sz w:val="24"/>
          <w:rtl/>
        </w:rPr>
        <w:t>העסק</w:t>
      </w:r>
      <w:r w:rsidRPr="00741C48">
        <w:rPr>
          <w:sz w:val="24"/>
          <w:rtl/>
        </w:rPr>
        <w:t xml:space="preserve">, </w:t>
      </w:r>
      <w:r w:rsidRPr="00741C48">
        <w:rPr>
          <w:rFonts w:hint="eastAsia"/>
          <w:sz w:val="24"/>
          <w:rtl/>
        </w:rPr>
        <w:t>צו</w:t>
      </w:r>
      <w:r w:rsidRPr="00741C48">
        <w:rPr>
          <w:sz w:val="24"/>
          <w:rtl/>
        </w:rPr>
        <w:t xml:space="preserve"> </w:t>
      </w:r>
      <w:r w:rsidRPr="00741C48">
        <w:rPr>
          <w:rFonts w:hint="eastAsia"/>
          <w:sz w:val="24"/>
          <w:rtl/>
        </w:rPr>
        <w:t>אישי</w:t>
      </w:r>
      <w:r w:rsidRPr="00741C48">
        <w:rPr>
          <w:sz w:val="24"/>
          <w:rtl/>
        </w:rPr>
        <w:t xml:space="preserve">, </w:t>
      </w:r>
      <w:r w:rsidRPr="00741C48">
        <w:rPr>
          <w:rFonts w:hint="eastAsia"/>
          <w:sz w:val="24"/>
          <w:rtl/>
        </w:rPr>
        <w:t>תקנות</w:t>
      </w:r>
      <w:r w:rsidRPr="00741C48">
        <w:rPr>
          <w:sz w:val="24"/>
          <w:rtl/>
        </w:rPr>
        <w:t xml:space="preserve">, </w:t>
      </w:r>
      <w:r w:rsidRPr="00741C48">
        <w:rPr>
          <w:rFonts w:hint="eastAsia"/>
          <w:sz w:val="24"/>
          <w:rtl/>
        </w:rPr>
        <w:t>תמ</w:t>
      </w:r>
      <w:r w:rsidRPr="00741C48">
        <w:rPr>
          <w:sz w:val="24"/>
          <w:rtl/>
        </w:rPr>
        <w:t xml:space="preserve">"א </w:t>
      </w:r>
      <w:r w:rsidRPr="00741C48">
        <w:rPr>
          <w:rFonts w:hint="eastAsia"/>
          <w:sz w:val="24"/>
          <w:rtl/>
        </w:rPr>
        <w:t>וכדומה</w:t>
      </w:r>
      <w:r w:rsidRPr="00741C48">
        <w:rPr>
          <w:sz w:val="24"/>
          <w:rtl/>
        </w:rPr>
        <w:t xml:space="preserve">; </w:t>
      </w:r>
      <w:r w:rsidRPr="00741C48">
        <w:rPr>
          <w:rFonts w:hint="eastAsia"/>
          <w:sz w:val="24"/>
          <w:rtl/>
        </w:rPr>
        <w:t>המשרד</w:t>
      </w:r>
      <w:r w:rsidRPr="00741C48">
        <w:rPr>
          <w:sz w:val="24"/>
          <w:rtl/>
        </w:rPr>
        <w:t xml:space="preserve"> </w:t>
      </w:r>
      <w:r w:rsidRPr="00741C48">
        <w:rPr>
          <w:rFonts w:hint="eastAsia"/>
          <w:sz w:val="24"/>
          <w:rtl/>
        </w:rPr>
        <w:t>להגנת</w:t>
      </w:r>
      <w:r w:rsidRPr="00741C48">
        <w:rPr>
          <w:sz w:val="24"/>
          <w:rtl/>
        </w:rPr>
        <w:t xml:space="preserve"> </w:t>
      </w:r>
      <w:r w:rsidRPr="00741C48">
        <w:rPr>
          <w:rFonts w:hint="eastAsia"/>
          <w:sz w:val="24"/>
          <w:rtl/>
        </w:rPr>
        <w:t>הסביבה</w:t>
      </w:r>
      <w:r w:rsidRPr="00741C48">
        <w:rPr>
          <w:sz w:val="24"/>
          <w:rtl/>
        </w:rPr>
        <w:t xml:space="preserve"> </w:t>
      </w:r>
      <w:r w:rsidRPr="00741C48">
        <w:rPr>
          <w:rFonts w:hint="eastAsia"/>
          <w:sz w:val="24"/>
          <w:rtl/>
        </w:rPr>
        <w:t>ימסור</w:t>
      </w:r>
      <w:r w:rsidRPr="00741C48">
        <w:rPr>
          <w:sz w:val="24"/>
          <w:rtl/>
        </w:rPr>
        <w:t xml:space="preserve"> </w:t>
      </w:r>
      <w:r w:rsidRPr="00741C48">
        <w:rPr>
          <w:rFonts w:hint="eastAsia"/>
          <w:sz w:val="24"/>
          <w:rtl/>
        </w:rPr>
        <w:t>נתונים</w:t>
      </w:r>
      <w:r w:rsidRPr="00741C48">
        <w:rPr>
          <w:sz w:val="24"/>
          <w:rtl/>
        </w:rPr>
        <w:t xml:space="preserve"> </w:t>
      </w:r>
      <w:r w:rsidRPr="00741C48">
        <w:rPr>
          <w:rFonts w:hint="eastAsia"/>
          <w:sz w:val="24"/>
          <w:rtl/>
        </w:rPr>
        <w:t>אלו</w:t>
      </w:r>
      <w:r w:rsidRPr="00741C48">
        <w:rPr>
          <w:sz w:val="24"/>
          <w:rtl/>
        </w:rPr>
        <w:t xml:space="preserve"> </w:t>
      </w:r>
      <w:r w:rsidRPr="00741C48">
        <w:rPr>
          <w:rFonts w:hint="eastAsia"/>
          <w:sz w:val="24"/>
          <w:rtl/>
        </w:rPr>
        <w:t>לבקשתו</w:t>
      </w:r>
      <w:r w:rsidRPr="00741C48">
        <w:rPr>
          <w:sz w:val="24"/>
          <w:rtl/>
        </w:rPr>
        <w:t xml:space="preserve"> </w:t>
      </w:r>
      <w:r w:rsidRPr="00741C48">
        <w:rPr>
          <w:rFonts w:hint="eastAsia"/>
          <w:sz w:val="24"/>
          <w:rtl/>
        </w:rPr>
        <w:t>של</w:t>
      </w:r>
      <w:r w:rsidRPr="00741C48">
        <w:rPr>
          <w:sz w:val="24"/>
          <w:rtl/>
        </w:rPr>
        <w:t xml:space="preserve"> </w:t>
      </w:r>
      <w:r w:rsidRPr="00741C48">
        <w:rPr>
          <w:rFonts w:hint="eastAsia"/>
          <w:sz w:val="24"/>
          <w:rtl/>
        </w:rPr>
        <w:t>מגיש</w:t>
      </w:r>
      <w:r w:rsidRPr="00741C48">
        <w:rPr>
          <w:sz w:val="24"/>
          <w:rtl/>
        </w:rPr>
        <w:t xml:space="preserve"> </w:t>
      </w:r>
      <w:r w:rsidRPr="00741C48">
        <w:rPr>
          <w:rFonts w:hint="eastAsia"/>
          <w:sz w:val="24"/>
          <w:rtl/>
        </w:rPr>
        <w:t>הבקשה</w:t>
      </w:r>
      <w:r w:rsidRPr="00741C48">
        <w:rPr>
          <w:sz w:val="24"/>
          <w:rtl/>
        </w:rPr>
        <w:t>.</w:t>
      </w:r>
    </w:p>
    <w:p w14:paraId="2A37AC0C" w14:textId="77777777" w:rsidR="00B32D66" w:rsidRPr="00741C48" w:rsidRDefault="00B32D66" w:rsidP="0026651B">
      <w:pPr>
        <w:numPr>
          <w:ilvl w:val="0"/>
          <w:numId w:val="192"/>
        </w:numPr>
        <w:spacing w:after="0" w:line="360" w:lineRule="auto"/>
        <w:jc w:val="both"/>
        <w:rPr>
          <w:sz w:val="24"/>
        </w:rPr>
      </w:pPr>
      <w:r w:rsidRPr="00741C48">
        <w:rPr>
          <w:rFonts w:hint="eastAsia"/>
          <w:sz w:val="24"/>
          <w:rtl/>
        </w:rPr>
        <w:t>בתחום</w:t>
      </w:r>
      <w:r w:rsidRPr="00741C48">
        <w:rPr>
          <w:sz w:val="24"/>
          <w:rtl/>
        </w:rPr>
        <w:t xml:space="preserve"> </w:t>
      </w:r>
      <w:r w:rsidRPr="00741C48">
        <w:rPr>
          <w:rFonts w:hint="eastAsia"/>
          <w:sz w:val="24"/>
          <w:rtl/>
        </w:rPr>
        <w:t>ההשפעה</w:t>
      </w:r>
      <w:r w:rsidRPr="00741C48">
        <w:rPr>
          <w:sz w:val="24"/>
          <w:rtl/>
        </w:rPr>
        <w:t xml:space="preserve"> </w:t>
      </w:r>
      <w:r w:rsidRPr="00741C48">
        <w:rPr>
          <w:rFonts w:hint="eastAsia"/>
          <w:sz w:val="24"/>
          <w:rtl/>
        </w:rPr>
        <w:t>של</w:t>
      </w:r>
      <w:r w:rsidRPr="00741C48">
        <w:rPr>
          <w:sz w:val="24"/>
          <w:rtl/>
        </w:rPr>
        <w:t xml:space="preserve"> </w:t>
      </w:r>
      <w:r w:rsidRPr="00741C48">
        <w:rPr>
          <w:rFonts w:hint="eastAsia"/>
          <w:sz w:val="24"/>
          <w:rtl/>
        </w:rPr>
        <w:t>מקור</w:t>
      </w:r>
      <w:r w:rsidRPr="00741C48">
        <w:rPr>
          <w:sz w:val="24"/>
          <w:rtl/>
        </w:rPr>
        <w:t xml:space="preserve"> </w:t>
      </w:r>
      <w:r w:rsidRPr="00741C48">
        <w:rPr>
          <w:rFonts w:hint="eastAsia"/>
          <w:sz w:val="24"/>
          <w:rtl/>
        </w:rPr>
        <w:t>טעון</w:t>
      </w:r>
      <w:r w:rsidRPr="00741C48">
        <w:rPr>
          <w:sz w:val="24"/>
          <w:rtl/>
        </w:rPr>
        <w:t xml:space="preserve"> </w:t>
      </w:r>
      <w:r w:rsidRPr="00741C48">
        <w:rPr>
          <w:rFonts w:hint="eastAsia"/>
          <w:sz w:val="24"/>
          <w:rtl/>
        </w:rPr>
        <w:t>ההיתר</w:t>
      </w:r>
      <w:r w:rsidRPr="00741C48">
        <w:rPr>
          <w:sz w:val="24"/>
          <w:rtl/>
        </w:rPr>
        <w:t xml:space="preserve">, </w:t>
      </w:r>
      <w:r w:rsidRPr="00741C48">
        <w:rPr>
          <w:rFonts w:hint="eastAsia"/>
          <w:sz w:val="24"/>
          <w:rtl/>
        </w:rPr>
        <w:t>כפי</w:t>
      </w:r>
      <w:r w:rsidRPr="00741C48">
        <w:rPr>
          <w:sz w:val="24"/>
          <w:rtl/>
        </w:rPr>
        <w:t xml:space="preserve"> </w:t>
      </w:r>
      <w:r w:rsidRPr="00741C48">
        <w:rPr>
          <w:rFonts w:hint="eastAsia"/>
          <w:sz w:val="24"/>
          <w:rtl/>
        </w:rPr>
        <w:t>שהוגדר</w:t>
      </w:r>
      <w:r w:rsidRPr="00741C48">
        <w:rPr>
          <w:sz w:val="24"/>
          <w:rtl/>
        </w:rPr>
        <w:t xml:space="preserve"> </w:t>
      </w:r>
      <w:r w:rsidRPr="00741C48">
        <w:rPr>
          <w:rFonts w:hint="eastAsia"/>
          <w:sz w:val="24"/>
          <w:rtl/>
        </w:rPr>
        <w:t>בסעיף</w:t>
      </w:r>
      <w:r w:rsidRPr="00741C48">
        <w:rPr>
          <w:sz w:val="24"/>
          <w:rtl/>
        </w:rPr>
        <w:t xml:space="preserve"> 7.2.2 (סעיף </w:t>
      </w:r>
      <w:r w:rsidRPr="00741C48">
        <w:rPr>
          <w:rFonts w:hint="eastAsia"/>
          <w:sz w:val="24"/>
          <w:rtl/>
        </w:rPr>
        <w:t>קטן</w:t>
      </w:r>
      <w:r w:rsidRPr="00741C48">
        <w:rPr>
          <w:sz w:val="24"/>
          <w:rtl/>
        </w:rPr>
        <w:t xml:space="preserve"> </w:t>
      </w:r>
      <w:r w:rsidRPr="00741C48">
        <w:rPr>
          <w:rFonts w:hint="eastAsia"/>
          <w:sz w:val="24"/>
          <w:rtl/>
        </w:rPr>
        <w:t>ב</w:t>
      </w:r>
      <w:r w:rsidRPr="00741C48">
        <w:rPr>
          <w:sz w:val="24"/>
          <w:rtl/>
        </w:rPr>
        <w:t xml:space="preserve">') </w:t>
      </w:r>
      <w:r w:rsidRPr="00741C48">
        <w:rPr>
          <w:rFonts w:hint="eastAsia"/>
          <w:sz w:val="24"/>
          <w:rtl/>
        </w:rPr>
        <w:t>יש</w:t>
      </w:r>
      <w:r w:rsidRPr="00741C48">
        <w:rPr>
          <w:sz w:val="24"/>
          <w:rtl/>
        </w:rPr>
        <w:t xml:space="preserve"> </w:t>
      </w:r>
      <w:r w:rsidRPr="00741C48">
        <w:rPr>
          <w:rFonts w:hint="eastAsia"/>
          <w:sz w:val="24"/>
          <w:rtl/>
        </w:rPr>
        <w:t>להוסיף</w:t>
      </w:r>
      <w:r w:rsidRPr="00741C48">
        <w:rPr>
          <w:sz w:val="24"/>
          <w:rtl/>
        </w:rPr>
        <w:t xml:space="preserve"> </w:t>
      </w:r>
      <w:r w:rsidRPr="00741C48">
        <w:rPr>
          <w:rFonts w:hint="eastAsia"/>
          <w:sz w:val="24"/>
          <w:rtl/>
        </w:rPr>
        <w:t>את</w:t>
      </w:r>
      <w:r w:rsidRPr="00741C48">
        <w:rPr>
          <w:sz w:val="24"/>
          <w:rtl/>
        </w:rPr>
        <w:t xml:space="preserve"> </w:t>
      </w:r>
      <w:r w:rsidRPr="00741C48">
        <w:rPr>
          <w:rFonts w:hint="eastAsia"/>
          <w:sz w:val="24"/>
          <w:rtl/>
        </w:rPr>
        <w:t>המקורות</w:t>
      </w:r>
      <w:r w:rsidRPr="00741C48">
        <w:rPr>
          <w:sz w:val="24"/>
          <w:rtl/>
        </w:rPr>
        <w:t xml:space="preserve"> </w:t>
      </w:r>
      <w:r w:rsidRPr="00741C48">
        <w:rPr>
          <w:rFonts w:hint="eastAsia"/>
          <w:sz w:val="24"/>
          <w:rtl/>
        </w:rPr>
        <w:t>התחבורתיים</w:t>
      </w:r>
      <w:r w:rsidRPr="00741C48">
        <w:rPr>
          <w:sz w:val="24"/>
          <w:rtl/>
        </w:rPr>
        <w:t xml:space="preserve"> </w:t>
      </w:r>
      <w:r w:rsidRPr="00741C48">
        <w:rPr>
          <w:rFonts w:hint="eastAsia"/>
          <w:sz w:val="24"/>
          <w:rtl/>
        </w:rPr>
        <w:t>הבאים</w:t>
      </w:r>
      <w:r w:rsidRPr="00741C48">
        <w:rPr>
          <w:sz w:val="24"/>
          <w:rtl/>
        </w:rPr>
        <w:t>:</w:t>
      </w:r>
    </w:p>
    <w:p w14:paraId="34D01F94" w14:textId="77777777" w:rsidR="00B32D66" w:rsidRPr="00741C48" w:rsidRDefault="00B32D66" w:rsidP="00B32D66">
      <w:pPr>
        <w:numPr>
          <w:ilvl w:val="0"/>
          <w:numId w:val="24"/>
        </w:numPr>
        <w:spacing w:after="0" w:line="360" w:lineRule="auto"/>
        <w:jc w:val="both"/>
        <w:rPr>
          <w:sz w:val="24"/>
        </w:rPr>
      </w:pPr>
      <w:r w:rsidRPr="00741C48">
        <w:rPr>
          <w:rFonts w:hint="eastAsia"/>
          <w:sz w:val="24"/>
          <w:rtl/>
        </w:rPr>
        <w:t>נסועת</w:t>
      </w:r>
      <w:r w:rsidRPr="00741C48">
        <w:rPr>
          <w:sz w:val="24"/>
          <w:rtl/>
        </w:rPr>
        <w:t xml:space="preserve"> </w:t>
      </w:r>
      <w:r w:rsidRPr="00741C48">
        <w:rPr>
          <w:rFonts w:hint="eastAsia"/>
          <w:sz w:val="24"/>
          <w:rtl/>
        </w:rPr>
        <w:t>כלי</w:t>
      </w:r>
      <w:r w:rsidRPr="00741C48">
        <w:rPr>
          <w:sz w:val="24"/>
          <w:rtl/>
        </w:rPr>
        <w:t xml:space="preserve"> </w:t>
      </w:r>
      <w:r w:rsidRPr="00741C48">
        <w:rPr>
          <w:rFonts w:hint="eastAsia"/>
          <w:sz w:val="24"/>
          <w:rtl/>
        </w:rPr>
        <w:t>רכב</w:t>
      </w:r>
      <w:r w:rsidRPr="00741C48">
        <w:rPr>
          <w:sz w:val="24"/>
          <w:rtl/>
        </w:rPr>
        <w:t xml:space="preserve"> </w:t>
      </w:r>
      <w:r w:rsidRPr="00741C48">
        <w:rPr>
          <w:rFonts w:hint="eastAsia"/>
          <w:sz w:val="24"/>
          <w:rtl/>
        </w:rPr>
        <w:t>מכבישים</w:t>
      </w:r>
      <w:r w:rsidRPr="00741C48">
        <w:rPr>
          <w:sz w:val="24"/>
          <w:rtl/>
        </w:rPr>
        <w:t xml:space="preserve"> </w:t>
      </w:r>
      <w:r w:rsidRPr="00741C48">
        <w:rPr>
          <w:rFonts w:hint="eastAsia"/>
          <w:sz w:val="24"/>
          <w:rtl/>
        </w:rPr>
        <w:t>שבמספרם</w:t>
      </w:r>
      <w:r w:rsidRPr="00741C48">
        <w:rPr>
          <w:sz w:val="24"/>
          <w:rtl/>
        </w:rPr>
        <w:t xml:space="preserve"> </w:t>
      </w:r>
      <w:r w:rsidRPr="00741C48">
        <w:rPr>
          <w:rFonts w:hint="eastAsia"/>
          <w:sz w:val="24"/>
          <w:rtl/>
        </w:rPr>
        <w:t>ספרה</w:t>
      </w:r>
      <w:r w:rsidRPr="00741C48">
        <w:rPr>
          <w:sz w:val="24"/>
          <w:rtl/>
        </w:rPr>
        <w:t xml:space="preserve"> </w:t>
      </w:r>
      <w:r w:rsidRPr="00741C48">
        <w:rPr>
          <w:rFonts w:hint="eastAsia"/>
          <w:sz w:val="24"/>
          <w:rtl/>
        </w:rPr>
        <w:t>אחת</w:t>
      </w:r>
      <w:r w:rsidRPr="00741C48">
        <w:rPr>
          <w:sz w:val="24"/>
          <w:rtl/>
        </w:rPr>
        <w:t xml:space="preserve">, </w:t>
      </w:r>
      <w:r w:rsidRPr="00741C48">
        <w:rPr>
          <w:rFonts w:hint="eastAsia"/>
          <w:sz w:val="24"/>
          <w:rtl/>
        </w:rPr>
        <w:t>שתי</w:t>
      </w:r>
      <w:r w:rsidRPr="00741C48">
        <w:rPr>
          <w:sz w:val="24"/>
          <w:rtl/>
        </w:rPr>
        <w:t xml:space="preserve"> </w:t>
      </w:r>
      <w:r w:rsidRPr="00741C48">
        <w:rPr>
          <w:rFonts w:hint="eastAsia"/>
          <w:sz w:val="24"/>
          <w:rtl/>
        </w:rPr>
        <w:t>ספרות</w:t>
      </w:r>
      <w:r w:rsidRPr="00741C48">
        <w:rPr>
          <w:sz w:val="24"/>
          <w:rtl/>
        </w:rPr>
        <w:t xml:space="preserve"> </w:t>
      </w:r>
      <w:r w:rsidRPr="00741C48">
        <w:rPr>
          <w:rFonts w:hint="eastAsia"/>
          <w:sz w:val="24"/>
          <w:rtl/>
        </w:rPr>
        <w:t>ושלוש</w:t>
      </w:r>
      <w:r w:rsidRPr="00741C48">
        <w:rPr>
          <w:sz w:val="24"/>
          <w:rtl/>
        </w:rPr>
        <w:t xml:space="preserve"> </w:t>
      </w:r>
      <w:r w:rsidRPr="00741C48">
        <w:rPr>
          <w:rFonts w:hint="eastAsia"/>
          <w:sz w:val="24"/>
          <w:rtl/>
        </w:rPr>
        <w:t>ספרות</w:t>
      </w:r>
      <w:r w:rsidRPr="00741C48">
        <w:rPr>
          <w:sz w:val="24"/>
          <w:rtl/>
        </w:rPr>
        <w:t xml:space="preserve"> (לדוגמה </w:t>
      </w:r>
      <w:r w:rsidRPr="00741C48">
        <w:rPr>
          <w:rFonts w:hint="eastAsia"/>
          <w:sz w:val="24"/>
          <w:rtl/>
        </w:rPr>
        <w:t>כביש</w:t>
      </w:r>
      <w:r w:rsidRPr="00741C48">
        <w:rPr>
          <w:sz w:val="24"/>
          <w:rtl/>
        </w:rPr>
        <w:t xml:space="preserve"> </w:t>
      </w:r>
      <w:r w:rsidRPr="00741C48">
        <w:rPr>
          <w:rFonts w:hint="eastAsia"/>
          <w:sz w:val="24"/>
          <w:rtl/>
        </w:rPr>
        <w:t>מס</w:t>
      </w:r>
      <w:r w:rsidRPr="00741C48">
        <w:rPr>
          <w:sz w:val="24"/>
          <w:rtl/>
        </w:rPr>
        <w:t xml:space="preserve">' 1, </w:t>
      </w:r>
      <w:r w:rsidRPr="00741C48">
        <w:rPr>
          <w:rFonts w:hint="eastAsia"/>
          <w:sz w:val="24"/>
          <w:rtl/>
        </w:rPr>
        <w:t>כביש</w:t>
      </w:r>
      <w:r w:rsidRPr="00741C48">
        <w:rPr>
          <w:sz w:val="24"/>
          <w:rtl/>
        </w:rPr>
        <w:t xml:space="preserve"> </w:t>
      </w:r>
      <w:r w:rsidRPr="00741C48">
        <w:rPr>
          <w:rFonts w:hint="eastAsia"/>
          <w:sz w:val="24"/>
          <w:rtl/>
        </w:rPr>
        <w:t>מס</w:t>
      </w:r>
      <w:r w:rsidRPr="00741C48">
        <w:rPr>
          <w:sz w:val="24"/>
          <w:rtl/>
        </w:rPr>
        <w:t xml:space="preserve">' 65 </w:t>
      </w:r>
      <w:r w:rsidRPr="00741C48">
        <w:rPr>
          <w:rFonts w:hint="eastAsia"/>
          <w:sz w:val="24"/>
          <w:rtl/>
        </w:rPr>
        <w:t>וכביש</w:t>
      </w:r>
      <w:r w:rsidRPr="00741C48">
        <w:rPr>
          <w:sz w:val="24"/>
          <w:rtl/>
        </w:rPr>
        <w:t xml:space="preserve"> </w:t>
      </w:r>
      <w:r w:rsidRPr="00741C48">
        <w:rPr>
          <w:rFonts w:hint="eastAsia"/>
          <w:sz w:val="24"/>
          <w:rtl/>
        </w:rPr>
        <w:t>מס</w:t>
      </w:r>
      <w:r w:rsidRPr="00741C48">
        <w:rPr>
          <w:sz w:val="24"/>
          <w:rtl/>
        </w:rPr>
        <w:t xml:space="preserve">' 443). </w:t>
      </w:r>
      <w:r w:rsidRPr="00741C48">
        <w:rPr>
          <w:rFonts w:hint="eastAsia"/>
          <w:sz w:val="24"/>
          <w:rtl/>
        </w:rPr>
        <w:t>ניתן</w:t>
      </w:r>
      <w:r w:rsidRPr="00741C48">
        <w:rPr>
          <w:sz w:val="24"/>
          <w:rtl/>
        </w:rPr>
        <w:t xml:space="preserve"> </w:t>
      </w:r>
      <w:r w:rsidRPr="00741C48">
        <w:rPr>
          <w:rFonts w:hint="eastAsia"/>
          <w:sz w:val="24"/>
          <w:rtl/>
        </w:rPr>
        <w:t>לפנות</w:t>
      </w:r>
      <w:r w:rsidRPr="00741C48">
        <w:rPr>
          <w:sz w:val="24"/>
          <w:rtl/>
        </w:rPr>
        <w:t xml:space="preserve"> </w:t>
      </w:r>
      <w:r w:rsidRPr="00741C48">
        <w:rPr>
          <w:rFonts w:hint="eastAsia"/>
          <w:sz w:val="24"/>
          <w:rtl/>
        </w:rPr>
        <w:t>לממונה</w:t>
      </w:r>
      <w:r w:rsidRPr="00741C48">
        <w:rPr>
          <w:sz w:val="24"/>
          <w:rtl/>
        </w:rPr>
        <w:t xml:space="preserve"> </w:t>
      </w:r>
      <w:r w:rsidRPr="00741C48">
        <w:rPr>
          <w:rFonts w:hint="eastAsia"/>
          <w:sz w:val="24"/>
          <w:rtl/>
        </w:rPr>
        <w:t>בבקשה</w:t>
      </w:r>
      <w:r w:rsidRPr="00741C48">
        <w:rPr>
          <w:sz w:val="24"/>
          <w:rtl/>
        </w:rPr>
        <w:t xml:space="preserve"> </w:t>
      </w:r>
      <w:r w:rsidRPr="00741C48">
        <w:rPr>
          <w:rFonts w:hint="eastAsia"/>
          <w:sz w:val="24"/>
          <w:rtl/>
        </w:rPr>
        <w:t>לפטור</w:t>
      </w:r>
      <w:r w:rsidRPr="00741C48">
        <w:rPr>
          <w:sz w:val="24"/>
          <w:rtl/>
        </w:rPr>
        <w:t xml:space="preserve"> </w:t>
      </w:r>
      <w:r w:rsidRPr="00741C48">
        <w:rPr>
          <w:rFonts w:hint="eastAsia"/>
          <w:sz w:val="24"/>
          <w:rtl/>
        </w:rPr>
        <w:t>הכללת</w:t>
      </w:r>
      <w:r w:rsidRPr="00741C48">
        <w:rPr>
          <w:sz w:val="24"/>
          <w:rtl/>
        </w:rPr>
        <w:t xml:space="preserve"> </w:t>
      </w:r>
      <w:r w:rsidRPr="00741C48">
        <w:rPr>
          <w:rFonts w:hint="eastAsia"/>
          <w:sz w:val="24"/>
          <w:rtl/>
        </w:rPr>
        <w:t>כבישים</w:t>
      </w:r>
      <w:r w:rsidRPr="00741C48">
        <w:rPr>
          <w:sz w:val="24"/>
          <w:rtl/>
        </w:rPr>
        <w:t xml:space="preserve"> </w:t>
      </w:r>
      <w:r w:rsidRPr="00741C48">
        <w:rPr>
          <w:rFonts w:hint="eastAsia"/>
          <w:sz w:val="24"/>
          <w:rtl/>
        </w:rPr>
        <w:t>בני</w:t>
      </w:r>
      <w:r w:rsidRPr="00741C48">
        <w:rPr>
          <w:sz w:val="24"/>
          <w:rtl/>
        </w:rPr>
        <w:t xml:space="preserve"> </w:t>
      </w:r>
      <w:r w:rsidRPr="00741C48">
        <w:rPr>
          <w:rFonts w:hint="eastAsia"/>
          <w:sz w:val="24"/>
          <w:rtl/>
        </w:rPr>
        <w:t>שלוש</w:t>
      </w:r>
      <w:r w:rsidRPr="00741C48">
        <w:rPr>
          <w:sz w:val="24"/>
          <w:rtl/>
        </w:rPr>
        <w:t xml:space="preserve"> </w:t>
      </w:r>
      <w:r w:rsidRPr="00741C48">
        <w:rPr>
          <w:rFonts w:hint="eastAsia"/>
          <w:sz w:val="24"/>
          <w:rtl/>
        </w:rPr>
        <w:t>ספרות</w:t>
      </w:r>
      <w:r w:rsidRPr="00741C48">
        <w:rPr>
          <w:sz w:val="24"/>
          <w:rtl/>
        </w:rPr>
        <w:t xml:space="preserve"> </w:t>
      </w:r>
      <w:r w:rsidRPr="00741C48">
        <w:rPr>
          <w:rFonts w:hint="eastAsia"/>
          <w:sz w:val="24"/>
          <w:rtl/>
        </w:rPr>
        <w:t>המרוחקים</w:t>
      </w:r>
      <w:r w:rsidRPr="00741C48">
        <w:rPr>
          <w:sz w:val="24"/>
          <w:rtl/>
        </w:rPr>
        <w:t xml:space="preserve"> </w:t>
      </w:r>
      <w:r w:rsidRPr="00741C48">
        <w:rPr>
          <w:rFonts w:hint="eastAsia"/>
          <w:sz w:val="24"/>
          <w:rtl/>
        </w:rPr>
        <w:t>ממקור</w:t>
      </w:r>
      <w:r w:rsidRPr="00741C48">
        <w:rPr>
          <w:sz w:val="24"/>
          <w:rtl/>
        </w:rPr>
        <w:t xml:space="preserve"> </w:t>
      </w:r>
      <w:r w:rsidRPr="00741C48">
        <w:rPr>
          <w:rFonts w:hint="eastAsia"/>
          <w:sz w:val="24"/>
          <w:rtl/>
        </w:rPr>
        <w:t>הפליטה</w:t>
      </w:r>
      <w:r w:rsidRPr="00741C48">
        <w:rPr>
          <w:sz w:val="24"/>
          <w:rtl/>
        </w:rPr>
        <w:t xml:space="preserve"> </w:t>
      </w:r>
      <w:r w:rsidRPr="00741C48">
        <w:rPr>
          <w:rFonts w:hint="eastAsia"/>
          <w:sz w:val="24"/>
          <w:rtl/>
        </w:rPr>
        <w:t>ו</w:t>
      </w:r>
      <w:r w:rsidRPr="00741C48">
        <w:rPr>
          <w:sz w:val="24"/>
          <w:rtl/>
        </w:rPr>
        <w:t xml:space="preserve">/או </w:t>
      </w:r>
      <w:r w:rsidRPr="00741C48">
        <w:rPr>
          <w:rFonts w:hint="eastAsia"/>
          <w:sz w:val="24"/>
          <w:rtl/>
        </w:rPr>
        <w:t>בעלי</w:t>
      </w:r>
      <w:r w:rsidRPr="00741C48">
        <w:rPr>
          <w:sz w:val="24"/>
          <w:rtl/>
        </w:rPr>
        <w:t xml:space="preserve"> </w:t>
      </w:r>
      <w:r w:rsidRPr="00741C48">
        <w:rPr>
          <w:rFonts w:hint="eastAsia"/>
          <w:sz w:val="24"/>
          <w:rtl/>
        </w:rPr>
        <w:t>נפחי</w:t>
      </w:r>
      <w:r w:rsidRPr="00741C48">
        <w:rPr>
          <w:sz w:val="24"/>
          <w:rtl/>
        </w:rPr>
        <w:t xml:space="preserve"> </w:t>
      </w:r>
      <w:r w:rsidRPr="00741C48">
        <w:rPr>
          <w:rFonts w:hint="eastAsia"/>
          <w:sz w:val="24"/>
          <w:rtl/>
        </w:rPr>
        <w:t>תנועה</w:t>
      </w:r>
      <w:r w:rsidRPr="00741C48">
        <w:rPr>
          <w:sz w:val="24"/>
          <w:rtl/>
        </w:rPr>
        <w:t xml:space="preserve"> </w:t>
      </w:r>
      <w:r w:rsidRPr="00741C48">
        <w:rPr>
          <w:rFonts w:hint="eastAsia"/>
          <w:sz w:val="24"/>
          <w:rtl/>
        </w:rPr>
        <w:t>נמוכים</w:t>
      </w:r>
      <w:r w:rsidRPr="00741C48">
        <w:rPr>
          <w:sz w:val="24"/>
          <w:rtl/>
        </w:rPr>
        <w:t xml:space="preserve">. </w:t>
      </w:r>
    </w:p>
    <w:p w14:paraId="2F5834BA" w14:textId="77777777" w:rsidR="00B32D66" w:rsidRPr="00741C48" w:rsidRDefault="00B32D66" w:rsidP="00B32D66">
      <w:pPr>
        <w:numPr>
          <w:ilvl w:val="0"/>
          <w:numId w:val="24"/>
        </w:numPr>
        <w:spacing w:after="0" w:line="360" w:lineRule="auto"/>
        <w:jc w:val="both"/>
        <w:rPr>
          <w:sz w:val="24"/>
        </w:rPr>
      </w:pPr>
      <w:r w:rsidRPr="00741C48">
        <w:rPr>
          <w:rFonts w:hint="eastAsia"/>
          <w:sz w:val="24"/>
          <w:rtl/>
        </w:rPr>
        <w:t>המשרד</w:t>
      </w:r>
      <w:r w:rsidRPr="00741C48">
        <w:rPr>
          <w:sz w:val="24"/>
          <w:rtl/>
        </w:rPr>
        <w:t xml:space="preserve"> להגנת הסביבה יעביר, על פי דרישה, טבלת נתוני תנועה של קטעי הכבישים בתחום האזור הנבדק ממצאי התחבורה הקיים בידיו. הנתונים יכללו נ.צ של קצוות </w:t>
      </w:r>
      <w:r w:rsidRPr="00741C48">
        <w:rPr>
          <w:rFonts w:hint="eastAsia"/>
          <w:sz w:val="24"/>
          <w:rtl/>
        </w:rPr>
        <w:t>מקטע</w:t>
      </w:r>
      <w:r w:rsidRPr="00741C48">
        <w:rPr>
          <w:sz w:val="24"/>
          <w:rtl/>
        </w:rPr>
        <w:t xml:space="preserve"> הכביש, נפחים, התפלגויות, מהירויות ושיפועים. לחלופין, ניתן להתבסס על נתוני </w:t>
      </w:r>
      <w:r w:rsidRPr="00741C48">
        <w:rPr>
          <w:rFonts w:hint="eastAsia"/>
          <w:sz w:val="24"/>
          <w:rtl/>
        </w:rPr>
        <w:t>הלמ</w:t>
      </w:r>
      <w:r w:rsidRPr="00741C48">
        <w:rPr>
          <w:sz w:val="24"/>
          <w:rtl/>
        </w:rPr>
        <w:t xml:space="preserve">"ס אם קיימים. </w:t>
      </w:r>
    </w:p>
    <w:p w14:paraId="65EB93BE" w14:textId="77777777" w:rsidR="00B32D66" w:rsidRPr="00741C48" w:rsidRDefault="00B32D66" w:rsidP="00B32D66">
      <w:pPr>
        <w:numPr>
          <w:ilvl w:val="0"/>
          <w:numId w:val="24"/>
        </w:numPr>
        <w:spacing w:after="0" w:line="360" w:lineRule="auto"/>
        <w:jc w:val="both"/>
        <w:rPr>
          <w:sz w:val="24"/>
        </w:rPr>
      </w:pPr>
      <w:r w:rsidRPr="00741C48">
        <w:rPr>
          <w:rFonts w:hint="eastAsia"/>
          <w:sz w:val="24"/>
          <w:rtl/>
        </w:rPr>
        <w:t>הפליטה</w:t>
      </w:r>
      <w:r w:rsidRPr="00741C48">
        <w:rPr>
          <w:sz w:val="24"/>
          <w:rtl/>
        </w:rPr>
        <w:t xml:space="preserve"> </w:t>
      </w:r>
      <w:r w:rsidRPr="00741C48">
        <w:rPr>
          <w:rFonts w:hint="eastAsia"/>
          <w:sz w:val="24"/>
          <w:rtl/>
        </w:rPr>
        <w:t>מנסיעת</w:t>
      </w:r>
      <w:r w:rsidRPr="00741C48">
        <w:rPr>
          <w:sz w:val="24"/>
          <w:rtl/>
        </w:rPr>
        <w:t xml:space="preserve"> </w:t>
      </w:r>
      <w:r w:rsidRPr="00741C48">
        <w:rPr>
          <w:rFonts w:hint="eastAsia"/>
          <w:sz w:val="24"/>
          <w:rtl/>
        </w:rPr>
        <w:t>כלי</w:t>
      </w:r>
      <w:r w:rsidRPr="00741C48">
        <w:rPr>
          <w:sz w:val="24"/>
          <w:rtl/>
        </w:rPr>
        <w:t xml:space="preserve"> </w:t>
      </w:r>
      <w:r w:rsidRPr="00741C48">
        <w:rPr>
          <w:rFonts w:hint="eastAsia"/>
          <w:sz w:val="24"/>
          <w:rtl/>
        </w:rPr>
        <w:t>רכב</w:t>
      </w:r>
      <w:r w:rsidRPr="00741C48">
        <w:rPr>
          <w:sz w:val="24"/>
          <w:rtl/>
        </w:rPr>
        <w:t xml:space="preserve"> </w:t>
      </w:r>
      <w:r w:rsidRPr="00741C48">
        <w:rPr>
          <w:rFonts w:hint="eastAsia"/>
          <w:sz w:val="24"/>
          <w:rtl/>
        </w:rPr>
        <w:t>תחושב</w:t>
      </w:r>
      <w:r w:rsidRPr="00741C48">
        <w:rPr>
          <w:sz w:val="24"/>
          <w:rtl/>
        </w:rPr>
        <w:t xml:space="preserve"> </w:t>
      </w:r>
      <w:r w:rsidRPr="00741C48">
        <w:rPr>
          <w:rFonts w:hint="eastAsia"/>
          <w:sz w:val="24"/>
          <w:rtl/>
        </w:rPr>
        <w:t>על</w:t>
      </w:r>
      <w:r w:rsidRPr="00741C48">
        <w:rPr>
          <w:sz w:val="24"/>
          <w:rtl/>
        </w:rPr>
        <w:t xml:space="preserve"> </w:t>
      </w:r>
      <w:r w:rsidRPr="00741C48">
        <w:rPr>
          <w:rFonts w:hint="eastAsia"/>
          <w:sz w:val="24"/>
          <w:rtl/>
        </w:rPr>
        <w:t>בסיס</w:t>
      </w:r>
      <w:r w:rsidRPr="00741C48">
        <w:rPr>
          <w:sz w:val="24"/>
          <w:rtl/>
        </w:rPr>
        <w:t xml:space="preserve"> </w:t>
      </w:r>
      <w:r w:rsidRPr="00741C48">
        <w:rPr>
          <w:rFonts w:hint="eastAsia"/>
          <w:sz w:val="24"/>
          <w:rtl/>
        </w:rPr>
        <w:t>מקדמי</w:t>
      </w:r>
      <w:r w:rsidRPr="00741C48">
        <w:rPr>
          <w:sz w:val="24"/>
          <w:rtl/>
        </w:rPr>
        <w:t xml:space="preserve"> </w:t>
      </w:r>
      <w:r w:rsidRPr="00741C48">
        <w:rPr>
          <w:rFonts w:hint="eastAsia"/>
          <w:sz w:val="24"/>
          <w:rtl/>
        </w:rPr>
        <w:t>הפליטה</w:t>
      </w:r>
      <w:r w:rsidRPr="00741C48">
        <w:rPr>
          <w:sz w:val="24"/>
          <w:rtl/>
        </w:rPr>
        <w:t xml:space="preserve"> </w:t>
      </w:r>
      <w:r w:rsidRPr="00741C48">
        <w:rPr>
          <w:rFonts w:hint="eastAsia"/>
          <w:sz w:val="24"/>
          <w:rtl/>
        </w:rPr>
        <w:t>שהמשרד</w:t>
      </w:r>
      <w:r w:rsidRPr="00741C48">
        <w:rPr>
          <w:sz w:val="24"/>
          <w:rtl/>
        </w:rPr>
        <w:t xml:space="preserve"> </w:t>
      </w:r>
      <w:r w:rsidRPr="00741C48">
        <w:rPr>
          <w:rFonts w:hint="eastAsia"/>
          <w:sz w:val="24"/>
          <w:rtl/>
        </w:rPr>
        <w:t>להגנת</w:t>
      </w:r>
      <w:r w:rsidRPr="00741C48">
        <w:rPr>
          <w:sz w:val="24"/>
          <w:rtl/>
        </w:rPr>
        <w:t xml:space="preserve"> </w:t>
      </w:r>
      <w:r w:rsidRPr="00741C48">
        <w:rPr>
          <w:rFonts w:hint="eastAsia"/>
          <w:sz w:val="24"/>
          <w:rtl/>
        </w:rPr>
        <w:t>הסביבה</w:t>
      </w:r>
      <w:r w:rsidRPr="00741C48">
        <w:rPr>
          <w:sz w:val="24"/>
          <w:rtl/>
        </w:rPr>
        <w:t xml:space="preserve"> </w:t>
      </w:r>
      <w:r w:rsidRPr="00741C48">
        <w:rPr>
          <w:rFonts w:hint="eastAsia"/>
          <w:sz w:val="24"/>
          <w:rtl/>
        </w:rPr>
        <w:t>מפרסם</w:t>
      </w:r>
      <w:r w:rsidRPr="00741C48">
        <w:rPr>
          <w:rStyle w:val="FootnoteReference"/>
          <w:sz w:val="24"/>
          <w:rtl/>
        </w:rPr>
        <w:footnoteReference w:id="6"/>
      </w:r>
      <w:r w:rsidRPr="00741C48">
        <w:rPr>
          <w:sz w:val="24"/>
          <w:rtl/>
        </w:rPr>
        <w:t xml:space="preserve">. </w:t>
      </w:r>
      <w:r w:rsidRPr="00741C48">
        <w:rPr>
          <w:rFonts w:hint="eastAsia"/>
          <w:sz w:val="24"/>
          <w:rtl/>
        </w:rPr>
        <w:t>מקדמי</w:t>
      </w:r>
      <w:r w:rsidRPr="00741C48">
        <w:rPr>
          <w:sz w:val="24"/>
          <w:rtl/>
        </w:rPr>
        <w:t xml:space="preserve"> </w:t>
      </w:r>
      <w:r w:rsidRPr="00741C48">
        <w:rPr>
          <w:rFonts w:hint="eastAsia"/>
          <w:sz w:val="24"/>
          <w:rtl/>
        </w:rPr>
        <w:t>הפליטה</w:t>
      </w:r>
      <w:r w:rsidRPr="00741C48">
        <w:rPr>
          <w:sz w:val="24"/>
          <w:rtl/>
        </w:rPr>
        <w:t xml:space="preserve"> </w:t>
      </w:r>
      <w:r w:rsidRPr="00741C48">
        <w:rPr>
          <w:rFonts w:hint="eastAsia"/>
          <w:sz w:val="24"/>
          <w:rtl/>
        </w:rPr>
        <w:t>מחולקים</w:t>
      </w:r>
      <w:r w:rsidRPr="00741C48">
        <w:rPr>
          <w:sz w:val="24"/>
          <w:rtl/>
        </w:rPr>
        <w:t xml:space="preserve"> </w:t>
      </w:r>
      <w:r w:rsidRPr="00741C48">
        <w:rPr>
          <w:rFonts w:hint="eastAsia"/>
          <w:sz w:val="24"/>
          <w:rtl/>
        </w:rPr>
        <w:t>על</w:t>
      </w:r>
      <w:r w:rsidRPr="00741C48">
        <w:rPr>
          <w:sz w:val="24"/>
          <w:rtl/>
        </w:rPr>
        <w:t xml:space="preserve"> </w:t>
      </w:r>
      <w:r w:rsidRPr="00741C48">
        <w:rPr>
          <w:rFonts w:hint="eastAsia"/>
          <w:sz w:val="24"/>
          <w:rtl/>
        </w:rPr>
        <w:t>פי</w:t>
      </w:r>
      <w:r w:rsidRPr="00741C48">
        <w:rPr>
          <w:sz w:val="24"/>
          <w:rtl/>
        </w:rPr>
        <w:t xml:space="preserve"> </w:t>
      </w:r>
      <w:r w:rsidRPr="00741C48">
        <w:rPr>
          <w:rFonts w:hint="eastAsia"/>
          <w:sz w:val="24"/>
          <w:rtl/>
        </w:rPr>
        <w:t>מאפיינים</w:t>
      </w:r>
      <w:r w:rsidRPr="00741C48">
        <w:rPr>
          <w:sz w:val="24"/>
          <w:rtl/>
        </w:rPr>
        <w:t xml:space="preserve"> </w:t>
      </w:r>
      <w:r w:rsidRPr="00741C48">
        <w:rPr>
          <w:rFonts w:hint="eastAsia"/>
          <w:sz w:val="24"/>
          <w:rtl/>
        </w:rPr>
        <w:t>המשפיעים</w:t>
      </w:r>
      <w:r w:rsidRPr="00741C48">
        <w:rPr>
          <w:sz w:val="24"/>
          <w:rtl/>
        </w:rPr>
        <w:t xml:space="preserve"> </w:t>
      </w:r>
      <w:r w:rsidRPr="00741C48">
        <w:rPr>
          <w:rFonts w:hint="eastAsia"/>
          <w:sz w:val="24"/>
          <w:rtl/>
        </w:rPr>
        <w:t>על</w:t>
      </w:r>
      <w:r w:rsidRPr="00741C48">
        <w:rPr>
          <w:sz w:val="24"/>
          <w:rtl/>
        </w:rPr>
        <w:t xml:space="preserve"> </w:t>
      </w:r>
      <w:r w:rsidRPr="00741C48">
        <w:rPr>
          <w:rFonts w:hint="eastAsia"/>
          <w:sz w:val="24"/>
          <w:rtl/>
        </w:rPr>
        <w:t>הפליטה</w:t>
      </w:r>
      <w:r w:rsidRPr="00741C48">
        <w:rPr>
          <w:sz w:val="24"/>
          <w:rtl/>
        </w:rPr>
        <w:t xml:space="preserve"> </w:t>
      </w:r>
      <w:r w:rsidRPr="00741C48">
        <w:rPr>
          <w:rFonts w:hint="eastAsia"/>
          <w:sz w:val="24"/>
          <w:rtl/>
        </w:rPr>
        <w:t>לאוויר</w:t>
      </w:r>
      <w:r w:rsidRPr="00741C48">
        <w:rPr>
          <w:sz w:val="24"/>
          <w:rtl/>
        </w:rPr>
        <w:t xml:space="preserve">: </w:t>
      </w:r>
      <w:r w:rsidRPr="00741C48">
        <w:rPr>
          <w:rFonts w:hint="cs"/>
          <w:sz w:val="24"/>
          <w:rtl/>
        </w:rPr>
        <w:t xml:space="preserve">סוג הכביש, </w:t>
      </w:r>
      <w:r w:rsidRPr="00741C48">
        <w:rPr>
          <w:rFonts w:hint="eastAsia"/>
          <w:sz w:val="24"/>
          <w:rtl/>
        </w:rPr>
        <w:t>סוג</w:t>
      </w:r>
      <w:r w:rsidRPr="00741C48">
        <w:rPr>
          <w:sz w:val="24"/>
          <w:rtl/>
        </w:rPr>
        <w:t xml:space="preserve"> </w:t>
      </w:r>
      <w:r w:rsidRPr="00741C48">
        <w:rPr>
          <w:rFonts w:hint="eastAsia"/>
          <w:sz w:val="24"/>
          <w:rtl/>
        </w:rPr>
        <w:t>הרכב</w:t>
      </w:r>
      <w:r w:rsidRPr="00741C48">
        <w:rPr>
          <w:sz w:val="24"/>
          <w:rtl/>
        </w:rPr>
        <w:t xml:space="preserve">, </w:t>
      </w:r>
      <w:r w:rsidRPr="00741C48">
        <w:rPr>
          <w:rFonts w:hint="cs"/>
          <w:sz w:val="24"/>
          <w:rtl/>
        </w:rPr>
        <w:t>אופי הנסיעה</w:t>
      </w:r>
      <w:r w:rsidRPr="00741C48">
        <w:rPr>
          <w:sz w:val="24"/>
          <w:rtl/>
        </w:rPr>
        <w:t xml:space="preserve">, </w:t>
      </w:r>
      <w:r w:rsidRPr="00741C48">
        <w:rPr>
          <w:rFonts w:hint="eastAsia"/>
          <w:sz w:val="24"/>
          <w:rtl/>
        </w:rPr>
        <w:t>שיפוע</w:t>
      </w:r>
      <w:r w:rsidRPr="00741C48">
        <w:rPr>
          <w:sz w:val="24"/>
          <w:rtl/>
        </w:rPr>
        <w:t xml:space="preserve"> </w:t>
      </w:r>
      <w:r w:rsidRPr="00741C48">
        <w:rPr>
          <w:rFonts w:hint="eastAsia"/>
          <w:sz w:val="24"/>
          <w:rtl/>
        </w:rPr>
        <w:t>הכביש</w:t>
      </w:r>
      <w:r w:rsidRPr="00741C48">
        <w:rPr>
          <w:rFonts w:hint="cs"/>
          <w:sz w:val="24"/>
          <w:rtl/>
        </w:rPr>
        <w:t>, מהירות התכן</w:t>
      </w:r>
      <w:r w:rsidRPr="00741C48">
        <w:rPr>
          <w:sz w:val="24"/>
          <w:rtl/>
        </w:rPr>
        <w:t xml:space="preserve"> </w:t>
      </w:r>
      <w:r w:rsidRPr="00741C48">
        <w:rPr>
          <w:rFonts w:hint="eastAsia"/>
          <w:sz w:val="24"/>
          <w:rtl/>
        </w:rPr>
        <w:t>וסוג</w:t>
      </w:r>
      <w:r w:rsidRPr="00741C48">
        <w:rPr>
          <w:sz w:val="24"/>
          <w:rtl/>
        </w:rPr>
        <w:t xml:space="preserve"> </w:t>
      </w:r>
      <w:r w:rsidRPr="00741C48">
        <w:rPr>
          <w:rFonts w:hint="eastAsia"/>
          <w:sz w:val="24"/>
          <w:rtl/>
        </w:rPr>
        <w:t>המזהם</w:t>
      </w:r>
      <w:r w:rsidRPr="00741C48">
        <w:rPr>
          <w:sz w:val="24"/>
          <w:rtl/>
        </w:rPr>
        <w:t xml:space="preserve">. </w:t>
      </w:r>
      <w:r w:rsidRPr="00741C48">
        <w:rPr>
          <w:rFonts w:hint="eastAsia"/>
          <w:sz w:val="24"/>
          <w:rtl/>
        </w:rPr>
        <w:t>לצורך</w:t>
      </w:r>
      <w:r w:rsidRPr="00741C48">
        <w:rPr>
          <w:sz w:val="24"/>
          <w:rtl/>
        </w:rPr>
        <w:t xml:space="preserve"> </w:t>
      </w:r>
      <w:r w:rsidRPr="00741C48">
        <w:rPr>
          <w:rFonts w:hint="eastAsia"/>
          <w:sz w:val="24"/>
          <w:rtl/>
        </w:rPr>
        <w:t>הערכת</w:t>
      </w:r>
      <w:r w:rsidRPr="00741C48">
        <w:rPr>
          <w:sz w:val="24"/>
          <w:rtl/>
        </w:rPr>
        <w:t xml:space="preserve"> </w:t>
      </w:r>
      <w:r w:rsidRPr="00741C48">
        <w:rPr>
          <w:rFonts w:hint="eastAsia"/>
          <w:sz w:val="24"/>
          <w:rtl/>
        </w:rPr>
        <w:t>הפליטות</w:t>
      </w:r>
      <w:r w:rsidRPr="00741C48">
        <w:rPr>
          <w:sz w:val="24"/>
          <w:rtl/>
        </w:rPr>
        <w:t xml:space="preserve"> </w:t>
      </w:r>
      <w:r w:rsidRPr="00741C48">
        <w:rPr>
          <w:rFonts w:hint="eastAsia"/>
          <w:sz w:val="24"/>
          <w:rtl/>
        </w:rPr>
        <w:t>הכוללת</w:t>
      </w:r>
      <w:r w:rsidRPr="00741C48">
        <w:rPr>
          <w:sz w:val="24"/>
          <w:rtl/>
        </w:rPr>
        <w:t xml:space="preserve"> </w:t>
      </w:r>
      <w:r w:rsidRPr="00741C48">
        <w:rPr>
          <w:rFonts w:hint="eastAsia"/>
          <w:sz w:val="24"/>
          <w:rtl/>
        </w:rPr>
        <w:t>מהכביש</w:t>
      </w:r>
      <w:r w:rsidRPr="00741C48">
        <w:rPr>
          <w:sz w:val="24"/>
          <w:rtl/>
        </w:rPr>
        <w:t xml:space="preserve"> </w:t>
      </w:r>
      <w:r w:rsidRPr="00741C48">
        <w:rPr>
          <w:rFonts w:hint="eastAsia"/>
          <w:sz w:val="24"/>
          <w:rtl/>
        </w:rPr>
        <w:t>יש</w:t>
      </w:r>
      <w:r w:rsidRPr="00741C48">
        <w:rPr>
          <w:sz w:val="24"/>
          <w:rtl/>
        </w:rPr>
        <w:t xml:space="preserve"> </w:t>
      </w:r>
      <w:r w:rsidRPr="00741C48">
        <w:rPr>
          <w:rFonts w:hint="eastAsia"/>
          <w:sz w:val="24"/>
          <w:rtl/>
        </w:rPr>
        <w:t>לפצל</w:t>
      </w:r>
      <w:r w:rsidRPr="00741C48">
        <w:rPr>
          <w:sz w:val="24"/>
          <w:rtl/>
        </w:rPr>
        <w:t xml:space="preserve"> </w:t>
      </w:r>
      <w:r w:rsidRPr="00741C48">
        <w:rPr>
          <w:rFonts w:hint="eastAsia"/>
          <w:sz w:val="24"/>
          <w:rtl/>
        </w:rPr>
        <w:t>את</w:t>
      </w:r>
      <w:r w:rsidRPr="00741C48">
        <w:rPr>
          <w:sz w:val="24"/>
          <w:rtl/>
        </w:rPr>
        <w:t xml:space="preserve"> </w:t>
      </w:r>
      <w:r w:rsidRPr="00741C48">
        <w:rPr>
          <w:rFonts w:hint="eastAsia"/>
          <w:sz w:val="24"/>
          <w:rtl/>
        </w:rPr>
        <w:t>הכביש</w:t>
      </w:r>
      <w:r w:rsidRPr="00741C48">
        <w:rPr>
          <w:sz w:val="24"/>
          <w:rtl/>
        </w:rPr>
        <w:t xml:space="preserve"> </w:t>
      </w:r>
      <w:r w:rsidRPr="00741C48">
        <w:rPr>
          <w:rFonts w:hint="eastAsia"/>
          <w:sz w:val="24"/>
          <w:rtl/>
        </w:rPr>
        <w:t>למקטעים</w:t>
      </w:r>
      <w:r w:rsidRPr="00741C48">
        <w:rPr>
          <w:sz w:val="24"/>
          <w:rtl/>
        </w:rPr>
        <w:t xml:space="preserve"> </w:t>
      </w:r>
      <w:r w:rsidRPr="00741C48">
        <w:rPr>
          <w:rFonts w:hint="eastAsia"/>
          <w:sz w:val="24"/>
          <w:rtl/>
        </w:rPr>
        <w:t>ולסכם</w:t>
      </w:r>
      <w:r w:rsidRPr="00741C48">
        <w:rPr>
          <w:sz w:val="24"/>
          <w:rtl/>
        </w:rPr>
        <w:t xml:space="preserve"> </w:t>
      </w:r>
      <w:r w:rsidRPr="00741C48">
        <w:rPr>
          <w:rFonts w:hint="eastAsia"/>
          <w:sz w:val="24"/>
          <w:rtl/>
        </w:rPr>
        <w:t>את</w:t>
      </w:r>
      <w:r w:rsidRPr="00741C48">
        <w:rPr>
          <w:sz w:val="24"/>
          <w:rtl/>
        </w:rPr>
        <w:t xml:space="preserve"> </w:t>
      </w:r>
      <w:r w:rsidRPr="00741C48">
        <w:rPr>
          <w:rFonts w:hint="eastAsia"/>
          <w:sz w:val="24"/>
          <w:rtl/>
        </w:rPr>
        <w:t>הפליטות</w:t>
      </w:r>
      <w:r w:rsidRPr="00741C48">
        <w:rPr>
          <w:sz w:val="24"/>
          <w:rtl/>
        </w:rPr>
        <w:t xml:space="preserve"> </w:t>
      </w:r>
      <w:r w:rsidRPr="00741C48">
        <w:rPr>
          <w:rFonts w:hint="eastAsia"/>
          <w:sz w:val="24"/>
          <w:rtl/>
        </w:rPr>
        <w:t>מכל</w:t>
      </w:r>
      <w:r w:rsidRPr="00741C48">
        <w:rPr>
          <w:sz w:val="24"/>
          <w:rtl/>
        </w:rPr>
        <w:t xml:space="preserve"> </w:t>
      </w:r>
      <w:r w:rsidRPr="00741C48">
        <w:rPr>
          <w:rFonts w:hint="eastAsia"/>
          <w:sz w:val="24"/>
          <w:rtl/>
        </w:rPr>
        <w:t>מקטעי</w:t>
      </w:r>
      <w:r w:rsidRPr="00741C48">
        <w:rPr>
          <w:sz w:val="24"/>
          <w:rtl/>
        </w:rPr>
        <w:t xml:space="preserve"> </w:t>
      </w:r>
      <w:r w:rsidRPr="00741C48">
        <w:rPr>
          <w:rFonts w:hint="eastAsia"/>
          <w:sz w:val="24"/>
          <w:rtl/>
        </w:rPr>
        <w:t>הכביש</w:t>
      </w:r>
      <w:r w:rsidRPr="00741C48">
        <w:rPr>
          <w:sz w:val="24"/>
          <w:rtl/>
        </w:rPr>
        <w:t>.</w:t>
      </w:r>
    </w:p>
    <w:p w14:paraId="198FC781" w14:textId="77777777" w:rsidR="000A6A53" w:rsidRPr="00741C48" w:rsidRDefault="00B32D66" w:rsidP="000A6A53">
      <w:pPr>
        <w:numPr>
          <w:ilvl w:val="0"/>
          <w:numId w:val="24"/>
        </w:numPr>
        <w:spacing w:after="0" w:line="360" w:lineRule="auto"/>
        <w:jc w:val="both"/>
      </w:pPr>
      <w:r w:rsidRPr="00741C48">
        <w:rPr>
          <w:rFonts w:hint="eastAsia"/>
          <w:sz w:val="24"/>
          <w:rtl/>
        </w:rPr>
        <w:t>מזהמי</w:t>
      </w:r>
      <w:r w:rsidRPr="00741C48">
        <w:rPr>
          <w:sz w:val="24"/>
          <w:rtl/>
        </w:rPr>
        <w:t xml:space="preserve"> האוויר הרלוונטיים שעבורם יש להריץ מודל פיזור מתחבורה: תחמוצות חנקן (</w:t>
      </w:r>
      <w:r w:rsidRPr="00741C48">
        <w:rPr>
          <w:sz w:val="24"/>
        </w:rPr>
        <w:t>NOx</w:t>
      </w:r>
      <w:r w:rsidRPr="00741C48">
        <w:rPr>
          <w:sz w:val="24"/>
          <w:rtl/>
        </w:rPr>
        <w:t xml:space="preserve">), </w:t>
      </w:r>
      <w:r w:rsidRPr="00741C48">
        <w:rPr>
          <w:rFonts w:hint="eastAsia"/>
          <w:sz w:val="24"/>
          <w:rtl/>
        </w:rPr>
        <w:t>דו</w:t>
      </w:r>
      <w:r w:rsidRPr="00741C48">
        <w:rPr>
          <w:sz w:val="24"/>
          <w:rtl/>
        </w:rPr>
        <w:t xml:space="preserve"> </w:t>
      </w:r>
      <w:r w:rsidRPr="00741C48">
        <w:rPr>
          <w:rFonts w:hint="eastAsia"/>
          <w:sz w:val="24"/>
          <w:rtl/>
        </w:rPr>
        <w:t>תחמוצת</w:t>
      </w:r>
      <w:r w:rsidRPr="00741C48">
        <w:rPr>
          <w:sz w:val="24"/>
          <w:rtl/>
        </w:rPr>
        <w:t xml:space="preserve"> </w:t>
      </w:r>
      <w:r w:rsidRPr="00741C48">
        <w:rPr>
          <w:rFonts w:hint="eastAsia"/>
          <w:sz w:val="24"/>
          <w:rtl/>
        </w:rPr>
        <w:t>החנקן</w:t>
      </w:r>
      <w:r w:rsidRPr="00741C48">
        <w:rPr>
          <w:sz w:val="24"/>
          <w:rtl/>
        </w:rPr>
        <w:t xml:space="preserve"> (</w:t>
      </w:r>
      <w:r w:rsidRPr="00741C48">
        <w:rPr>
          <w:sz w:val="24"/>
        </w:rPr>
        <w:t>NO2</w:t>
      </w:r>
      <w:r w:rsidRPr="00741C48">
        <w:rPr>
          <w:sz w:val="24"/>
          <w:rtl/>
        </w:rPr>
        <w:t xml:space="preserve">), חלקיקים </w:t>
      </w:r>
      <w:r w:rsidRPr="00741C48">
        <w:rPr>
          <w:rFonts w:hint="eastAsia"/>
          <w:sz w:val="24"/>
          <w:rtl/>
        </w:rPr>
        <w:t>נשימים</w:t>
      </w:r>
      <w:r w:rsidRPr="00741C48">
        <w:rPr>
          <w:sz w:val="24"/>
          <w:rtl/>
        </w:rPr>
        <w:t xml:space="preserve"> עדינים </w:t>
      </w:r>
      <w:r w:rsidRPr="00741C48">
        <w:rPr>
          <w:sz w:val="24"/>
        </w:rPr>
        <w:t>PM2.5µm)</w:t>
      </w:r>
      <w:r w:rsidRPr="00741C48">
        <w:rPr>
          <w:sz w:val="24"/>
          <w:rtl/>
        </w:rPr>
        <w:t>)</w:t>
      </w:r>
      <w:r w:rsidRPr="00741C48">
        <w:rPr>
          <w:rFonts w:hint="cs"/>
          <w:sz w:val="24"/>
          <w:rtl/>
        </w:rPr>
        <w:t>, חלקיקים נשימים (</w:t>
      </w:r>
      <w:r w:rsidRPr="00741C48">
        <w:rPr>
          <w:sz w:val="24"/>
        </w:rPr>
        <w:t>PM10 µm</w:t>
      </w:r>
      <w:r w:rsidRPr="00741C48">
        <w:rPr>
          <w:rFonts w:hint="cs"/>
          <w:sz w:val="24"/>
          <w:rtl/>
        </w:rPr>
        <w:t>)</w:t>
      </w:r>
      <w:r w:rsidRPr="00741C48">
        <w:rPr>
          <w:sz w:val="24"/>
          <w:rtl/>
        </w:rPr>
        <w:t xml:space="preserve">  ובנזן (</w:t>
      </w:r>
      <w:r w:rsidRPr="00741C48">
        <w:rPr>
          <w:sz w:val="24"/>
        </w:rPr>
        <w:t>Benzene</w:t>
      </w:r>
      <w:r w:rsidRPr="00741C48">
        <w:rPr>
          <w:sz w:val="24"/>
          <w:rtl/>
        </w:rPr>
        <w:t>).</w:t>
      </w:r>
    </w:p>
    <w:p w14:paraId="3BE54D6C" w14:textId="77777777" w:rsidR="000A6A53" w:rsidRPr="00741C48" w:rsidRDefault="000A6A53" w:rsidP="000A6A53">
      <w:pPr>
        <w:spacing w:after="0" w:line="360" w:lineRule="auto"/>
        <w:jc w:val="both"/>
        <w:rPr>
          <w:rtl/>
        </w:rPr>
      </w:pPr>
    </w:p>
    <w:p w14:paraId="66D7EC7E" w14:textId="77777777" w:rsidR="00B32D66" w:rsidRPr="00741C48" w:rsidRDefault="00B32D66" w:rsidP="000A6A53">
      <w:pPr>
        <w:spacing w:after="0" w:line="360" w:lineRule="auto"/>
        <w:jc w:val="both"/>
        <w:rPr>
          <w:rtl/>
        </w:rPr>
      </w:pPr>
      <w:r w:rsidRPr="00741C48">
        <w:rPr>
          <w:rFonts w:hint="eastAsia"/>
          <w:rtl/>
        </w:rPr>
        <w:t>נתוני</w:t>
      </w:r>
      <w:r w:rsidRPr="00741C48">
        <w:rPr>
          <w:rtl/>
        </w:rPr>
        <w:t xml:space="preserve"> </w:t>
      </w:r>
      <w:r w:rsidRPr="00741C48">
        <w:rPr>
          <w:rFonts w:hint="eastAsia"/>
          <w:rtl/>
        </w:rPr>
        <w:t>הפליטה</w:t>
      </w:r>
      <w:r w:rsidRPr="00741C48">
        <w:rPr>
          <w:rtl/>
        </w:rPr>
        <w:t xml:space="preserve"> </w:t>
      </w:r>
      <w:r w:rsidRPr="00741C48">
        <w:rPr>
          <w:rFonts w:hint="eastAsia"/>
          <w:rtl/>
        </w:rPr>
        <w:t>ממקורות</w:t>
      </w:r>
      <w:r w:rsidRPr="00741C48">
        <w:rPr>
          <w:rtl/>
        </w:rPr>
        <w:t xml:space="preserve"> </w:t>
      </w:r>
      <w:r w:rsidRPr="00741C48">
        <w:rPr>
          <w:rFonts w:hint="eastAsia"/>
          <w:rtl/>
        </w:rPr>
        <w:t>אלו</w:t>
      </w:r>
      <w:r w:rsidRPr="00741C48">
        <w:rPr>
          <w:rtl/>
        </w:rPr>
        <w:t xml:space="preserve"> </w:t>
      </w:r>
      <w:r w:rsidRPr="00741C48">
        <w:rPr>
          <w:rFonts w:hint="eastAsia"/>
          <w:rtl/>
        </w:rPr>
        <w:t>ישולבו</w:t>
      </w:r>
      <w:r w:rsidRPr="00741C48">
        <w:rPr>
          <w:rtl/>
        </w:rPr>
        <w:t xml:space="preserve"> </w:t>
      </w:r>
      <w:r w:rsidRPr="00741C48">
        <w:rPr>
          <w:rFonts w:hint="eastAsia"/>
          <w:rtl/>
        </w:rPr>
        <w:t>כנתוני</w:t>
      </w:r>
      <w:r w:rsidRPr="00741C48">
        <w:rPr>
          <w:rtl/>
        </w:rPr>
        <w:t xml:space="preserve"> </w:t>
      </w:r>
      <w:r w:rsidRPr="00741C48">
        <w:rPr>
          <w:rFonts w:hint="eastAsia"/>
          <w:rtl/>
        </w:rPr>
        <w:t>קלט</w:t>
      </w:r>
      <w:r w:rsidRPr="00741C48">
        <w:rPr>
          <w:rtl/>
        </w:rPr>
        <w:t xml:space="preserve"> </w:t>
      </w:r>
      <w:r w:rsidRPr="00741C48">
        <w:rPr>
          <w:rFonts w:hint="eastAsia"/>
          <w:rtl/>
        </w:rPr>
        <w:t>למודל</w:t>
      </w:r>
      <w:r w:rsidRPr="00741C48">
        <w:rPr>
          <w:rtl/>
        </w:rPr>
        <w:t xml:space="preserve"> </w:t>
      </w:r>
      <w:r w:rsidRPr="00741C48">
        <w:rPr>
          <w:rFonts w:hint="eastAsia"/>
          <w:rtl/>
        </w:rPr>
        <w:t>הפיזור</w:t>
      </w:r>
      <w:r w:rsidRPr="00741C48">
        <w:rPr>
          <w:rtl/>
        </w:rPr>
        <w:t xml:space="preserve"> </w:t>
      </w:r>
      <w:r w:rsidRPr="00741C48">
        <w:rPr>
          <w:rFonts w:hint="eastAsia"/>
          <w:rtl/>
        </w:rPr>
        <w:t>באותו</w:t>
      </w:r>
      <w:r w:rsidRPr="00741C48">
        <w:rPr>
          <w:rtl/>
        </w:rPr>
        <w:t xml:space="preserve"> </w:t>
      </w:r>
      <w:r w:rsidRPr="00741C48">
        <w:rPr>
          <w:rFonts w:hint="eastAsia"/>
          <w:rtl/>
        </w:rPr>
        <w:t>אופן</w:t>
      </w:r>
      <w:r w:rsidRPr="00741C48">
        <w:rPr>
          <w:rtl/>
        </w:rPr>
        <w:t xml:space="preserve"> </w:t>
      </w:r>
      <w:r w:rsidRPr="00741C48">
        <w:rPr>
          <w:rFonts w:hint="eastAsia"/>
          <w:rtl/>
        </w:rPr>
        <w:t>ורמת</w:t>
      </w:r>
      <w:r w:rsidRPr="00741C48">
        <w:rPr>
          <w:rtl/>
        </w:rPr>
        <w:t xml:space="preserve"> </w:t>
      </w:r>
      <w:r w:rsidRPr="00741C48">
        <w:rPr>
          <w:rFonts w:hint="eastAsia"/>
          <w:rtl/>
        </w:rPr>
        <w:t>פירוט</w:t>
      </w:r>
      <w:r w:rsidRPr="00741C48">
        <w:rPr>
          <w:rtl/>
        </w:rPr>
        <w:t xml:space="preserve"> </w:t>
      </w:r>
      <w:r w:rsidRPr="00741C48">
        <w:rPr>
          <w:rFonts w:hint="eastAsia"/>
          <w:rtl/>
        </w:rPr>
        <w:t>הנדרשים</w:t>
      </w:r>
      <w:r w:rsidRPr="00741C48">
        <w:rPr>
          <w:rtl/>
        </w:rPr>
        <w:t xml:space="preserve"> </w:t>
      </w:r>
      <w:r w:rsidRPr="00741C48">
        <w:rPr>
          <w:rFonts w:hint="eastAsia"/>
          <w:rtl/>
        </w:rPr>
        <w:t>מנתוני</w:t>
      </w:r>
      <w:r w:rsidRPr="00741C48">
        <w:rPr>
          <w:rtl/>
        </w:rPr>
        <w:t xml:space="preserve"> </w:t>
      </w:r>
      <w:r w:rsidRPr="00741C48">
        <w:rPr>
          <w:rFonts w:hint="eastAsia"/>
          <w:rtl/>
        </w:rPr>
        <w:t>הקלט</w:t>
      </w:r>
      <w:r w:rsidRPr="00741C48">
        <w:rPr>
          <w:rtl/>
        </w:rPr>
        <w:t xml:space="preserve"> </w:t>
      </w:r>
      <w:r w:rsidRPr="00741C48">
        <w:rPr>
          <w:rFonts w:hint="eastAsia"/>
          <w:rtl/>
        </w:rPr>
        <w:t>של</w:t>
      </w:r>
      <w:r w:rsidRPr="00741C48">
        <w:rPr>
          <w:rtl/>
        </w:rPr>
        <w:t xml:space="preserve"> </w:t>
      </w:r>
      <w:r w:rsidRPr="00741C48">
        <w:rPr>
          <w:rFonts w:hint="eastAsia"/>
          <w:rtl/>
        </w:rPr>
        <w:t>המתקן</w:t>
      </w:r>
      <w:r w:rsidRPr="00741C48">
        <w:rPr>
          <w:rtl/>
        </w:rPr>
        <w:t xml:space="preserve"> </w:t>
      </w:r>
      <w:r w:rsidRPr="00741C48">
        <w:rPr>
          <w:rFonts w:hint="eastAsia"/>
          <w:rtl/>
        </w:rPr>
        <w:t>טעון</w:t>
      </w:r>
      <w:r w:rsidRPr="00741C48">
        <w:rPr>
          <w:rtl/>
        </w:rPr>
        <w:t xml:space="preserve"> </w:t>
      </w:r>
      <w:r w:rsidRPr="00741C48">
        <w:rPr>
          <w:rFonts w:hint="eastAsia"/>
          <w:rtl/>
        </w:rPr>
        <w:t>היתר</w:t>
      </w:r>
      <w:r w:rsidRPr="00741C48">
        <w:rPr>
          <w:rtl/>
        </w:rPr>
        <w:t xml:space="preserve">. </w:t>
      </w:r>
      <w:r w:rsidRPr="00741C48">
        <w:rPr>
          <w:rFonts w:hint="eastAsia"/>
          <w:rtl/>
        </w:rPr>
        <w:t>על</w:t>
      </w:r>
      <w:r w:rsidRPr="00741C48">
        <w:rPr>
          <w:rtl/>
        </w:rPr>
        <w:t xml:space="preserve"> </w:t>
      </w:r>
      <w:r w:rsidRPr="00741C48">
        <w:rPr>
          <w:rFonts w:hint="eastAsia"/>
          <w:rtl/>
        </w:rPr>
        <w:t>מגיש</w:t>
      </w:r>
      <w:r w:rsidRPr="00741C48">
        <w:rPr>
          <w:rtl/>
        </w:rPr>
        <w:t xml:space="preserve"> </w:t>
      </w:r>
      <w:r w:rsidRPr="00741C48">
        <w:rPr>
          <w:rFonts w:hint="eastAsia"/>
          <w:rtl/>
        </w:rPr>
        <w:t>הבקשה</w:t>
      </w:r>
      <w:r w:rsidRPr="00741C48">
        <w:rPr>
          <w:rtl/>
        </w:rPr>
        <w:t xml:space="preserve"> </w:t>
      </w:r>
      <w:r w:rsidRPr="00741C48">
        <w:rPr>
          <w:rFonts w:hint="eastAsia"/>
          <w:rtl/>
        </w:rPr>
        <w:t>לאסוף</w:t>
      </w:r>
      <w:r w:rsidRPr="00741C48">
        <w:rPr>
          <w:rtl/>
        </w:rPr>
        <w:t xml:space="preserve"> </w:t>
      </w:r>
      <w:r w:rsidRPr="00741C48">
        <w:rPr>
          <w:rFonts w:hint="eastAsia"/>
          <w:rtl/>
        </w:rPr>
        <w:t>את</w:t>
      </w:r>
      <w:r w:rsidRPr="00741C48">
        <w:rPr>
          <w:rtl/>
        </w:rPr>
        <w:t xml:space="preserve"> </w:t>
      </w:r>
      <w:r w:rsidRPr="00741C48">
        <w:rPr>
          <w:rFonts w:hint="eastAsia"/>
          <w:rtl/>
        </w:rPr>
        <w:t>נתוני</w:t>
      </w:r>
      <w:r w:rsidRPr="00741C48">
        <w:rPr>
          <w:rtl/>
        </w:rPr>
        <w:t xml:space="preserve"> </w:t>
      </w:r>
      <w:r w:rsidRPr="00741C48">
        <w:rPr>
          <w:rFonts w:hint="eastAsia"/>
          <w:rtl/>
        </w:rPr>
        <w:t>הפליטה</w:t>
      </w:r>
      <w:r w:rsidRPr="00741C48">
        <w:rPr>
          <w:rtl/>
        </w:rPr>
        <w:t xml:space="preserve"> </w:t>
      </w:r>
      <w:r w:rsidRPr="00741C48">
        <w:rPr>
          <w:rFonts w:hint="eastAsia"/>
          <w:rtl/>
        </w:rPr>
        <w:t>של</w:t>
      </w:r>
      <w:r w:rsidRPr="00741C48">
        <w:rPr>
          <w:rtl/>
        </w:rPr>
        <w:t xml:space="preserve"> </w:t>
      </w:r>
      <w:r w:rsidRPr="00741C48">
        <w:rPr>
          <w:rFonts w:hint="eastAsia"/>
          <w:rtl/>
        </w:rPr>
        <w:t>כל</w:t>
      </w:r>
      <w:r w:rsidRPr="00741C48">
        <w:rPr>
          <w:rtl/>
        </w:rPr>
        <w:t xml:space="preserve"> </w:t>
      </w:r>
      <w:r w:rsidRPr="00741C48">
        <w:rPr>
          <w:rFonts w:hint="eastAsia"/>
          <w:rtl/>
        </w:rPr>
        <w:t>המתקנים</w:t>
      </w:r>
      <w:r w:rsidRPr="00741C48">
        <w:rPr>
          <w:rtl/>
        </w:rPr>
        <w:t xml:space="preserve"> </w:t>
      </w:r>
      <w:r w:rsidRPr="00741C48">
        <w:rPr>
          <w:rFonts w:hint="eastAsia"/>
          <w:rtl/>
        </w:rPr>
        <w:t>ברדיוס</w:t>
      </w:r>
      <w:r w:rsidRPr="00741C48">
        <w:rPr>
          <w:rtl/>
        </w:rPr>
        <w:t xml:space="preserve"> </w:t>
      </w:r>
      <w:r w:rsidRPr="00741C48">
        <w:rPr>
          <w:rFonts w:hint="eastAsia"/>
          <w:rtl/>
        </w:rPr>
        <w:t>הנדרש</w:t>
      </w:r>
      <w:r w:rsidRPr="00741C48">
        <w:rPr>
          <w:rtl/>
        </w:rPr>
        <w:t>.</w:t>
      </w:r>
    </w:p>
    <w:p w14:paraId="049889D3" w14:textId="77777777" w:rsidR="00A22F1C" w:rsidRPr="00741C48" w:rsidRDefault="00A22F1C" w:rsidP="00AA53AE">
      <w:pPr>
        <w:spacing w:line="360" w:lineRule="auto"/>
        <w:jc w:val="both"/>
        <w:rPr>
          <w:rtl/>
        </w:rPr>
      </w:pPr>
      <w:r w:rsidRPr="00741C48">
        <w:rPr>
          <w:rFonts w:hint="eastAsia"/>
          <w:rtl/>
        </w:rPr>
        <w:t>שטח</w:t>
      </w:r>
      <w:r w:rsidRPr="00741C48">
        <w:rPr>
          <w:rtl/>
        </w:rPr>
        <w:t xml:space="preserve"> </w:t>
      </w:r>
      <w:r w:rsidRPr="00741C48">
        <w:rPr>
          <w:rFonts w:hint="eastAsia"/>
          <w:rtl/>
        </w:rPr>
        <w:t>מקור</w:t>
      </w:r>
      <w:r w:rsidRPr="00741C48">
        <w:rPr>
          <w:rtl/>
        </w:rPr>
        <w:t xml:space="preserve"> </w:t>
      </w:r>
      <w:r w:rsidRPr="00741C48">
        <w:rPr>
          <w:rFonts w:hint="eastAsia"/>
          <w:rtl/>
        </w:rPr>
        <w:t>הרקע</w:t>
      </w:r>
      <w:r w:rsidRPr="00741C48">
        <w:rPr>
          <w:rtl/>
        </w:rPr>
        <w:t xml:space="preserve"> </w:t>
      </w:r>
      <w:r w:rsidRPr="00741C48">
        <w:rPr>
          <w:rFonts w:hint="eastAsia"/>
          <w:rtl/>
        </w:rPr>
        <w:t>יקבע</w:t>
      </w:r>
      <w:r w:rsidRPr="00741C48">
        <w:rPr>
          <w:rtl/>
        </w:rPr>
        <w:t xml:space="preserve"> </w:t>
      </w:r>
      <w:r w:rsidRPr="00741C48">
        <w:rPr>
          <w:rFonts w:hint="eastAsia"/>
          <w:rtl/>
        </w:rPr>
        <w:t>בהתאם</w:t>
      </w:r>
      <w:r w:rsidRPr="00741C48">
        <w:rPr>
          <w:rtl/>
        </w:rPr>
        <w:t xml:space="preserve"> </w:t>
      </w:r>
      <w:r w:rsidRPr="00741C48">
        <w:rPr>
          <w:rFonts w:hint="eastAsia"/>
          <w:rtl/>
        </w:rPr>
        <w:t>לקריטריונים</w:t>
      </w:r>
      <w:r w:rsidRPr="00741C48">
        <w:rPr>
          <w:rtl/>
        </w:rPr>
        <w:t xml:space="preserve"> </w:t>
      </w:r>
      <w:r w:rsidRPr="00741C48">
        <w:rPr>
          <w:rFonts w:hint="eastAsia"/>
          <w:rtl/>
        </w:rPr>
        <w:t>הבאים</w:t>
      </w:r>
      <w:r w:rsidRPr="00741C48">
        <w:rPr>
          <w:rtl/>
        </w:rPr>
        <w:t>:</w:t>
      </w:r>
    </w:p>
    <w:p w14:paraId="6AEC1447" w14:textId="77777777" w:rsidR="00A22F1C" w:rsidRPr="00741C48" w:rsidRDefault="00A22F1C" w:rsidP="003F6D3E">
      <w:pPr>
        <w:numPr>
          <w:ilvl w:val="0"/>
          <w:numId w:val="134"/>
        </w:numPr>
        <w:spacing w:after="60" w:line="360" w:lineRule="auto"/>
        <w:ind w:left="357" w:hanging="357"/>
        <w:jc w:val="both"/>
      </w:pPr>
      <w:r w:rsidRPr="00741C48">
        <w:rPr>
          <w:rFonts w:hint="eastAsia"/>
          <w:rtl/>
        </w:rPr>
        <w:t>מחצבות</w:t>
      </w:r>
      <w:r w:rsidRPr="00741C48">
        <w:rPr>
          <w:rtl/>
        </w:rPr>
        <w:t xml:space="preserve"> – שטח המחצבה יוגדר על פי תמ"א 14</w:t>
      </w:r>
      <w:r w:rsidRPr="00741C48">
        <w:rPr>
          <w:rStyle w:val="FootnoteReference"/>
          <w:rtl/>
        </w:rPr>
        <w:footnoteReference w:id="7"/>
      </w:r>
      <w:r w:rsidRPr="00741C48">
        <w:rPr>
          <w:rtl/>
        </w:rPr>
        <w:t>;</w:t>
      </w:r>
    </w:p>
    <w:p w14:paraId="7DD2E392" w14:textId="77777777" w:rsidR="00A22F1C" w:rsidRPr="00741C48" w:rsidRDefault="00A22F1C" w:rsidP="003F6D3E">
      <w:pPr>
        <w:numPr>
          <w:ilvl w:val="0"/>
          <w:numId w:val="134"/>
        </w:numPr>
        <w:spacing w:after="60" w:line="360" w:lineRule="auto"/>
        <w:ind w:left="357" w:hanging="357"/>
        <w:jc w:val="both"/>
      </w:pPr>
      <w:r w:rsidRPr="00741C48">
        <w:rPr>
          <w:rFonts w:hint="eastAsia"/>
          <w:rtl/>
        </w:rPr>
        <w:t>תחנות</w:t>
      </w:r>
      <w:r w:rsidRPr="00741C48">
        <w:rPr>
          <w:rtl/>
        </w:rPr>
        <w:t xml:space="preserve"> דלק –</w:t>
      </w:r>
      <w:r w:rsidR="00162F0C" w:rsidRPr="00741C48">
        <w:rPr>
          <w:rtl/>
        </w:rPr>
        <w:t xml:space="preserve"> </w:t>
      </w:r>
      <w:r w:rsidRPr="00741C48">
        <w:rPr>
          <w:rFonts w:hint="eastAsia"/>
          <w:rtl/>
        </w:rPr>
        <w:t>שטח</w:t>
      </w:r>
      <w:r w:rsidRPr="00741C48">
        <w:rPr>
          <w:rtl/>
        </w:rPr>
        <w:t xml:space="preserve"> תחנת הדלק יקבע ל </w:t>
      </w:r>
      <w:r w:rsidR="00B3359D" w:rsidRPr="00741C48">
        <w:rPr>
          <w:rtl/>
        </w:rPr>
        <w:t>50</w:t>
      </w:r>
      <w:r w:rsidRPr="00741C48">
        <w:rPr>
          <w:rtl/>
        </w:rPr>
        <w:t xml:space="preserve"> מ"ר</w:t>
      </w:r>
      <w:r w:rsidR="00B3359D" w:rsidRPr="00741C48">
        <w:rPr>
          <w:rtl/>
        </w:rPr>
        <w:t xml:space="preserve"> (עבור 10 משאבות)</w:t>
      </w:r>
      <w:r w:rsidRPr="00741C48">
        <w:rPr>
          <w:rtl/>
        </w:rPr>
        <w:t>;</w:t>
      </w:r>
    </w:p>
    <w:p w14:paraId="1E715AF1" w14:textId="77777777" w:rsidR="00A22F1C" w:rsidRPr="00741C48" w:rsidRDefault="00A22F1C" w:rsidP="003F6D3E">
      <w:pPr>
        <w:numPr>
          <w:ilvl w:val="0"/>
          <w:numId w:val="134"/>
        </w:numPr>
        <w:spacing w:after="60" w:line="360" w:lineRule="auto"/>
        <w:ind w:left="357" w:hanging="357"/>
        <w:jc w:val="both"/>
      </w:pPr>
      <w:r w:rsidRPr="00741C48">
        <w:rPr>
          <w:rFonts w:hint="eastAsia"/>
          <w:rtl/>
        </w:rPr>
        <w:t>שטח</w:t>
      </w:r>
      <w:r w:rsidRPr="00741C48">
        <w:rPr>
          <w:rtl/>
        </w:rPr>
        <w:t xml:space="preserve"> מפעל בטון – כלל שטח המפעל יקבע ל</w:t>
      </w:r>
      <w:r w:rsidR="00E718E3" w:rsidRPr="00741C48">
        <w:rPr>
          <w:rtl/>
        </w:rPr>
        <w:t xml:space="preserve"> </w:t>
      </w:r>
      <w:r w:rsidR="00AB37F9" w:rsidRPr="00741C48">
        <w:rPr>
          <w:rtl/>
        </w:rPr>
        <w:t>2,000</w:t>
      </w:r>
      <w:r w:rsidRPr="00741C48">
        <w:rPr>
          <w:rtl/>
        </w:rPr>
        <w:t xml:space="preserve"> מ"ר.</w:t>
      </w:r>
    </w:p>
    <w:p w14:paraId="7DBA8F9C" w14:textId="77777777" w:rsidR="0087480B" w:rsidRPr="00741C48" w:rsidRDefault="0087480B" w:rsidP="00AA53AE">
      <w:pPr>
        <w:spacing w:after="0" w:line="360" w:lineRule="auto"/>
        <w:jc w:val="both"/>
      </w:pPr>
    </w:p>
    <w:tbl>
      <w:tblPr>
        <w:bidiVisual/>
        <w:tblW w:w="8528" w:type="dxa"/>
        <w:tblLook w:val="01E0" w:firstRow="1" w:lastRow="1" w:firstColumn="1" w:lastColumn="1" w:noHBand="0" w:noVBand="0"/>
      </w:tblPr>
      <w:tblGrid>
        <w:gridCol w:w="5153"/>
        <w:gridCol w:w="3375"/>
      </w:tblGrid>
      <w:tr w:rsidR="0087480B" w:rsidRPr="00741C48" w14:paraId="7E0EA49D" w14:textId="77777777" w:rsidTr="00AA53AE">
        <w:tc>
          <w:tcPr>
            <w:tcW w:w="5153" w:type="dxa"/>
            <w:tcBorders>
              <w:right w:val="single" w:sz="4" w:space="0" w:color="auto"/>
            </w:tcBorders>
          </w:tcPr>
          <w:p w14:paraId="79245F7C" w14:textId="77777777" w:rsidR="0087480B" w:rsidRPr="00741C48" w:rsidRDefault="0087480B" w:rsidP="009250A2">
            <w:pPr>
              <w:pStyle w:val="Heading4"/>
              <w:numPr>
                <w:ilvl w:val="2"/>
                <w:numId w:val="294"/>
              </w:numPr>
              <w:rPr>
                <w:rFonts w:ascii="Calibri" w:hAnsi="Calibri"/>
                <w:rtl/>
              </w:rPr>
            </w:pPr>
            <w:r w:rsidRPr="00741C48">
              <w:rPr>
                <w:rFonts w:hint="eastAsia"/>
                <w:rtl/>
              </w:rPr>
              <w:lastRenderedPageBreak/>
              <w:t>מקור</w:t>
            </w:r>
            <w:r w:rsidRPr="00741C48">
              <w:rPr>
                <w:rtl/>
              </w:rPr>
              <w:t xml:space="preserve"> </w:t>
            </w:r>
            <w:r w:rsidRPr="00741C48">
              <w:rPr>
                <w:rFonts w:hint="eastAsia"/>
                <w:rtl/>
              </w:rPr>
              <w:t>מנתי</w:t>
            </w:r>
          </w:p>
        </w:tc>
        <w:tc>
          <w:tcPr>
            <w:tcW w:w="3375" w:type="dxa"/>
            <w:tcBorders>
              <w:top w:val="single" w:sz="4" w:space="0" w:color="auto"/>
              <w:left w:val="single" w:sz="4" w:space="0" w:color="auto"/>
              <w:bottom w:val="single" w:sz="4" w:space="0" w:color="auto"/>
              <w:right w:val="single" w:sz="4" w:space="0" w:color="auto"/>
            </w:tcBorders>
            <w:vAlign w:val="center"/>
          </w:tcPr>
          <w:p w14:paraId="03701628" w14:textId="77777777" w:rsidR="0087480B" w:rsidRPr="00741C48" w:rsidRDefault="0087480B" w:rsidP="003F6D3E">
            <w:pPr>
              <w:numPr>
                <w:ilvl w:val="0"/>
                <w:numId w:val="76"/>
              </w:numPr>
              <w:spacing w:after="0" w:line="360" w:lineRule="auto"/>
              <w:rPr>
                <w:b/>
                <w:bCs/>
                <w:rtl/>
              </w:rPr>
            </w:pPr>
            <w:r w:rsidRPr="00741C48">
              <w:rPr>
                <w:rFonts w:hint="cs"/>
                <w:b/>
                <w:bCs/>
                <w:rtl/>
              </w:rPr>
              <w:t>פירוט</w:t>
            </w:r>
            <w:r w:rsidRPr="00741C48">
              <w:rPr>
                <w:b/>
                <w:bCs/>
                <w:rtl/>
              </w:rPr>
              <w:t xml:space="preserve"> </w:t>
            </w:r>
            <w:r w:rsidRPr="00741C48">
              <w:rPr>
                <w:rFonts w:hint="cs"/>
                <w:b/>
                <w:bCs/>
                <w:rtl/>
              </w:rPr>
              <w:t>חישוב</w:t>
            </w:r>
            <w:r w:rsidRPr="00741C48">
              <w:rPr>
                <w:b/>
                <w:bCs/>
                <w:rtl/>
              </w:rPr>
              <w:t xml:space="preserve"> </w:t>
            </w:r>
            <w:r w:rsidRPr="00741C48">
              <w:rPr>
                <w:rFonts w:hint="cs"/>
                <w:b/>
                <w:bCs/>
                <w:rtl/>
              </w:rPr>
              <w:t>הפליטה</w:t>
            </w:r>
            <w:r w:rsidRPr="00741C48">
              <w:rPr>
                <w:b/>
                <w:bCs/>
                <w:rtl/>
              </w:rPr>
              <w:t xml:space="preserve"> </w:t>
            </w:r>
            <w:r w:rsidRPr="00741C48">
              <w:rPr>
                <w:rFonts w:hint="cs"/>
                <w:b/>
                <w:bCs/>
                <w:rtl/>
              </w:rPr>
              <w:t>השעתית</w:t>
            </w:r>
          </w:p>
        </w:tc>
      </w:tr>
    </w:tbl>
    <w:bookmarkEnd w:id="356"/>
    <w:bookmarkEnd w:id="357"/>
    <w:p w14:paraId="12CE220F" w14:textId="77777777" w:rsidR="00F14ACB" w:rsidRPr="00741C48" w:rsidRDefault="00F14ACB" w:rsidP="003F6D3E">
      <w:pPr>
        <w:numPr>
          <w:ilvl w:val="0"/>
          <w:numId w:val="135"/>
        </w:numPr>
        <w:spacing w:before="240" w:after="0" w:line="360" w:lineRule="auto"/>
        <w:jc w:val="both"/>
      </w:pPr>
      <w:r w:rsidRPr="00741C48">
        <w:rPr>
          <w:rFonts w:hint="eastAsia"/>
          <w:rtl/>
        </w:rPr>
        <w:t>קצבי</w:t>
      </w:r>
      <w:r w:rsidRPr="00741C48">
        <w:rPr>
          <w:rtl/>
        </w:rPr>
        <w:t xml:space="preserve"> הפליטה השנתיים יילקחו מסקר הפליטות ומן הנתונים בטפסים מס' 3.1.2, 3.2.1, </w:t>
      </w:r>
      <w:r w:rsidR="006C3673" w:rsidRPr="00741C48">
        <w:rPr>
          <w:rtl/>
        </w:rPr>
        <w:t xml:space="preserve">3.2.2, </w:t>
      </w:r>
      <w:r w:rsidRPr="00741C48">
        <w:rPr>
          <w:rtl/>
        </w:rPr>
        <w:t>3.2.3, 3.3.</w:t>
      </w:r>
    </w:p>
    <w:p w14:paraId="08FD5938" w14:textId="77777777" w:rsidR="00F14ACB" w:rsidRPr="00741C48" w:rsidRDefault="00F14ACB" w:rsidP="003F6D3E">
      <w:pPr>
        <w:numPr>
          <w:ilvl w:val="0"/>
          <w:numId w:val="135"/>
        </w:numPr>
        <w:spacing w:before="240" w:after="0" w:line="360" w:lineRule="auto"/>
        <w:jc w:val="both"/>
      </w:pPr>
      <w:r w:rsidRPr="00741C48">
        <w:rPr>
          <w:rFonts w:hint="eastAsia"/>
          <w:rtl/>
        </w:rPr>
        <w:t>חישוב</w:t>
      </w:r>
      <w:r w:rsidRPr="00741C48">
        <w:rPr>
          <w:rtl/>
        </w:rPr>
        <w:t xml:space="preserve"> </w:t>
      </w:r>
      <w:r w:rsidRPr="00741C48">
        <w:rPr>
          <w:rFonts w:hint="eastAsia"/>
          <w:rtl/>
        </w:rPr>
        <w:t>ריכוזים</w:t>
      </w:r>
      <w:r w:rsidRPr="00741C48">
        <w:rPr>
          <w:rtl/>
        </w:rPr>
        <w:t xml:space="preserve"> </w:t>
      </w:r>
      <w:r w:rsidRPr="00741C48">
        <w:rPr>
          <w:rFonts w:hint="eastAsia"/>
          <w:rtl/>
        </w:rPr>
        <w:t>קצרי</w:t>
      </w:r>
      <w:r w:rsidRPr="00741C48">
        <w:rPr>
          <w:rtl/>
        </w:rPr>
        <w:t xml:space="preserve"> </w:t>
      </w:r>
      <w:r w:rsidRPr="00741C48">
        <w:rPr>
          <w:rFonts w:hint="eastAsia"/>
          <w:rtl/>
        </w:rPr>
        <w:t>טווח</w:t>
      </w:r>
      <w:r w:rsidRPr="00741C48">
        <w:rPr>
          <w:rtl/>
        </w:rPr>
        <w:t xml:space="preserve"> </w:t>
      </w:r>
      <w:r w:rsidRPr="00741C48">
        <w:rPr>
          <w:rFonts w:hint="eastAsia"/>
          <w:rtl/>
        </w:rPr>
        <w:t>ממתקנים</w:t>
      </w:r>
      <w:r w:rsidRPr="00741C48">
        <w:rPr>
          <w:rtl/>
        </w:rPr>
        <w:t xml:space="preserve"> </w:t>
      </w:r>
      <w:r w:rsidRPr="00741C48">
        <w:rPr>
          <w:rFonts w:hint="eastAsia"/>
          <w:rtl/>
        </w:rPr>
        <w:t>הפולטים</w:t>
      </w:r>
      <w:r w:rsidRPr="00741C48">
        <w:rPr>
          <w:rtl/>
        </w:rPr>
        <w:t xml:space="preserve"> </w:t>
      </w:r>
      <w:r w:rsidRPr="00741C48">
        <w:rPr>
          <w:rFonts w:hint="eastAsia"/>
          <w:rtl/>
        </w:rPr>
        <w:t>באופן</w:t>
      </w:r>
      <w:r w:rsidRPr="00741C48">
        <w:rPr>
          <w:rtl/>
        </w:rPr>
        <w:t xml:space="preserve"> </w:t>
      </w:r>
      <w:r w:rsidRPr="00741C48">
        <w:rPr>
          <w:rFonts w:hint="eastAsia"/>
          <w:rtl/>
        </w:rPr>
        <w:t>מנתי</w:t>
      </w:r>
      <w:r w:rsidRPr="00741C48">
        <w:rPr>
          <w:rtl/>
        </w:rPr>
        <w:t xml:space="preserve"> </w:t>
      </w:r>
      <w:r w:rsidRPr="00741C48">
        <w:rPr>
          <w:rFonts w:hint="eastAsia"/>
          <w:rtl/>
        </w:rPr>
        <w:t>ייעשה</w:t>
      </w:r>
      <w:r w:rsidRPr="00741C48">
        <w:rPr>
          <w:rtl/>
        </w:rPr>
        <w:t xml:space="preserve"> </w:t>
      </w:r>
      <w:r w:rsidRPr="00741C48">
        <w:rPr>
          <w:rFonts w:hint="eastAsia"/>
          <w:rtl/>
        </w:rPr>
        <w:t>כאמור</w:t>
      </w:r>
      <w:r w:rsidRPr="00741C48">
        <w:rPr>
          <w:rtl/>
        </w:rPr>
        <w:t xml:space="preserve"> </w:t>
      </w:r>
      <w:r w:rsidRPr="00741C48">
        <w:rPr>
          <w:rFonts w:hint="eastAsia"/>
          <w:rtl/>
        </w:rPr>
        <w:t>להלן</w:t>
      </w:r>
      <w:r w:rsidRPr="00741C48">
        <w:rPr>
          <w:rtl/>
        </w:rPr>
        <w:t>:</w:t>
      </w:r>
    </w:p>
    <w:p w14:paraId="7A545C8F" w14:textId="77777777" w:rsidR="00F14ACB" w:rsidRPr="00741C48" w:rsidRDefault="00F14ACB" w:rsidP="003F6D3E">
      <w:pPr>
        <w:numPr>
          <w:ilvl w:val="0"/>
          <w:numId w:val="136"/>
        </w:numPr>
        <w:spacing w:before="240" w:after="0" w:line="360" w:lineRule="auto"/>
        <w:jc w:val="both"/>
      </w:pPr>
      <w:r w:rsidRPr="00741C48">
        <w:rPr>
          <w:rFonts w:hint="eastAsia"/>
          <w:rtl/>
        </w:rPr>
        <w:t>לצורך</w:t>
      </w:r>
      <w:r w:rsidRPr="00741C48">
        <w:rPr>
          <w:rtl/>
        </w:rPr>
        <w:t xml:space="preserve"> חישוב ריכוז יממתי (להשוואה לערך סביבה/יעד יממתי) </w:t>
      </w:r>
      <w:r w:rsidRPr="00741C48">
        <w:rPr>
          <w:rFonts w:hint="eastAsia"/>
          <w:rtl/>
        </w:rPr>
        <w:t>–</w:t>
      </w:r>
      <w:r w:rsidRPr="00741C48">
        <w:rPr>
          <w:rtl/>
        </w:rPr>
        <w:t xml:space="preserve"> </w:t>
      </w:r>
      <w:r w:rsidRPr="00741C48">
        <w:rPr>
          <w:rFonts w:hint="eastAsia"/>
          <w:rtl/>
        </w:rPr>
        <w:t>אם</w:t>
      </w:r>
      <w:r w:rsidRPr="00741C48">
        <w:rPr>
          <w:rtl/>
        </w:rPr>
        <w:t xml:space="preserve"> יש פעילות לאורך כמה שעות ביממה, אפשר לסכום את סך כל הפליטה ביממה ולחלקה ב-24 שעות כדי לקבל פליטה שעתית מממוצעת. יש להשתמש באפשרות של פליטה לפי שעות היממה ולהזין עבור מקורות אלה את הפליטה עבור כל שעה ביום. </w:t>
      </w:r>
      <w:r w:rsidR="00F13558" w:rsidRPr="00741C48">
        <w:rPr>
          <w:rFonts w:hint="eastAsia"/>
          <w:rtl/>
        </w:rPr>
        <w:t>פירוט</w:t>
      </w:r>
      <w:r w:rsidRPr="00741C48">
        <w:rPr>
          <w:rtl/>
        </w:rPr>
        <w:t xml:space="preserve"> </w:t>
      </w:r>
      <w:r w:rsidR="00F13558" w:rsidRPr="00741C48">
        <w:rPr>
          <w:rFonts w:hint="eastAsia"/>
          <w:rtl/>
        </w:rPr>
        <w:t>חישוב</w:t>
      </w:r>
      <w:r w:rsidR="00F13558" w:rsidRPr="00741C48">
        <w:rPr>
          <w:rtl/>
        </w:rPr>
        <w:t xml:space="preserve"> </w:t>
      </w:r>
      <w:r w:rsidRPr="00741C48">
        <w:rPr>
          <w:rtl/>
        </w:rPr>
        <w:t xml:space="preserve">הפליטה השעתית </w:t>
      </w:r>
      <w:r w:rsidR="00F13558" w:rsidRPr="00741C48">
        <w:rPr>
          <w:rFonts w:hint="eastAsia"/>
          <w:rtl/>
        </w:rPr>
        <w:t>יוצג</w:t>
      </w:r>
      <w:r w:rsidRPr="00741C48">
        <w:rPr>
          <w:rtl/>
        </w:rPr>
        <w:t xml:space="preserve"> בפרק זה.</w:t>
      </w:r>
    </w:p>
    <w:p w14:paraId="116FC207" w14:textId="77777777" w:rsidR="00F14ACB" w:rsidRPr="00741C48" w:rsidRDefault="00F14ACB" w:rsidP="003F6D3E">
      <w:pPr>
        <w:numPr>
          <w:ilvl w:val="0"/>
          <w:numId w:val="136"/>
        </w:numPr>
        <w:spacing w:before="240" w:after="0" w:line="360" w:lineRule="auto"/>
        <w:jc w:val="both"/>
      </w:pPr>
      <w:r w:rsidRPr="00741C48">
        <w:rPr>
          <w:rtl/>
        </w:rPr>
        <w:t xml:space="preserve"> לצורך חישוב ריכוז שעתי (להשוואה לערך סביבה/יעד שעתי) </w:t>
      </w:r>
      <w:r w:rsidRPr="00741C48">
        <w:rPr>
          <w:rFonts w:hint="eastAsia"/>
          <w:rtl/>
        </w:rPr>
        <w:t>–</w:t>
      </w:r>
      <w:r w:rsidRPr="00741C48">
        <w:rPr>
          <w:rtl/>
        </w:rPr>
        <w:t xml:space="preserve"> יש להשתמש בפליטה השעתית המרבית (</w:t>
      </w:r>
      <w:r w:rsidRPr="00741C48">
        <w:t>worst case</w:t>
      </w:r>
      <w:r w:rsidRPr="00741C48">
        <w:rPr>
          <w:rtl/>
        </w:rPr>
        <w:t xml:space="preserve">) ולהריץ את המודל לפי פליטה שעתית קבועה. יש להשתמש באפשרות של פליטה לפי שעות היממה ולהזין עבור מקורות אלה את הפליטה עבור כל שעה ביום. </w:t>
      </w:r>
      <w:r w:rsidR="00F13558" w:rsidRPr="00741C48">
        <w:rPr>
          <w:rFonts w:hint="eastAsia"/>
          <w:rtl/>
        </w:rPr>
        <w:t>פירוט</w:t>
      </w:r>
      <w:r w:rsidR="00F13558" w:rsidRPr="00741C48">
        <w:rPr>
          <w:rtl/>
        </w:rPr>
        <w:t xml:space="preserve"> </w:t>
      </w:r>
      <w:r w:rsidR="00F13558" w:rsidRPr="00741C48">
        <w:rPr>
          <w:rFonts w:hint="eastAsia"/>
          <w:rtl/>
        </w:rPr>
        <w:t>חישוב</w:t>
      </w:r>
      <w:r w:rsidR="00F13558" w:rsidRPr="00741C48">
        <w:rPr>
          <w:rtl/>
        </w:rPr>
        <w:t xml:space="preserve"> הפליטה השעתית </w:t>
      </w:r>
      <w:r w:rsidR="00F13558" w:rsidRPr="00741C48">
        <w:rPr>
          <w:rFonts w:hint="eastAsia"/>
          <w:rtl/>
        </w:rPr>
        <w:t>יוצג</w:t>
      </w:r>
      <w:r w:rsidR="00F13558" w:rsidRPr="00741C48">
        <w:rPr>
          <w:rtl/>
        </w:rPr>
        <w:t xml:space="preserve"> בפרק זה.</w:t>
      </w:r>
    </w:p>
    <w:p w14:paraId="07734590" w14:textId="77777777" w:rsidR="00E311F0" w:rsidRPr="00741C48" w:rsidRDefault="00E311F0" w:rsidP="009250A2">
      <w:pPr>
        <w:pStyle w:val="Heading4"/>
        <w:numPr>
          <w:ilvl w:val="1"/>
          <w:numId w:val="294"/>
        </w:numPr>
        <w:rPr>
          <w:rtl/>
        </w:rPr>
      </w:pPr>
      <w:bookmarkStart w:id="358" w:name="_Toc302388647"/>
      <w:bookmarkStart w:id="359" w:name="_Toc334003330"/>
      <w:bookmarkStart w:id="360" w:name="_Toc523063774"/>
      <w:r w:rsidRPr="00741C48">
        <w:rPr>
          <w:rFonts w:hint="eastAsia"/>
          <w:rtl/>
        </w:rPr>
        <w:t>הנחיות</w:t>
      </w:r>
      <w:r w:rsidRPr="00741C48">
        <w:rPr>
          <w:rtl/>
        </w:rPr>
        <w:t xml:space="preserve"> </w:t>
      </w:r>
      <w:r w:rsidRPr="00741C48">
        <w:rPr>
          <w:rFonts w:hint="eastAsia"/>
          <w:rtl/>
        </w:rPr>
        <w:t>לביצוע</w:t>
      </w:r>
      <w:r w:rsidRPr="00741C48">
        <w:rPr>
          <w:rtl/>
        </w:rPr>
        <w:t xml:space="preserve"> </w:t>
      </w:r>
      <w:r w:rsidRPr="00741C48">
        <w:rPr>
          <w:rFonts w:hint="eastAsia"/>
          <w:rtl/>
        </w:rPr>
        <w:t>הסקר</w:t>
      </w:r>
      <w:bookmarkEnd w:id="358"/>
      <w:bookmarkEnd w:id="359"/>
      <w:bookmarkEnd w:id="360"/>
    </w:p>
    <w:p w14:paraId="6C404F92" w14:textId="77777777" w:rsidR="00E311F0" w:rsidRPr="00741C48" w:rsidRDefault="00E311F0" w:rsidP="009250A2">
      <w:pPr>
        <w:pStyle w:val="Heading4"/>
        <w:numPr>
          <w:ilvl w:val="2"/>
          <w:numId w:val="294"/>
        </w:numPr>
        <w:rPr>
          <w:rtl/>
        </w:rPr>
      </w:pPr>
      <w:bookmarkStart w:id="361" w:name="_Toc302388648"/>
      <w:bookmarkStart w:id="362" w:name="_Toc334003331"/>
      <w:r w:rsidRPr="00741C48">
        <w:rPr>
          <w:rFonts w:hint="eastAsia"/>
          <w:rtl/>
        </w:rPr>
        <w:t>תרחישים</w:t>
      </w:r>
      <w:r w:rsidRPr="00741C48">
        <w:rPr>
          <w:rtl/>
        </w:rPr>
        <w:t xml:space="preserve"> </w:t>
      </w:r>
      <w:r w:rsidRPr="00741C48">
        <w:rPr>
          <w:rFonts w:hint="eastAsia"/>
          <w:rtl/>
        </w:rPr>
        <w:t>למקור</w:t>
      </w:r>
      <w:r w:rsidRPr="00741C48">
        <w:rPr>
          <w:rtl/>
        </w:rPr>
        <w:t xml:space="preserve"> </w:t>
      </w:r>
      <w:r w:rsidRPr="00741C48">
        <w:rPr>
          <w:rFonts w:hint="eastAsia"/>
          <w:rtl/>
        </w:rPr>
        <w:t>פליטה</w:t>
      </w:r>
      <w:r w:rsidRPr="00741C48">
        <w:rPr>
          <w:rtl/>
        </w:rPr>
        <w:t xml:space="preserve"> </w:t>
      </w:r>
      <w:r w:rsidRPr="00741C48">
        <w:rPr>
          <w:rFonts w:hint="eastAsia"/>
          <w:rtl/>
        </w:rPr>
        <w:t>קיים</w:t>
      </w:r>
      <w:r w:rsidRPr="00741C48">
        <w:rPr>
          <w:rtl/>
        </w:rPr>
        <w:t xml:space="preserve"> </w:t>
      </w:r>
      <w:r w:rsidRPr="00741C48">
        <w:rPr>
          <w:rFonts w:hint="eastAsia"/>
          <w:rtl/>
        </w:rPr>
        <w:t>ומתוכנן</w:t>
      </w:r>
      <w:bookmarkEnd w:id="361"/>
      <w:bookmarkEnd w:id="362"/>
      <w:r w:rsidRPr="00741C48">
        <w:rPr>
          <w:rtl/>
        </w:rPr>
        <w:t xml:space="preserve"> </w:t>
      </w:r>
    </w:p>
    <w:p w14:paraId="7A397EF5" w14:textId="77777777" w:rsidR="00E311F0" w:rsidRPr="00741C48" w:rsidRDefault="00E311F0" w:rsidP="00AA53AE">
      <w:pPr>
        <w:spacing w:line="360" w:lineRule="auto"/>
        <w:jc w:val="both"/>
        <w:rPr>
          <w:rtl/>
        </w:rPr>
      </w:pPr>
      <w:r w:rsidRPr="00741C48">
        <w:rPr>
          <w:rFonts w:hint="eastAsia"/>
          <w:rtl/>
        </w:rPr>
        <w:t>מגיש</w:t>
      </w:r>
      <w:r w:rsidRPr="00741C48">
        <w:rPr>
          <w:rtl/>
        </w:rPr>
        <w:t xml:space="preserve"> בקשה להיתר פליטה </w:t>
      </w:r>
      <w:r w:rsidRPr="00741C48">
        <w:rPr>
          <w:rFonts w:hint="eastAsia"/>
          <w:b/>
          <w:bCs/>
          <w:rtl/>
        </w:rPr>
        <w:t>למקור</w:t>
      </w:r>
      <w:r w:rsidRPr="00741C48">
        <w:rPr>
          <w:b/>
          <w:bCs/>
          <w:rtl/>
        </w:rPr>
        <w:t xml:space="preserve"> פליטה </w:t>
      </w:r>
      <w:r w:rsidRPr="00741C48">
        <w:rPr>
          <w:rFonts w:hint="eastAsia"/>
          <w:rtl/>
        </w:rPr>
        <w:t>בהתאם</w:t>
      </w:r>
      <w:r w:rsidRPr="00741C48">
        <w:rPr>
          <w:rtl/>
        </w:rPr>
        <w:t xml:space="preserve"> </w:t>
      </w:r>
      <w:r w:rsidRPr="00741C48">
        <w:rPr>
          <w:rFonts w:hint="eastAsia"/>
          <w:rtl/>
        </w:rPr>
        <w:t>לסעיף</w:t>
      </w:r>
      <w:r w:rsidRPr="00741C48">
        <w:rPr>
          <w:rtl/>
        </w:rPr>
        <w:t xml:space="preserve"> 95 </w:t>
      </w:r>
      <w:r w:rsidRPr="00741C48">
        <w:rPr>
          <w:rFonts w:hint="eastAsia"/>
          <w:rtl/>
        </w:rPr>
        <w:t>לחוק</w:t>
      </w:r>
      <w:r w:rsidRPr="00741C48">
        <w:rPr>
          <w:rtl/>
        </w:rPr>
        <w:t xml:space="preserve"> </w:t>
      </w:r>
      <w:r w:rsidRPr="00741C48">
        <w:rPr>
          <w:rFonts w:hint="eastAsia"/>
          <w:rtl/>
        </w:rPr>
        <w:t>יחשב</w:t>
      </w:r>
      <w:r w:rsidRPr="00741C48">
        <w:rPr>
          <w:rtl/>
        </w:rPr>
        <w:t xml:space="preserve"> </w:t>
      </w:r>
      <w:r w:rsidRPr="00741C48">
        <w:rPr>
          <w:rFonts w:hint="eastAsia"/>
          <w:rtl/>
        </w:rPr>
        <w:t>את</w:t>
      </w:r>
      <w:r w:rsidRPr="00741C48">
        <w:rPr>
          <w:rtl/>
        </w:rPr>
        <w:t xml:space="preserve"> </w:t>
      </w:r>
      <w:r w:rsidRPr="00741C48">
        <w:rPr>
          <w:rFonts w:hint="eastAsia"/>
          <w:rtl/>
        </w:rPr>
        <w:t>הריכוז</w:t>
      </w:r>
      <w:r w:rsidRPr="00741C48">
        <w:rPr>
          <w:rtl/>
        </w:rPr>
        <w:t xml:space="preserve"> </w:t>
      </w:r>
      <w:r w:rsidRPr="00741C48">
        <w:rPr>
          <w:rFonts w:hint="eastAsia"/>
          <w:rtl/>
        </w:rPr>
        <w:t>בסביבה</w:t>
      </w:r>
      <w:r w:rsidRPr="00741C48">
        <w:rPr>
          <w:rtl/>
        </w:rPr>
        <w:t xml:space="preserve"> </w:t>
      </w:r>
      <w:r w:rsidRPr="00741C48">
        <w:rPr>
          <w:rFonts w:hint="eastAsia"/>
          <w:rtl/>
        </w:rPr>
        <w:t>של</w:t>
      </w:r>
      <w:r w:rsidRPr="00741C48">
        <w:rPr>
          <w:rtl/>
        </w:rPr>
        <w:t xml:space="preserve"> </w:t>
      </w:r>
      <w:r w:rsidRPr="00741C48">
        <w:rPr>
          <w:rFonts w:hint="eastAsia"/>
          <w:rtl/>
        </w:rPr>
        <w:t>כל</w:t>
      </w:r>
      <w:r w:rsidRPr="00741C48">
        <w:rPr>
          <w:rtl/>
        </w:rPr>
        <w:t xml:space="preserve"> </w:t>
      </w:r>
      <w:r w:rsidRPr="00741C48">
        <w:rPr>
          <w:rFonts w:hint="eastAsia"/>
          <w:rtl/>
        </w:rPr>
        <w:t>המזהמים</w:t>
      </w:r>
      <w:r w:rsidRPr="00741C48">
        <w:rPr>
          <w:rtl/>
        </w:rPr>
        <w:t xml:space="preserve"> </w:t>
      </w:r>
      <w:r w:rsidRPr="00741C48">
        <w:rPr>
          <w:rFonts w:hint="eastAsia"/>
          <w:rtl/>
        </w:rPr>
        <w:t>שהוגדרו</w:t>
      </w:r>
      <w:r w:rsidRPr="00741C48">
        <w:rPr>
          <w:rtl/>
        </w:rPr>
        <w:t xml:space="preserve"> </w:t>
      </w:r>
      <w:r w:rsidRPr="00741C48">
        <w:rPr>
          <w:rFonts w:hint="eastAsia"/>
          <w:rtl/>
        </w:rPr>
        <w:t>כמזהמים</w:t>
      </w:r>
      <w:r w:rsidRPr="00741C48">
        <w:rPr>
          <w:rtl/>
        </w:rPr>
        <w:t xml:space="preserve"> </w:t>
      </w:r>
      <w:r w:rsidRPr="00741C48">
        <w:rPr>
          <w:rFonts w:hint="eastAsia"/>
          <w:rtl/>
        </w:rPr>
        <w:t>שבעבורם</w:t>
      </w:r>
      <w:r w:rsidRPr="00741C48">
        <w:rPr>
          <w:rtl/>
        </w:rPr>
        <w:t xml:space="preserve"> </w:t>
      </w:r>
      <w:r w:rsidRPr="00741C48">
        <w:rPr>
          <w:rFonts w:hint="eastAsia"/>
          <w:rtl/>
        </w:rPr>
        <w:t>נדרשת</w:t>
      </w:r>
      <w:r w:rsidRPr="00741C48">
        <w:rPr>
          <w:rtl/>
        </w:rPr>
        <w:t xml:space="preserve"> </w:t>
      </w:r>
      <w:r w:rsidRPr="00741C48">
        <w:rPr>
          <w:rFonts w:hint="eastAsia"/>
          <w:rtl/>
        </w:rPr>
        <w:t>הרצת</w:t>
      </w:r>
      <w:r w:rsidRPr="00741C48">
        <w:rPr>
          <w:rtl/>
        </w:rPr>
        <w:t xml:space="preserve"> </w:t>
      </w:r>
      <w:r w:rsidRPr="00741C48">
        <w:rPr>
          <w:rFonts w:hint="eastAsia"/>
          <w:rtl/>
        </w:rPr>
        <w:t>מודל</w:t>
      </w:r>
      <w:r w:rsidRPr="00741C48">
        <w:rPr>
          <w:rtl/>
        </w:rPr>
        <w:t xml:space="preserve"> (ראו </w:t>
      </w:r>
      <w:r w:rsidRPr="00741C48">
        <w:rPr>
          <w:rFonts w:hint="eastAsia"/>
          <w:rtl/>
        </w:rPr>
        <w:t>סעיף</w:t>
      </w:r>
      <w:r w:rsidRPr="00741C48">
        <w:rPr>
          <w:rtl/>
        </w:rPr>
        <w:t xml:space="preserve"> 7.1.2). </w:t>
      </w:r>
      <w:r w:rsidRPr="00741C48">
        <w:rPr>
          <w:rFonts w:hint="eastAsia"/>
          <w:rtl/>
        </w:rPr>
        <w:t>הרצת</w:t>
      </w:r>
      <w:r w:rsidRPr="00741C48">
        <w:rPr>
          <w:rtl/>
        </w:rPr>
        <w:t xml:space="preserve"> </w:t>
      </w:r>
      <w:r w:rsidRPr="00741C48">
        <w:rPr>
          <w:rFonts w:hint="eastAsia"/>
          <w:rtl/>
        </w:rPr>
        <w:t>המודל</w:t>
      </w:r>
      <w:r w:rsidRPr="00741C48">
        <w:rPr>
          <w:rtl/>
        </w:rPr>
        <w:t xml:space="preserve"> </w:t>
      </w:r>
      <w:r w:rsidRPr="00741C48">
        <w:rPr>
          <w:rFonts w:hint="eastAsia"/>
          <w:rtl/>
        </w:rPr>
        <w:t>תיעשה</w:t>
      </w:r>
      <w:r w:rsidRPr="00741C48">
        <w:rPr>
          <w:rtl/>
        </w:rPr>
        <w:t xml:space="preserve"> </w:t>
      </w:r>
      <w:r w:rsidRPr="00741C48">
        <w:rPr>
          <w:rFonts w:hint="eastAsia"/>
          <w:rtl/>
        </w:rPr>
        <w:t>לפי</w:t>
      </w:r>
      <w:r w:rsidRPr="00741C48">
        <w:rPr>
          <w:rtl/>
        </w:rPr>
        <w:t xml:space="preserve"> </w:t>
      </w:r>
      <w:r w:rsidRPr="00741C48">
        <w:rPr>
          <w:rFonts w:hint="eastAsia"/>
          <w:rtl/>
        </w:rPr>
        <w:t>תרחישי</w:t>
      </w:r>
      <w:r w:rsidRPr="00741C48">
        <w:rPr>
          <w:rtl/>
        </w:rPr>
        <w:t xml:space="preserve"> </w:t>
      </w:r>
      <w:r w:rsidRPr="00741C48">
        <w:rPr>
          <w:rFonts w:hint="eastAsia"/>
          <w:rtl/>
        </w:rPr>
        <w:t>רקע</w:t>
      </w:r>
      <w:r w:rsidRPr="00741C48">
        <w:rPr>
          <w:rtl/>
        </w:rPr>
        <w:t xml:space="preserve">, </w:t>
      </w:r>
      <w:r w:rsidRPr="00741C48">
        <w:rPr>
          <w:rFonts w:hint="eastAsia"/>
          <w:rtl/>
        </w:rPr>
        <w:t>מצב</w:t>
      </w:r>
      <w:r w:rsidRPr="00741C48">
        <w:rPr>
          <w:rtl/>
        </w:rPr>
        <w:t xml:space="preserve"> </w:t>
      </w:r>
      <w:r w:rsidRPr="00741C48">
        <w:rPr>
          <w:rFonts w:hint="eastAsia"/>
          <w:rtl/>
        </w:rPr>
        <w:t>קיים</w:t>
      </w:r>
      <w:r w:rsidRPr="00741C48">
        <w:rPr>
          <w:rtl/>
        </w:rPr>
        <w:t xml:space="preserve"> </w:t>
      </w:r>
      <w:r w:rsidRPr="00741C48">
        <w:rPr>
          <w:rFonts w:hint="eastAsia"/>
          <w:rtl/>
        </w:rPr>
        <w:t>ומצב</w:t>
      </w:r>
      <w:r w:rsidRPr="00741C48">
        <w:rPr>
          <w:rtl/>
        </w:rPr>
        <w:t xml:space="preserve"> </w:t>
      </w:r>
      <w:r w:rsidRPr="00741C48">
        <w:rPr>
          <w:rFonts w:hint="eastAsia"/>
          <w:rtl/>
        </w:rPr>
        <w:t>עתידי</w:t>
      </w:r>
      <w:r w:rsidRPr="00741C48">
        <w:rPr>
          <w:rtl/>
        </w:rPr>
        <w:t>:</w:t>
      </w:r>
    </w:p>
    <w:p w14:paraId="0AC88501" w14:textId="77777777" w:rsidR="00E311F0" w:rsidRPr="00741C48" w:rsidRDefault="002A1628" w:rsidP="003F6D3E">
      <w:pPr>
        <w:numPr>
          <w:ilvl w:val="0"/>
          <w:numId w:val="137"/>
        </w:numPr>
        <w:spacing w:line="360" w:lineRule="auto"/>
        <w:jc w:val="both"/>
      </w:pPr>
      <w:r w:rsidRPr="00741C48">
        <w:rPr>
          <w:rFonts w:hint="eastAsia"/>
          <w:b/>
          <w:bCs/>
          <w:rtl/>
        </w:rPr>
        <w:t>תרחיש</w:t>
      </w:r>
      <w:r w:rsidRPr="00741C48">
        <w:rPr>
          <w:rtl/>
        </w:rPr>
        <w:t xml:space="preserve"> </w:t>
      </w:r>
      <w:r w:rsidRPr="00741C48">
        <w:rPr>
          <w:rFonts w:hint="eastAsia"/>
          <w:b/>
          <w:bCs/>
          <w:rtl/>
        </w:rPr>
        <w:t>במצב</w:t>
      </w:r>
      <w:r w:rsidRPr="00741C48">
        <w:rPr>
          <w:b/>
          <w:bCs/>
          <w:rtl/>
        </w:rPr>
        <w:t xml:space="preserve"> קיים- </w:t>
      </w:r>
      <w:r w:rsidRPr="00741C48">
        <w:rPr>
          <w:rFonts w:hint="eastAsia"/>
          <w:b/>
          <w:bCs/>
          <w:u w:val="single"/>
          <w:rtl/>
        </w:rPr>
        <w:t>רקע</w:t>
      </w:r>
      <w:r w:rsidRPr="00741C48">
        <w:rPr>
          <w:b/>
          <w:bCs/>
          <w:rtl/>
        </w:rPr>
        <w:t>:</w:t>
      </w:r>
      <w:r w:rsidRPr="00741C48">
        <w:rPr>
          <w:rtl/>
        </w:rPr>
        <w:t xml:space="preserve"> </w:t>
      </w:r>
      <w:r w:rsidR="00E311F0" w:rsidRPr="00741C48">
        <w:rPr>
          <w:rFonts w:hint="eastAsia"/>
          <w:rtl/>
        </w:rPr>
        <w:t>יש</w:t>
      </w:r>
      <w:r w:rsidR="00E311F0" w:rsidRPr="00741C48">
        <w:rPr>
          <w:rtl/>
        </w:rPr>
        <w:t xml:space="preserve"> לחשב את הריכוזים של </w:t>
      </w:r>
      <w:r w:rsidR="00E311F0" w:rsidRPr="00741C48">
        <w:rPr>
          <w:rFonts w:hint="eastAsia"/>
          <w:rtl/>
        </w:rPr>
        <w:t>מזהמי</w:t>
      </w:r>
      <w:r w:rsidR="00E311F0" w:rsidRPr="00741C48">
        <w:rPr>
          <w:rtl/>
        </w:rPr>
        <w:t xml:space="preserve"> אוויר בסביבה ממקורות קיימים ומאושרים ברדיוס של עד 10 ק"מ סביב המקור טעון ההיתר, </w:t>
      </w:r>
      <w:r w:rsidR="00E311F0" w:rsidRPr="00741C48">
        <w:rPr>
          <w:rFonts w:hint="eastAsia"/>
          <w:b/>
          <w:bCs/>
          <w:rtl/>
        </w:rPr>
        <w:t>ללא</w:t>
      </w:r>
      <w:r w:rsidR="00E311F0" w:rsidRPr="00741C48">
        <w:rPr>
          <w:rtl/>
        </w:rPr>
        <w:t xml:space="preserve"> המקור טעון ההיתר של מגיש הבקשה. </w:t>
      </w:r>
    </w:p>
    <w:p w14:paraId="49A31E8D" w14:textId="77777777" w:rsidR="00A92895" w:rsidRPr="00741C48" w:rsidRDefault="002A1628" w:rsidP="003F6D3E">
      <w:pPr>
        <w:numPr>
          <w:ilvl w:val="0"/>
          <w:numId w:val="137"/>
        </w:numPr>
        <w:spacing w:line="360" w:lineRule="auto"/>
        <w:jc w:val="both"/>
      </w:pPr>
      <w:r w:rsidRPr="00741C48">
        <w:rPr>
          <w:rFonts w:hint="eastAsia"/>
          <w:b/>
          <w:bCs/>
          <w:rtl/>
        </w:rPr>
        <w:t>תרחיש</w:t>
      </w:r>
      <w:r w:rsidRPr="00741C48">
        <w:rPr>
          <w:b/>
          <w:bCs/>
          <w:rtl/>
        </w:rPr>
        <w:t xml:space="preserve"> </w:t>
      </w:r>
      <w:r w:rsidRPr="00741C48">
        <w:rPr>
          <w:rFonts w:hint="eastAsia"/>
          <w:b/>
          <w:bCs/>
          <w:rtl/>
        </w:rPr>
        <w:t>מצב</w:t>
      </w:r>
      <w:r w:rsidRPr="00741C48">
        <w:rPr>
          <w:b/>
          <w:bCs/>
          <w:rtl/>
        </w:rPr>
        <w:t xml:space="preserve"> </w:t>
      </w:r>
      <w:r w:rsidRPr="00741C48">
        <w:rPr>
          <w:rFonts w:hint="eastAsia"/>
          <w:b/>
          <w:bCs/>
          <w:rtl/>
        </w:rPr>
        <w:t>קיים</w:t>
      </w:r>
      <w:r w:rsidRPr="00741C48">
        <w:rPr>
          <w:b/>
          <w:bCs/>
          <w:rtl/>
        </w:rPr>
        <w:t>-</w:t>
      </w:r>
      <w:r w:rsidRPr="00741C48">
        <w:rPr>
          <w:rtl/>
        </w:rPr>
        <w:t xml:space="preserve"> </w:t>
      </w:r>
      <w:r w:rsidRPr="00741C48">
        <w:rPr>
          <w:rFonts w:hint="eastAsia"/>
          <w:b/>
          <w:bCs/>
          <w:u w:val="single"/>
          <w:rtl/>
        </w:rPr>
        <w:t>רקע</w:t>
      </w:r>
      <w:r w:rsidRPr="00741C48">
        <w:rPr>
          <w:b/>
          <w:bCs/>
          <w:u w:val="single"/>
          <w:rtl/>
        </w:rPr>
        <w:t xml:space="preserve">+ </w:t>
      </w:r>
      <w:r w:rsidRPr="00741C48">
        <w:rPr>
          <w:rFonts w:hint="eastAsia"/>
          <w:b/>
          <w:bCs/>
          <w:u w:val="single"/>
          <w:rtl/>
        </w:rPr>
        <w:t>מקור</w:t>
      </w:r>
      <w:r w:rsidRPr="00741C48">
        <w:rPr>
          <w:b/>
          <w:bCs/>
          <w:u w:val="single"/>
          <w:rtl/>
        </w:rPr>
        <w:t xml:space="preserve"> </w:t>
      </w:r>
      <w:r w:rsidRPr="00741C48">
        <w:rPr>
          <w:rFonts w:hint="eastAsia"/>
          <w:b/>
          <w:bCs/>
          <w:u w:val="single"/>
          <w:rtl/>
        </w:rPr>
        <w:t>פליטה</w:t>
      </w:r>
      <w:r w:rsidRPr="00741C48">
        <w:rPr>
          <w:b/>
          <w:bCs/>
          <w:rtl/>
        </w:rPr>
        <w:t xml:space="preserve">: </w:t>
      </w:r>
      <w:r w:rsidR="00E311F0" w:rsidRPr="00741C48">
        <w:rPr>
          <w:rFonts w:hint="eastAsia"/>
          <w:rtl/>
        </w:rPr>
        <w:t>יש</w:t>
      </w:r>
      <w:r w:rsidR="00E311F0" w:rsidRPr="00741C48">
        <w:rPr>
          <w:rtl/>
        </w:rPr>
        <w:t xml:space="preserve"> לחשב את הריכוזים של </w:t>
      </w:r>
      <w:r w:rsidR="00E311F0" w:rsidRPr="00741C48">
        <w:rPr>
          <w:rFonts w:hint="eastAsia"/>
          <w:rtl/>
        </w:rPr>
        <w:t>מזהמי</w:t>
      </w:r>
      <w:r w:rsidR="00E311F0" w:rsidRPr="00741C48">
        <w:rPr>
          <w:rtl/>
        </w:rPr>
        <w:t xml:space="preserve"> אוויר בסביבה, ממקורות קיימים ומאושרים ברדיוס של עד 10 ק"מ סביב המקור טעון ההיתר </w:t>
      </w:r>
      <w:r w:rsidR="00E311F0" w:rsidRPr="00741C48">
        <w:rPr>
          <w:rFonts w:hint="eastAsia"/>
          <w:b/>
          <w:bCs/>
          <w:rtl/>
        </w:rPr>
        <w:t>ומהמקור</w:t>
      </w:r>
      <w:r w:rsidR="00E311F0" w:rsidRPr="00741C48">
        <w:rPr>
          <w:rtl/>
        </w:rPr>
        <w:t xml:space="preserve"> טעון ההיתר של מגיש הבקשה.</w:t>
      </w:r>
    </w:p>
    <w:p w14:paraId="11D7E0FD" w14:textId="77777777" w:rsidR="002A1628" w:rsidRPr="00741C48" w:rsidRDefault="00E311F0" w:rsidP="003F6D3E">
      <w:pPr>
        <w:numPr>
          <w:ilvl w:val="0"/>
          <w:numId w:val="137"/>
        </w:numPr>
        <w:spacing w:line="360" w:lineRule="auto"/>
        <w:jc w:val="both"/>
      </w:pPr>
      <w:r w:rsidRPr="00741C48">
        <w:rPr>
          <w:rtl/>
        </w:rPr>
        <w:t xml:space="preserve"> </w:t>
      </w:r>
      <w:r w:rsidR="002A1628" w:rsidRPr="00741C48">
        <w:rPr>
          <w:rFonts w:hint="eastAsia"/>
          <w:b/>
          <w:bCs/>
          <w:rtl/>
        </w:rPr>
        <w:t>תרחיש</w:t>
      </w:r>
      <w:r w:rsidR="002A1628" w:rsidRPr="00741C48">
        <w:rPr>
          <w:b/>
          <w:bCs/>
          <w:rtl/>
        </w:rPr>
        <w:t xml:space="preserve"> מצב קיים- </w:t>
      </w:r>
      <w:r w:rsidR="002A1628" w:rsidRPr="00741C48">
        <w:rPr>
          <w:rFonts w:hint="eastAsia"/>
          <w:b/>
          <w:bCs/>
          <w:u w:val="single"/>
          <w:rtl/>
        </w:rPr>
        <w:t>מקור</w:t>
      </w:r>
      <w:r w:rsidR="002A1628" w:rsidRPr="00741C48">
        <w:rPr>
          <w:b/>
          <w:bCs/>
          <w:u w:val="single"/>
          <w:rtl/>
        </w:rPr>
        <w:t xml:space="preserve"> </w:t>
      </w:r>
      <w:r w:rsidR="002A1628" w:rsidRPr="00741C48">
        <w:rPr>
          <w:rFonts w:hint="eastAsia"/>
          <w:b/>
          <w:bCs/>
          <w:u w:val="single"/>
          <w:rtl/>
        </w:rPr>
        <w:t>פליטה</w:t>
      </w:r>
      <w:r w:rsidR="002A1628" w:rsidRPr="00741C48">
        <w:rPr>
          <w:b/>
          <w:bCs/>
          <w:rtl/>
        </w:rPr>
        <w:t>:</w:t>
      </w:r>
      <w:r w:rsidR="002A1628" w:rsidRPr="00741C48">
        <w:rPr>
          <w:rtl/>
        </w:rPr>
        <w:t xml:space="preserve"> יש לחשב את הריכוזים של </w:t>
      </w:r>
      <w:r w:rsidR="002A1628" w:rsidRPr="00741C48">
        <w:rPr>
          <w:rFonts w:hint="eastAsia"/>
          <w:rtl/>
        </w:rPr>
        <w:t>מזהמי</w:t>
      </w:r>
      <w:r w:rsidR="002A1628" w:rsidRPr="00741C48">
        <w:rPr>
          <w:rtl/>
        </w:rPr>
        <w:t xml:space="preserve"> האוויר בסביבה הנפלטים ממקור הפליטה. יודגש כי פליטות ממקור הפליטה בסעיף זה יכללו את </w:t>
      </w:r>
      <w:r w:rsidR="002A1628" w:rsidRPr="00741C48">
        <w:rPr>
          <w:rFonts w:hint="eastAsia"/>
          <w:b/>
          <w:bCs/>
          <w:rtl/>
        </w:rPr>
        <w:t>כלל</w:t>
      </w:r>
      <w:r w:rsidR="002A1628" w:rsidRPr="00741C48">
        <w:rPr>
          <w:b/>
          <w:bCs/>
          <w:rtl/>
        </w:rPr>
        <w:t xml:space="preserve"> </w:t>
      </w:r>
      <w:r w:rsidR="002A1628" w:rsidRPr="00741C48">
        <w:rPr>
          <w:rFonts w:hint="eastAsia"/>
          <w:b/>
          <w:bCs/>
          <w:rtl/>
        </w:rPr>
        <w:t>הפליטות</w:t>
      </w:r>
      <w:r w:rsidR="002A1628" w:rsidRPr="00741C48">
        <w:rPr>
          <w:b/>
          <w:bCs/>
          <w:rtl/>
        </w:rPr>
        <w:t xml:space="preserve"> </w:t>
      </w:r>
      <w:r w:rsidR="002A1628" w:rsidRPr="00741C48">
        <w:rPr>
          <w:rFonts w:hint="eastAsia"/>
          <w:b/>
          <w:bCs/>
          <w:rtl/>
        </w:rPr>
        <w:t>מכלל</w:t>
      </w:r>
      <w:r w:rsidR="002A1628" w:rsidRPr="00741C48">
        <w:rPr>
          <w:b/>
          <w:bCs/>
          <w:rtl/>
        </w:rPr>
        <w:t xml:space="preserve"> </w:t>
      </w:r>
      <w:r w:rsidR="002A1628" w:rsidRPr="00741C48">
        <w:rPr>
          <w:rFonts w:hint="eastAsia"/>
          <w:b/>
          <w:bCs/>
          <w:rtl/>
        </w:rPr>
        <w:t>מקורות</w:t>
      </w:r>
      <w:r w:rsidR="002A1628" w:rsidRPr="00741C48">
        <w:rPr>
          <w:b/>
          <w:bCs/>
          <w:rtl/>
        </w:rPr>
        <w:t xml:space="preserve"> </w:t>
      </w:r>
      <w:r w:rsidR="002A1628" w:rsidRPr="00741C48">
        <w:rPr>
          <w:rFonts w:hint="eastAsia"/>
          <w:b/>
          <w:bCs/>
          <w:rtl/>
        </w:rPr>
        <w:t>הפליטה</w:t>
      </w:r>
      <w:r w:rsidR="002A1628" w:rsidRPr="00741C48">
        <w:rPr>
          <w:b/>
          <w:bCs/>
          <w:rtl/>
        </w:rPr>
        <w:t xml:space="preserve"> </w:t>
      </w:r>
      <w:r w:rsidR="002A1628" w:rsidRPr="00741C48">
        <w:rPr>
          <w:rFonts w:hint="eastAsia"/>
          <w:b/>
          <w:bCs/>
          <w:rtl/>
        </w:rPr>
        <w:t>בשטח</w:t>
      </w:r>
      <w:r w:rsidR="002A1628" w:rsidRPr="00741C48">
        <w:rPr>
          <w:b/>
          <w:bCs/>
          <w:rtl/>
        </w:rPr>
        <w:t xml:space="preserve"> </w:t>
      </w:r>
      <w:r w:rsidR="002A1628" w:rsidRPr="00741C48">
        <w:rPr>
          <w:rFonts w:hint="eastAsia"/>
          <w:b/>
          <w:bCs/>
          <w:rtl/>
        </w:rPr>
        <w:t>האתר</w:t>
      </w:r>
      <w:r w:rsidR="002A1628" w:rsidRPr="00741C48">
        <w:rPr>
          <w:b/>
          <w:bCs/>
          <w:rtl/>
        </w:rPr>
        <w:t xml:space="preserve">/המפעל </w:t>
      </w:r>
      <w:r w:rsidR="002A1628" w:rsidRPr="00741C48">
        <w:rPr>
          <w:rFonts w:hint="eastAsia"/>
          <w:b/>
          <w:bCs/>
          <w:rtl/>
        </w:rPr>
        <w:t>של</w:t>
      </w:r>
      <w:r w:rsidR="002A1628" w:rsidRPr="00741C48">
        <w:rPr>
          <w:b/>
          <w:bCs/>
          <w:rtl/>
        </w:rPr>
        <w:t xml:space="preserve"> </w:t>
      </w:r>
      <w:r w:rsidR="002A1628" w:rsidRPr="00741C48">
        <w:rPr>
          <w:rFonts w:hint="eastAsia"/>
          <w:b/>
          <w:bCs/>
          <w:rtl/>
        </w:rPr>
        <w:t>מגיש</w:t>
      </w:r>
      <w:r w:rsidR="002A1628" w:rsidRPr="00741C48">
        <w:rPr>
          <w:b/>
          <w:bCs/>
          <w:rtl/>
        </w:rPr>
        <w:t xml:space="preserve"> </w:t>
      </w:r>
      <w:r w:rsidR="002A1628" w:rsidRPr="00741C48">
        <w:rPr>
          <w:rFonts w:hint="eastAsia"/>
          <w:b/>
          <w:bCs/>
          <w:rtl/>
        </w:rPr>
        <w:t>הבקשה</w:t>
      </w:r>
      <w:r w:rsidR="002A1628" w:rsidRPr="00741C48">
        <w:rPr>
          <w:b/>
          <w:bCs/>
          <w:rtl/>
        </w:rPr>
        <w:t>.</w:t>
      </w:r>
    </w:p>
    <w:p w14:paraId="21DF149E" w14:textId="77777777" w:rsidR="00E311F0" w:rsidRPr="00741C48" w:rsidRDefault="002A1628" w:rsidP="003F6D3E">
      <w:pPr>
        <w:numPr>
          <w:ilvl w:val="0"/>
          <w:numId w:val="137"/>
        </w:numPr>
        <w:spacing w:line="360" w:lineRule="auto"/>
        <w:jc w:val="both"/>
      </w:pPr>
      <w:r w:rsidRPr="00741C48">
        <w:rPr>
          <w:rFonts w:hint="eastAsia"/>
          <w:b/>
          <w:bCs/>
          <w:rtl/>
        </w:rPr>
        <w:t>תרחישי</w:t>
      </w:r>
      <w:r w:rsidRPr="00741C48">
        <w:rPr>
          <w:rtl/>
        </w:rPr>
        <w:t xml:space="preserve"> </w:t>
      </w:r>
      <w:r w:rsidRPr="00741C48">
        <w:rPr>
          <w:rFonts w:hint="eastAsia"/>
          <w:b/>
          <w:bCs/>
          <w:rtl/>
        </w:rPr>
        <w:t>מצב</w:t>
      </w:r>
      <w:r w:rsidRPr="00741C48">
        <w:rPr>
          <w:b/>
          <w:bCs/>
          <w:rtl/>
        </w:rPr>
        <w:t xml:space="preserve"> עתידי- </w:t>
      </w:r>
      <w:r w:rsidRPr="00741C48">
        <w:rPr>
          <w:rFonts w:hint="eastAsia"/>
          <w:b/>
          <w:bCs/>
          <w:u w:val="single"/>
          <w:rtl/>
        </w:rPr>
        <w:t>רקע</w:t>
      </w:r>
      <w:r w:rsidRPr="00741C48">
        <w:rPr>
          <w:b/>
          <w:bCs/>
          <w:rtl/>
        </w:rPr>
        <w:t>:</w:t>
      </w:r>
      <w:r w:rsidRPr="00741C48">
        <w:rPr>
          <w:rtl/>
        </w:rPr>
        <w:t xml:space="preserve"> </w:t>
      </w:r>
      <w:r w:rsidR="00E311F0" w:rsidRPr="00741C48">
        <w:rPr>
          <w:rFonts w:hint="eastAsia"/>
          <w:rtl/>
        </w:rPr>
        <w:t>יש</w:t>
      </w:r>
      <w:r w:rsidR="00E311F0" w:rsidRPr="00741C48">
        <w:rPr>
          <w:rtl/>
        </w:rPr>
        <w:t xml:space="preserve"> לחשב את הריכוזים של </w:t>
      </w:r>
      <w:r w:rsidR="00E311F0" w:rsidRPr="00741C48">
        <w:rPr>
          <w:rFonts w:hint="eastAsia"/>
          <w:rtl/>
        </w:rPr>
        <w:t>מזהמי</w:t>
      </w:r>
      <w:r w:rsidR="00E311F0" w:rsidRPr="00741C48">
        <w:rPr>
          <w:rtl/>
        </w:rPr>
        <w:t xml:space="preserve"> האוויר בסביבה ממקור הפליטה טעון ההיתר לאחר יישום התכנית המוצעת להפחתת פליטות בתוספת הפליטה ממקורות </w:t>
      </w:r>
      <w:r w:rsidR="00E311F0" w:rsidRPr="00741C48">
        <w:rPr>
          <w:rtl/>
        </w:rPr>
        <w:lastRenderedPageBreak/>
        <w:t xml:space="preserve">פליטה קיימים ומאושרים ברדיוס של עד 10 ק"מ סביב המקור טעון ההיתר. </w:t>
      </w:r>
      <w:r w:rsidR="00CF7126" w:rsidRPr="00741C48">
        <w:rPr>
          <w:rFonts w:hint="cs"/>
          <w:rtl/>
        </w:rPr>
        <w:t xml:space="preserve"> אין להגיש תרחיש זה אם לא צפויים שינויים במקורות פליטה קיימים ולא ידוע על מקורות פליטה מאושרים.</w:t>
      </w:r>
    </w:p>
    <w:p w14:paraId="0626A88D" w14:textId="77777777" w:rsidR="002A1628" w:rsidRPr="00741C48" w:rsidRDefault="002A1628" w:rsidP="0026651B">
      <w:pPr>
        <w:numPr>
          <w:ilvl w:val="0"/>
          <w:numId w:val="137"/>
        </w:numPr>
        <w:spacing w:after="0" w:line="360" w:lineRule="auto"/>
        <w:jc w:val="both"/>
      </w:pPr>
      <w:r w:rsidRPr="00741C48">
        <w:rPr>
          <w:rFonts w:hint="eastAsia"/>
          <w:b/>
          <w:bCs/>
          <w:rtl/>
        </w:rPr>
        <w:t>תרחיש</w:t>
      </w:r>
      <w:r w:rsidRPr="00741C48">
        <w:rPr>
          <w:b/>
          <w:bCs/>
          <w:rtl/>
        </w:rPr>
        <w:t xml:space="preserve"> מצב עתידי- </w:t>
      </w:r>
      <w:r w:rsidRPr="00741C48">
        <w:rPr>
          <w:rFonts w:hint="eastAsia"/>
          <w:b/>
          <w:bCs/>
          <w:u w:val="single"/>
          <w:rtl/>
        </w:rPr>
        <w:t>מקור</w:t>
      </w:r>
      <w:r w:rsidRPr="00741C48">
        <w:rPr>
          <w:b/>
          <w:bCs/>
          <w:u w:val="single"/>
          <w:rtl/>
        </w:rPr>
        <w:t xml:space="preserve"> </w:t>
      </w:r>
      <w:r w:rsidRPr="00741C48">
        <w:rPr>
          <w:rFonts w:hint="eastAsia"/>
          <w:b/>
          <w:bCs/>
          <w:u w:val="single"/>
          <w:rtl/>
        </w:rPr>
        <w:t>פליטה</w:t>
      </w:r>
      <w:r w:rsidRPr="00741C48">
        <w:rPr>
          <w:b/>
          <w:bCs/>
          <w:rtl/>
        </w:rPr>
        <w:t>:</w:t>
      </w:r>
      <w:r w:rsidRPr="00741C48">
        <w:rPr>
          <w:rtl/>
        </w:rPr>
        <w:t xml:space="preserve"> </w:t>
      </w:r>
      <w:r w:rsidRPr="00741C48">
        <w:rPr>
          <w:rFonts w:hint="eastAsia"/>
          <w:rtl/>
        </w:rPr>
        <w:t>יש</w:t>
      </w:r>
      <w:r w:rsidRPr="00741C48">
        <w:rPr>
          <w:rtl/>
        </w:rPr>
        <w:t xml:space="preserve"> לחשב את הריכוזים של </w:t>
      </w:r>
      <w:r w:rsidRPr="00741C48">
        <w:rPr>
          <w:rFonts w:hint="eastAsia"/>
          <w:rtl/>
        </w:rPr>
        <w:t>מזהמי</w:t>
      </w:r>
      <w:r w:rsidRPr="00741C48">
        <w:rPr>
          <w:rtl/>
        </w:rPr>
        <w:t xml:space="preserve"> האוויר בסביבה הנפלטים ממקור הפליטה טעון ההיתר בלבד</w:t>
      </w:r>
      <w:r w:rsidR="00CB62DF" w:rsidRPr="00741C48">
        <w:rPr>
          <w:rtl/>
        </w:rPr>
        <w:t xml:space="preserve"> </w:t>
      </w:r>
      <w:r w:rsidRPr="00741C48">
        <w:rPr>
          <w:rFonts w:hint="eastAsia"/>
          <w:rtl/>
        </w:rPr>
        <w:t>המתקן</w:t>
      </w:r>
      <w:r w:rsidRPr="00741C48">
        <w:rPr>
          <w:rtl/>
        </w:rPr>
        <w:t xml:space="preserve"> </w:t>
      </w:r>
      <w:r w:rsidRPr="00741C48">
        <w:rPr>
          <w:rFonts w:hint="eastAsia"/>
          <w:rtl/>
        </w:rPr>
        <w:t>או</w:t>
      </w:r>
      <w:r w:rsidRPr="00741C48">
        <w:rPr>
          <w:rtl/>
        </w:rPr>
        <w:t xml:space="preserve"> </w:t>
      </w:r>
      <w:r w:rsidRPr="00741C48">
        <w:rPr>
          <w:rFonts w:hint="eastAsia"/>
          <w:rtl/>
        </w:rPr>
        <w:t>הפעילות</w:t>
      </w:r>
      <w:r w:rsidRPr="00741C48">
        <w:rPr>
          <w:rtl/>
        </w:rPr>
        <w:t xml:space="preserve"> </w:t>
      </w:r>
      <w:r w:rsidRPr="00741C48">
        <w:rPr>
          <w:rFonts w:hint="eastAsia"/>
          <w:rtl/>
        </w:rPr>
        <w:t>הטעונ</w:t>
      </w:r>
      <w:r w:rsidR="00CB62DF" w:rsidRPr="00741C48">
        <w:rPr>
          <w:rFonts w:hint="eastAsia"/>
          <w:rtl/>
        </w:rPr>
        <w:t>ים</w:t>
      </w:r>
      <w:r w:rsidR="00CB62DF" w:rsidRPr="00741C48">
        <w:rPr>
          <w:rtl/>
        </w:rPr>
        <w:t xml:space="preserve"> </w:t>
      </w:r>
      <w:r w:rsidR="00CB62DF" w:rsidRPr="00741C48">
        <w:rPr>
          <w:rFonts w:hint="eastAsia"/>
          <w:rtl/>
        </w:rPr>
        <w:t>היתר</w:t>
      </w:r>
      <w:r w:rsidR="00CB62DF" w:rsidRPr="00741C48">
        <w:rPr>
          <w:rtl/>
        </w:rPr>
        <w:t xml:space="preserve"> </w:t>
      </w:r>
      <w:r w:rsidR="00CB62DF" w:rsidRPr="00741C48">
        <w:rPr>
          <w:rFonts w:hint="eastAsia"/>
          <w:rtl/>
        </w:rPr>
        <w:t>לפי</w:t>
      </w:r>
      <w:r w:rsidR="00CB62DF" w:rsidRPr="00741C48">
        <w:rPr>
          <w:rtl/>
        </w:rPr>
        <w:t xml:space="preserve"> </w:t>
      </w:r>
      <w:r w:rsidR="00CB62DF" w:rsidRPr="00741C48">
        <w:rPr>
          <w:rFonts w:hint="eastAsia"/>
          <w:rtl/>
        </w:rPr>
        <w:t>התוספת</w:t>
      </w:r>
      <w:r w:rsidR="00CB62DF" w:rsidRPr="00741C48">
        <w:rPr>
          <w:rtl/>
        </w:rPr>
        <w:t xml:space="preserve"> </w:t>
      </w:r>
      <w:r w:rsidR="00CB62DF" w:rsidRPr="00741C48">
        <w:rPr>
          <w:rFonts w:hint="eastAsia"/>
          <w:rtl/>
        </w:rPr>
        <w:t>השלישית</w:t>
      </w:r>
      <w:r w:rsidR="00CB62DF" w:rsidRPr="00741C48">
        <w:rPr>
          <w:rtl/>
        </w:rPr>
        <w:t xml:space="preserve"> </w:t>
      </w:r>
      <w:r w:rsidR="00CB62DF" w:rsidRPr="00741C48">
        <w:rPr>
          <w:rFonts w:hint="eastAsia"/>
          <w:rtl/>
        </w:rPr>
        <w:t>לחוק</w:t>
      </w:r>
      <w:r w:rsidRPr="00741C48">
        <w:rPr>
          <w:rtl/>
        </w:rPr>
        <w:t xml:space="preserve">, </w:t>
      </w:r>
      <w:r w:rsidRPr="00741C48">
        <w:rPr>
          <w:rFonts w:hint="eastAsia"/>
          <w:rtl/>
        </w:rPr>
        <w:t>לאחר</w:t>
      </w:r>
      <w:r w:rsidRPr="00741C48">
        <w:rPr>
          <w:rtl/>
        </w:rPr>
        <w:t xml:space="preserve"> </w:t>
      </w:r>
      <w:r w:rsidRPr="00741C48">
        <w:rPr>
          <w:rFonts w:hint="eastAsia"/>
          <w:rtl/>
        </w:rPr>
        <w:t>יישום</w:t>
      </w:r>
      <w:r w:rsidRPr="00741C48">
        <w:rPr>
          <w:rtl/>
        </w:rPr>
        <w:t xml:space="preserve"> </w:t>
      </w:r>
      <w:r w:rsidRPr="00741C48">
        <w:rPr>
          <w:rFonts w:hint="eastAsia"/>
          <w:rtl/>
        </w:rPr>
        <w:t>התכנית</w:t>
      </w:r>
      <w:r w:rsidRPr="00741C48">
        <w:rPr>
          <w:rtl/>
        </w:rPr>
        <w:t xml:space="preserve"> </w:t>
      </w:r>
      <w:r w:rsidRPr="00741C48">
        <w:rPr>
          <w:rFonts w:hint="eastAsia"/>
          <w:rtl/>
        </w:rPr>
        <w:t>המוצעת</w:t>
      </w:r>
      <w:r w:rsidRPr="00741C48">
        <w:rPr>
          <w:rtl/>
        </w:rPr>
        <w:t xml:space="preserve"> </w:t>
      </w:r>
      <w:r w:rsidRPr="00741C48">
        <w:rPr>
          <w:rFonts w:hint="eastAsia"/>
          <w:rtl/>
        </w:rPr>
        <w:t>להפחתת</w:t>
      </w:r>
      <w:r w:rsidRPr="00741C48">
        <w:rPr>
          <w:rtl/>
        </w:rPr>
        <w:t xml:space="preserve"> </w:t>
      </w:r>
      <w:r w:rsidRPr="00741C48">
        <w:rPr>
          <w:rFonts w:hint="eastAsia"/>
          <w:rtl/>
        </w:rPr>
        <w:t>פליטות</w:t>
      </w:r>
      <w:r w:rsidRPr="00741C48">
        <w:rPr>
          <w:rtl/>
        </w:rPr>
        <w:t>.</w:t>
      </w:r>
    </w:p>
    <w:p w14:paraId="141CD0B6" w14:textId="77777777" w:rsidR="00794B56" w:rsidRPr="00741C48" w:rsidRDefault="00794B56" w:rsidP="0026651B">
      <w:pPr>
        <w:spacing w:after="0" w:line="360" w:lineRule="auto"/>
        <w:ind w:left="360"/>
        <w:jc w:val="both"/>
      </w:pPr>
    </w:p>
    <w:p w14:paraId="307FA565" w14:textId="77777777" w:rsidR="00563DF3" w:rsidRPr="00741C48" w:rsidRDefault="00092FF0" w:rsidP="003F6D3E">
      <w:pPr>
        <w:numPr>
          <w:ilvl w:val="0"/>
          <w:numId w:val="138"/>
        </w:numPr>
        <w:spacing w:after="0" w:line="360" w:lineRule="auto"/>
        <w:jc w:val="both"/>
        <w:rPr>
          <w:b/>
          <w:bCs/>
        </w:rPr>
      </w:pPr>
      <w:r w:rsidRPr="00741C48">
        <w:rPr>
          <w:rFonts w:hint="eastAsia"/>
          <w:b/>
          <w:bCs/>
          <w:rtl/>
        </w:rPr>
        <w:t>תרחיש</w:t>
      </w:r>
      <w:r w:rsidRPr="00741C48">
        <w:rPr>
          <w:b/>
          <w:bCs/>
          <w:rtl/>
        </w:rPr>
        <w:t xml:space="preserve"> מצב עתידי- </w:t>
      </w:r>
      <w:proofErr w:type="spellStart"/>
      <w:r w:rsidRPr="00741C48">
        <w:rPr>
          <w:rFonts w:hint="cs"/>
          <w:b/>
          <w:bCs/>
          <w:rtl/>
        </w:rPr>
        <w:t>רקע+</w:t>
      </w:r>
      <w:r w:rsidRPr="00741C48">
        <w:rPr>
          <w:rFonts w:hint="eastAsia"/>
          <w:b/>
          <w:bCs/>
          <w:u w:val="single"/>
          <w:rtl/>
        </w:rPr>
        <w:t>מקור</w:t>
      </w:r>
      <w:proofErr w:type="spellEnd"/>
      <w:r w:rsidRPr="00741C48">
        <w:rPr>
          <w:b/>
          <w:bCs/>
          <w:u w:val="single"/>
          <w:rtl/>
        </w:rPr>
        <w:t xml:space="preserve"> </w:t>
      </w:r>
      <w:r w:rsidRPr="00741C48">
        <w:rPr>
          <w:rFonts w:hint="eastAsia"/>
          <w:b/>
          <w:bCs/>
          <w:u w:val="single"/>
          <w:rtl/>
        </w:rPr>
        <w:t>פליטה</w:t>
      </w:r>
      <w:r w:rsidRPr="00741C48">
        <w:rPr>
          <w:b/>
          <w:bCs/>
          <w:rtl/>
        </w:rPr>
        <w:t>:</w:t>
      </w:r>
      <w:r w:rsidRPr="00741C48">
        <w:rPr>
          <w:rtl/>
        </w:rPr>
        <w:t xml:space="preserve"> </w:t>
      </w:r>
      <w:r w:rsidRPr="00741C48">
        <w:rPr>
          <w:rFonts w:hint="eastAsia"/>
          <w:rtl/>
        </w:rPr>
        <w:t>יש</w:t>
      </w:r>
      <w:r w:rsidRPr="00741C48">
        <w:rPr>
          <w:rtl/>
        </w:rPr>
        <w:t xml:space="preserve"> לחשב את הריכוזים של </w:t>
      </w:r>
      <w:r w:rsidRPr="00741C48">
        <w:rPr>
          <w:rFonts w:hint="eastAsia"/>
          <w:rtl/>
        </w:rPr>
        <w:t>מזהמי</w:t>
      </w:r>
      <w:r w:rsidRPr="00741C48">
        <w:rPr>
          <w:rtl/>
        </w:rPr>
        <w:t xml:space="preserve"> האוויר בסביבה הנפלטים ממקור הפליטה טעון ההיתר לאחר יישום התכנית המוצעת להפחתת פליטות, ומיתר מקורות הפליטה הקיימים בשטח המפעל של מגיש הבקשה</w:t>
      </w:r>
    </w:p>
    <w:p w14:paraId="2BF8CDEA" w14:textId="77777777" w:rsidR="00794B56" w:rsidRPr="00741C48" w:rsidRDefault="0026651B" w:rsidP="003F6D3E">
      <w:pPr>
        <w:numPr>
          <w:ilvl w:val="0"/>
          <w:numId w:val="138"/>
        </w:numPr>
        <w:spacing w:after="0" w:line="360" w:lineRule="auto"/>
        <w:jc w:val="both"/>
        <w:rPr>
          <w:b/>
          <w:bCs/>
        </w:rPr>
      </w:pPr>
      <w:r w:rsidRPr="00741C48">
        <w:rPr>
          <w:rFonts w:hint="cs"/>
          <w:b/>
          <w:bCs/>
          <w:rtl/>
        </w:rPr>
        <w:t xml:space="preserve">לפי דרישת הממונה: </w:t>
      </w:r>
      <w:r w:rsidR="00CA0E49" w:rsidRPr="00741C48">
        <w:rPr>
          <w:rFonts w:hint="cs"/>
          <w:b/>
          <w:bCs/>
          <w:rtl/>
        </w:rPr>
        <w:t>תרחיש</w:t>
      </w:r>
      <w:r w:rsidR="00CA0E49" w:rsidRPr="00741C48">
        <w:rPr>
          <w:b/>
          <w:bCs/>
          <w:rtl/>
        </w:rPr>
        <w:t xml:space="preserve"> </w:t>
      </w:r>
      <w:r w:rsidR="00CA0E49" w:rsidRPr="00741C48">
        <w:rPr>
          <w:rFonts w:hint="cs"/>
          <w:b/>
          <w:bCs/>
          <w:rtl/>
        </w:rPr>
        <w:t>פליטה</w:t>
      </w:r>
      <w:r w:rsidR="00CA0E49" w:rsidRPr="00741C48">
        <w:rPr>
          <w:b/>
          <w:bCs/>
          <w:rtl/>
        </w:rPr>
        <w:t xml:space="preserve"> </w:t>
      </w:r>
      <w:r w:rsidR="00CA0E49" w:rsidRPr="00741C48">
        <w:rPr>
          <w:rFonts w:hint="cs"/>
          <w:b/>
          <w:bCs/>
          <w:rtl/>
        </w:rPr>
        <w:t>לא</w:t>
      </w:r>
      <w:r w:rsidR="00CA0E49" w:rsidRPr="00741C48">
        <w:rPr>
          <w:b/>
          <w:bCs/>
          <w:rtl/>
        </w:rPr>
        <w:t xml:space="preserve"> </w:t>
      </w:r>
      <w:r w:rsidR="00CA0E49" w:rsidRPr="00741C48">
        <w:rPr>
          <w:rFonts w:hint="cs"/>
          <w:b/>
          <w:bCs/>
          <w:rtl/>
        </w:rPr>
        <w:t>שגרתית</w:t>
      </w:r>
      <w:r w:rsidR="00CA0E49" w:rsidRPr="00741C48">
        <w:rPr>
          <w:b/>
          <w:bCs/>
          <w:rtl/>
        </w:rPr>
        <w:t xml:space="preserve"> – </w:t>
      </w:r>
      <w:r w:rsidR="00CA0E49" w:rsidRPr="00741C48">
        <w:rPr>
          <w:rFonts w:hint="cs"/>
          <w:b/>
          <w:bCs/>
          <w:u w:val="single"/>
          <w:rtl/>
        </w:rPr>
        <w:t>מקור</w:t>
      </w:r>
      <w:r w:rsidR="00CA0E49" w:rsidRPr="00741C48">
        <w:rPr>
          <w:b/>
          <w:bCs/>
          <w:u w:val="single"/>
          <w:rtl/>
        </w:rPr>
        <w:t xml:space="preserve"> </w:t>
      </w:r>
      <w:r w:rsidR="00CA0E49" w:rsidRPr="00741C48">
        <w:rPr>
          <w:rFonts w:hint="cs"/>
          <w:b/>
          <w:bCs/>
          <w:u w:val="single"/>
          <w:rtl/>
        </w:rPr>
        <w:t>פליטה</w:t>
      </w:r>
      <w:r w:rsidR="00CA0E49" w:rsidRPr="00741C48">
        <w:rPr>
          <w:b/>
          <w:bCs/>
          <w:rtl/>
        </w:rPr>
        <w:t>:</w:t>
      </w:r>
    </w:p>
    <w:p w14:paraId="030042A8" w14:textId="77777777" w:rsidR="00CA0E49" w:rsidRPr="00741C48" w:rsidRDefault="00196207" w:rsidP="00DA0D13">
      <w:pPr>
        <w:pStyle w:val="ListParagraph"/>
        <w:numPr>
          <w:ilvl w:val="0"/>
          <w:numId w:val="177"/>
        </w:numPr>
        <w:spacing w:after="0" w:line="360" w:lineRule="auto"/>
        <w:jc w:val="both"/>
        <w:rPr>
          <w:rFonts w:ascii="David" w:hAnsi="David" w:cs="David"/>
        </w:rPr>
      </w:pPr>
      <w:r w:rsidRPr="00741C48">
        <w:rPr>
          <w:rFonts w:ascii="David" w:hAnsi="David" w:cs="David"/>
          <w:rtl/>
        </w:rPr>
        <w:t>במקור פליטה קיים – יש לחשב את ריכוזי המזהמי אוויר בסביבה בהתאם לתרחיש הפליטה הלא שגרתית השכיחה ביותר ב-3 שנים לפני הגשת הבקשה להיתר פליטה ובהתאם למופיע בטופס 3.4 או לחילופין יש לחשב ריכוזי מזהמי אוויר בסביבה בהתאם לתרחיש הפליטה הלא שגרתית הגבוהה ביותר שקרתה ב- 3 שנים לפני הגשת הבקשה להיתר פליטה.</w:t>
      </w:r>
      <w:r w:rsidR="00CB1777" w:rsidRPr="00741C48">
        <w:rPr>
          <w:rFonts w:ascii="David" w:hAnsi="David" w:cs="David" w:hint="cs"/>
          <w:rtl/>
        </w:rPr>
        <w:t xml:space="preserve"> </w:t>
      </w:r>
      <w:r w:rsidR="00CB1777" w:rsidRPr="00741C48">
        <w:rPr>
          <w:rFonts w:ascii="David" w:hAnsi="David" w:cs="David" w:hint="cs"/>
          <w:b/>
          <w:bCs/>
          <w:rtl/>
        </w:rPr>
        <w:t>התרחיש יתואם עם הממונה.</w:t>
      </w:r>
    </w:p>
    <w:p w14:paraId="3C09E6CC" w14:textId="77777777" w:rsidR="00DA0D13" w:rsidRPr="00741C48" w:rsidRDefault="00DA0D13" w:rsidP="00DA0D13">
      <w:pPr>
        <w:pStyle w:val="ListParagraph"/>
        <w:numPr>
          <w:ilvl w:val="0"/>
          <w:numId w:val="177"/>
        </w:numPr>
        <w:spacing w:after="0" w:line="360" w:lineRule="auto"/>
        <w:jc w:val="both"/>
        <w:rPr>
          <w:rFonts w:ascii="David" w:hAnsi="David" w:cs="David"/>
        </w:rPr>
      </w:pPr>
      <w:r w:rsidRPr="00741C48">
        <w:rPr>
          <w:rFonts w:ascii="David" w:hAnsi="David" w:cs="David" w:hint="cs"/>
          <w:rtl/>
        </w:rPr>
        <w:t xml:space="preserve">במקור פליטה מתוכנן- בתיאום עם הממונה, יש לחשב את ריכוזי מזהמי אוויר בסביבה בתרחיש תקלה בשכיחות גבוהה  ו/או בתרחיש בתקלה העלולה לגרום לנזק סביבתי משמעותי. </w:t>
      </w:r>
      <w:r w:rsidR="00CB1777" w:rsidRPr="00741C48">
        <w:rPr>
          <w:rFonts w:ascii="David" w:hAnsi="David" w:cs="David" w:hint="cs"/>
          <w:b/>
          <w:bCs/>
          <w:rtl/>
        </w:rPr>
        <w:t>התרחיש יתואם עם הממונה.</w:t>
      </w:r>
    </w:p>
    <w:p w14:paraId="62E7E9B1" w14:textId="77777777" w:rsidR="00196207" w:rsidRPr="00741C48" w:rsidRDefault="00DA0D13" w:rsidP="003F6D3E">
      <w:pPr>
        <w:numPr>
          <w:ilvl w:val="0"/>
          <w:numId w:val="138"/>
        </w:numPr>
        <w:spacing w:after="0" w:line="360" w:lineRule="auto"/>
        <w:jc w:val="both"/>
        <w:rPr>
          <w:rFonts w:ascii="David" w:hAnsi="David"/>
        </w:rPr>
      </w:pPr>
      <w:r w:rsidRPr="00741C48">
        <w:rPr>
          <w:rFonts w:ascii="David" w:hAnsi="David" w:hint="cs"/>
          <w:rtl/>
        </w:rPr>
        <w:t>מתקנים לייצור אנרגיה- יש לחשב ריכוזי מזהמי אוויר בסביבה בעת הפעלת מתקני ייצור אנרגיה בדלק גיבוי. התרחיש יתואם עם הממונה.</w:t>
      </w:r>
    </w:p>
    <w:p w14:paraId="75FD0403" w14:textId="77777777" w:rsidR="002A1628" w:rsidRPr="00741C48" w:rsidRDefault="002A1628" w:rsidP="003F6D3E">
      <w:pPr>
        <w:numPr>
          <w:ilvl w:val="0"/>
          <w:numId w:val="138"/>
        </w:numPr>
        <w:spacing w:after="0" w:line="360" w:lineRule="auto"/>
        <w:jc w:val="both"/>
      </w:pPr>
      <w:r w:rsidRPr="00741C48">
        <w:rPr>
          <w:rFonts w:hint="eastAsia"/>
          <w:b/>
          <w:bCs/>
          <w:rtl/>
        </w:rPr>
        <w:t>תרחיש</w:t>
      </w:r>
      <w:r w:rsidRPr="00741C48">
        <w:rPr>
          <w:b/>
          <w:bCs/>
          <w:rtl/>
        </w:rPr>
        <w:t xml:space="preserve"> </w:t>
      </w:r>
      <w:r w:rsidRPr="00741C48">
        <w:rPr>
          <w:rFonts w:hint="eastAsia"/>
          <w:b/>
          <w:bCs/>
          <w:rtl/>
        </w:rPr>
        <w:t>אחר</w:t>
      </w:r>
      <w:r w:rsidRPr="00741C48">
        <w:rPr>
          <w:b/>
          <w:bCs/>
          <w:rtl/>
        </w:rPr>
        <w:t>:</w:t>
      </w:r>
      <w:r w:rsidRPr="00741C48">
        <w:rPr>
          <w:rtl/>
        </w:rPr>
        <w:t xml:space="preserve"> לפי דרישת הממונה ובהתאם למקרה הנידון.</w:t>
      </w:r>
    </w:p>
    <w:p w14:paraId="068FE9B2" w14:textId="77777777" w:rsidR="00E311F0" w:rsidRPr="00741C48" w:rsidRDefault="00E311F0" w:rsidP="00AA53AE">
      <w:pPr>
        <w:spacing w:after="0" w:line="360" w:lineRule="auto"/>
        <w:rPr>
          <w:b/>
          <w:bCs/>
          <w:szCs w:val="22"/>
          <w:rtl/>
        </w:rPr>
      </w:pPr>
    </w:p>
    <w:p w14:paraId="5A04F5DA" w14:textId="77777777" w:rsidR="002A1628" w:rsidRPr="00741C48" w:rsidRDefault="002A1628" w:rsidP="00AA53AE">
      <w:pPr>
        <w:spacing w:line="360" w:lineRule="auto"/>
        <w:jc w:val="both"/>
        <w:rPr>
          <w:b/>
          <w:bCs/>
          <w:szCs w:val="22"/>
          <w:rtl/>
        </w:rPr>
      </w:pPr>
      <w:r w:rsidRPr="00741C48">
        <w:rPr>
          <w:rFonts w:hint="eastAsia"/>
          <w:b/>
          <w:bCs/>
          <w:szCs w:val="22"/>
          <w:rtl/>
        </w:rPr>
        <w:t>מגיש</w:t>
      </w:r>
      <w:r w:rsidRPr="00741C48">
        <w:rPr>
          <w:b/>
          <w:bCs/>
          <w:szCs w:val="22"/>
          <w:rtl/>
        </w:rPr>
        <w:t xml:space="preserve"> בקשה למקור פליטה </w:t>
      </w:r>
      <w:r w:rsidRPr="00741C48">
        <w:rPr>
          <w:rFonts w:hint="eastAsia"/>
          <w:b/>
          <w:bCs/>
          <w:szCs w:val="22"/>
          <w:u w:val="single"/>
          <w:rtl/>
        </w:rPr>
        <w:t>מתוכנן</w:t>
      </w:r>
      <w:r w:rsidRPr="00741C48">
        <w:rPr>
          <w:b/>
          <w:bCs/>
          <w:szCs w:val="22"/>
          <w:rtl/>
        </w:rPr>
        <w:t xml:space="preserve"> אינו צריך להריץ את תרחישים מצב קיים לפי סעיף קטנים 2 ו- 3.</w:t>
      </w:r>
    </w:p>
    <w:p w14:paraId="0B58A223" w14:textId="77777777" w:rsidR="002A1628" w:rsidRPr="00741C48" w:rsidRDefault="002A1628" w:rsidP="00AA53AE">
      <w:pPr>
        <w:spacing w:after="0" w:line="360" w:lineRule="auto"/>
        <w:jc w:val="both"/>
      </w:pPr>
      <w:r w:rsidRPr="00741C48">
        <w:rPr>
          <w:rFonts w:hint="eastAsia"/>
          <w:b/>
          <w:bCs/>
          <w:rtl/>
        </w:rPr>
        <w:t>הכללת</w:t>
      </w:r>
      <w:r w:rsidRPr="00741C48">
        <w:rPr>
          <w:b/>
          <w:bCs/>
          <w:rtl/>
        </w:rPr>
        <w:t xml:space="preserve"> מקורות תחבורתיים: </w:t>
      </w:r>
      <w:r w:rsidRPr="00741C48">
        <w:rPr>
          <w:rFonts w:hint="eastAsia"/>
          <w:rtl/>
        </w:rPr>
        <w:t>הרצות</w:t>
      </w:r>
      <w:r w:rsidRPr="00741C48">
        <w:rPr>
          <w:rtl/>
        </w:rPr>
        <w:t xml:space="preserve"> </w:t>
      </w:r>
      <w:r w:rsidRPr="00741C48">
        <w:rPr>
          <w:rFonts w:hint="eastAsia"/>
          <w:rtl/>
        </w:rPr>
        <w:t>המודל</w:t>
      </w:r>
      <w:r w:rsidRPr="00741C48">
        <w:rPr>
          <w:rtl/>
        </w:rPr>
        <w:t xml:space="preserve"> </w:t>
      </w:r>
      <w:r w:rsidRPr="00741C48">
        <w:rPr>
          <w:rFonts w:hint="eastAsia"/>
          <w:rtl/>
        </w:rPr>
        <w:t>בשלב</w:t>
      </w:r>
      <w:r w:rsidRPr="00741C48">
        <w:rPr>
          <w:rtl/>
        </w:rPr>
        <w:t xml:space="preserve"> </w:t>
      </w:r>
      <w:r w:rsidRPr="00741C48">
        <w:rPr>
          <w:rFonts w:hint="eastAsia"/>
          <w:rtl/>
        </w:rPr>
        <w:t>ראשוני</w:t>
      </w:r>
      <w:r w:rsidRPr="00741C48">
        <w:rPr>
          <w:rtl/>
        </w:rPr>
        <w:t xml:space="preserve"> </w:t>
      </w:r>
      <w:r w:rsidRPr="00741C48">
        <w:rPr>
          <w:rFonts w:hint="eastAsia"/>
          <w:rtl/>
        </w:rPr>
        <w:t>יעשו</w:t>
      </w:r>
      <w:r w:rsidRPr="00741C48">
        <w:rPr>
          <w:b/>
          <w:bCs/>
          <w:rtl/>
        </w:rPr>
        <w:t xml:space="preserve"> </w:t>
      </w:r>
      <w:r w:rsidRPr="00741C48">
        <w:rPr>
          <w:rFonts w:hint="eastAsia"/>
          <w:b/>
          <w:bCs/>
          <w:u w:val="single"/>
          <w:rtl/>
        </w:rPr>
        <w:t>ללא</w:t>
      </w:r>
      <w:r w:rsidRPr="00741C48">
        <w:rPr>
          <w:rtl/>
        </w:rPr>
        <w:t xml:space="preserve"> מקורות תחבורתיים כלל. הכללת מקורות תחבורתיים תיעשה בהרצת תרחישים 1, 2 ו- 4, כמפורט בסעיף 7.2.5 סעיף קטן (3). </w:t>
      </w:r>
    </w:p>
    <w:p w14:paraId="6250C871" w14:textId="77777777" w:rsidR="00F14ACB" w:rsidRPr="00741C48" w:rsidRDefault="00E311F0" w:rsidP="009250A2">
      <w:pPr>
        <w:pStyle w:val="Heading4"/>
        <w:numPr>
          <w:ilvl w:val="2"/>
          <w:numId w:val="294"/>
        </w:numPr>
        <w:rPr>
          <w:rtl/>
        </w:rPr>
      </w:pPr>
      <w:r w:rsidRPr="00741C48">
        <w:rPr>
          <w:rFonts w:hint="eastAsia"/>
          <w:rtl/>
        </w:rPr>
        <w:t>תחום</w:t>
      </w:r>
      <w:r w:rsidRPr="00741C48">
        <w:rPr>
          <w:rtl/>
        </w:rPr>
        <w:t xml:space="preserve"> </w:t>
      </w:r>
      <w:r w:rsidRPr="00741C48">
        <w:rPr>
          <w:rFonts w:hint="eastAsia"/>
          <w:rtl/>
        </w:rPr>
        <w:t>שטח</w:t>
      </w:r>
      <w:r w:rsidRPr="00741C48">
        <w:rPr>
          <w:rtl/>
        </w:rPr>
        <w:t xml:space="preserve"> </w:t>
      </w:r>
      <w:r w:rsidRPr="00741C48">
        <w:rPr>
          <w:rFonts w:hint="eastAsia"/>
          <w:rtl/>
        </w:rPr>
        <w:t>הבדיקה</w:t>
      </w:r>
      <w:r w:rsidRPr="00741C48">
        <w:t xml:space="preserve"> </w:t>
      </w:r>
      <w:r w:rsidRPr="00741C48">
        <w:rPr>
          <w:rtl/>
        </w:rPr>
        <w:t>(</w:t>
      </w:r>
      <w:r w:rsidRPr="00741C48">
        <w:t>domain</w:t>
      </w:r>
      <w:r w:rsidRPr="00741C48">
        <w:rPr>
          <w:rtl/>
        </w:rPr>
        <w:t>)</w:t>
      </w:r>
    </w:p>
    <w:p w14:paraId="50268BF0" w14:textId="77777777" w:rsidR="00A22F1C" w:rsidRPr="00741C48" w:rsidRDefault="00A22F1C" w:rsidP="003F6D3E">
      <w:pPr>
        <w:numPr>
          <w:ilvl w:val="0"/>
          <w:numId w:val="139"/>
        </w:numPr>
        <w:rPr>
          <w:lang w:eastAsia="he-IL"/>
        </w:rPr>
      </w:pPr>
      <w:r w:rsidRPr="00741C48">
        <w:rPr>
          <w:rFonts w:hint="eastAsia"/>
          <w:rtl/>
        </w:rPr>
        <w:t>השטח</w:t>
      </w:r>
      <w:r w:rsidRPr="00741C48">
        <w:rPr>
          <w:rtl/>
        </w:rPr>
        <w:t xml:space="preserve"> </w:t>
      </w:r>
      <w:r w:rsidRPr="00741C48">
        <w:rPr>
          <w:rFonts w:hint="eastAsia"/>
          <w:rtl/>
        </w:rPr>
        <w:t>להרצת</w:t>
      </w:r>
      <w:r w:rsidRPr="00741C48">
        <w:rPr>
          <w:rtl/>
        </w:rPr>
        <w:t xml:space="preserve"> </w:t>
      </w:r>
      <w:r w:rsidRPr="00741C48">
        <w:rPr>
          <w:rFonts w:hint="eastAsia"/>
          <w:rtl/>
        </w:rPr>
        <w:t>מודל</w:t>
      </w:r>
      <w:r w:rsidRPr="00741C48">
        <w:rPr>
          <w:rtl/>
        </w:rPr>
        <w:t xml:space="preserve"> </w:t>
      </w:r>
      <w:r w:rsidRPr="00741C48">
        <w:rPr>
          <w:rFonts w:hint="eastAsia"/>
          <w:rtl/>
        </w:rPr>
        <w:t>ה</w:t>
      </w:r>
      <w:r w:rsidRPr="00741C48">
        <w:rPr>
          <w:rtl/>
        </w:rPr>
        <w:t>-</w:t>
      </w:r>
      <w:r w:rsidRPr="00741C48">
        <w:t>AERMOD</w:t>
      </w:r>
      <w:r w:rsidRPr="00741C48">
        <w:rPr>
          <w:rtl/>
        </w:rPr>
        <w:t xml:space="preserve"> מו</w:t>
      </w:r>
      <w:r w:rsidR="008D74D2" w:rsidRPr="00741C48">
        <w:rPr>
          <w:rFonts w:hint="eastAsia"/>
          <w:rtl/>
        </w:rPr>
        <w:t>גדר</w:t>
      </w:r>
      <w:r w:rsidR="008D74D2" w:rsidRPr="00741C48">
        <w:rPr>
          <w:rtl/>
        </w:rPr>
        <w:t xml:space="preserve"> כשטח ברדיוס של 10 ק"מ </w:t>
      </w:r>
      <w:r w:rsidRPr="00741C48">
        <w:rPr>
          <w:rFonts w:hint="eastAsia"/>
          <w:rtl/>
        </w:rPr>
        <w:t>סביב</w:t>
      </w:r>
      <w:r w:rsidRPr="00741C48">
        <w:rPr>
          <w:rtl/>
        </w:rPr>
        <w:t xml:space="preserve"> המקור טעון ההיתר. </w:t>
      </w:r>
    </w:p>
    <w:p w14:paraId="71D35DD0" w14:textId="77777777" w:rsidR="00A22F1C" w:rsidRPr="00741C48" w:rsidRDefault="00A22F1C" w:rsidP="003F6D3E">
      <w:pPr>
        <w:numPr>
          <w:ilvl w:val="0"/>
          <w:numId w:val="139"/>
        </w:numPr>
        <w:rPr>
          <w:lang w:eastAsia="he-IL"/>
        </w:rPr>
      </w:pPr>
      <w:r w:rsidRPr="00741C48">
        <w:rPr>
          <w:rFonts w:hint="eastAsia"/>
          <w:rtl/>
        </w:rPr>
        <w:t>שטחי</w:t>
      </w:r>
      <w:r w:rsidRPr="00741C48">
        <w:rPr>
          <w:rtl/>
        </w:rPr>
        <w:t xml:space="preserve"> הרצה למודל </w:t>
      </w:r>
      <w:r w:rsidRPr="00741C48">
        <w:t>CALPUFF</w:t>
      </w:r>
      <w:r w:rsidRPr="00741C48">
        <w:rPr>
          <w:rtl/>
        </w:rPr>
        <w:t xml:space="preserve"> מפורט </w:t>
      </w:r>
      <w:r w:rsidR="00B25ED9" w:rsidRPr="00741C48">
        <w:rPr>
          <w:rFonts w:hint="eastAsia"/>
          <w:rtl/>
        </w:rPr>
        <w:t>ב</w:t>
      </w:r>
      <w:r w:rsidRPr="00741C48">
        <w:rPr>
          <w:rFonts w:hint="eastAsia"/>
          <w:rtl/>
        </w:rPr>
        <w:t>מסמך</w:t>
      </w:r>
      <w:r w:rsidRPr="00741C48">
        <w:rPr>
          <w:rtl/>
        </w:rPr>
        <w:t xml:space="preserve"> </w:t>
      </w:r>
      <w:r w:rsidRPr="00741C48">
        <w:rPr>
          <w:rFonts w:hint="eastAsia"/>
          <w:rtl/>
        </w:rPr>
        <w:t>ההנחיות</w:t>
      </w:r>
      <w:r w:rsidRPr="00741C48">
        <w:rPr>
          <w:rtl/>
        </w:rPr>
        <w:t xml:space="preserve"> </w:t>
      </w:r>
      <w:r w:rsidRPr="00741C48">
        <w:rPr>
          <w:rFonts w:hint="eastAsia"/>
          <w:rtl/>
        </w:rPr>
        <w:t>להרצת</w:t>
      </w:r>
      <w:r w:rsidRPr="00741C48">
        <w:rPr>
          <w:rtl/>
        </w:rPr>
        <w:t xml:space="preserve"> </w:t>
      </w:r>
      <w:r w:rsidRPr="00741C48">
        <w:rPr>
          <w:rFonts w:hint="eastAsia"/>
          <w:rtl/>
        </w:rPr>
        <w:t>המודל</w:t>
      </w:r>
      <w:r w:rsidRPr="00741C48">
        <w:rPr>
          <w:rtl/>
        </w:rPr>
        <w:t>.</w:t>
      </w:r>
    </w:p>
    <w:p w14:paraId="54C2D66B" w14:textId="77777777" w:rsidR="00A22F1C" w:rsidRPr="00741C48" w:rsidRDefault="00A22F1C" w:rsidP="003F6D3E">
      <w:pPr>
        <w:numPr>
          <w:ilvl w:val="0"/>
          <w:numId w:val="139"/>
        </w:numPr>
        <w:rPr>
          <w:lang w:eastAsia="he-IL"/>
        </w:rPr>
      </w:pPr>
      <w:r w:rsidRPr="00741C48">
        <w:rPr>
          <w:rFonts w:hint="eastAsia"/>
          <w:rtl/>
        </w:rPr>
        <w:t>שטח</w:t>
      </w:r>
      <w:r w:rsidRPr="00741C48">
        <w:rPr>
          <w:rtl/>
        </w:rPr>
        <w:t xml:space="preserve"> ההרצה למודל </w:t>
      </w:r>
      <w:r w:rsidRPr="00741C48">
        <w:t>CAL3QHCR</w:t>
      </w:r>
      <w:r w:rsidRPr="00741C48">
        <w:rPr>
          <w:rtl/>
        </w:rPr>
        <w:t xml:space="preserve"> יוגדר לפי השלבים הבאים:</w:t>
      </w:r>
    </w:p>
    <w:p w14:paraId="51A8A967" w14:textId="77777777" w:rsidR="00A22F1C" w:rsidRPr="00741C48" w:rsidRDefault="00A22F1C" w:rsidP="00CB1777">
      <w:pPr>
        <w:numPr>
          <w:ilvl w:val="0"/>
          <w:numId w:val="140"/>
        </w:numPr>
        <w:spacing w:after="60" w:line="360" w:lineRule="auto"/>
        <w:ind w:left="856" w:hanging="357"/>
        <w:jc w:val="both"/>
        <w:rPr>
          <w:lang w:eastAsia="he-IL"/>
        </w:rPr>
      </w:pPr>
      <w:r w:rsidRPr="00741C48">
        <w:rPr>
          <w:rFonts w:hint="eastAsia"/>
          <w:rtl/>
        </w:rPr>
        <w:t>בהתאם</w:t>
      </w:r>
      <w:r w:rsidRPr="00741C48">
        <w:rPr>
          <w:rtl/>
        </w:rPr>
        <w:t xml:space="preserve"> לתוצאות הרצת מודל ה </w:t>
      </w:r>
      <w:r w:rsidRPr="00741C48">
        <w:t>AERMOD</w:t>
      </w:r>
      <w:r w:rsidRPr="00741C48">
        <w:rPr>
          <w:rtl/>
        </w:rPr>
        <w:t xml:space="preserve"> או ה </w:t>
      </w:r>
      <w:r w:rsidRPr="00741C48">
        <w:t>CALPUFF</w:t>
      </w:r>
      <w:r w:rsidRPr="00741C48">
        <w:rPr>
          <w:rtl/>
        </w:rPr>
        <w:t xml:space="preserve"> בתרחיש 3 (מפעל בלבד במצב קיים), יש להתייחס לתחום בו הריכוזים המחושבים שווים או גבוהים מ 10% מערך היעד קצר-הטווח.</w:t>
      </w:r>
    </w:p>
    <w:p w14:paraId="4E77A8C9" w14:textId="77777777" w:rsidR="00A22F1C" w:rsidRPr="00741C48" w:rsidRDefault="00A22F1C" w:rsidP="00CB1777">
      <w:pPr>
        <w:numPr>
          <w:ilvl w:val="0"/>
          <w:numId w:val="140"/>
        </w:numPr>
        <w:spacing w:after="60" w:line="360" w:lineRule="auto"/>
        <w:ind w:left="856" w:hanging="357"/>
        <w:jc w:val="both"/>
        <w:rPr>
          <w:lang w:eastAsia="he-IL"/>
        </w:rPr>
      </w:pPr>
      <w:r w:rsidRPr="00741C48">
        <w:rPr>
          <w:rFonts w:hint="eastAsia"/>
          <w:rtl/>
        </w:rPr>
        <w:lastRenderedPageBreak/>
        <w:t>הבחינה</w:t>
      </w:r>
      <w:r w:rsidRPr="00741C48">
        <w:rPr>
          <w:rtl/>
        </w:rPr>
        <w:t xml:space="preserve"> תבוצע עבור כל </w:t>
      </w:r>
      <w:r w:rsidRPr="00741C48">
        <w:rPr>
          <w:rFonts w:hint="eastAsia"/>
          <w:rtl/>
        </w:rPr>
        <w:t>מזהמי</w:t>
      </w:r>
      <w:r w:rsidRPr="00741C48">
        <w:rPr>
          <w:rtl/>
        </w:rPr>
        <w:t xml:space="preserve"> האוויר הנפלטים מתחבורה, קרי: בנזן, </w:t>
      </w:r>
      <w:r w:rsidRPr="00741C48">
        <w:t xml:space="preserve">PM2.5 </w:t>
      </w:r>
      <w:r w:rsidRPr="00741C48">
        <w:rPr>
          <w:rtl/>
        </w:rPr>
        <w:t xml:space="preserve">, </w:t>
      </w:r>
      <w:r w:rsidRPr="00741C48">
        <w:t>NO</w:t>
      </w:r>
      <w:r w:rsidRPr="00741C48">
        <w:rPr>
          <w:vertAlign w:val="subscript"/>
        </w:rPr>
        <w:t>x</w:t>
      </w:r>
      <w:r w:rsidRPr="00741C48">
        <w:rPr>
          <w:rtl/>
        </w:rPr>
        <w:t xml:space="preserve"> ו- </w:t>
      </w:r>
      <w:r w:rsidRPr="00741C48">
        <w:t>NO</w:t>
      </w:r>
      <w:r w:rsidRPr="00741C48">
        <w:rPr>
          <w:vertAlign w:val="subscript"/>
        </w:rPr>
        <w:t>2</w:t>
      </w:r>
      <w:r w:rsidRPr="00741C48">
        <w:rPr>
          <w:rtl/>
        </w:rPr>
        <w:t>.</w:t>
      </w:r>
    </w:p>
    <w:p w14:paraId="5F931516" w14:textId="77777777" w:rsidR="00A22F1C" w:rsidRPr="00741C48" w:rsidRDefault="00A22F1C" w:rsidP="00CB1777">
      <w:pPr>
        <w:numPr>
          <w:ilvl w:val="0"/>
          <w:numId w:val="140"/>
        </w:numPr>
        <w:spacing w:after="60" w:line="360" w:lineRule="auto"/>
        <w:ind w:left="856" w:hanging="357"/>
        <w:jc w:val="both"/>
        <w:rPr>
          <w:lang w:eastAsia="he-IL"/>
        </w:rPr>
      </w:pPr>
      <w:r w:rsidRPr="00741C48">
        <w:rPr>
          <w:rFonts w:hint="eastAsia"/>
          <w:rtl/>
        </w:rPr>
        <w:t>במקרה</w:t>
      </w:r>
      <w:r w:rsidRPr="00741C48">
        <w:rPr>
          <w:rtl/>
        </w:rPr>
        <w:t xml:space="preserve"> </w:t>
      </w:r>
      <w:r w:rsidRPr="00741C48">
        <w:rPr>
          <w:rFonts w:hint="eastAsia"/>
          <w:rtl/>
        </w:rPr>
        <w:t>של</w:t>
      </w:r>
      <w:r w:rsidRPr="00741C48">
        <w:rPr>
          <w:rtl/>
        </w:rPr>
        <w:t xml:space="preserve"> </w:t>
      </w:r>
      <w:r w:rsidRPr="00741C48">
        <w:rPr>
          <w:rFonts w:hint="eastAsia"/>
          <w:rtl/>
        </w:rPr>
        <w:t>חריגה</w:t>
      </w:r>
      <w:r w:rsidRPr="00741C48">
        <w:rPr>
          <w:rtl/>
        </w:rPr>
        <w:t xml:space="preserve"> </w:t>
      </w:r>
      <w:r w:rsidRPr="00741C48">
        <w:rPr>
          <w:rFonts w:hint="eastAsia"/>
          <w:rtl/>
        </w:rPr>
        <w:t>מערך</w:t>
      </w:r>
      <w:r w:rsidRPr="00741C48">
        <w:rPr>
          <w:rtl/>
        </w:rPr>
        <w:t xml:space="preserve"> </w:t>
      </w:r>
      <w:r w:rsidRPr="00741C48">
        <w:rPr>
          <w:rFonts w:hint="eastAsia"/>
          <w:rtl/>
        </w:rPr>
        <w:t>היעד</w:t>
      </w:r>
      <w:r w:rsidRPr="00741C48">
        <w:rPr>
          <w:rtl/>
        </w:rPr>
        <w:t xml:space="preserve"> </w:t>
      </w:r>
      <w:r w:rsidRPr="00741C48">
        <w:rPr>
          <w:rFonts w:hint="eastAsia"/>
          <w:rtl/>
        </w:rPr>
        <w:t>קצר</w:t>
      </w:r>
      <w:r w:rsidRPr="00741C48">
        <w:rPr>
          <w:rtl/>
        </w:rPr>
        <w:t xml:space="preserve">-הטווח, </w:t>
      </w:r>
      <w:r w:rsidRPr="00741C48">
        <w:rPr>
          <w:rFonts w:hint="eastAsia"/>
          <w:rtl/>
        </w:rPr>
        <w:t>שטח</w:t>
      </w:r>
      <w:r w:rsidRPr="00741C48">
        <w:rPr>
          <w:rtl/>
        </w:rPr>
        <w:t xml:space="preserve"> </w:t>
      </w:r>
      <w:r w:rsidRPr="00741C48">
        <w:rPr>
          <w:rFonts w:hint="eastAsia"/>
          <w:rtl/>
        </w:rPr>
        <w:t>הבדיקה</w:t>
      </w:r>
      <w:r w:rsidRPr="00741C48">
        <w:rPr>
          <w:rtl/>
        </w:rPr>
        <w:t xml:space="preserve"> </w:t>
      </w:r>
      <w:r w:rsidRPr="00741C48">
        <w:rPr>
          <w:rFonts w:hint="eastAsia"/>
          <w:rtl/>
        </w:rPr>
        <w:t>במודל</w:t>
      </w:r>
      <w:r w:rsidRPr="00741C48">
        <w:rPr>
          <w:rtl/>
        </w:rPr>
        <w:t xml:space="preserve"> </w:t>
      </w:r>
      <w:r w:rsidRPr="00741C48">
        <w:rPr>
          <w:rFonts w:hint="eastAsia"/>
          <w:rtl/>
        </w:rPr>
        <w:t>יוגדר</w:t>
      </w:r>
      <w:r w:rsidRPr="00741C48">
        <w:rPr>
          <w:rtl/>
        </w:rPr>
        <w:t xml:space="preserve"> </w:t>
      </w:r>
      <w:r w:rsidRPr="00741C48">
        <w:rPr>
          <w:rFonts w:hint="eastAsia"/>
          <w:rtl/>
        </w:rPr>
        <w:t>כרדיוס</w:t>
      </w:r>
      <w:r w:rsidRPr="00741C48">
        <w:rPr>
          <w:rtl/>
        </w:rPr>
        <w:t xml:space="preserve"> </w:t>
      </w:r>
      <w:r w:rsidRPr="00741C48">
        <w:rPr>
          <w:rFonts w:hint="eastAsia"/>
          <w:rtl/>
        </w:rPr>
        <w:t>שיוגדר</w:t>
      </w:r>
      <w:r w:rsidRPr="00741C48">
        <w:rPr>
          <w:rtl/>
        </w:rPr>
        <w:t xml:space="preserve"> </w:t>
      </w:r>
      <w:r w:rsidRPr="00741C48">
        <w:rPr>
          <w:rFonts w:hint="eastAsia"/>
          <w:rtl/>
        </w:rPr>
        <w:t>מהמפעל</w:t>
      </w:r>
      <w:r w:rsidRPr="00741C48">
        <w:rPr>
          <w:rtl/>
        </w:rPr>
        <w:t xml:space="preserve"> </w:t>
      </w:r>
      <w:r w:rsidRPr="00741C48">
        <w:rPr>
          <w:rFonts w:hint="eastAsia"/>
          <w:rtl/>
        </w:rPr>
        <w:t>ועד</w:t>
      </w:r>
      <w:r w:rsidRPr="00741C48">
        <w:rPr>
          <w:rtl/>
        </w:rPr>
        <w:t xml:space="preserve"> </w:t>
      </w:r>
      <w:r w:rsidRPr="00741C48">
        <w:rPr>
          <w:rFonts w:hint="eastAsia"/>
          <w:rtl/>
        </w:rPr>
        <w:t>למרחק</w:t>
      </w:r>
      <w:r w:rsidRPr="00741C48">
        <w:rPr>
          <w:rtl/>
        </w:rPr>
        <w:t xml:space="preserve"> </w:t>
      </w:r>
      <w:r w:rsidRPr="00741C48">
        <w:rPr>
          <w:rFonts w:hint="eastAsia"/>
          <w:rtl/>
        </w:rPr>
        <w:t>בו</w:t>
      </w:r>
      <w:r w:rsidRPr="00741C48">
        <w:rPr>
          <w:rtl/>
        </w:rPr>
        <w:t xml:space="preserve"> </w:t>
      </w:r>
      <w:r w:rsidRPr="00741C48">
        <w:rPr>
          <w:rFonts w:hint="eastAsia"/>
          <w:rtl/>
        </w:rPr>
        <w:t>הריכוזים</w:t>
      </w:r>
      <w:r w:rsidRPr="00741C48">
        <w:rPr>
          <w:rtl/>
        </w:rPr>
        <w:t xml:space="preserve"> </w:t>
      </w:r>
      <w:r w:rsidRPr="00741C48">
        <w:rPr>
          <w:rFonts w:hint="eastAsia"/>
          <w:rtl/>
        </w:rPr>
        <w:t>המתקבלים</w:t>
      </w:r>
      <w:r w:rsidRPr="00741C48">
        <w:rPr>
          <w:rtl/>
        </w:rPr>
        <w:t xml:space="preserve"> </w:t>
      </w:r>
      <w:r w:rsidRPr="00741C48">
        <w:rPr>
          <w:rFonts w:hint="eastAsia"/>
          <w:rtl/>
        </w:rPr>
        <w:t>נמוכים</w:t>
      </w:r>
      <w:r w:rsidRPr="00741C48">
        <w:rPr>
          <w:rtl/>
        </w:rPr>
        <w:t xml:space="preserve"> </w:t>
      </w:r>
      <w:r w:rsidRPr="00741C48">
        <w:rPr>
          <w:rFonts w:hint="eastAsia"/>
          <w:rtl/>
        </w:rPr>
        <w:t>מ</w:t>
      </w:r>
      <w:r w:rsidRPr="00741C48">
        <w:rPr>
          <w:rtl/>
        </w:rPr>
        <w:t xml:space="preserve"> 10% </w:t>
      </w:r>
      <w:r w:rsidRPr="00741C48">
        <w:rPr>
          <w:rFonts w:hint="eastAsia"/>
          <w:rtl/>
        </w:rPr>
        <w:t>מערך</w:t>
      </w:r>
      <w:r w:rsidRPr="00741C48">
        <w:rPr>
          <w:rtl/>
        </w:rPr>
        <w:t xml:space="preserve"> </w:t>
      </w:r>
      <w:r w:rsidRPr="00741C48">
        <w:rPr>
          <w:rFonts w:hint="eastAsia"/>
          <w:rtl/>
        </w:rPr>
        <w:t>היעד</w:t>
      </w:r>
      <w:r w:rsidRPr="00741C48">
        <w:rPr>
          <w:rtl/>
        </w:rPr>
        <w:t xml:space="preserve"> </w:t>
      </w:r>
      <w:r w:rsidRPr="00741C48">
        <w:rPr>
          <w:rFonts w:hint="eastAsia"/>
          <w:rtl/>
        </w:rPr>
        <w:t>קצר</w:t>
      </w:r>
      <w:r w:rsidRPr="00741C48">
        <w:rPr>
          <w:rtl/>
        </w:rPr>
        <w:t xml:space="preserve"> </w:t>
      </w:r>
      <w:r w:rsidRPr="00741C48">
        <w:rPr>
          <w:rFonts w:hint="eastAsia"/>
          <w:rtl/>
        </w:rPr>
        <w:t>הטווח</w:t>
      </w:r>
      <w:r w:rsidRPr="00741C48">
        <w:rPr>
          <w:rtl/>
        </w:rPr>
        <w:t xml:space="preserve">. </w:t>
      </w:r>
      <w:r w:rsidRPr="00741C48">
        <w:rPr>
          <w:rFonts w:hint="eastAsia"/>
          <w:rtl/>
        </w:rPr>
        <w:t>רדיוס</w:t>
      </w:r>
      <w:r w:rsidRPr="00741C48">
        <w:rPr>
          <w:rtl/>
        </w:rPr>
        <w:t xml:space="preserve"> </w:t>
      </w:r>
      <w:r w:rsidRPr="00741C48">
        <w:rPr>
          <w:rFonts w:hint="eastAsia"/>
          <w:rtl/>
        </w:rPr>
        <w:t>זה</w:t>
      </w:r>
      <w:r w:rsidRPr="00741C48">
        <w:rPr>
          <w:rtl/>
        </w:rPr>
        <w:t xml:space="preserve"> </w:t>
      </w:r>
      <w:r w:rsidRPr="00741C48">
        <w:rPr>
          <w:rFonts w:hint="eastAsia"/>
          <w:rtl/>
        </w:rPr>
        <w:t>יוגדר</w:t>
      </w:r>
      <w:r w:rsidRPr="00741C48">
        <w:rPr>
          <w:rtl/>
        </w:rPr>
        <w:t xml:space="preserve"> </w:t>
      </w:r>
      <w:r w:rsidRPr="00741C48">
        <w:rPr>
          <w:rFonts w:hint="eastAsia"/>
          <w:rtl/>
        </w:rPr>
        <w:t>עבור</w:t>
      </w:r>
      <w:r w:rsidRPr="00741C48">
        <w:rPr>
          <w:rtl/>
        </w:rPr>
        <w:t xml:space="preserve"> </w:t>
      </w:r>
      <w:r w:rsidRPr="00741C48">
        <w:rPr>
          <w:rFonts w:hint="eastAsia"/>
          <w:rtl/>
        </w:rPr>
        <w:t>הרצות</w:t>
      </w:r>
      <w:r w:rsidRPr="00741C48">
        <w:rPr>
          <w:rtl/>
        </w:rPr>
        <w:t xml:space="preserve"> </w:t>
      </w:r>
      <w:r w:rsidRPr="00741C48">
        <w:rPr>
          <w:rFonts w:hint="eastAsia"/>
          <w:rtl/>
        </w:rPr>
        <w:t>המודל</w:t>
      </w:r>
      <w:r w:rsidRPr="00741C48">
        <w:rPr>
          <w:rtl/>
        </w:rPr>
        <w:t xml:space="preserve"> </w:t>
      </w:r>
      <w:r w:rsidRPr="00741C48">
        <w:rPr>
          <w:rFonts w:hint="eastAsia"/>
          <w:rtl/>
        </w:rPr>
        <w:t>בזמני</w:t>
      </w:r>
      <w:r w:rsidRPr="00741C48">
        <w:rPr>
          <w:rtl/>
        </w:rPr>
        <w:t xml:space="preserve"> </w:t>
      </w:r>
      <w:r w:rsidRPr="00741C48">
        <w:rPr>
          <w:rFonts w:hint="eastAsia"/>
          <w:rtl/>
        </w:rPr>
        <w:t>המיצוע</w:t>
      </w:r>
      <w:r w:rsidRPr="00741C48">
        <w:rPr>
          <w:rtl/>
        </w:rPr>
        <w:t xml:space="preserve"> </w:t>
      </w:r>
      <w:r w:rsidRPr="00741C48">
        <w:rPr>
          <w:rFonts w:hint="eastAsia"/>
          <w:rtl/>
        </w:rPr>
        <w:t>השונים</w:t>
      </w:r>
      <w:r w:rsidRPr="00741C48">
        <w:rPr>
          <w:rtl/>
        </w:rPr>
        <w:t xml:space="preserve"> </w:t>
      </w:r>
      <w:r w:rsidRPr="00741C48">
        <w:rPr>
          <w:rFonts w:hint="eastAsia"/>
          <w:rtl/>
        </w:rPr>
        <w:t>של</w:t>
      </w:r>
      <w:r w:rsidRPr="00741C48">
        <w:rPr>
          <w:rtl/>
        </w:rPr>
        <w:t xml:space="preserve"> </w:t>
      </w:r>
      <w:r w:rsidRPr="00741C48">
        <w:rPr>
          <w:rFonts w:hint="eastAsia"/>
          <w:rtl/>
        </w:rPr>
        <w:t>אותו</w:t>
      </w:r>
      <w:r w:rsidRPr="00741C48">
        <w:rPr>
          <w:rtl/>
        </w:rPr>
        <w:t xml:space="preserve"> </w:t>
      </w:r>
      <w:r w:rsidRPr="00741C48">
        <w:rPr>
          <w:rFonts w:hint="eastAsia"/>
          <w:rtl/>
        </w:rPr>
        <w:t>מזהם</w:t>
      </w:r>
      <w:r w:rsidRPr="00741C48">
        <w:rPr>
          <w:rtl/>
        </w:rPr>
        <w:t>.</w:t>
      </w:r>
    </w:p>
    <w:p w14:paraId="289CE6AD" w14:textId="77777777" w:rsidR="0095289C" w:rsidRPr="00741C48" w:rsidRDefault="0095289C" w:rsidP="00CB1777">
      <w:pPr>
        <w:numPr>
          <w:ilvl w:val="0"/>
          <w:numId w:val="140"/>
        </w:numPr>
        <w:spacing w:after="60" w:line="360" w:lineRule="auto"/>
        <w:ind w:left="856" w:hanging="357"/>
        <w:jc w:val="both"/>
        <w:rPr>
          <w:lang w:eastAsia="he-IL"/>
        </w:rPr>
      </w:pPr>
      <w:r w:rsidRPr="00741C48">
        <w:rPr>
          <w:rFonts w:hint="eastAsia"/>
          <w:rtl/>
          <w:lang w:eastAsia="he-IL"/>
        </w:rPr>
        <w:t>בעת</w:t>
      </w:r>
      <w:r w:rsidRPr="00741C48">
        <w:rPr>
          <w:rtl/>
          <w:lang w:eastAsia="he-IL"/>
        </w:rPr>
        <w:t xml:space="preserve"> שימוש במודל ה </w:t>
      </w:r>
      <w:r w:rsidRPr="00741C48">
        <w:rPr>
          <w:lang w:eastAsia="he-IL"/>
        </w:rPr>
        <w:t>AERMOD</w:t>
      </w:r>
      <w:r w:rsidRPr="00741C48">
        <w:rPr>
          <w:rtl/>
          <w:lang w:eastAsia="he-IL"/>
        </w:rPr>
        <w:t xml:space="preserve">, יש לצרף את מפת הריכוזים כולל רדיוס המציין ערך של 10% מערך היעד (ניתן לביצוע ע"י שימוש בכל </w:t>
      </w:r>
      <w:r w:rsidRPr="00741C48">
        <w:rPr>
          <w:lang w:eastAsia="he-IL"/>
        </w:rPr>
        <w:t>Impact Tool</w:t>
      </w:r>
      <w:r w:rsidRPr="00741C48">
        <w:rPr>
          <w:rtl/>
          <w:lang w:eastAsia="he-IL"/>
        </w:rPr>
        <w:t xml:space="preserve"> (</w:t>
      </w:r>
      <w:r w:rsidR="00281ECA" w:rsidRPr="00741C48">
        <w:rPr>
          <w:noProof/>
        </w:rPr>
        <w:drawing>
          <wp:inline distT="0" distB="0" distL="0" distR="0" wp14:anchorId="7B52666B" wp14:editId="233005B1">
            <wp:extent cx="329184" cy="243638"/>
            <wp:effectExtent l="0" t="0" r="0" b="4445"/>
            <wp:docPr id="1" name="תמונה 1" descr="סמליל כלי impact tool  ב- AERMOD" title="סמליל כלי Impact 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srcRect l="24117" t="48395" r="72888" b="47615"/>
                    <a:stretch>
                      <a:fillRect/>
                    </a:stretch>
                  </pic:blipFill>
                  <pic:spPr bwMode="auto">
                    <a:xfrm>
                      <a:off x="0" y="0"/>
                      <a:ext cx="334831" cy="247818"/>
                    </a:xfrm>
                    <a:prstGeom prst="rect">
                      <a:avLst/>
                    </a:prstGeom>
                    <a:noFill/>
                    <a:ln w="9525">
                      <a:noFill/>
                      <a:miter lim="800000"/>
                      <a:headEnd/>
                      <a:tailEnd/>
                    </a:ln>
                  </pic:spPr>
                </pic:pic>
              </a:graphicData>
            </a:graphic>
          </wp:inline>
        </w:drawing>
      </w:r>
      <w:r w:rsidRPr="00741C48">
        <w:rPr>
          <w:rtl/>
          <w:lang w:eastAsia="he-IL"/>
        </w:rPr>
        <w:t>) הקיים במודל</w:t>
      </w:r>
      <w:r w:rsidR="00094AC8" w:rsidRPr="00741C48">
        <w:rPr>
          <w:rFonts w:hint="cs"/>
          <w:rtl/>
          <w:lang w:eastAsia="he-IL"/>
        </w:rPr>
        <w:t>.</w:t>
      </w:r>
      <w:r w:rsidRPr="00741C48">
        <w:rPr>
          <w:rtl/>
          <w:lang w:eastAsia="he-IL"/>
        </w:rPr>
        <w:t xml:space="preserve"> </w:t>
      </w:r>
    </w:p>
    <w:p w14:paraId="264A5417" w14:textId="77777777" w:rsidR="00E311F0" w:rsidRPr="00741C48" w:rsidRDefault="00E311F0" w:rsidP="009250A2">
      <w:pPr>
        <w:pStyle w:val="Heading4"/>
        <w:numPr>
          <w:ilvl w:val="2"/>
          <w:numId w:val="294"/>
        </w:numPr>
        <w:rPr>
          <w:rtl/>
        </w:rPr>
      </w:pPr>
      <w:r w:rsidRPr="00741C48">
        <w:rPr>
          <w:rFonts w:hint="eastAsia"/>
          <w:rtl/>
        </w:rPr>
        <w:t>נתונים</w:t>
      </w:r>
      <w:r w:rsidRPr="00741C48">
        <w:rPr>
          <w:rtl/>
        </w:rPr>
        <w:t xml:space="preserve"> </w:t>
      </w:r>
      <w:r w:rsidRPr="00741C48">
        <w:rPr>
          <w:rFonts w:hint="eastAsia"/>
          <w:rtl/>
        </w:rPr>
        <w:t>מטאורולוגים</w:t>
      </w:r>
    </w:p>
    <w:p w14:paraId="0C88B6A6" w14:textId="77777777" w:rsidR="00E311F0" w:rsidRPr="00741C48" w:rsidRDefault="00E311F0" w:rsidP="000A6A53">
      <w:pPr>
        <w:rPr>
          <w:rtl/>
        </w:rPr>
      </w:pPr>
      <w:r w:rsidRPr="00741C48">
        <w:rPr>
          <w:rFonts w:hint="eastAsia"/>
          <w:rtl/>
        </w:rPr>
        <w:t>הנתונים</w:t>
      </w:r>
      <w:r w:rsidRPr="00741C48">
        <w:rPr>
          <w:rtl/>
        </w:rPr>
        <w:t xml:space="preserve"> </w:t>
      </w:r>
      <w:r w:rsidRPr="00741C48">
        <w:rPr>
          <w:rFonts w:hint="eastAsia"/>
          <w:rtl/>
        </w:rPr>
        <w:t>המטאורולוגים</w:t>
      </w:r>
      <w:r w:rsidRPr="00741C48">
        <w:rPr>
          <w:rtl/>
        </w:rPr>
        <w:t xml:space="preserve"> שישמשו נתוני קלט במודל ייבחרו על בסיס היותם מייצגים את המרחב הנבדק. ייצוג הנתונים המטאורולוגיים ייקבע על פי המאפיינים להלן:</w:t>
      </w:r>
    </w:p>
    <w:p w14:paraId="73D3ABEF" w14:textId="77777777" w:rsidR="00E311F0" w:rsidRPr="00741C48" w:rsidRDefault="00E311F0" w:rsidP="003F6D3E">
      <w:pPr>
        <w:numPr>
          <w:ilvl w:val="0"/>
          <w:numId w:val="141"/>
        </w:numPr>
        <w:spacing w:line="360" w:lineRule="auto"/>
        <w:jc w:val="both"/>
      </w:pPr>
      <w:r w:rsidRPr="00741C48">
        <w:rPr>
          <w:rFonts w:hint="eastAsia"/>
          <w:rtl/>
        </w:rPr>
        <w:t>קרבת</w:t>
      </w:r>
      <w:r w:rsidRPr="00741C48">
        <w:rPr>
          <w:rtl/>
        </w:rPr>
        <w:t xml:space="preserve"> </w:t>
      </w:r>
      <w:r w:rsidRPr="00741C48">
        <w:rPr>
          <w:rFonts w:hint="eastAsia"/>
          <w:rtl/>
        </w:rPr>
        <w:t>התחנה</w:t>
      </w:r>
      <w:r w:rsidRPr="00741C48">
        <w:rPr>
          <w:rtl/>
        </w:rPr>
        <w:t xml:space="preserve"> </w:t>
      </w:r>
      <w:r w:rsidRPr="00741C48">
        <w:rPr>
          <w:rFonts w:hint="eastAsia"/>
          <w:rtl/>
        </w:rPr>
        <w:t>המטאורולוגית</w:t>
      </w:r>
      <w:r w:rsidRPr="00741C48">
        <w:rPr>
          <w:rtl/>
        </w:rPr>
        <w:t xml:space="preserve"> </w:t>
      </w:r>
      <w:r w:rsidRPr="00741C48">
        <w:rPr>
          <w:rFonts w:hint="eastAsia"/>
          <w:rtl/>
        </w:rPr>
        <w:t>לאזור</w:t>
      </w:r>
      <w:r w:rsidRPr="00741C48">
        <w:rPr>
          <w:rtl/>
        </w:rPr>
        <w:t xml:space="preserve"> </w:t>
      </w:r>
      <w:r w:rsidRPr="00741C48">
        <w:rPr>
          <w:rFonts w:hint="eastAsia"/>
          <w:rtl/>
        </w:rPr>
        <w:t>הנבדק</w:t>
      </w:r>
      <w:r w:rsidRPr="00741C48">
        <w:rPr>
          <w:rtl/>
        </w:rPr>
        <w:t xml:space="preserve"> </w:t>
      </w:r>
      <w:r w:rsidRPr="00741C48">
        <w:rPr>
          <w:rFonts w:hint="eastAsia"/>
          <w:rtl/>
        </w:rPr>
        <w:t>ולמקור</w:t>
      </w:r>
      <w:r w:rsidRPr="00741C48">
        <w:rPr>
          <w:rtl/>
        </w:rPr>
        <w:t>/</w:t>
      </w:r>
      <w:proofErr w:type="spellStart"/>
      <w:r w:rsidRPr="00741C48">
        <w:rPr>
          <w:rFonts w:hint="eastAsia"/>
          <w:rtl/>
        </w:rPr>
        <w:t>ות</w:t>
      </w:r>
      <w:proofErr w:type="spellEnd"/>
      <w:r w:rsidRPr="00741C48">
        <w:rPr>
          <w:rtl/>
        </w:rPr>
        <w:t xml:space="preserve"> הפליטה</w:t>
      </w:r>
      <w:r w:rsidR="00253AFE" w:rsidRPr="00741C48">
        <w:rPr>
          <w:rtl/>
        </w:rPr>
        <w:t>;</w:t>
      </w:r>
    </w:p>
    <w:p w14:paraId="1A77E16B" w14:textId="77777777" w:rsidR="00E311F0" w:rsidRPr="00741C48" w:rsidRDefault="00E311F0" w:rsidP="003F6D3E">
      <w:pPr>
        <w:numPr>
          <w:ilvl w:val="0"/>
          <w:numId w:val="141"/>
        </w:numPr>
        <w:spacing w:line="360" w:lineRule="auto"/>
        <w:jc w:val="both"/>
      </w:pPr>
      <w:r w:rsidRPr="00741C48">
        <w:rPr>
          <w:rFonts w:hint="eastAsia"/>
          <w:rtl/>
        </w:rPr>
        <w:t>מורכבות</w:t>
      </w:r>
      <w:r w:rsidRPr="00741C48">
        <w:rPr>
          <w:rtl/>
        </w:rPr>
        <w:t xml:space="preserve"> </w:t>
      </w:r>
      <w:r w:rsidRPr="00741C48">
        <w:rPr>
          <w:rFonts w:hint="eastAsia"/>
          <w:rtl/>
        </w:rPr>
        <w:t>השטח</w:t>
      </w:r>
      <w:r w:rsidRPr="00741C48">
        <w:rPr>
          <w:rtl/>
        </w:rPr>
        <w:t xml:space="preserve"> </w:t>
      </w:r>
      <w:r w:rsidRPr="00741C48">
        <w:rPr>
          <w:rFonts w:hint="eastAsia"/>
          <w:rtl/>
        </w:rPr>
        <w:t>מבחינת</w:t>
      </w:r>
      <w:r w:rsidRPr="00741C48">
        <w:rPr>
          <w:rtl/>
        </w:rPr>
        <w:t xml:space="preserve"> </w:t>
      </w:r>
      <w:r w:rsidRPr="00741C48">
        <w:rPr>
          <w:rFonts w:hint="eastAsia"/>
          <w:rtl/>
        </w:rPr>
        <w:t>התכסית</w:t>
      </w:r>
      <w:r w:rsidRPr="00741C48">
        <w:rPr>
          <w:rtl/>
        </w:rPr>
        <w:t xml:space="preserve"> </w:t>
      </w:r>
      <w:r w:rsidRPr="00741C48">
        <w:rPr>
          <w:rFonts w:hint="eastAsia"/>
          <w:rtl/>
        </w:rPr>
        <w:t>והטופוגרפיה</w:t>
      </w:r>
      <w:r w:rsidR="00253AFE" w:rsidRPr="00741C48">
        <w:rPr>
          <w:rtl/>
        </w:rPr>
        <w:t>;</w:t>
      </w:r>
    </w:p>
    <w:p w14:paraId="040F8770" w14:textId="77777777" w:rsidR="00E311F0" w:rsidRPr="00741C48" w:rsidRDefault="00E311F0" w:rsidP="003F6D3E">
      <w:pPr>
        <w:numPr>
          <w:ilvl w:val="0"/>
          <w:numId w:val="141"/>
        </w:numPr>
        <w:spacing w:line="360" w:lineRule="auto"/>
        <w:jc w:val="both"/>
      </w:pPr>
      <w:r w:rsidRPr="00741C48">
        <w:rPr>
          <w:rFonts w:hint="eastAsia"/>
          <w:rtl/>
        </w:rPr>
        <w:t>מקום</w:t>
      </w:r>
      <w:r w:rsidRPr="00741C48">
        <w:rPr>
          <w:rtl/>
        </w:rPr>
        <w:t xml:space="preserve"> </w:t>
      </w:r>
      <w:r w:rsidRPr="00741C48">
        <w:rPr>
          <w:rFonts w:hint="eastAsia"/>
          <w:rtl/>
        </w:rPr>
        <w:t>התחנה</w:t>
      </w:r>
      <w:r w:rsidRPr="00741C48">
        <w:rPr>
          <w:rtl/>
        </w:rPr>
        <w:t xml:space="preserve"> </w:t>
      </w:r>
      <w:r w:rsidRPr="00741C48">
        <w:rPr>
          <w:rFonts w:hint="eastAsia"/>
          <w:rtl/>
        </w:rPr>
        <w:t>המטאורולוגית</w:t>
      </w:r>
      <w:r w:rsidRPr="00741C48">
        <w:rPr>
          <w:rtl/>
        </w:rPr>
        <w:t xml:space="preserve"> </w:t>
      </w:r>
      <w:r w:rsidRPr="00741C48">
        <w:rPr>
          <w:rFonts w:hint="eastAsia"/>
          <w:rtl/>
        </w:rPr>
        <w:t>מבחינת</w:t>
      </w:r>
      <w:r w:rsidRPr="00741C48">
        <w:rPr>
          <w:rtl/>
        </w:rPr>
        <w:t xml:space="preserve"> </w:t>
      </w:r>
      <w:r w:rsidRPr="00741C48">
        <w:rPr>
          <w:rFonts w:hint="eastAsia"/>
          <w:rtl/>
        </w:rPr>
        <w:t>חשיפתה</w:t>
      </w:r>
      <w:r w:rsidRPr="00741C48">
        <w:rPr>
          <w:rtl/>
        </w:rPr>
        <w:t xml:space="preserve"> </w:t>
      </w:r>
      <w:r w:rsidRPr="00741C48">
        <w:rPr>
          <w:rFonts w:hint="eastAsia"/>
          <w:rtl/>
        </w:rPr>
        <w:t>לתנאי</w:t>
      </w:r>
      <w:r w:rsidRPr="00741C48">
        <w:rPr>
          <w:rtl/>
        </w:rPr>
        <w:t xml:space="preserve"> </w:t>
      </w:r>
      <w:r w:rsidRPr="00741C48">
        <w:rPr>
          <w:rFonts w:hint="eastAsia"/>
          <w:rtl/>
        </w:rPr>
        <w:t>מזג</w:t>
      </w:r>
      <w:r w:rsidRPr="00741C48">
        <w:rPr>
          <w:rtl/>
        </w:rPr>
        <w:t xml:space="preserve"> </w:t>
      </w:r>
      <w:r w:rsidRPr="00741C48">
        <w:rPr>
          <w:rFonts w:hint="eastAsia"/>
          <w:rtl/>
        </w:rPr>
        <w:t>אוויר</w:t>
      </w:r>
      <w:r w:rsidRPr="00741C48">
        <w:rPr>
          <w:rtl/>
        </w:rPr>
        <w:t xml:space="preserve"> </w:t>
      </w:r>
      <w:r w:rsidRPr="00741C48">
        <w:rPr>
          <w:rFonts w:hint="eastAsia"/>
          <w:rtl/>
        </w:rPr>
        <w:t>מייצגים</w:t>
      </w:r>
      <w:r w:rsidRPr="00741C48">
        <w:rPr>
          <w:rtl/>
        </w:rPr>
        <w:t xml:space="preserve"> (למשל </w:t>
      </w:r>
      <w:r w:rsidRPr="00741C48">
        <w:rPr>
          <w:rFonts w:hint="eastAsia"/>
          <w:rtl/>
        </w:rPr>
        <w:t>תחנה</w:t>
      </w:r>
      <w:r w:rsidRPr="00741C48">
        <w:rPr>
          <w:rtl/>
        </w:rPr>
        <w:t xml:space="preserve"> </w:t>
      </w:r>
      <w:r w:rsidRPr="00741C48">
        <w:rPr>
          <w:rFonts w:hint="eastAsia"/>
          <w:rtl/>
        </w:rPr>
        <w:t>עירונית</w:t>
      </w:r>
      <w:r w:rsidRPr="00741C48">
        <w:rPr>
          <w:rtl/>
        </w:rPr>
        <w:t xml:space="preserve"> </w:t>
      </w:r>
      <w:r w:rsidRPr="00741C48">
        <w:rPr>
          <w:rFonts w:hint="eastAsia"/>
          <w:rtl/>
        </w:rPr>
        <w:t>יכולה</w:t>
      </w:r>
      <w:r w:rsidRPr="00741C48">
        <w:rPr>
          <w:rtl/>
        </w:rPr>
        <w:t xml:space="preserve"> </w:t>
      </w:r>
      <w:r w:rsidRPr="00741C48">
        <w:rPr>
          <w:rFonts w:hint="eastAsia"/>
          <w:rtl/>
        </w:rPr>
        <w:t>להיות</w:t>
      </w:r>
      <w:r w:rsidRPr="00741C48">
        <w:rPr>
          <w:rtl/>
        </w:rPr>
        <w:t xml:space="preserve"> </w:t>
      </w:r>
      <w:r w:rsidRPr="00741C48">
        <w:rPr>
          <w:rFonts w:hint="eastAsia"/>
          <w:rtl/>
        </w:rPr>
        <w:t>בלתי</w:t>
      </w:r>
      <w:r w:rsidRPr="00741C48">
        <w:rPr>
          <w:rtl/>
        </w:rPr>
        <w:t xml:space="preserve"> </w:t>
      </w:r>
      <w:r w:rsidRPr="00741C48">
        <w:rPr>
          <w:rFonts w:hint="eastAsia"/>
          <w:rtl/>
        </w:rPr>
        <w:t>מייצגת</w:t>
      </w:r>
      <w:r w:rsidRPr="00741C48">
        <w:rPr>
          <w:rtl/>
        </w:rPr>
        <w:t xml:space="preserve"> </w:t>
      </w:r>
      <w:r w:rsidRPr="00741C48">
        <w:rPr>
          <w:rFonts w:hint="eastAsia"/>
          <w:rtl/>
        </w:rPr>
        <w:t>אם</w:t>
      </w:r>
      <w:r w:rsidRPr="00741C48">
        <w:rPr>
          <w:rtl/>
        </w:rPr>
        <w:t xml:space="preserve"> </w:t>
      </w:r>
      <w:r w:rsidRPr="00741C48">
        <w:rPr>
          <w:rFonts w:hint="eastAsia"/>
          <w:rtl/>
        </w:rPr>
        <w:t>היא</w:t>
      </w:r>
      <w:r w:rsidRPr="00741C48">
        <w:rPr>
          <w:rtl/>
        </w:rPr>
        <w:t xml:space="preserve"> </w:t>
      </w:r>
      <w:r w:rsidRPr="00741C48">
        <w:rPr>
          <w:rFonts w:hint="eastAsia"/>
          <w:rtl/>
        </w:rPr>
        <w:t>קרובה</w:t>
      </w:r>
      <w:r w:rsidRPr="00741C48">
        <w:rPr>
          <w:rtl/>
        </w:rPr>
        <w:t xml:space="preserve"> </w:t>
      </w:r>
      <w:r w:rsidRPr="00741C48">
        <w:rPr>
          <w:rFonts w:hint="eastAsia"/>
          <w:rtl/>
        </w:rPr>
        <w:t>מאוד</w:t>
      </w:r>
      <w:r w:rsidRPr="00741C48">
        <w:rPr>
          <w:rtl/>
        </w:rPr>
        <w:t xml:space="preserve"> </w:t>
      </w:r>
      <w:r w:rsidRPr="00741C48">
        <w:rPr>
          <w:rFonts w:hint="eastAsia"/>
          <w:rtl/>
        </w:rPr>
        <w:t>לכביש</w:t>
      </w:r>
      <w:r w:rsidRPr="00741C48">
        <w:rPr>
          <w:rtl/>
        </w:rPr>
        <w:t xml:space="preserve"> </w:t>
      </w:r>
      <w:r w:rsidRPr="00741C48">
        <w:rPr>
          <w:rFonts w:hint="eastAsia"/>
          <w:rtl/>
        </w:rPr>
        <w:t>או</w:t>
      </w:r>
      <w:r w:rsidRPr="00741C48">
        <w:rPr>
          <w:rtl/>
        </w:rPr>
        <w:t xml:space="preserve"> </w:t>
      </w:r>
      <w:r w:rsidRPr="00741C48">
        <w:rPr>
          <w:rFonts w:hint="eastAsia"/>
          <w:rtl/>
        </w:rPr>
        <w:t>למבנים</w:t>
      </w:r>
      <w:r w:rsidRPr="00741C48">
        <w:rPr>
          <w:rtl/>
        </w:rPr>
        <w:t xml:space="preserve">, </w:t>
      </w:r>
      <w:r w:rsidRPr="00741C48">
        <w:rPr>
          <w:rFonts w:hint="eastAsia"/>
          <w:rtl/>
        </w:rPr>
        <w:t>על</w:t>
      </w:r>
      <w:r w:rsidRPr="00741C48">
        <w:rPr>
          <w:rtl/>
        </w:rPr>
        <w:t xml:space="preserve"> </w:t>
      </w:r>
      <w:r w:rsidRPr="00741C48">
        <w:rPr>
          <w:rFonts w:hint="eastAsia"/>
          <w:rtl/>
        </w:rPr>
        <w:t>אף</w:t>
      </w:r>
      <w:r w:rsidRPr="00741C48">
        <w:rPr>
          <w:rtl/>
        </w:rPr>
        <w:t xml:space="preserve"> </w:t>
      </w:r>
      <w:r w:rsidRPr="00741C48">
        <w:rPr>
          <w:rFonts w:hint="eastAsia"/>
          <w:rtl/>
        </w:rPr>
        <w:t>ה</w:t>
      </w:r>
      <w:r w:rsidR="00253AFE" w:rsidRPr="00741C48">
        <w:rPr>
          <w:rFonts w:hint="eastAsia"/>
          <w:rtl/>
        </w:rPr>
        <w:t>יותה</w:t>
      </w:r>
      <w:r w:rsidR="00253AFE" w:rsidRPr="00741C48">
        <w:rPr>
          <w:rtl/>
        </w:rPr>
        <w:t xml:space="preserve"> </w:t>
      </w:r>
      <w:r w:rsidR="00253AFE" w:rsidRPr="00741C48">
        <w:rPr>
          <w:rFonts w:hint="eastAsia"/>
          <w:rtl/>
        </w:rPr>
        <w:t>הקרובה</w:t>
      </w:r>
      <w:r w:rsidR="00253AFE" w:rsidRPr="00741C48">
        <w:rPr>
          <w:rtl/>
        </w:rPr>
        <w:t xml:space="preserve"> </w:t>
      </w:r>
      <w:r w:rsidR="00253AFE" w:rsidRPr="00741C48">
        <w:rPr>
          <w:rFonts w:hint="eastAsia"/>
          <w:rtl/>
        </w:rPr>
        <w:t>ביותר</w:t>
      </w:r>
      <w:r w:rsidR="00253AFE" w:rsidRPr="00741C48">
        <w:rPr>
          <w:rtl/>
        </w:rPr>
        <w:t xml:space="preserve"> </w:t>
      </w:r>
      <w:r w:rsidR="00253AFE" w:rsidRPr="00741C48">
        <w:rPr>
          <w:rFonts w:hint="eastAsia"/>
          <w:rtl/>
        </w:rPr>
        <w:t>למקור</w:t>
      </w:r>
      <w:r w:rsidR="00253AFE" w:rsidRPr="00741C48">
        <w:rPr>
          <w:rtl/>
        </w:rPr>
        <w:t xml:space="preserve"> </w:t>
      </w:r>
      <w:r w:rsidR="00253AFE" w:rsidRPr="00741C48">
        <w:rPr>
          <w:rFonts w:hint="eastAsia"/>
          <w:rtl/>
        </w:rPr>
        <w:t>הפליטה</w:t>
      </w:r>
      <w:r w:rsidR="00253AFE" w:rsidRPr="00741C48">
        <w:rPr>
          <w:rtl/>
        </w:rPr>
        <w:t>);</w:t>
      </w:r>
    </w:p>
    <w:p w14:paraId="62CB84B0" w14:textId="77777777" w:rsidR="00E311F0" w:rsidRPr="00741C48" w:rsidRDefault="00E311F0" w:rsidP="0095289C">
      <w:pPr>
        <w:numPr>
          <w:ilvl w:val="0"/>
          <w:numId w:val="141"/>
        </w:numPr>
        <w:spacing w:line="360" w:lineRule="auto"/>
        <w:jc w:val="both"/>
        <w:rPr>
          <w:rtl/>
        </w:rPr>
      </w:pPr>
      <w:r w:rsidRPr="00741C48">
        <w:rPr>
          <w:rFonts w:hint="eastAsia"/>
          <w:rtl/>
        </w:rPr>
        <w:t>זמינות</w:t>
      </w:r>
      <w:r w:rsidRPr="00741C48">
        <w:rPr>
          <w:rtl/>
        </w:rPr>
        <w:t xml:space="preserve"> </w:t>
      </w:r>
      <w:r w:rsidRPr="00741C48">
        <w:rPr>
          <w:rFonts w:hint="eastAsia"/>
          <w:rtl/>
        </w:rPr>
        <w:t>הנתונים</w:t>
      </w:r>
      <w:r w:rsidRPr="00741C48">
        <w:rPr>
          <w:rtl/>
        </w:rPr>
        <w:t xml:space="preserve"> </w:t>
      </w:r>
      <w:r w:rsidRPr="00741C48">
        <w:rPr>
          <w:rFonts w:hint="eastAsia"/>
          <w:rtl/>
        </w:rPr>
        <w:t>לא</w:t>
      </w:r>
      <w:r w:rsidRPr="00741C48">
        <w:rPr>
          <w:rtl/>
        </w:rPr>
        <w:t xml:space="preserve"> </w:t>
      </w:r>
      <w:r w:rsidRPr="00741C48">
        <w:rPr>
          <w:rFonts w:hint="eastAsia"/>
          <w:rtl/>
        </w:rPr>
        <w:t>תפחת</w:t>
      </w:r>
      <w:r w:rsidRPr="00741C48">
        <w:rPr>
          <w:rtl/>
        </w:rPr>
        <w:t xml:space="preserve"> </w:t>
      </w:r>
      <w:r w:rsidRPr="00741C48">
        <w:rPr>
          <w:rFonts w:hint="eastAsia"/>
          <w:rtl/>
        </w:rPr>
        <w:t>מ</w:t>
      </w:r>
      <w:r w:rsidRPr="00741C48">
        <w:rPr>
          <w:rtl/>
        </w:rPr>
        <w:t>-</w:t>
      </w:r>
      <w:r w:rsidR="0095289C" w:rsidRPr="00741C48">
        <w:rPr>
          <w:rtl/>
        </w:rPr>
        <w:t>80</w:t>
      </w:r>
      <w:r w:rsidRPr="00741C48">
        <w:rPr>
          <w:rtl/>
        </w:rPr>
        <w:t xml:space="preserve">% </w:t>
      </w:r>
      <w:r w:rsidRPr="00741C48">
        <w:rPr>
          <w:rFonts w:hint="eastAsia"/>
          <w:rtl/>
        </w:rPr>
        <w:t>למשך</w:t>
      </w:r>
      <w:r w:rsidRPr="00741C48">
        <w:rPr>
          <w:rtl/>
        </w:rPr>
        <w:t xml:space="preserve"> </w:t>
      </w:r>
      <w:r w:rsidRPr="00741C48">
        <w:rPr>
          <w:rFonts w:hint="eastAsia"/>
          <w:rtl/>
        </w:rPr>
        <w:t>חמש</w:t>
      </w:r>
      <w:r w:rsidRPr="00741C48">
        <w:rPr>
          <w:rtl/>
        </w:rPr>
        <w:t xml:space="preserve"> </w:t>
      </w:r>
      <w:r w:rsidRPr="00741C48">
        <w:rPr>
          <w:rFonts w:hint="eastAsia"/>
          <w:rtl/>
        </w:rPr>
        <w:t>שנים</w:t>
      </w:r>
      <w:r w:rsidRPr="00741C48">
        <w:rPr>
          <w:rtl/>
        </w:rPr>
        <w:t>.</w:t>
      </w:r>
    </w:p>
    <w:p w14:paraId="34AE4C33" w14:textId="77777777" w:rsidR="00E311F0" w:rsidRPr="00741C48" w:rsidRDefault="00E311F0" w:rsidP="00AA53AE">
      <w:pPr>
        <w:spacing w:line="360" w:lineRule="auto"/>
        <w:jc w:val="both"/>
        <w:rPr>
          <w:rtl/>
        </w:rPr>
      </w:pPr>
      <w:r w:rsidRPr="00741C48">
        <w:rPr>
          <w:rFonts w:hint="eastAsia"/>
          <w:rtl/>
        </w:rPr>
        <w:t>מגיש</w:t>
      </w:r>
      <w:r w:rsidRPr="00741C48">
        <w:rPr>
          <w:rtl/>
        </w:rPr>
        <w:t xml:space="preserve"> </w:t>
      </w:r>
      <w:r w:rsidRPr="00741C48">
        <w:rPr>
          <w:rFonts w:hint="eastAsia"/>
          <w:rtl/>
        </w:rPr>
        <w:t>הבקשה</w:t>
      </w:r>
      <w:r w:rsidRPr="00741C48">
        <w:rPr>
          <w:rtl/>
        </w:rPr>
        <w:t xml:space="preserve"> </w:t>
      </w:r>
      <w:r w:rsidRPr="00741C48">
        <w:rPr>
          <w:rFonts w:hint="eastAsia"/>
          <w:rtl/>
        </w:rPr>
        <w:t>יציג</w:t>
      </w:r>
      <w:r w:rsidRPr="00741C48">
        <w:rPr>
          <w:rtl/>
        </w:rPr>
        <w:t xml:space="preserve"> </w:t>
      </w:r>
      <w:r w:rsidRPr="00741C48">
        <w:rPr>
          <w:rFonts w:hint="eastAsia"/>
          <w:rtl/>
        </w:rPr>
        <w:t>את</w:t>
      </w:r>
      <w:r w:rsidRPr="00741C48">
        <w:rPr>
          <w:rtl/>
        </w:rPr>
        <w:t xml:space="preserve"> </w:t>
      </w:r>
      <w:r w:rsidRPr="00741C48">
        <w:rPr>
          <w:rFonts w:hint="eastAsia"/>
          <w:rtl/>
        </w:rPr>
        <w:t>מקור</w:t>
      </w:r>
      <w:r w:rsidRPr="00741C48">
        <w:rPr>
          <w:rtl/>
        </w:rPr>
        <w:t xml:space="preserve"> </w:t>
      </w:r>
      <w:r w:rsidRPr="00741C48">
        <w:rPr>
          <w:rFonts w:hint="eastAsia"/>
          <w:rtl/>
        </w:rPr>
        <w:t>הנתונים</w:t>
      </w:r>
      <w:r w:rsidRPr="00741C48">
        <w:rPr>
          <w:rtl/>
        </w:rPr>
        <w:t xml:space="preserve"> </w:t>
      </w:r>
      <w:r w:rsidRPr="00741C48">
        <w:rPr>
          <w:rFonts w:hint="eastAsia"/>
          <w:rtl/>
        </w:rPr>
        <w:t>המטאורולוגים</w:t>
      </w:r>
      <w:r w:rsidRPr="00741C48">
        <w:rPr>
          <w:rtl/>
        </w:rPr>
        <w:t xml:space="preserve">. </w:t>
      </w:r>
      <w:r w:rsidRPr="00741C48">
        <w:rPr>
          <w:rFonts w:hint="eastAsia"/>
          <w:rtl/>
        </w:rPr>
        <w:t>על</w:t>
      </w:r>
      <w:r w:rsidRPr="00741C48">
        <w:rPr>
          <w:rtl/>
        </w:rPr>
        <w:t xml:space="preserve"> </w:t>
      </w:r>
      <w:r w:rsidRPr="00741C48">
        <w:rPr>
          <w:rFonts w:hint="eastAsia"/>
          <w:rtl/>
        </w:rPr>
        <w:t>הנתונים</w:t>
      </w:r>
      <w:r w:rsidRPr="00741C48">
        <w:rPr>
          <w:rtl/>
        </w:rPr>
        <w:t xml:space="preserve"> </w:t>
      </w:r>
      <w:r w:rsidRPr="00741C48">
        <w:rPr>
          <w:rFonts w:hint="eastAsia"/>
          <w:rtl/>
        </w:rPr>
        <w:t>להיות</w:t>
      </w:r>
      <w:r w:rsidRPr="00741C48">
        <w:rPr>
          <w:rtl/>
        </w:rPr>
        <w:t xml:space="preserve"> </w:t>
      </w:r>
      <w:r w:rsidRPr="00741C48">
        <w:rPr>
          <w:rFonts w:hint="eastAsia"/>
          <w:rtl/>
        </w:rPr>
        <w:t>מבוקרים</w:t>
      </w:r>
      <w:r w:rsidRPr="00741C48">
        <w:rPr>
          <w:rtl/>
        </w:rPr>
        <w:t xml:space="preserve"> </w:t>
      </w:r>
      <w:r w:rsidRPr="00741C48">
        <w:rPr>
          <w:rFonts w:hint="eastAsia"/>
          <w:rtl/>
        </w:rPr>
        <w:t>על</w:t>
      </w:r>
      <w:r w:rsidRPr="00741C48">
        <w:rPr>
          <w:rtl/>
        </w:rPr>
        <w:t xml:space="preserve"> </w:t>
      </w:r>
      <w:r w:rsidRPr="00741C48">
        <w:rPr>
          <w:rFonts w:hint="eastAsia"/>
          <w:rtl/>
        </w:rPr>
        <w:t>ידי</w:t>
      </w:r>
      <w:r w:rsidRPr="00741C48">
        <w:rPr>
          <w:rtl/>
        </w:rPr>
        <w:t xml:space="preserve"> </w:t>
      </w:r>
      <w:r w:rsidRPr="00741C48">
        <w:rPr>
          <w:rFonts w:hint="eastAsia"/>
          <w:rtl/>
        </w:rPr>
        <w:t>בעל</w:t>
      </w:r>
      <w:r w:rsidRPr="00741C48">
        <w:rPr>
          <w:rtl/>
        </w:rPr>
        <w:t xml:space="preserve"> </w:t>
      </w:r>
      <w:r w:rsidRPr="00741C48">
        <w:rPr>
          <w:rFonts w:hint="eastAsia"/>
          <w:rtl/>
        </w:rPr>
        <w:t>הכשרה</w:t>
      </w:r>
      <w:r w:rsidRPr="00741C48">
        <w:rPr>
          <w:rtl/>
        </w:rPr>
        <w:t xml:space="preserve"> </w:t>
      </w:r>
      <w:r w:rsidRPr="00741C48">
        <w:rPr>
          <w:rFonts w:hint="eastAsia"/>
          <w:rtl/>
        </w:rPr>
        <w:t>מקצועית</w:t>
      </w:r>
      <w:r w:rsidRPr="00741C48">
        <w:rPr>
          <w:rtl/>
        </w:rPr>
        <w:t xml:space="preserve"> </w:t>
      </w:r>
      <w:r w:rsidRPr="00741C48">
        <w:rPr>
          <w:rFonts w:hint="eastAsia"/>
          <w:rtl/>
        </w:rPr>
        <w:t>מתאימה</w:t>
      </w:r>
      <w:r w:rsidRPr="00741C48">
        <w:rPr>
          <w:rtl/>
        </w:rPr>
        <w:t xml:space="preserve"> (מטאורולוג </w:t>
      </w:r>
      <w:r w:rsidRPr="00741C48">
        <w:rPr>
          <w:rFonts w:hint="eastAsia"/>
          <w:rtl/>
        </w:rPr>
        <w:t>או</w:t>
      </w:r>
      <w:r w:rsidRPr="00741C48">
        <w:rPr>
          <w:rtl/>
        </w:rPr>
        <w:t xml:space="preserve"> </w:t>
      </w:r>
      <w:r w:rsidRPr="00741C48">
        <w:rPr>
          <w:rFonts w:hint="eastAsia"/>
          <w:rtl/>
        </w:rPr>
        <w:t>קלימטולוג</w:t>
      </w:r>
      <w:r w:rsidRPr="00741C48">
        <w:rPr>
          <w:rtl/>
        </w:rPr>
        <w:t>).</w:t>
      </w:r>
    </w:p>
    <w:p w14:paraId="1DAE0876" w14:textId="77777777" w:rsidR="00204509" w:rsidRPr="00741C48" w:rsidRDefault="00A22F1C" w:rsidP="00A92895">
      <w:pPr>
        <w:spacing w:line="360" w:lineRule="auto"/>
        <w:jc w:val="both"/>
        <w:rPr>
          <w:rtl/>
        </w:rPr>
      </w:pPr>
      <w:r w:rsidRPr="00741C48">
        <w:rPr>
          <w:rFonts w:hint="eastAsia"/>
          <w:rtl/>
        </w:rPr>
        <w:t>הנחיות</w:t>
      </w:r>
      <w:r w:rsidRPr="00741C48">
        <w:rPr>
          <w:rtl/>
        </w:rPr>
        <w:t xml:space="preserve"> להכנת קבצי קלט מטאורולוגים עבור מודל ה </w:t>
      </w:r>
      <w:r w:rsidRPr="00741C48">
        <w:t>CALPUFF</w:t>
      </w:r>
      <w:r w:rsidRPr="00741C48">
        <w:rPr>
          <w:rtl/>
        </w:rPr>
        <w:t xml:space="preserve"> מוגדרים במסמך </w:t>
      </w:r>
      <w:r w:rsidR="00AB37F9" w:rsidRPr="00741C48">
        <w:rPr>
          <w:rFonts w:hint="eastAsia"/>
          <w:sz w:val="24"/>
          <w:rtl/>
        </w:rPr>
        <w:t>הנחיות</w:t>
      </w:r>
      <w:r w:rsidR="00AB37F9" w:rsidRPr="00741C48">
        <w:rPr>
          <w:sz w:val="24"/>
          <w:rtl/>
        </w:rPr>
        <w:t xml:space="preserve"> </w:t>
      </w:r>
      <w:r w:rsidR="00AB37F9" w:rsidRPr="00741C48">
        <w:rPr>
          <w:sz w:val="24"/>
        </w:rPr>
        <w:t>CALPUFF</w:t>
      </w:r>
      <w:r w:rsidRPr="00741C48">
        <w:rPr>
          <w:rtl/>
        </w:rPr>
        <w:t>.</w:t>
      </w:r>
    </w:p>
    <w:tbl>
      <w:tblPr>
        <w:bidiVisual/>
        <w:tblW w:w="0" w:type="auto"/>
        <w:tblBorders>
          <w:insideH w:val="single" w:sz="4" w:space="0" w:color="auto"/>
        </w:tblBorders>
        <w:tblLook w:val="01E0" w:firstRow="1" w:lastRow="1" w:firstColumn="1" w:lastColumn="1" w:noHBand="0" w:noVBand="0"/>
      </w:tblPr>
      <w:tblGrid>
        <w:gridCol w:w="5187"/>
        <w:gridCol w:w="3114"/>
      </w:tblGrid>
      <w:tr w:rsidR="00F54A2E" w:rsidRPr="00741C48" w14:paraId="7E684EF9" w14:textId="77777777" w:rsidTr="00AA53AE">
        <w:trPr>
          <w:trHeight w:val="243"/>
        </w:trPr>
        <w:tc>
          <w:tcPr>
            <w:tcW w:w="5295" w:type="dxa"/>
            <w:tcBorders>
              <w:right w:val="single" w:sz="4" w:space="0" w:color="auto"/>
            </w:tcBorders>
            <w:vAlign w:val="center"/>
          </w:tcPr>
          <w:p w14:paraId="388758BB" w14:textId="77777777" w:rsidR="00F54A2E" w:rsidRPr="00741C48" w:rsidRDefault="00F54A2E" w:rsidP="009250A2">
            <w:pPr>
              <w:pStyle w:val="Heading4"/>
              <w:numPr>
                <w:ilvl w:val="3"/>
                <w:numId w:val="294"/>
              </w:numPr>
              <w:rPr>
                <w:rFonts w:ascii="Calibri" w:hAnsi="Calibri"/>
                <w:rtl/>
              </w:rPr>
            </w:pPr>
            <w:bookmarkStart w:id="363" w:name="_Toc302388651"/>
            <w:bookmarkStart w:id="364" w:name="_Toc334003334"/>
            <w:r w:rsidRPr="00741C48">
              <w:rPr>
                <w:rFonts w:ascii="Calibri" w:hAnsi="Calibri"/>
                <w:rtl/>
              </w:rPr>
              <w:t xml:space="preserve"> </w:t>
            </w:r>
            <w:r w:rsidRPr="00741C48">
              <w:rPr>
                <w:rFonts w:hint="eastAsia"/>
                <w:rtl/>
              </w:rPr>
              <w:t>הנחיות</w:t>
            </w:r>
            <w:r w:rsidRPr="00741C48">
              <w:rPr>
                <w:rtl/>
              </w:rPr>
              <w:t xml:space="preserve"> </w:t>
            </w:r>
            <w:r w:rsidRPr="00741C48">
              <w:rPr>
                <w:rFonts w:hint="eastAsia"/>
                <w:rtl/>
              </w:rPr>
              <w:t>לקלט</w:t>
            </w:r>
            <w:r w:rsidRPr="00741C48">
              <w:rPr>
                <w:rtl/>
              </w:rPr>
              <w:t xml:space="preserve"> </w:t>
            </w:r>
            <w:r w:rsidRPr="00741C48">
              <w:rPr>
                <w:rFonts w:hint="eastAsia"/>
                <w:rtl/>
              </w:rPr>
              <w:t>נתונים</w:t>
            </w:r>
            <w:r w:rsidRPr="00741C48">
              <w:rPr>
                <w:rtl/>
              </w:rPr>
              <w:t xml:space="preserve"> </w:t>
            </w:r>
            <w:r w:rsidRPr="00741C48">
              <w:rPr>
                <w:rFonts w:hint="eastAsia"/>
                <w:rtl/>
              </w:rPr>
              <w:t>מטאורולוגיים</w:t>
            </w:r>
            <w:bookmarkEnd w:id="363"/>
            <w:bookmarkEnd w:id="364"/>
          </w:p>
        </w:tc>
        <w:tc>
          <w:tcPr>
            <w:tcW w:w="3227" w:type="dxa"/>
            <w:tcBorders>
              <w:top w:val="single" w:sz="4" w:space="0" w:color="auto"/>
              <w:left w:val="single" w:sz="4" w:space="0" w:color="auto"/>
              <w:bottom w:val="single" w:sz="4" w:space="0" w:color="auto"/>
              <w:right w:val="single" w:sz="4" w:space="0" w:color="auto"/>
            </w:tcBorders>
            <w:vAlign w:val="center"/>
          </w:tcPr>
          <w:p w14:paraId="3B63CAD0" w14:textId="77777777" w:rsidR="00F54A2E" w:rsidRPr="00741C48" w:rsidRDefault="00A22F1C" w:rsidP="003F6D3E">
            <w:pPr>
              <w:numPr>
                <w:ilvl w:val="0"/>
                <w:numId w:val="77"/>
              </w:numPr>
              <w:spacing w:after="0" w:line="360" w:lineRule="auto"/>
              <w:rPr>
                <w:b/>
                <w:bCs/>
                <w:rtl/>
              </w:rPr>
            </w:pPr>
            <w:r w:rsidRPr="00741C48">
              <w:rPr>
                <w:rFonts w:hint="cs"/>
                <w:b/>
                <w:bCs/>
                <w:rtl/>
              </w:rPr>
              <w:t>פירוט</w:t>
            </w:r>
            <w:r w:rsidRPr="00741C48">
              <w:rPr>
                <w:b/>
                <w:bCs/>
                <w:rtl/>
              </w:rPr>
              <w:t xml:space="preserve"> </w:t>
            </w:r>
            <w:r w:rsidRPr="00741C48">
              <w:rPr>
                <w:rFonts w:hint="cs"/>
                <w:b/>
                <w:bCs/>
                <w:rtl/>
              </w:rPr>
              <w:t>נתוני</w:t>
            </w:r>
            <w:r w:rsidRPr="00741C48">
              <w:rPr>
                <w:b/>
                <w:bCs/>
                <w:rtl/>
              </w:rPr>
              <w:t xml:space="preserve"> </w:t>
            </w:r>
            <w:r w:rsidRPr="00741C48">
              <w:rPr>
                <w:rFonts w:hint="cs"/>
                <w:b/>
                <w:bCs/>
                <w:rtl/>
              </w:rPr>
              <w:t>קרקע</w:t>
            </w:r>
            <w:r w:rsidRPr="00741C48">
              <w:rPr>
                <w:b/>
                <w:bCs/>
                <w:rtl/>
              </w:rPr>
              <w:t xml:space="preserve"> </w:t>
            </w:r>
            <w:r w:rsidRPr="00741C48">
              <w:rPr>
                <w:rFonts w:hint="cs"/>
                <w:b/>
                <w:bCs/>
                <w:rtl/>
              </w:rPr>
              <w:t>ונתוני</w:t>
            </w:r>
            <w:r w:rsidRPr="00741C48">
              <w:rPr>
                <w:b/>
                <w:bCs/>
                <w:rtl/>
              </w:rPr>
              <w:t xml:space="preserve"> </w:t>
            </w:r>
            <w:r w:rsidRPr="00741C48">
              <w:rPr>
                <w:rFonts w:hint="cs"/>
                <w:b/>
                <w:bCs/>
                <w:rtl/>
              </w:rPr>
              <w:t>רום</w:t>
            </w:r>
          </w:p>
        </w:tc>
      </w:tr>
    </w:tbl>
    <w:p w14:paraId="02AA9641" w14:textId="77777777" w:rsidR="00204509" w:rsidRPr="00741C48" w:rsidRDefault="00204509" w:rsidP="00AA53AE">
      <w:pPr>
        <w:spacing w:line="360" w:lineRule="auto"/>
        <w:rPr>
          <w:b/>
          <w:bCs/>
          <w:szCs w:val="22"/>
          <w:rtl/>
        </w:rPr>
      </w:pPr>
    </w:p>
    <w:p w14:paraId="6552EF63" w14:textId="77777777" w:rsidR="00F54A2E" w:rsidRPr="00741C48" w:rsidRDefault="00F54A2E" w:rsidP="00AA53AE">
      <w:pPr>
        <w:spacing w:line="360" w:lineRule="auto"/>
        <w:rPr>
          <w:b/>
          <w:bCs/>
          <w:szCs w:val="22"/>
          <w:rtl/>
        </w:rPr>
      </w:pPr>
      <w:r w:rsidRPr="00741C48">
        <w:rPr>
          <w:rFonts w:hint="eastAsia"/>
          <w:b/>
          <w:bCs/>
          <w:szCs w:val="22"/>
          <w:rtl/>
        </w:rPr>
        <w:t>נתוני</w:t>
      </w:r>
      <w:r w:rsidRPr="00741C48">
        <w:rPr>
          <w:b/>
          <w:bCs/>
          <w:szCs w:val="22"/>
          <w:rtl/>
        </w:rPr>
        <w:t xml:space="preserve"> קרקע – תחנה מטאורולוגית</w:t>
      </w:r>
    </w:p>
    <w:p w14:paraId="39B69683" w14:textId="77777777" w:rsidR="00F54A2E" w:rsidRPr="00741C48" w:rsidRDefault="00F54A2E" w:rsidP="00AA53AE">
      <w:pPr>
        <w:spacing w:line="360" w:lineRule="auto"/>
        <w:jc w:val="both"/>
        <w:rPr>
          <w:rtl/>
        </w:rPr>
      </w:pPr>
      <w:r w:rsidRPr="00741C48">
        <w:rPr>
          <w:rFonts w:hint="eastAsia"/>
          <w:rtl/>
        </w:rPr>
        <w:t>להלן</w:t>
      </w:r>
      <w:r w:rsidRPr="00741C48">
        <w:rPr>
          <w:rtl/>
        </w:rPr>
        <w:t xml:space="preserve"> </w:t>
      </w:r>
      <w:r w:rsidRPr="00741C48">
        <w:rPr>
          <w:rFonts w:hint="eastAsia"/>
          <w:rtl/>
        </w:rPr>
        <w:t>הנחיות</w:t>
      </w:r>
      <w:r w:rsidRPr="00741C48">
        <w:rPr>
          <w:rtl/>
        </w:rPr>
        <w:t xml:space="preserve"> </w:t>
      </w:r>
      <w:r w:rsidRPr="00741C48">
        <w:rPr>
          <w:rFonts w:hint="eastAsia"/>
          <w:rtl/>
        </w:rPr>
        <w:t>לבחירת</w:t>
      </w:r>
      <w:r w:rsidRPr="00741C48">
        <w:rPr>
          <w:rtl/>
        </w:rPr>
        <w:t xml:space="preserve"> </w:t>
      </w:r>
      <w:r w:rsidRPr="00741C48">
        <w:rPr>
          <w:rFonts w:hint="eastAsia"/>
          <w:rtl/>
        </w:rPr>
        <w:t>נתוני</w:t>
      </w:r>
      <w:r w:rsidRPr="00741C48">
        <w:rPr>
          <w:rtl/>
        </w:rPr>
        <w:t xml:space="preserve"> </w:t>
      </w:r>
      <w:r w:rsidRPr="00741C48">
        <w:rPr>
          <w:rFonts w:hint="eastAsia"/>
          <w:rtl/>
        </w:rPr>
        <w:t>הקרקע</w:t>
      </w:r>
      <w:r w:rsidRPr="00741C48">
        <w:rPr>
          <w:rtl/>
        </w:rPr>
        <w:t xml:space="preserve"> </w:t>
      </w:r>
      <w:r w:rsidRPr="00741C48">
        <w:rPr>
          <w:rFonts w:hint="eastAsia"/>
          <w:rtl/>
        </w:rPr>
        <w:t>המטאורולוגים</w:t>
      </w:r>
      <w:r w:rsidRPr="00741C48">
        <w:rPr>
          <w:rtl/>
        </w:rPr>
        <w:t xml:space="preserve"> </w:t>
      </w:r>
      <w:r w:rsidRPr="00741C48">
        <w:rPr>
          <w:rFonts w:hint="eastAsia"/>
          <w:rtl/>
        </w:rPr>
        <w:t>שישמשו</w:t>
      </w:r>
      <w:r w:rsidRPr="00741C48">
        <w:rPr>
          <w:rtl/>
        </w:rPr>
        <w:t xml:space="preserve"> </w:t>
      </w:r>
      <w:r w:rsidRPr="00741C48">
        <w:rPr>
          <w:rFonts w:hint="eastAsia"/>
          <w:rtl/>
        </w:rPr>
        <w:t>כנתוני</w:t>
      </w:r>
      <w:r w:rsidRPr="00741C48">
        <w:rPr>
          <w:rtl/>
        </w:rPr>
        <w:t xml:space="preserve"> </w:t>
      </w:r>
      <w:r w:rsidRPr="00741C48">
        <w:rPr>
          <w:rFonts w:hint="eastAsia"/>
          <w:rtl/>
        </w:rPr>
        <w:t>קלט</w:t>
      </w:r>
      <w:r w:rsidRPr="00741C48">
        <w:rPr>
          <w:rtl/>
        </w:rPr>
        <w:t xml:space="preserve"> </w:t>
      </w:r>
      <w:r w:rsidRPr="00741C48">
        <w:rPr>
          <w:rFonts w:hint="eastAsia"/>
          <w:rtl/>
        </w:rPr>
        <w:t>במודל</w:t>
      </w:r>
      <w:r w:rsidRPr="00741C48">
        <w:rPr>
          <w:rtl/>
        </w:rPr>
        <w:t xml:space="preserve"> </w:t>
      </w:r>
      <w:r w:rsidRPr="00741C48">
        <w:rPr>
          <w:rFonts w:hint="eastAsia"/>
          <w:rtl/>
        </w:rPr>
        <w:t>הפיזור</w:t>
      </w:r>
      <w:r w:rsidRPr="00741C48">
        <w:rPr>
          <w:rtl/>
        </w:rPr>
        <w:t xml:space="preserve"> </w:t>
      </w:r>
      <w:r w:rsidRPr="00741C48">
        <w:rPr>
          <w:rFonts w:hint="eastAsia"/>
          <w:rtl/>
        </w:rPr>
        <w:t>ולאופן</w:t>
      </w:r>
      <w:r w:rsidRPr="00741C48">
        <w:rPr>
          <w:rtl/>
        </w:rPr>
        <w:t xml:space="preserve"> </w:t>
      </w:r>
      <w:r w:rsidRPr="00741C48">
        <w:rPr>
          <w:rFonts w:hint="eastAsia"/>
          <w:rtl/>
        </w:rPr>
        <w:t>הצגתם</w:t>
      </w:r>
      <w:r w:rsidRPr="00741C48">
        <w:rPr>
          <w:rtl/>
        </w:rPr>
        <w:t>:</w:t>
      </w:r>
    </w:p>
    <w:p w14:paraId="2CB8FF80" w14:textId="77777777" w:rsidR="00F54A2E" w:rsidRPr="00741C48" w:rsidRDefault="00F54A2E" w:rsidP="003F6D3E">
      <w:pPr>
        <w:numPr>
          <w:ilvl w:val="0"/>
          <w:numId w:val="21"/>
        </w:numPr>
        <w:tabs>
          <w:tab w:val="clear" w:pos="720"/>
          <w:tab w:val="num" w:pos="0"/>
        </w:tabs>
        <w:spacing w:after="0" w:line="360" w:lineRule="auto"/>
        <w:ind w:left="360"/>
        <w:jc w:val="both"/>
      </w:pPr>
      <w:r w:rsidRPr="00741C48">
        <w:rPr>
          <w:rFonts w:hint="eastAsia"/>
          <w:rtl/>
        </w:rPr>
        <w:t>יש</w:t>
      </w:r>
      <w:r w:rsidRPr="00741C48">
        <w:rPr>
          <w:rtl/>
        </w:rPr>
        <w:t xml:space="preserve"> </w:t>
      </w:r>
      <w:r w:rsidRPr="00741C48">
        <w:rPr>
          <w:rFonts w:hint="eastAsia"/>
          <w:rtl/>
        </w:rPr>
        <w:t>לבחור</w:t>
      </w:r>
      <w:r w:rsidRPr="00741C48">
        <w:rPr>
          <w:rtl/>
        </w:rPr>
        <w:t xml:space="preserve"> </w:t>
      </w:r>
      <w:r w:rsidRPr="00741C48">
        <w:rPr>
          <w:rFonts w:hint="eastAsia"/>
          <w:rtl/>
        </w:rPr>
        <w:t>את</w:t>
      </w:r>
      <w:r w:rsidRPr="00741C48">
        <w:rPr>
          <w:rtl/>
        </w:rPr>
        <w:t xml:space="preserve"> </w:t>
      </w:r>
      <w:r w:rsidRPr="00741C48">
        <w:rPr>
          <w:rFonts w:hint="eastAsia"/>
          <w:rtl/>
        </w:rPr>
        <w:t>התחנה</w:t>
      </w:r>
      <w:r w:rsidRPr="00741C48">
        <w:rPr>
          <w:rtl/>
        </w:rPr>
        <w:t xml:space="preserve"> </w:t>
      </w:r>
      <w:r w:rsidRPr="00741C48">
        <w:rPr>
          <w:rFonts w:hint="eastAsia"/>
          <w:rtl/>
        </w:rPr>
        <w:t>המטאורולוגית</w:t>
      </w:r>
      <w:r w:rsidRPr="00741C48">
        <w:rPr>
          <w:rtl/>
        </w:rPr>
        <w:t xml:space="preserve"> </w:t>
      </w:r>
      <w:r w:rsidRPr="00741C48">
        <w:rPr>
          <w:rFonts w:hint="eastAsia"/>
          <w:rtl/>
        </w:rPr>
        <w:t>המייצגת</w:t>
      </w:r>
      <w:r w:rsidRPr="00741C48">
        <w:rPr>
          <w:rtl/>
        </w:rPr>
        <w:t xml:space="preserve"> </w:t>
      </w:r>
      <w:r w:rsidRPr="00741C48">
        <w:rPr>
          <w:rFonts w:hint="eastAsia"/>
          <w:rtl/>
        </w:rPr>
        <w:t>ביותר</w:t>
      </w:r>
      <w:r w:rsidRPr="00741C48">
        <w:rPr>
          <w:rtl/>
        </w:rPr>
        <w:t xml:space="preserve"> </w:t>
      </w:r>
      <w:r w:rsidRPr="00741C48">
        <w:rPr>
          <w:rFonts w:hint="eastAsia"/>
          <w:rtl/>
        </w:rPr>
        <w:t>את</w:t>
      </w:r>
      <w:r w:rsidRPr="00741C48">
        <w:rPr>
          <w:rtl/>
        </w:rPr>
        <w:t xml:space="preserve"> </w:t>
      </w:r>
      <w:r w:rsidRPr="00741C48">
        <w:rPr>
          <w:rFonts w:hint="eastAsia"/>
          <w:rtl/>
        </w:rPr>
        <w:t>סביבת</w:t>
      </w:r>
      <w:r w:rsidRPr="00741C48">
        <w:rPr>
          <w:rtl/>
        </w:rPr>
        <w:t xml:space="preserve"> </w:t>
      </w:r>
      <w:r w:rsidRPr="00741C48">
        <w:rPr>
          <w:rFonts w:hint="eastAsia"/>
          <w:rtl/>
        </w:rPr>
        <w:t>מקור</w:t>
      </w:r>
      <w:r w:rsidRPr="00741C48">
        <w:rPr>
          <w:rtl/>
        </w:rPr>
        <w:t>/</w:t>
      </w:r>
      <w:proofErr w:type="spellStart"/>
      <w:r w:rsidRPr="00741C48">
        <w:rPr>
          <w:rFonts w:hint="eastAsia"/>
          <w:rtl/>
        </w:rPr>
        <w:t>ות</w:t>
      </w:r>
      <w:proofErr w:type="spellEnd"/>
      <w:r w:rsidRPr="00741C48">
        <w:rPr>
          <w:rtl/>
        </w:rPr>
        <w:t xml:space="preserve"> הפליטה.</w:t>
      </w:r>
    </w:p>
    <w:p w14:paraId="502E9828" w14:textId="77777777" w:rsidR="00F54A2E" w:rsidRPr="00741C48" w:rsidRDefault="00F54A2E" w:rsidP="003F6D3E">
      <w:pPr>
        <w:numPr>
          <w:ilvl w:val="0"/>
          <w:numId w:val="21"/>
        </w:numPr>
        <w:tabs>
          <w:tab w:val="clear" w:pos="720"/>
          <w:tab w:val="num" w:pos="0"/>
        </w:tabs>
        <w:spacing w:after="0" w:line="360" w:lineRule="auto"/>
        <w:ind w:left="360"/>
        <w:jc w:val="both"/>
      </w:pPr>
      <w:r w:rsidRPr="00741C48">
        <w:rPr>
          <w:rFonts w:hint="eastAsia"/>
          <w:rtl/>
        </w:rPr>
        <w:t>יש</w:t>
      </w:r>
      <w:r w:rsidRPr="00741C48">
        <w:rPr>
          <w:rtl/>
        </w:rPr>
        <w:t xml:space="preserve"> </w:t>
      </w:r>
      <w:r w:rsidRPr="00741C48">
        <w:rPr>
          <w:rFonts w:hint="eastAsia"/>
          <w:rtl/>
        </w:rPr>
        <w:t>להשתמש</w:t>
      </w:r>
      <w:r w:rsidRPr="00741C48">
        <w:rPr>
          <w:rtl/>
        </w:rPr>
        <w:t xml:space="preserve"> </w:t>
      </w:r>
      <w:r w:rsidRPr="00741C48">
        <w:rPr>
          <w:rFonts w:hint="eastAsia"/>
          <w:rtl/>
        </w:rPr>
        <w:t>בנתונים</w:t>
      </w:r>
      <w:r w:rsidRPr="00741C48">
        <w:rPr>
          <w:rtl/>
        </w:rPr>
        <w:t xml:space="preserve"> </w:t>
      </w:r>
      <w:r w:rsidRPr="00741C48">
        <w:rPr>
          <w:rFonts w:hint="eastAsia"/>
          <w:rtl/>
        </w:rPr>
        <w:t>מטאורולוגיים</w:t>
      </w:r>
      <w:r w:rsidRPr="00741C48">
        <w:rPr>
          <w:rtl/>
        </w:rPr>
        <w:t xml:space="preserve"> </w:t>
      </w:r>
      <w:r w:rsidRPr="00741C48">
        <w:rPr>
          <w:rFonts w:hint="eastAsia"/>
          <w:rtl/>
        </w:rPr>
        <w:t>מבוקרים</w:t>
      </w:r>
      <w:r w:rsidRPr="00741C48">
        <w:rPr>
          <w:rtl/>
        </w:rPr>
        <w:t xml:space="preserve"> </w:t>
      </w:r>
      <w:r w:rsidRPr="00741C48">
        <w:rPr>
          <w:rFonts w:hint="eastAsia"/>
          <w:rtl/>
        </w:rPr>
        <w:t>מחמש</w:t>
      </w:r>
      <w:r w:rsidRPr="00741C48">
        <w:rPr>
          <w:rtl/>
        </w:rPr>
        <w:t xml:space="preserve"> </w:t>
      </w:r>
      <w:r w:rsidRPr="00741C48">
        <w:rPr>
          <w:rFonts w:hint="eastAsia"/>
          <w:rtl/>
        </w:rPr>
        <w:t>השנים</w:t>
      </w:r>
      <w:r w:rsidRPr="00741C48">
        <w:rPr>
          <w:rtl/>
        </w:rPr>
        <w:t xml:space="preserve"> </w:t>
      </w:r>
      <w:r w:rsidRPr="00741C48">
        <w:rPr>
          <w:rFonts w:hint="eastAsia"/>
          <w:rtl/>
        </w:rPr>
        <w:t>שלפני</w:t>
      </w:r>
      <w:r w:rsidRPr="00741C48">
        <w:rPr>
          <w:rtl/>
        </w:rPr>
        <w:t xml:space="preserve"> </w:t>
      </w:r>
      <w:r w:rsidRPr="00741C48">
        <w:rPr>
          <w:rFonts w:hint="eastAsia"/>
          <w:rtl/>
        </w:rPr>
        <w:t>הגשת</w:t>
      </w:r>
      <w:r w:rsidRPr="00741C48">
        <w:rPr>
          <w:rtl/>
        </w:rPr>
        <w:t xml:space="preserve"> </w:t>
      </w:r>
      <w:r w:rsidRPr="00741C48">
        <w:rPr>
          <w:rFonts w:hint="eastAsia"/>
          <w:rtl/>
        </w:rPr>
        <w:t>הבקשה</w:t>
      </w:r>
      <w:r w:rsidRPr="00741C48">
        <w:rPr>
          <w:rtl/>
        </w:rPr>
        <w:t>.</w:t>
      </w:r>
    </w:p>
    <w:p w14:paraId="26901B63" w14:textId="77777777" w:rsidR="00F54A2E" w:rsidRPr="00741C48" w:rsidRDefault="00F54A2E" w:rsidP="003F6D3E">
      <w:pPr>
        <w:numPr>
          <w:ilvl w:val="0"/>
          <w:numId w:val="21"/>
        </w:numPr>
        <w:tabs>
          <w:tab w:val="clear" w:pos="720"/>
          <w:tab w:val="num" w:pos="0"/>
        </w:tabs>
        <w:spacing w:after="0" w:line="360" w:lineRule="auto"/>
        <w:ind w:left="360"/>
        <w:jc w:val="both"/>
      </w:pPr>
      <w:r w:rsidRPr="00741C48">
        <w:rPr>
          <w:rFonts w:hint="eastAsia"/>
          <w:rtl/>
        </w:rPr>
        <w:lastRenderedPageBreak/>
        <w:t>במסמך</w:t>
      </w:r>
      <w:r w:rsidRPr="00741C48">
        <w:rPr>
          <w:rtl/>
        </w:rPr>
        <w:t xml:space="preserve"> </w:t>
      </w:r>
      <w:r w:rsidRPr="00741C48">
        <w:rPr>
          <w:rFonts w:hint="eastAsia"/>
          <w:rtl/>
        </w:rPr>
        <w:t>הסקר</w:t>
      </w:r>
      <w:r w:rsidRPr="00741C48">
        <w:rPr>
          <w:rtl/>
        </w:rPr>
        <w:t xml:space="preserve"> </w:t>
      </w:r>
      <w:r w:rsidRPr="00741C48">
        <w:rPr>
          <w:rFonts w:hint="eastAsia"/>
          <w:rtl/>
        </w:rPr>
        <w:t>הסביבתי</w:t>
      </w:r>
      <w:r w:rsidRPr="00741C48">
        <w:rPr>
          <w:rtl/>
        </w:rPr>
        <w:t xml:space="preserve"> </w:t>
      </w:r>
      <w:r w:rsidRPr="00741C48">
        <w:rPr>
          <w:rFonts w:hint="eastAsia"/>
          <w:rtl/>
        </w:rPr>
        <w:t>יצוינו</w:t>
      </w:r>
      <w:r w:rsidRPr="00741C48">
        <w:rPr>
          <w:rtl/>
        </w:rPr>
        <w:t xml:space="preserve"> </w:t>
      </w:r>
      <w:r w:rsidRPr="00741C48">
        <w:rPr>
          <w:rFonts w:hint="eastAsia"/>
          <w:rtl/>
        </w:rPr>
        <w:t>הנתונים</w:t>
      </w:r>
      <w:r w:rsidRPr="00741C48">
        <w:rPr>
          <w:rtl/>
        </w:rPr>
        <w:t xml:space="preserve"> </w:t>
      </w:r>
      <w:r w:rsidRPr="00741C48">
        <w:rPr>
          <w:rFonts w:hint="eastAsia"/>
          <w:rtl/>
        </w:rPr>
        <w:t>האלה</w:t>
      </w:r>
      <w:r w:rsidRPr="00741C48">
        <w:rPr>
          <w:rtl/>
        </w:rPr>
        <w:t>:</w:t>
      </w:r>
    </w:p>
    <w:p w14:paraId="01776B2D" w14:textId="77777777" w:rsidR="00F54A2E" w:rsidRPr="00741C48" w:rsidRDefault="00F54A2E" w:rsidP="003F6D3E">
      <w:pPr>
        <w:numPr>
          <w:ilvl w:val="0"/>
          <w:numId w:val="22"/>
        </w:numPr>
        <w:tabs>
          <w:tab w:val="clear" w:pos="816"/>
          <w:tab w:val="num" w:pos="651"/>
        </w:tabs>
        <w:spacing w:after="0" w:line="360" w:lineRule="auto"/>
        <w:ind w:left="651" w:hanging="283"/>
        <w:jc w:val="both"/>
      </w:pPr>
      <w:r w:rsidRPr="00741C48">
        <w:rPr>
          <w:rFonts w:hint="eastAsia"/>
          <w:rtl/>
        </w:rPr>
        <w:t>שם</w:t>
      </w:r>
      <w:r w:rsidRPr="00741C48">
        <w:rPr>
          <w:rtl/>
        </w:rPr>
        <w:t>/</w:t>
      </w:r>
      <w:proofErr w:type="spellStart"/>
      <w:r w:rsidRPr="00741C48">
        <w:rPr>
          <w:rFonts w:hint="eastAsia"/>
          <w:rtl/>
        </w:rPr>
        <w:t>ות</w:t>
      </w:r>
      <w:proofErr w:type="spellEnd"/>
      <w:r w:rsidRPr="00741C48">
        <w:rPr>
          <w:rtl/>
        </w:rPr>
        <w:t xml:space="preserve"> התחנה/</w:t>
      </w:r>
      <w:proofErr w:type="spellStart"/>
      <w:r w:rsidRPr="00741C48">
        <w:rPr>
          <w:rFonts w:hint="eastAsia"/>
          <w:rtl/>
        </w:rPr>
        <w:t>ות</w:t>
      </w:r>
      <w:proofErr w:type="spellEnd"/>
      <w:r w:rsidRPr="00741C48">
        <w:rPr>
          <w:rtl/>
        </w:rPr>
        <w:t xml:space="preserve"> המטאורולוגי</w:t>
      </w:r>
      <w:r w:rsidRPr="00741C48">
        <w:rPr>
          <w:rFonts w:hint="eastAsia"/>
          <w:rtl/>
        </w:rPr>
        <w:t>ת</w:t>
      </w:r>
      <w:r w:rsidRPr="00741C48">
        <w:rPr>
          <w:rtl/>
        </w:rPr>
        <w:t>/</w:t>
      </w:r>
      <w:proofErr w:type="spellStart"/>
      <w:r w:rsidRPr="00741C48">
        <w:rPr>
          <w:rFonts w:hint="eastAsia"/>
          <w:rtl/>
        </w:rPr>
        <w:t>ות</w:t>
      </w:r>
      <w:proofErr w:type="spellEnd"/>
      <w:r w:rsidRPr="00741C48">
        <w:rPr>
          <w:rtl/>
        </w:rPr>
        <w:t xml:space="preserve"> הקרובה/</w:t>
      </w:r>
      <w:proofErr w:type="spellStart"/>
      <w:r w:rsidRPr="00741C48">
        <w:rPr>
          <w:rFonts w:hint="eastAsia"/>
          <w:rtl/>
        </w:rPr>
        <w:t>ות</w:t>
      </w:r>
      <w:proofErr w:type="spellEnd"/>
      <w:r w:rsidRPr="00741C48">
        <w:rPr>
          <w:rtl/>
        </w:rPr>
        <w:t xml:space="preserve"> ביותר למקור/</w:t>
      </w:r>
      <w:proofErr w:type="spellStart"/>
      <w:r w:rsidRPr="00741C48">
        <w:rPr>
          <w:rFonts w:hint="eastAsia"/>
          <w:rtl/>
        </w:rPr>
        <w:t>ות</w:t>
      </w:r>
      <w:proofErr w:type="spellEnd"/>
      <w:r w:rsidRPr="00741C48">
        <w:rPr>
          <w:rtl/>
        </w:rPr>
        <w:t xml:space="preserve"> הפליטה; </w:t>
      </w:r>
    </w:p>
    <w:p w14:paraId="5D575864" w14:textId="77777777" w:rsidR="00F54A2E" w:rsidRPr="00741C48" w:rsidRDefault="00F54A2E" w:rsidP="003F6D3E">
      <w:pPr>
        <w:numPr>
          <w:ilvl w:val="0"/>
          <w:numId w:val="22"/>
        </w:numPr>
        <w:tabs>
          <w:tab w:val="clear" w:pos="816"/>
          <w:tab w:val="num" w:pos="651"/>
        </w:tabs>
        <w:spacing w:after="0" w:line="360" w:lineRule="auto"/>
        <w:ind w:left="651" w:hanging="283"/>
        <w:jc w:val="both"/>
      </w:pPr>
      <w:r w:rsidRPr="00741C48">
        <w:rPr>
          <w:rFonts w:hint="eastAsia"/>
          <w:rtl/>
        </w:rPr>
        <w:t>שם</w:t>
      </w:r>
      <w:r w:rsidRPr="00741C48">
        <w:rPr>
          <w:rtl/>
        </w:rPr>
        <w:t>/</w:t>
      </w:r>
      <w:proofErr w:type="spellStart"/>
      <w:r w:rsidRPr="00741C48">
        <w:rPr>
          <w:rFonts w:hint="eastAsia"/>
          <w:rtl/>
        </w:rPr>
        <w:t>ות</w:t>
      </w:r>
      <w:proofErr w:type="spellEnd"/>
      <w:r w:rsidRPr="00741C48">
        <w:rPr>
          <w:rtl/>
        </w:rPr>
        <w:t xml:space="preserve"> התחנה/</w:t>
      </w:r>
      <w:proofErr w:type="spellStart"/>
      <w:r w:rsidRPr="00741C48">
        <w:rPr>
          <w:rFonts w:hint="eastAsia"/>
          <w:rtl/>
        </w:rPr>
        <w:t>ות</w:t>
      </w:r>
      <w:proofErr w:type="spellEnd"/>
      <w:r w:rsidRPr="00741C48">
        <w:rPr>
          <w:rtl/>
        </w:rPr>
        <w:t xml:space="preserve"> המטאורולוגי</w:t>
      </w:r>
      <w:r w:rsidRPr="00741C48">
        <w:rPr>
          <w:rFonts w:hint="eastAsia"/>
          <w:rtl/>
        </w:rPr>
        <w:t>ת</w:t>
      </w:r>
      <w:r w:rsidRPr="00741C48">
        <w:rPr>
          <w:rtl/>
        </w:rPr>
        <w:t>/</w:t>
      </w:r>
      <w:proofErr w:type="spellStart"/>
      <w:r w:rsidRPr="00741C48">
        <w:rPr>
          <w:rFonts w:hint="eastAsia"/>
          <w:rtl/>
        </w:rPr>
        <w:t>ות</w:t>
      </w:r>
      <w:proofErr w:type="spellEnd"/>
      <w:r w:rsidRPr="00741C48">
        <w:rPr>
          <w:rtl/>
        </w:rPr>
        <w:t xml:space="preserve"> המייצגת/</w:t>
      </w:r>
      <w:proofErr w:type="spellStart"/>
      <w:r w:rsidRPr="00741C48">
        <w:rPr>
          <w:rFonts w:hint="eastAsia"/>
          <w:rtl/>
        </w:rPr>
        <w:t>ות</w:t>
      </w:r>
      <w:proofErr w:type="spellEnd"/>
      <w:r w:rsidRPr="00741C48">
        <w:rPr>
          <w:rtl/>
        </w:rPr>
        <w:t xml:space="preserve"> ביותר את האזור הנבדק (לפי הפרמטרים שנמנו לעיל);</w:t>
      </w:r>
    </w:p>
    <w:p w14:paraId="7AE6D343" w14:textId="77777777" w:rsidR="00F54A2E" w:rsidRPr="00741C48" w:rsidRDefault="00F54A2E" w:rsidP="003F6D3E">
      <w:pPr>
        <w:numPr>
          <w:ilvl w:val="0"/>
          <w:numId w:val="22"/>
        </w:numPr>
        <w:tabs>
          <w:tab w:val="clear" w:pos="816"/>
          <w:tab w:val="num" w:pos="651"/>
        </w:tabs>
        <w:spacing w:line="360" w:lineRule="auto"/>
        <w:ind w:left="651" w:hanging="283"/>
        <w:jc w:val="both"/>
      </w:pPr>
      <w:r w:rsidRPr="00741C48">
        <w:rPr>
          <w:rFonts w:hint="eastAsia"/>
          <w:rtl/>
        </w:rPr>
        <w:t>שם</w:t>
      </w:r>
      <w:r w:rsidRPr="00741C48">
        <w:rPr>
          <w:rtl/>
        </w:rPr>
        <w:t>/</w:t>
      </w:r>
      <w:proofErr w:type="spellStart"/>
      <w:r w:rsidRPr="00741C48">
        <w:rPr>
          <w:rFonts w:hint="eastAsia"/>
          <w:rtl/>
        </w:rPr>
        <w:t>ות</w:t>
      </w:r>
      <w:proofErr w:type="spellEnd"/>
      <w:r w:rsidRPr="00741C48">
        <w:rPr>
          <w:rtl/>
        </w:rPr>
        <w:t xml:space="preserve"> התחנה/</w:t>
      </w:r>
      <w:proofErr w:type="spellStart"/>
      <w:r w:rsidRPr="00741C48">
        <w:rPr>
          <w:rFonts w:hint="eastAsia"/>
          <w:rtl/>
        </w:rPr>
        <w:t>ות</w:t>
      </w:r>
      <w:proofErr w:type="spellEnd"/>
      <w:r w:rsidRPr="00741C48">
        <w:rPr>
          <w:rtl/>
        </w:rPr>
        <w:t xml:space="preserve"> המטאורולוגי</w:t>
      </w:r>
      <w:r w:rsidRPr="00741C48">
        <w:rPr>
          <w:rFonts w:hint="eastAsia"/>
          <w:rtl/>
        </w:rPr>
        <w:t>ת</w:t>
      </w:r>
      <w:r w:rsidRPr="00741C48">
        <w:rPr>
          <w:rtl/>
        </w:rPr>
        <w:t>/</w:t>
      </w:r>
      <w:proofErr w:type="spellStart"/>
      <w:r w:rsidRPr="00741C48">
        <w:rPr>
          <w:rFonts w:hint="eastAsia"/>
          <w:rtl/>
        </w:rPr>
        <w:t>ות</w:t>
      </w:r>
      <w:proofErr w:type="spellEnd"/>
      <w:r w:rsidRPr="00741C48">
        <w:rPr>
          <w:rtl/>
        </w:rPr>
        <w:t xml:space="preserve"> שנבחרה/ו לשימוש בסקר הסביבתי.</w:t>
      </w:r>
    </w:p>
    <w:p w14:paraId="04439BF7" w14:textId="77777777" w:rsidR="00F54A2E" w:rsidRPr="00741C48" w:rsidRDefault="00F54A2E" w:rsidP="00AA53AE">
      <w:pPr>
        <w:spacing w:line="360" w:lineRule="auto"/>
        <w:ind w:left="297"/>
        <w:jc w:val="both"/>
      </w:pPr>
      <w:r w:rsidRPr="00741C48">
        <w:rPr>
          <w:rFonts w:hint="eastAsia"/>
          <w:rtl/>
        </w:rPr>
        <w:t>אם</w:t>
      </w:r>
      <w:r w:rsidRPr="00741C48">
        <w:rPr>
          <w:rtl/>
        </w:rPr>
        <w:t xml:space="preserve"> </w:t>
      </w:r>
      <w:r w:rsidRPr="00741C48">
        <w:rPr>
          <w:rFonts w:hint="eastAsia"/>
          <w:rtl/>
        </w:rPr>
        <w:t>התחנה</w:t>
      </w:r>
      <w:r w:rsidRPr="00741C48">
        <w:rPr>
          <w:rtl/>
        </w:rPr>
        <w:t xml:space="preserve"> </w:t>
      </w:r>
      <w:r w:rsidRPr="00741C48">
        <w:rPr>
          <w:rFonts w:hint="eastAsia"/>
          <w:rtl/>
        </w:rPr>
        <w:t>המייצגת</w:t>
      </w:r>
      <w:r w:rsidRPr="00741C48">
        <w:rPr>
          <w:rtl/>
        </w:rPr>
        <w:t xml:space="preserve"> </w:t>
      </w:r>
      <w:r w:rsidRPr="00741C48">
        <w:rPr>
          <w:rFonts w:hint="eastAsia"/>
          <w:rtl/>
        </w:rPr>
        <w:t>ביותר</w:t>
      </w:r>
      <w:r w:rsidRPr="00741C48">
        <w:rPr>
          <w:rtl/>
        </w:rPr>
        <w:t xml:space="preserve"> </w:t>
      </w:r>
      <w:r w:rsidRPr="00741C48">
        <w:rPr>
          <w:rFonts w:hint="eastAsia"/>
          <w:rtl/>
        </w:rPr>
        <w:t>ו</w:t>
      </w:r>
      <w:r w:rsidRPr="00741C48">
        <w:rPr>
          <w:rtl/>
        </w:rPr>
        <w:t xml:space="preserve">/או </w:t>
      </w:r>
      <w:r w:rsidRPr="00741C48">
        <w:rPr>
          <w:rFonts w:hint="eastAsia"/>
          <w:rtl/>
        </w:rPr>
        <w:t>הקרובה</w:t>
      </w:r>
      <w:r w:rsidRPr="00741C48">
        <w:rPr>
          <w:rtl/>
        </w:rPr>
        <w:t xml:space="preserve"> </w:t>
      </w:r>
      <w:r w:rsidRPr="00741C48">
        <w:rPr>
          <w:rFonts w:hint="eastAsia"/>
          <w:rtl/>
        </w:rPr>
        <w:t>ביותר</w:t>
      </w:r>
      <w:r w:rsidRPr="00741C48">
        <w:rPr>
          <w:rtl/>
        </w:rPr>
        <w:t xml:space="preserve"> </w:t>
      </w:r>
      <w:r w:rsidRPr="00741C48">
        <w:rPr>
          <w:rFonts w:hint="eastAsia"/>
          <w:rtl/>
        </w:rPr>
        <w:t>למקור</w:t>
      </w:r>
      <w:r w:rsidRPr="00741C48">
        <w:rPr>
          <w:rtl/>
        </w:rPr>
        <w:t>/</w:t>
      </w:r>
      <w:proofErr w:type="spellStart"/>
      <w:r w:rsidRPr="00741C48">
        <w:rPr>
          <w:rFonts w:hint="eastAsia"/>
          <w:rtl/>
        </w:rPr>
        <w:t>ות</w:t>
      </w:r>
      <w:proofErr w:type="spellEnd"/>
      <w:r w:rsidRPr="00741C48">
        <w:rPr>
          <w:rtl/>
        </w:rPr>
        <w:t xml:space="preserve"> הפליטה אינה זו שמגיש הבקשה השתמש בנתוניה להרצת המודל, יש לפרט את הסיבות לכך.</w:t>
      </w:r>
    </w:p>
    <w:p w14:paraId="30C3187D" w14:textId="77777777" w:rsidR="00F54A2E" w:rsidRPr="00741C48" w:rsidRDefault="00F54A2E" w:rsidP="003F6D3E">
      <w:pPr>
        <w:numPr>
          <w:ilvl w:val="0"/>
          <w:numId w:val="21"/>
        </w:numPr>
        <w:tabs>
          <w:tab w:val="clear" w:pos="720"/>
          <w:tab w:val="num" w:pos="0"/>
        </w:tabs>
        <w:spacing w:after="0" w:line="360" w:lineRule="auto"/>
        <w:ind w:left="360"/>
        <w:jc w:val="both"/>
      </w:pPr>
      <w:r w:rsidRPr="00741C48">
        <w:rPr>
          <w:rFonts w:hint="eastAsia"/>
          <w:rtl/>
        </w:rPr>
        <w:t>יש</w:t>
      </w:r>
      <w:r w:rsidRPr="00741C48">
        <w:rPr>
          <w:rtl/>
        </w:rPr>
        <w:t xml:space="preserve"> להציג נתונים </w:t>
      </w:r>
      <w:proofErr w:type="spellStart"/>
      <w:r w:rsidRPr="00741C48">
        <w:rPr>
          <w:rFonts w:hint="eastAsia"/>
          <w:rtl/>
        </w:rPr>
        <w:t>קלימטלוגיים</w:t>
      </w:r>
      <w:proofErr w:type="spellEnd"/>
      <w:r w:rsidRPr="00741C48">
        <w:rPr>
          <w:rtl/>
        </w:rPr>
        <w:t xml:space="preserve">: שכיחות יחסית של מהירות וכיוון הרוח (שושנות רוח), שכיחות מצבי יציבות וטמפרטורה. </w:t>
      </w:r>
    </w:p>
    <w:p w14:paraId="478F515F" w14:textId="77777777" w:rsidR="00F54A2E" w:rsidRPr="00741C48" w:rsidRDefault="00F54A2E" w:rsidP="003F6D3E">
      <w:pPr>
        <w:numPr>
          <w:ilvl w:val="0"/>
          <w:numId w:val="21"/>
        </w:numPr>
        <w:tabs>
          <w:tab w:val="clear" w:pos="720"/>
          <w:tab w:val="num" w:pos="0"/>
        </w:tabs>
        <w:spacing w:after="0" w:line="360" w:lineRule="auto"/>
        <w:ind w:left="360"/>
        <w:jc w:val="both"/>
      </w:pPr>
      <w:r w:rsidRPr="00741C48">
        <w:rPr>
          <w:rFonts w:hint="eastAsia"/>
          <w:rtl/>
        </w:rPr>
        <w:t>יש</w:t>
      </w:r>
      <w:r w:rsidRPr="00741C48">
        <w:rPr>
          <w:rtl/>
        </w:rPr>
        <w:t xml:space="preserve"> לציין מצבים מטאורולוגיים בהם מתקבלים הריכוזים המרביים של </w:t>
      </w:r>
      <w:r w:rsidRPr="00741C48">
        <w:rPr>
          <w:rFonts w:hint="eastAsia"/>
          <w:rtl/>
        </w:rPr>
        <w:t>מזהמי</w:t>
      </w:r>
      <w:r w:rsidRPr="00741C48">
        <w:rPr>
          <w:rtl/>
        </w:rPr>
        <w:t xml:space="preserve"> האוויר שנובעים מהרצה של מקור טעון היתר.</w:t>
      </w:r>
    </w:p>
    <w:p w14:paraId="60317ACF" w14:textId="77777777" w:rsidR="00F54A2E" w:rsidRPr="00741C48" w:rsidRDefault="00F54A2E" w:rsidP="003F6D3E">
      <w:pPr>
        <w:numPr>
          <w:ilvl w:val="0"/>
          <w:numId w:val="21"/>
        </w:numPr>
        <w:tabs>
          <w:tab w:val="clear" w:pos="720"/>
          <w:tab w:val="num" w:pos="0"/>
        </w:tabs>
        <w:spacing w:after="0" w:line="360" w:lineRule="auto"/>
        <w:ind w:left="360"/>
        <w:jc w:val="both"/>
      </w:pPr>
      <w:r w:rsidRPr="00741C48">
        <w:rPr>
          <w:rFonts w:hint="eastAsia"/>
          <w:rtl/>
        </w:rPr>
        <w:t>יש</w:t>
      </w:r>
      <w:r w:rsidRPr="00741C48">
        <w:rPr>
          <w:rtl/>
        </w:rPr>
        <w:t xml:space="preserve"> </w:t>
      </w:r>
      <w:r w:rsidRPr="00741C48">
        <w:rPr>
          <w:rFonts w:hint="eastAsia"/>
          <w:rtl/>
        </w:rPr>
        <w:t>להציג</w:t>
      </w:r>
      <w:r w:rsidRPr="00741C48">
        <w:rPr>
          <w:rtl/>
        </w:rPr>
        <w:t xml:space="preserve"> </w:t>
      </w:r>
      <w:r w:rsidRPr="00741C48">
        <w:rPr>
          <w:rFonts w:hint="eastAsia"/>
          <w:rtl/>
        </w:rPr>
        <w:t>נתונים</w:t>
      </w:r>
      <w:r w:rsidRPr="00741C48">
        <w:rPr>
          <w:rtl/>
        </w:rPr>
        <w:t xml:space="preserve"> </w:t>
      </w:r>
      <w:r w:rsidRPr="00741C48">
        <w:rPr>
          <w:rFonts w:hint="eastAsia"/>
          <w:rtl/>
        </w:rPr>
        <w:t>סטטיסטיים</w:t>
      </w:r>
      <w:r w:rsidRPr="00741C48">
        <w:rPr>
          <w:rtl/>
        </w:rPr>
        <w:t xml:space="preserve"> </w:t>
      </w:r>
      <w:r w:rsidRPr="00741C48">
        <w:rPr>
          <w:rFonts w:hint="eastAsia"/>
          <w:rtl/>
        </w:rPr>
        <w:t>לגבי</w:t>
      </w:r>
      <w:r w:rsidRPr="00741C48">
        <w:rPr>
          <w:rtl/>
        </w:rPr>
        <w:t xml:space="preserve"> </w:t>
      </w:r>
      <w:r w:rsidRPr="00741C48">
        <w:rPr>
          <w:rFonts w:hint="eastAsia"/>
          <w:rtl/>
        </w:rPr>
        <w:t>המידע</w:t>
      </w:r>
      <w:r w:rsidRPr="00741C48">
        <w:rPr>
          <w:rtl/>
        </w:rPr>
        <w:t xml:space="preserve"> </w:t>
      </w:r>
      <w:r w:rsidRPr="00741C48">
        <w:rPr>
          <w:rFonts w:hint="eastAsia"/>
          <w:rtl/>
        </w:rPr>
        <w:t>המטאורולוגי</w:t>
      </w:r>
      <w:r w:rsidRPr="00741C48">
        <w:rPr>
          <w:rtl/>
        </w:rPr>
        <w:t xml:space="preserve">, </w:t>
      </w:r>
      <w:r w:rsidRPr="00741C48">
        <w:rPr>
          <w:rFonts w:hint="eastAsia"/>
          <w:rtl/>
        </w:rPr>
        <w:t>כגון</w:t>
      </w:r>
      <w:r w:rsidRPr="00741C48">
        <w:rPr>
          <w:rtl/>
        </w:rPr>
        <w:t xml:space="preserve"> </w:t>
      </w:r>
      <w:r w:rsidRPr="00741C48">
        <w:rPr>
          <w:rFonts w:hint="eastAsia"/>
          <w:rtl/>
        </w:rPr>
        <w:t>מספר</w:t>
      </w:r>
      <w:r w:rsidRPr="00741C48">
        <w:rPr>
          <w:rtl/>
        </w:rPr>
        <w:t xml:space="preserve"> </w:t>
      </w:r>
      <w:r w:rsidRPr="00741C48">
        <w:rPr>
          <w:rFonts w:hint="eastAsia"/>
          <w:rtl/>
        </w:rPr>
        <w:t>שעות</w:t>
      </w:r>
      <w:r w:rsidRPr="00741C48">
        <w:rPr>
          <w:rtl/>
        </w:rPr>
        <w:t xml:space="preserve"> </w:t>
      </w:r>
      <w:r w:rsidRPr="00741C48">
        <w:rPr>
          <w:rFonts w:hint="eastAsia"/>
          <w:rtl/>
        </w:rPr>
        <w:t>בשימוש</w:t>
      </w:r>
      <w:r w:rsidRPr="00741C48">
        <w:rPr>
          <w:rtl/>
        </w:rPr>
        <w:t xml:space="preserve"> </w:t>
      </w:r>
      <w:r w:rsidRPr="00741C48">
        <w:rPr>
          <w:rFonts w:hint="eastAsia"/>
          <w:rtl/>
        </w:rPr>
        <w:t>בקובץ</w:t>
      </w:r>
      <w:r w:rsidRPr="00741C48">
        <w:rPr>
          <w:rtl/>
        </w:rPr>
        <w:t xml:space="preserve"> </w:t>
      </w:r>
      <w:r w:rsidRPr="00741C48">
        <w:rPr>
          <w:rFonts w:hint="eastAsia"/>
          <w:rtl/>
        </w:rPr>
        <w:t>אחוז</w:t>
      </w:r>
      <w:r w:rsidRPr="00741C48">
        <w:rPr>
          <w:rtl/>
        </w:rPr>
        <w:t xml:space="preserve"> </w:t>
      </w:r>
      <w:r w:rsidRPr="00741C48">
        <w:rPr>
          <w:rFonts w:hint="eastAsia"/>
          <w:rtl/>
        </w:rPr>
        <w:t>שעות</w:t>
      </w:r>
      <w:r w:rsidRPr="00741C48">
        <w:rPr>
          <w:rtl/>
        </w:rPr>
        <w:t xml:space="preserve"> </w:t>
      </w:r>
      <w:r w:rsidRPr="00741C48">
        <w:rPr>
          <w:rFonts w:hint="eastAsia"/>
          <w:rtl/>
        </w:rPr>
        <w:t>שקטות</w:t>
      </w:r>
      <w:r w:rsidRPr="00741C48">
        <w:rPr>
          <w:rtl/>
        </w:rPr>
        <w:t xml:space="preserve"> (</w:t>
      </w:r>
      <w:r w:rsidRPr="00741C48">
        <w:t>calm hours</w:t>
      </w:r>
      <w:r w:rsidRPr="00741C48">
        <w:rPr>
          <w:rtl/>
        </w:rPr>
        <w:t xml:space="preserve">) </w:t>
      </w:r>
      <w:r w:rsidRPr="00741C48">
        <w:rPr>
          <w:rFonts w:hint="eastAsia"/>
          <w:rtl/>
        </w:rPr>
        <w:t>וכו</w:t>
      </w:r>
      <w:r w:rsidRPr="00741C48">
        <w:rPr>
          <w:rtl/>
        </w:rPr>
        <w:t>'.</w:t>
      </w:r>
    </w:p>
    <w:p w14:paraId="6541341C" w14:textId="77777777" w:rsidR="00F54A2E" w:rsidRPr="00741C48" w:rsidRDefault="00F54A2E" w:rsidP="003F6D3E">
      <w:pPr>
        <w:numPr>
          <w:ilvl w:val="0"/>
          <w:numId w:val="21"/>
        </w:numPr>
        <w:tabs>
          <w:tab w:val="clear" w:pos="720"/>
          <w:tab w:val="num" w:pos="0"/>
        </w:tabs>
        <w:spacing w:after="0" w:line="360" w:lineRule="auto"/>
        <w:ind w:left="360"/>
        <w:jc w:val="both"/>
      </w:pPr>
      <w:r w:rsidRPr="00741C48">
        <w:rPr>
          <w:rtl/>
        </w:rPr>
        <w:t xml:space="preserve">הרצות המודל </w:t>
      </w:r>
      <w:r w:rsidRPr="00741C48">
        <w:rPr>
          <w:rFonts w:hint="eastAsia"/>
          <w:rtl/>
        </w:rPr>
        <w:t>יהיו</w:t>
      </w:r>
      <w:r w:rsidRPr="00741C48">
        <w:rPr>
          <w:rtl/>
        </w:rPr>
        <w:t xml:space="preserve"> לפרקי זמן של שנה </w:t>
      </w:r>
      <w:r w:rsidRPr="00741C48">
        <w:rPr>
          <w:rFonts w:hint="eastAsia"/>
          <w:rtl/>
        </w:rPr>
        <w:t>קלנדרית</w:t>
      </w:r>
      <w:r w:rsidRPr="00741C48">
        <w:rPr>
          <w:rtl/>
        </w:rPr>
        <w:t xml:space="preserve"> שלמה, מתחילתה ב-1 בינואר </w:t>
      </w:r>
      <w:r w:rsidRPr="00741C48">
        <w:rPr>
          <w:rFonts w:hint="eastAsia"/>
          <w:rtl/>
        </w:rPr>
        <w:t>ו</w:t>
      </w:r>
      <w:r w:rsidRPr="00741C48">
        <w:rPr>
          <w:rtl/>
        </w:rPr>
        <w:t xml:space="preserve">עד סופה ב-31 בדצמבר (365 ימים), </w:t>
      </w:r>
      <w:r w:rsidRPr="00741C48">
        <w:rPr>
          <w:rFonts w:hint="eastAsia"/>
          <w:rtl/>
        </w:rPr>
        <w:t>לכל</w:t>
      </w:r>
      <w:r w:rsidRPr="00741C48">
        <w:rPr>
          <w:rtl/>
        </w:rPr>
        <w:t xml:space="preserve"> </w:t>
      </w:r>
      <w:r w:rsidRPr="00741C48">
        <w:rPr>
          <w:rFonts w:hint="eastAsia"/>
          <w:rtl/>
        </w:rPr>
        <w:t>חמש</w:t>
      </w:r>
      <w:r w:rsidRPr="00741C48">
        <w:rPr>
          <w:rtl/>
        </w:rPr>
        <w:t xml:space="preserve"> </w:t>
      </w:r>
      <w:r w:rsidRPr="00741C48">
        <w:rPr>
          <w:rFonts w:hint="eastAsia"/>
          <w:rtl/>
        </w:rPr>
        <w:t>השנים</w:t>
      </w:r>
      <w:r w:rsidRPr="00741C48">
        <w:rPr>
          <w:rtl/>
        </w:rPr>
        <w:t xml:space="preserve">. </w:t>
      </w:r>
    </w:p>
    <w:p w14:paraId="1178F901" w14:textId="77777777" w:rsidR="00F54A2E" w:rsidRPr="00741C48" w:rsidRDefault="00F54A2E" w:rsidP="003F6D3E">
      <w:pPr>
        <w:numPr>
          <w:ilvl w:val="0"/>
          <w:numId w:val="21"/>
        </w:numPr>
        <w:tabs>
          <w:tab w:val="clear" w:pos="720"/>
          <w:tab w:val="num" w:pos="0"/>
        </w:tabs>
        <w:spacing w:after="0" w:line="360" w:lineRule="auto"/>
        <w:ind w:left="360"/>
        <w:jc w:val="both"/>
      </w:pPr>
      <w:r w:rsidRPr="00741C48">
        <w:rPr>
          <w:rFonts w:hint="eastAsia"/>
          <w:rtl/>
        </w:rPr>
        <w:t>השלמת</w:t>
      </w:r>
      <w:r w:rsidRPr="00741C48">
        <w:rPr>
          <w:rtl/>
        </w:rPr>
        <w:t xml:space="preserve"> </w:t>
      </w:r>
      <w:r w:rsidRPr="00741C48">
        <w:rPr>
          <w:rFonts w:hint="eastAsia"/>
          <w:rtl/>
        </w:rPr>
        <w:t>נתוני</w:t>
      </w:r>
      <w:r w:rsidRPr="00741C48">
        <w:rPr>
          <w:rtl/>
        </w:rPr>
        <w:t xml:space="preserve"> </w:t>
      </w:r>
      <w:r w:rsidRPr="00741C48">
        <w:rPr>
          <w:rFonts w:hint="eastAsia"/>
          <w:rtl/>
        </w:rPr>
        <w:t>מהירות</w:t>
      </w:r>
      <w:r w:rsidRPr="00741C48">
        <w:rPr>
          <w:rtl/>
        </w:rPr>
        <w:t xml:space="preserve"> </w:t>
      </w:r>
      <w:r w:rsidRPr="00741C48">
        <w:rPr>
          <w:rFonts w:hint="eastAsia"/>
          <w:rtl/>
        </w:rPr>
        <w:t>רוח</w:t>
      </w:r>
      <w:r w:rsidRPr="00741C48">
        <w:rPr>
          <w:rtl/>
        </w:rPr>
        <w:t xml:space="preserve"> </w:t>
      </w:r>
      <w:r w:rsidRPr="00741C48">
        <w:rPr>
          <w:rFonts w:hint="eastAsia"/>
          <w:rtl/>
        </w:rPr>
        <w:t>ונתונים</w:t>
      </w:r>
      <w:r w:rsidRPr="00741C48">
        <w:rPr>
          <w:rtl/>
        </w:rPr>
        <w:t xml:space="preserve"> </w:t>
      </w:r>
      <w:r w:rsidRPr="00741C48">
        <w:rPr>
          <w:rFonts w:hint="eastAsia"/>
          <w:rtl/>
        </w:rPr>
        <w:t>נוספים</w:t>
      </w:r>
      <w:r w:rsidRPr="00741C48">
        <w:rPr>
          <w:rtl/>
        </w:rPr>
        <w:t xml:space="preserve"> </w:t>
      </w:r>
      <w:r w:rsidRPr="00741C48">
        <w:rPr>
          <w:rFonts w:hint="eastAsia"/>
          <w:rtl/>
        </w:rPr>
        <w:t>תיעשה</w:t>
      </w:r>
      <w:r w:rsidRPr="00741C48">
        <w:rPr>
          <w:rtl/>
        </w:rPr>
        <w:t xml:space="preserve"> </w:t>
      </w:r>
      <w:r w:rsidRPr="00741C48">
        <w:rPr>
          <w:rFonts w:hint="eastAsia"/>
          <w:rtl/>
        </w:rPr>
        <w:t>באופן</w:t>
      </w:r>
      <w:r w:rsidRPr="00741C48">
        <w:rPr>
          <w:rtl/>
        </w:rPr>
        <w:t xml:space="preserve"> </w:t>
      </w:r>
      <w:r w:rsidRPr="00741C48">
        <w:rPr>
          <w:rFonts w:hint="eastAsia"/>
          <w:rtl/>
        </w:rPr>
        <w:t>הבא</w:t>
      </w:r>
      <w:r w:rsidRPr="00741C48">
        <w:rPr>
          <w:rtl/>
        </w:rPr>
        <w:t>:</w:t>
      </w:r>
    </w:p>
    <w:p w14:paraId="68F5653E" w14:textId="77777777" w:rsidR="00F54A2E" w:rsidRPr="00741C48" w:rsidRDefault="00906679" w:rsidP="003F6D3E">
      <w:pPr>
        <w:numPr>
          <w:ilvl w:val="0"/>
          <w:numId w:val="90"/>
        </w:numPr>
        <w:spacing w:after="0" w:line="360" w:lineRule="auto"/>
        <w:jc w:val="both"/>
      </w:pPr>
      <w:r>
        <w:rPr>
          <w:rFonts w:hint="eastAsia"/>
          <w:rtl/>
        </w:rPr>
        <w:t xml:space="preserve">אם </w:t>
      </w:r>
      <w:r w:rsidR="00F54A2E" w:rsidRPr="00741C48">
        <w:rPr>
          <w:rFonts w:hint="eastAsia"/>
          <w:rtl/>
        </w:rPr>
        <w:t>מהירות</w:t>
      </w:r>
      <w:r w:rsidR="00F54A2E" w:rsidRPr="00741C48">
        <w:rPr>
          <w:rtl/>
        </w:rPr>
        <w:t xml:space="preserve"> </w:t>
      </w:r>
      <w:r w:rsidR="00F54A2E" w:rsidRPr="00741C48">
        <w:rPr>
          <w:rFonts w:hint="eastAsia"/>
          <w:rtl/>
        </w:rPr>
        <w:t>הרוח</w:t>
      </w:r>
      <w:r w:rsidR="00F54A2E" w:rsidRPr="00741C48">
        <w:rPr>
          <w:rtl/>
        </w:rPr>
        <w:t xml:space="preserve"> </w:t>
      </w:r>
      <w:r w:rsidR="00F54A2E" w:rsidRPr="00741C48">
        <w:rPr>
          <w:rFonts w:hint="eastAsia"/>
          <w:rtl/>
        </w:rPr>
        <w:t>היא</w:t>
      </w:r>
      <w:r w:rsidR="00F54A2E" w:rsidRPr="00741C48">
        <w:rPr>
          <w:rtl/>
        </w:rPr>
        <w:t xml:space="preserve"> </w:t>
      </w:r>
      <w:r w:rsidR="00F54A2E" w:rsidRPr="00741C48">
        <w:rPr>
          <w:rFonts w:hint="eastAsia"/>
          <w:rtl/>
        </w:rPr>
        <w:t>בין</w:t>
      </w:r>
      <w:r w:rsidR="00F54A2E" w:rsidRPr="00741C48">
        <w:rPr>
          <w:rtl/>
        </w:rPr>
        <w:t xml:space="preserve"> 0 </w:t>
      </w:r>
      <w:r w:rsidR="00F54A2E" w:rsidRPr="00741C48">
        <w:rPr>
          <w:rFonts w:hint="eastAsia"/>
          <w:rtl/>
        </w:rPr>
        <w:t>ל</w:t>
      </w:r>
      <w:r w:rsidR="00F54A2E" w:rsidRPr="00741C48">
        <w:rPr>
          <w:rtl/>
        </w:rPr>
        <w:t xml:space="preserve"> 0.5 </w:t>
      </w:r>
      <w:r w:rsidR="00F54A2E" w:rsidRPr="00741C48">
        <w:rPr>
          <w:rFonts w:hint="eastAsia"/>
          <w:rtl/>
        </w:rPr>
        <w:t>מ</w:t>
      </w:r>
      <w:r w:rsidR="00F54A2E" w:rsidRPr="00741C48">
        <w:rPr>
          <w:rtl/>
        </w:rPr>
        <w:t xml:space="preserve">/שנייה </w:t>
      </w:r>
      <w:r w:rsidR="00F54A2E" w:rsidRPr="00741C48">
        <w:rPr>
          <w:rFonts w:hint="eastAsia"/>
          <w:rtl/>
        </w:rPr>
        <w:t>יש</w:t>
      </w:r>
      <w:r w:rsidR="00F54A2E" w:rsidRPr="00741C48">
        <w:rPr>
          <w:rtl/>
        </w:rPr>
        <w:t xml:space="preserve"> </w:t>
      </w:r>
      <w:r w:rsidR="00F54A2E" w:rsidRPr="00741C48">
        <w:rPr>
          <w:rFonts w:hint="eastAsia"/>
          <w:rtl/>
        </w:rPr>
        <w:t>לשנות</w:t>
      </w:r>
      <w:r w:rsidR="00F54A2E" w:rsidRPr="00741C48">
        <w:rPr>
          <w:rtl/>
        </w:rPr>
        <w:t xml:space="preserve"> </w:t>
      </w:r>
      <w:r w:rsidR="00F54A2E" w:rsidRPr="00741C48">
        <w:rPr>
          <w:rFonts w:hint="eastAsia"/>
          <w:rtl/>
        </w:rPr>
        <w:t>את</w:t>
      </w:r>
      <w:r w:rsidR="00F54A2E" w:rsidRPr="00741C48">
        <w:rPr>
          <w:rtl/>
        </w:rPr>
        <w:t xml:space="preserve"> </w:t>
      </w:r>
      <w:r w:rsidR="00F54A2E" w:rsidRPr="00741C48">
        <w:rPr>
          <w:rFonts w:hint="eastAsia"/>
          <w:rtl/>
        </w:rPr>
        <w:t>ערכי</w:t>
      </w:r>
      <w:r w:rsidR="00F54A2E" w:rsidRPr="00741C48">
        <w:rPr>
          <w:rtl/>
        </w:rPr>
        <w:t xml:space="preserve"> </w:t>
      </w:r>
      <w:r w:rsidR="00F54A2E" w:rsidRPr="00741C48">
        <w:rPr>
          <w:rFonts w:hint="eastAsia"/>
          <w:rtl/>
        </w:rPr>
        <w:t>מהירות</w:t>
      </w:r>
      <w:r w:rsidR="00F54A2E" w:rsidRPr="00741C48">
        <w:rPr>
          <w:rtl/>
        </w:rPr>
        <w:t xml:space="preserve"> </w:t>
      </w:r>
      <w:r w:rsidR="00F54A2E" w:rsidRPr="00741C48">
        <w:rPr>
          <w:rFonts w:hint="eastAsia"/>
          <w:rtl/>
        </w:rPr>
        <w:t>הרוח</w:t>
      </w:r>
      <w:r w:rsidR="00F54A2E" w:rsidRPr="00741C48">
        <w:rPr>
          <w:rtl/>
        </w:rPr>
        <w:t xml:space="preserve"> </w:t>
      </w:r>
      <w:r w:rsidR="00F54A2E" w:rsidRPr="00741C48">
        <w:rPr>
          <w:rFonts w:hint="eastAsia"/>
          <w:rtl/>
        </w:rPr>
        <w:t>ל</w:t>
      </w:r>
      <w:r w:rsidR="00F54A2E" w:rsidRPr="00741C48">
        <w:rPr>
          <w:rtl/>
        </w:rPr>
        <w:t xml:space="preserve">-0 </w:t>
      </w:r>
      <w:r w:rsidR="00F54A2E" w:rsidRPr="00741C48">
        <w:rPr>
          <w:rFonts w:hint="eastAsia"/>
          <w:rtl/>
        </w:rPr>
        <w:t>מ</w:t>
      </w:r>
      <w:r w:rsidR="00F54A2E" w:rsidRPr="00741C48">
        <w:rPr>
          <w:rtl/>
        </w:rPr>
        <w:t>/שנייה.</w:t>
      </w:r>
    </w:p>
    <w:p w14:paraId="2939D91C" w14:textId="77777777" w:rsidR="00F54A2E" w:rsidRPr="00741C48" w:rsidRDefault="00906679" w:rsidP="003F6D3E">
      <w:pPr>
        <w:numPr>
          <w:ilvl w:val="0"/>
          <w:numId w:val="90"/>
        </w:numPr>
        <w:spacing w:after="0" w:line="360" w:lineRule="auto"/>
        <w:jc w:val="both"/>
      </w:pPr>
      <w:r>
        <w:rPr>
          <w:rFonts w:hint="eastAsia"/>
          <w:rtl/>
        </w:rPr>
        <w:t xml:space="preserve">אם </w:t>
      </w:r>
      <w:r w:rsidR="00F54A2E" w:rsidRPr="00741C48">
        <w:rPr>
          <w:rFonts w:hint="eastAsia"/>
          <w:rtl/>
        </w:rPr>
        <w:t>מהירות</w:t>
      </w:r>
      <w:r w:rsidR="00F54A2E" w:rsidRPr="00741C48">
        <w:rPr>
          <w:rtl/>
        </w:rPr>
        <w:t xml:space="preserve"> </w:t>
      </w:r>
      <w:r w:rsidR="00F54A2E" w:rsidRPr="00741C48">
        <w:rPr>
          <w:rFonts w:hint="eastAsia"/>
          <w:rtl/>
        </w:rPr>
        <w:t>הרוח</w:t>
      </w:r>
      <w:r w:rsidR="00F54A2E" w:rsidRPr="00741C48">
        <w:rPr>
          <w:rtl/>
        </w:rPr>
        <w:t xml:space="preserve"> </w:t>
      </w:r>
      <w:r w:rsidR="00F54A2E" w:rsidRPr="00741C48">
        <w:rPr>
          <w:rFonts w:hint="eastAsia"/>
          <w:rtl/>
        </w:rPr>
        <w:t>נעה</w:t>
      </w:r>
      <w:r w:rsidR="00F54A2E" w:rsidRPr="00741C48">
        <w:rPr>
          <w:rtl/>
        </w:rPr>
        <w:t xml:space="preserve"> </w:t>
      </w:r>
      <w:r w:rsidR="00F54A2E" w:rsidRPr="00741C48">
        <w:rPr>
          <w:rFonts w:hint="eastAsia"/>
          <w:rtl/>
        </w:rPr>
        <w:t>בין</w:t>
      </w:r>
      <w:r w:rsidR="00F54A2E" w:rsidRPr="00741C48">
        <w:rPr>
          <w:rtl/>
        </w:rPr>
        <w:t xml:space="preserve"> 0.51 </w:t>
      </w:r>
      <w:r w:rsidR="00F54A2E" w:rsidRPr="00741C48">
        <w:rPr>
          <w:rFonts w:hint="eastAsia"/>
          <w:rtl/>
        </w:rPr>
        <w:t>ל</w:t>
      </w:r>
      <w:r w:rsidR="00F54A2E" w:rsidRPr="00741C48">
        <w:rPr>
          <w:rtl/>
        </w:rPr>
        <w:t xml:space="preserve"> 1 </w:t>
      </w:r>
      <w:r w:rsidR="00F54A2E" w:rsidRPr="00741C48">
        <w:rPr>
          <w:rFonts w:hint="eastAsia"/>
          <w:rtl/>
        </w:rPr>
        <w:t>מ</w:t>
      </w:r>
      <w:r w:rsidR="00F54A2E" w:rsidRPr="00741C48">
        <w:rPr>
          <w:rtl/>
        </w:rPr>
        <w:t xml:space="preserve">/שנייה </w:t>
      </w:r>
      <w:r w:rsidR="00F54A2E" w:rsidRPr="00741C48">
        <w:rPr>
          <w:rFonts w:hint="eastAsia"/>
          <w:rtl/>
        </w:rPr>
        <w:t>יש</w:t>
      </w:r>
      <w:r w:rsidR="00F54A2E" w:rsidRPr="00741C48">
        <w:rPr>
          <w:rtl/>
        </w:rPr>
        <w:t xml:space="preserve"> </w:t>
      </w:r>
      <w:r w:rsidR="00F54A2E" w:rsidRPr="00741C48">
        <w:rPr>
          <w:rFonts w:hint="eastAsia"/>
          <w:rtl/>
        </w:rPr>
        <w:t>לשנות</w:t>
      </w:r>
      <w:r w:rsidR="00F54A2E" w:rsidRPr="00741C48">
        <w:rPr>
          <w:rtl/>
        </w:rPr>
        <w:t xml:space="preserve"> </w:t>
      </w:r>
      <w:r w:rsidR="00F54A2E" w:rsidRPr="00741C48">
        <w:rPr>
          <w:rFonts w:hint="eastAsia"/>
          <w:rtl/>
        </w:rPr>
        <w:t>את</w:t>
      </w:r>
      <w:r w:rsidR="00F54A2E" w:rsidRPr="00741C48">
        <w:rPr>
          <w:rtl/>
        </w:rPr>
        <w:t xml:space="preserve"> </w:t>
      </w:r>
      <w:r w:rsidR="00F54A2E" w:rsidRPr="00741C48">
        <w:rPr>
          <w:rFonts w:hint="eastAsia"/>
          <w:rtl/>
        </w:rPr>
        <w:t>מהירות</w:t>
      </w:r>
      <w:r w:rsidR="00F54A2E" w:rsidRPr="00741C48">
        <w:rPr>
          <w:rtl/>
        </w:rPr>
        <w:t xml:space="preserve"> </w:t>
      </w:r>
      <w:r w:rsidR="00F54A2E" w:rsidRPr="00741C48">
        <w:rPr>
          <w:rFonts w:hint="eastAsia"/>
          <w:rtl/>
        </w:rPr>
        <w:t>הרוח</w:t>
      </w:r>
      <w:r w:rsidR="00F54A2E" w:rsidRPr="00741C48">
        <w:rPr>
          <w:rtl/>
        </w:rPr>
        <w:t xml:space="preserve"> </w:t>
      </w:r>
      <w:r w:rsidR="00F54A2E" w:rsidRPr="00741C48">
        <w:rPr>
          <w:rFonts w:hint="eastAsia"/>
          <w:rtl/>
        </w:rPr>
        <w:t>ל</w:t>
      </w:r>
      <w:r w:rsidR="00F54A2E" w:rsidRPr="00741C48">
        <w:rPr>
          <w:rtl/>
        </w:rPr>
        <w:t xml:space="preserve"> 1 </w:t>
      </w:r>
      <w:r w:rsidR="00F54A2E" w:rsidRPr="00741C48">
        <w:rPr>
          <w:rFonts w:hint="eastAsia"/>
          <w:rtl/>
        </w:rPr>
        <w:t>מ</w:t>
      </w:r>
      <w:r w:rsidR="00F54A2E" w:rsidRPr="00741C48">
        <w:rPr>
          <w:rtl/>
        </w:rPr>
        <w:t>/שנייה.</w:t>
      </w:r>
    </w:p>
    <w:p w14:paraId="2B4ADBFE" w14:textId="77777777" w:rsidR="00F54A2E" w:rsidRPr="00741C48" w:rsidRDefault="00F54A2E" w:rsidP="003F6D3E">
      <w:pPr>
        <w:numPr>
          <w:ilvl w:val="0"/>
          <w:numId w:val="90"/>
        </w:numPr>
        <w:spacing w:after="0" w:line="360" w:lineRule="auto"/>
        <w:jc w:val="both"/>
      </w:pPr>
      <w:r w:rsidRPr="00741C48">
        <w:rPr>
          <w:rFonts w:hint="eastAsia"/>
          <w:rtl/>
        </w:rPr>
        <w:t>השלמת</w:t>
      </w:r>
      <w:r w:rsidRPr="00741C48">
        <w:rPr>
          <w:rtl/>
        </w:rPr>
        <w:t xml:space="preserve"> </w:t>
      </w:r>
      <w:r w:rsidRPr="00741C48">
        <w:rPr>
          <w:rFonts w:hint="eastAsia"/>
          <w:rtl/>
        </w:rPr>
        <w:t>יתר</w:t>
      </w:r>
      <w:r w:rsidRPr="00741C48">
        <w:rPr>
          <w:rtl/>
        </w:rPr>
        <w:t xml:space="preserve"> </w:t>
      </w:r>
      <w:r w:rsidRPr="00741C48">
        <w:rPr>
          <w:rFonts w:hint="eastAsia"/>
          <w:rtl/>
        </w:rPr>
        <w:t>הנתונים</w:t>
      </w:r>
      <w:r w:rsidRPr="00741C48">
        <w:rPr>
          <w:rtl/>
        </w:rPr>
        <w:t xml:space="preserve"> </w:t>
      </w:r>
      <w:r w:rsidRPr="00741C48">
        <w:rPr>
          <w:rFonts w:hint="eastAsia"/>
          <w:rtl/>
        </w:rPr>
        <w:t>החסרים</w:t>
      </w:r>
      <w:r w:rsidRPr="00741C48">
        <w:rPr>
          <w:rtl/>
        </w:rPr>
        <w:t xml:space="preserve"> </w:t>
      </w:r>
      <w:r w:rsidRPr="00741C48">
        <w:rPr>
          <w:rFonts w:hint="eastAsia"/>
          <w:rtl/>
        </w:rPr>
        <w:t>תיעשה</w:t>
      </w:r>
      <w:r w:rsidRPr="00741C48">
        <w:rPr>
          <w:rtl/>
        </w:rPr>
        <w:t xml:space="preserve"> </w:t>
      </w:r>
      <w:r w:rsidRPr="00741C48">
        <w:rPr>
          <w:rFonts w:hint="eastAsia"/>
          <w:rtl/>
        </w:rPr>
        <w:t>על</w:t>
      </w:r>
      <w:r w:rsidRPr="00741C48">
        <w:rPr>
          <w:rtl/>
        </w:rPr>
        <w:t xml:space="preserve"> </w:t>
      </w:r>
      <w:r w:rsidRPr="00741C48">
        <w:rPr>
          <w:rFonts w:hint="eastAsia"/>
          <w:rtl/>
        </w:rPr>
        <w:t>פי</w:t>
      </w:r>
      <w:r w:rsidRPr="00741C48">
        <w:rPr>
          <w:rtl/>
        </w:rPr>
        <w:t xml:space="preserve"> </w:t>
      </w:r>
      <w:r w:rsidRPr="00741C48">
        <w:rPr>
          <w:rFonts w:hint="eastAsia"/>
          <w:rtl/>
        </w:rPr>
        <w:t>ההנחיות</w:t>
      </w:r>
      <w:r w:rsidRPr="00741C48">
        <w:t xml:space="preserve"> </w:t>
      </w:r>
      <w:r w:rsidRPr="00741C48">
        <w:rPr>
          <w:rFonts w:hint="eastAsia"/>
          <w:rtl/>
        </w:rPr>
        <w:t>למודלים</w:t>
      </w:r>
      <w:r w:rsidRPr="00741C48">
        <w:rPr>
          <w:rtl/>
        </w:rPr>
        <w:t xml:space="preserve"> </w:t>
      </w:r>
      <w:r w:rsidRPr="00741C48">
        <w:rPr>
          <w:rFonts w:hint="eastAsia"/>
          <w:rtl/>
        </w:rPr>
        <w:t>לאיכות</w:t>
      </w:r>
      <w:r w:rsidRPr="00741C48">
        <w:rPr>
          <w:rtl/>
        </w:rPr>
        <w:t xml:space="preserve"> </w:t>
      </w:r>
      <w:r w:rsidRPr="00741C48">
        <w:rPr>
          <w:rFonts w:hint="eastAsia"/>
          <w:rtl/>
        </w:rPr>
        <w:t>אוויר</w:t>
      </w:r>
      <w:r w:rsidRPr="00741C48">
        <w:rPr>
          <w:rtl/>
        </w:rPr>
        <w:t xml:space="preserve"> </w:t>
      </w:r>
      <w:r w:rsidRPr="00741C48">
        <w:rPr>
          <w:rFonts w:hint="eastAsia"/>
          <w:rtl/>
        </w:rPr>
        <w:t>של</w:t>
      </w:r>
      <w:r w:rsidRPr="00741C48">
        <w:rPr>
          <w:rtl/>
        </w:rPr>
        <w:t xml:space="preserve"> </w:t>
      </w:r>
      <w:r w:rsidRPr="00741C48">
        <w:rPr>
          <w:rFonts w:hint="eastAsia"/>
          <w:rtl/>
        </w:rPr>
        <w:t>ה</w:t>
      </w:r>
      <w:r w:rsidRPr="00741C48">
        <w:rPr>
          <w:rtl/>
        </w:rPr>
        <w:t>-</w:t>
      </w:r>
      <w:r w:rsidRPr="00741C48">
        <w:footnoteReference w:id="8"/>
      </w:r>
      <w:r w:rsidRPr="00741C48">
        <w:t>.EPA</w:t>
      </w:r>
      <w:r w:rsidRPr="00741C48">
        <w:rPr>
          <w:rtl/>
        </w:rPr>
        <w:t xml:space="preserve"> </w:t>
      </w:r>
    </w:p>
    <w:p w14:paraId="71E66A6C" w14:textId="77777777" w:rsidR="00F54A2E" w:rsidRPr="00741C48" w:rsidRDefault="00F54A2E" w:rsidP="00AA53AE">
      <w:pPr>
        <w:spacing w:after="0" w:line="360" w:lineRule="auto"/>
        <w:rPr>
          <w:b/>
          <w:bCs/>
          <w:szCs w:val="22"/>
          <w:rtl/>
        </w:rPr>
      </w:pPr>
    </w:p>
    <w:p w14:paraId="2F8DB88E" w14:textId="77777777" w:rsidR="00F54A2E" w:rsidRPr="00741C48" w:rsidRDefault="00F54A2E" w:rsidP="00E158EA">
      <w:pPr>
        <w:spacing w:line="360" w:lineRule="auto"/>
        <w:rPr>
          <w:b/>
          <w:bCs/>
          <w:szCs w:val="22"/>
        </w:rPr>
      </w:pPr>
      <w:r w:rsidRPr="00741C48">
        <w:rPr>
          <w:rFonts w:hint="eastAsia"/>
          <w:b/>
          <w:bCs/>
          <w:szCs w:val="22"/>
          <w:rtl/>
        </w:rPr>
        <w:t>נתוני</w:t>
      </w:r>
      <w:r w:rsidRPr="00741C48">
        <w:rPr>
          <w:b/>
          <w:bCs/>
          <w:szCs w:val="22"/>
          <w:rtl/>
        </w:rPr>
        <w:t xml:space="preserve"> רום </w:t>
      </w:r>
      <w:r w:rsidRPr="00741C48">
        <w:rPr>
          <w:b/>
          <w:bCs/>
          <w:szCs w:val="22"/>
          <w:rtl/>
        </w:rPr>
        <w:tab/>
      </w:r>
    </w:p>
    <w:p w14:paraId="6AEDFB39" w14:textId="77777777" w:rsidR="00F54A2E" w:rsidRPr="00741C48" w:rsidRDefault="00F54A2E" w:rsidP="003F6D3E">
      <w:pPr>
        <w:numPr>
          <w:ilvl w:val="0"/>
          <w:numId w:val="91"/>
        </w:numPr>
        <w:spacing w:after="0" w:line="360" w:lineRule="auto"/>
        <w:jc w:val="both"/>
        <w:rPr>
          <w:rtl/>
        </w:rPr>
      </w:pPr>
      <w:r w:rsidRPr="00741C48">
        <w:rPr>
          <w:rFonts w:hint="eastAsia"/>
          <w:rtl/>
        </w:rPr>
        <w:t>בחישוב</w:t>
      </w:r>
      <w:r w:rsidRPr="00741C48">
        <w:rPr>
          <w:rtl/>
        </w:rPr>
        <w:t xml:space="preserve"> ריכוזים בסביבת מקורות פליטה הנמצאים לאורך מישור החוף יש להשתמש בנתוני הרדיוסונדה של השירות המטאורולוגי מתחנת בית דגן. </w:t>
      </w:r>
    </w:p>
    <w:p w14:paraId="46CB992A" w14:textId="77777777" w:rsidR="00F54A2E" w:rsidRPr="00741C48" w:rsidRDefault="00F54A2E" w:rsidP="003F6D3E">
      <w:pPr>
        <w:numPr>
          <w:ilvl w:val="0"/>
          <w:numId w:val="91"/>
        </w:numPr>
        <w:spacing w:after="0" w:line="360" w:lineRule="auto"/>
        <w:jc w:val="both"/>
      </w:pPr>
      <w:r w:rsidRPr="00741C48">
        <w:rPr>
          <w:rFonts w:hint="eastAsia"/>
          <w:rtl/>
        </w:rPr>
        <w:t>בחישוב</w:t>
      </w:r>
      <w:r w:rsidRPr="00741C48">
        <w:rPr>
          <w:rtl/>
        </w:rPr>
        <w:t xml:space="preserve"> </w:t>
      </w:r>
      <w:r w:rsidRPr="00741C48">
        <w:rPr>
          <w:rFonts w:hint="eastAsia"/>
          <w:rtl/>
        </w:rPr>
        <w:t>ריכוזים</w:t>
      </w:r>
      <w:r w:rsidRPr="00741C48">
        <w:rPr>
          <w:rtl/>
        </w:rPr>
        <w:t xml:space="preserve"> </w:t>
      </w:r>
      <w:r w:rsidRPr="00741C48">
        <w:rPr>
          <w:rFonts w:hint="eastAsia"/>
          <w:rtl/>
        </w:rPr>
        <w:t>בסביבה</w:t>
      </w:r>
      <w:r w:rsidRPr="00741C48">
        <w:rPr>
          <w:rtl/>
        </w:rPr>
        <w:t xml:space="preserve"> </w:t>
      </w:r>
      <w:r w:rsidRPr="00741C48">
        <w:rPr>
          <w:rFonts w:hint="eastAsia"/>
          <w:rtl/>
        </w:rPr>
        <w:t>באזורים</w:t>
      </w:r>
      <w:r w:rsidRPr="00741C48">
        <w:rPr>
          <w:rtl/>
        </w:rPr>
        <w:t xml:space="preserve"> </w:t>
      </w:r>
      <w:r w:rsidRPr="00741C48">
        <w:rPr>
          <w:rFonts w:hint="eastAsia"/>
          <w:rtl/>
        </w:rPr>
        <w:t>אחרים</w:t>
      </w:r>
      <w:r w:rsidRPr="00741C48">
        <w:rPr>
          <w:rtl/>
        </w:rPr>
        <w:t xml:space="preserve"> </w:t>
      </w:r>
      <w:r w:rsidRPr="00741C48">
        <w:rPr>
          <w:rFonts w:hint="eastAsia"/>
          <w:rtl/>
        </w:rPr>
        <w:t>אפשר</w:t>
      </w:r>
      <w:r w:rsidRPr="00741C48">
        <w:rPr>
          <w:rtl/>
        </w:rPr>
        <w:t xml:space="preserve"> </w:t>
      </w:r>
      <w:r w:rsidRPr="00741C48">
        <w:rPr>
          <w:rFonts w:hint="eastAsia"/>
          <w:rtl/>
        </w:rPr>
        <w:t>להשתמש</w:t>
      </w:r>
      <w:r w:rsidR="00E116BB" w:rsidRPr="00741C48">
        <w:rPr>
          <w:rtl/>
        </w:rPr>
        <w:t>:</w:t>
      </w:r>
      <w:r w:rsidRPr="00741C48">
        <w:rPr>
          <w:rtl/>
        </w:rPr>
        <w:t xml:space="preserve"> </w:t>
      </w:r>
    </w:p>
    <w:p w14:paraId="0BBFC9FC" w14:textId="77777777" w:rsidR="00F54A2E" w:rsidRPr="00741C48" w:rsidRDefault="00F54A2E" w:rsidP="003F6D3E">
      <w:pPr>
        <w:numPr>
          <w:ilvl w:val="0"/>
          <w:numId w:val="92"/>
        </w:numPr>
        <w:spacing w:after="0" w:line="360" w:lineRule="auto"/>
        <w:jc w:val="both"/>
      </w:pPr>
      <w:r w:rsidRPr="00741C48">
        <w:rPr>
          <w:rFonts w:hint="eastAsia"/>
          <w:rtl/>
        </w:rPr>
        <w:t>בנתוני</w:t>
      </w:r>
      <w:r w:rsidRPr="00741C48">
        <w:rPr>
          <w:rtl/>
        </w:rPr>
        <w:t xml:space="preserve"> </w:t>
      </w:r>
      <w:r w:rsidRPr="00741C48">
        <w:rPr>
          <w:rFonts w:hint="eastAsia"/>
          <w:rtl/>
        </w:rPr>
        <w:t>רום</w:t>
      </w:r>
      <w:r w:rsidRPr="00741C48">
        <w:rPr>
          <w:rtl/>
        </w:rPr>
        <w:t xml:space="preserve"> </w:t>
      </w:r>
      <w:r w:rsidRPr="00741C48">
        <w:rPr>
          <w:rFonts w:hint="eastAsia"/>
          <w:rtl/>
        </w:rPr>
        <w:t>מדודים</w:t>
      </w:r>
      <w:r w:rsidRPr="00741C48">
        <w:rPr>
          <w:rtl/>
        </w:rPr>
        <w:t xml:space="preserve"> </w:t>
      </w:r>
      <w:r w:rsidRPr="00741C48">
        <w:rPr>
          <w:rFonts w:hint="eastAsia"/>
          <w:rtl/>
        </w:rPr>
        <w:t>אחרים</w:t>
      </w:r>
      <w:r w:rsidRPr="00741C48">
        <w:rPr>
          <w:rtl/>
        </w:rPr>
        <w:t xml:space="preserve"> (יש </w:t>
      </w:r>
      <w:r w:rsidRPr="00741C48">
        <w:rPr>
          <w:rFonts w:hint="eastAsia"/>
          <w:rtl/>
        </w:rPr>
        <w:t>לציין</w:t>
      </w:r>
      <w:r w:rsidRPr="00741C48">
        <w:rPr>
          <w:rtl/>
        </w:rPr>
        <w:t xml:space="preserve"> </w:t>
      </w:r>
      <w:r w:rsidRPr="00741C48">
        <w:rPr>
          <w:rFonts w:hint="eastAsia"/>
          <w:rtl/>
        </w:rPr>
        <w:t>את</w:t>
      </w:r>
      <w:r w:rsidRPr="00741C48">
        <w:rPr>
          <w:rtl/>
        </w:rPr>
        <w:t xml:space="preserve"> </w:t>
      </w:r>
      <w:r w:rsidRPr="00741C48">
        <w:rPr>
          <w:rFonts w:hint="eastAsia"/>
          <w:rtl/>
        </w:rPr>
        <w:t>מקורם</w:t>
      </w:r>
      <w:r w:rsidRPr="00741C48">
        <w:rPr>
          <w:rtl/>
        </w:rPr>
        <w:t>).</w:t>
      </w:r>
    </w:p>
    <w:p w14:paraId="57B48756" w14:textId="77777777" w:rsidR="00F54A2E" w:rsidRPr="00741C48" w:rsidRDefault="00F54A2E" w:rsidP="003F6D3E">
      <w:pPr>
        <w:numPr>
          <w:ilvl w:val="0"/>
          <w:numId w:val="92"/>
        </w:numPr>
        <w:spacing w:after="0" w:line="360" w:lineRule="auto"/>
        <w:jc w:val="both"/>
      </w:pPr>
      <w:r w:rsidRPr="00741C48">
        <w:rPr>
          <w:rFonts w:hint="eastAsia"/>
          <w:rtl/>
        </w:rPr>
        <w:t>בנתוני</w:t>
      </w:r>
      <w:r w:rsidRPr="00741C48">
        <w:rPr>
          <w:rtl/>
        </w:rPr>
        <w:t xml:space="preserve"> רום לפי חישוב תוכנת </w:t>
      </w:r>
      <w:r w:rsidRPr="00741C48">
        <w:t>estimator</w:t>
      </w:r>
      <w:r w:rsidRPr="00741C48">
        <w:rPr>
          <w:rtl/>
        </w:rPr>
        <w:t xml:space="preserve"> המותקנת ב -</w:t>
      </w:r>
      <w:r w:rsidRPr="00741C48">
        <w:t>AERMET</w:t>
      </w:r>
      <w:r w:rsidRPr="00741C48">
        <w:rPr>
          <w:rtl/>
        </w:rPr>
        <w:t xml:space="preserve"> (מעבד נתונים של ה- </w:t>
      </w:r>
      <w:r w:rsidRPr="00741C48">
        <w:t>AERMOD</w:t>
      </w:r>
      <w:r w:rsidRPr="00741C48">
        <w:rPr>
          <w:rtl/>
        </w:rPr>
        <w:t>).</w:t>
      </w:r>
    </w:p>
    <w:p w14:paraId="43B8D053" w14:textId="77777777" w:rsidR="00C13DF4" w:rsidRPr="00741C48" w:rsidRDefault="00C13DF4" w:rsidP="00E158EA">
      <w:pPr>
        <w:spacing w:after="0" w:line="360" w:lineRule="auto"/>
        <w:ind w:left="720"/>
        <w:jc w:val="both"/>
      </w:pPr>
    </w:p>
    <w:tbl>
      <w:tblPr>
        <w:bidiVisual/>
        <w:tblW w:w="0" w:type="auto"/>
        <w:tblBorders>
          <w:insideH w:val="single" w:sz="4" w:space="0" w:color="auto"/>
        </w:tblBorders>
        <w:tblLook w:val="01E0" w:firstRow="1" w:lastRow="1" w:firstColumn="1" w:lastColumn="1" w:noHBand="0" w:noVBand="0"/>
      </w:tblPr>
      <w:tblGrid>
        <w:gridCol w:w="5717"/>
        <w:gridCol w:w="2584"/>
      </w:tblGrid>
      <w:tr w:rsidR="00E116BB" w:rsidRPr="00741C48" w14:paraId="20ECA56F" w14:textId="77777777" w:rsidTr="00503395">
        <w:trPr>
          <w:trHeight w:val="702"/>
        </w:trPr>
        <w:tc>
          <w:tcPr>
            <w:tcW w:w="5862" w:type="dxa"/>
            <w:tcBorders>
              <w:right w:val="single" w:sz="4" w:space="0" w:color="auto"/>
            </w:tcBorders>
          </w:tcPr>
          <w:p w14:paraId="241CD114" w14:textId="77777777" w:rsidR="00E116BB" w:rsidRPr="00741C48" w:rsidRDefault="00C13DF4" w:rsidP="009250A2">
            <w:pPr>
              <w:pStyle w:val="Heading4"/>
              <w:numPr>
                <w:ilvl w:val="3"/>
                <w:numId w:val="294"/>
              </w:numPr>
              <w:rPr>
                <w:rFonts w:ascii="Calibri" w:hAnsi="Calibri"/>
                <w:rtl/>
              </w:rPr>
            </w:pPr>
            <w:bookmarkStart w:id="365" w:name="_Toc302388652"/>
            <w:bookmarkStart w:id="366" w:name="_Toc334003335"/>
            <w:r w:rsidRPr="00741C48">
              <w:rPr>
                <w:rFonts w:ascii="Calibri" w:hAnsi="Calibri"/>
                <w:rtl/>
              </w:rPr>
              <w:lastRenderedPageBreak/>
              <w:t xml:space="preserve"> </w:t>
            </w:r>
            <w:r w:rsidR="00E116BB" w:rsidRPr="00741C48">
              <w:rPr>
                <w:rFonts w:hint="eastAsia"/>
                <w:rtl/>
              </w:rPr>
              <w:t>קביעת</w:t>
            </w:r>
            <w:r w:rsidR="00E116BB" w:rsidRPr="00741C48">
              <w:rPr>
                <w:rtl/>
              </w:rPr>
              <w:t xml:space="preserve"> </w:t>
            </w:r>
            <w:r w:rsidR="00E116BB" w:rsidRPr="00741C48">
              <w:rPr>
                <w:rFonts w:hint="eastAsia"/>
                <w:rtl/>
              </w:rPr>
              <w:t>פרמטרים</w:t>
            </w:r>
            <w:r w:rsidR="00E116BB" w:rsidRPr="00741C48">
              <w:rPr>
                <w:rtl/>
              </w:rPr>
              <w:t xml:space="preserve"> </w:t>
            </w:r>
            <w:r w:rsidR="00E116BB" w:rsidRPr="00741C48">
              <w:rPr>
                <w:rFonts w:hint="eastAsia"/>
                <w:rtl/>
              </w:rPr>
              <w:t>מטאורולוגיים</w:t>
            </w:r>
            <w:bookmarkEnd w:id="365"/>
            <w:bookmarkEnd w:id="366"/>
          </w:p>
        </w:tc>
        <w:tc>
          <w:tcPr>
            <w:tcW w:w="2660" w:type="dxa"/>
            <w:tcBorders>
              <w:top w:val="single" w:sz="4" w:space="0" w:color="auto"/>
              <w:left w:val="single" w:sz="4" w:space="0" w:color="auto"/>
              <w:bottom w:val="single" w:sz="4" w:space="0" w:color="auto"/>
              <w:right w:val="single" w:sz="4" w:space="0" w:color="auto"/>
            </w:tcBorders>
            <w:vAlign w:val="center"/>
          </w:tcPr>
          <w:p w14:paraId="008DA657" w14:textId="77777777" w:rsidR="00503395" w:rsidRPr="00741C48" w:rsidRDefault="00E116BB" w:rsidP="003F6D3E">
            <w:pPr>
              <w:numPr>
                <w:ilvl w:val="0"/>
                <w:numId w:val="78"/>
              </w:numPr>
              <w:spacing w:after="0" w:line="360" w:lineRule="auto"/>
              <w:rPr>
                <w:b/>
                <w:bCs/>
              </w:rPr>
            </w:pPr>
            <w:r w:rsidRPr="00741C48">
              <w:rPr>
                <w:rFonts w:hint="cs"/>
                <w:b/>
                <w:bCs/>
                <w:rtl/>
              </w:rPr>
              <w:t>פירוט</w:t>
            </w:r>
            <w:r w:rsidRPr="00741C48">
              <w:rPr>
                <w:b/>
                <w:bCs/>
                <w:rtl/>
              </w:rPr>
              <w:t xml:space="preserve"> </w:t>
            </w:r>
            <w:r w:rsidRPr="00741C48">
              <w:rPr>
                <w:rFonts w:hint="cs"/>
                <w:b/>
                <w:bCs/>
                <w:rtl/>
              </w:rPr>
              <w:t>הערכים</w:t>
            </w:r>
            <w:r w:rsidRPr="00741C48">
              <w:rPr>
                <w:b/>
                <w:bCs/>
                <w:rtl/>
              </w:rPr>
              <w:t xml:space="preserve"> </w:t>
            </w:r>
            <w:r w:rsidRPr="00741C48">
              <w:rPr>
                <w:rFonts w:hint="cs"/>
                <w:b/>
                <w:bCs/>
                <w:rtl/>
              </w:rPr>
              <w:t>שנבחרו</w:t>
            </w:r>
          </w:p>
          <w:p w14:paraId="55330250" w14:textId="77777777" w:rsidR="00E116BB" w:rsidRPr="00741C48" w:rsidRDefault="00E116BB" w:rsidP="003F6D3E">
            <w:pPr>
              <w:numPr>
                <w:ilvl w:val="0"/>
                <w:numId w:val="78"/>
              </w:numPr>
              <w:spacing w:after="0" w:line="360" w:lineRule="auto"/>
              <w:rPr>
                <w:b/>
                <w:bCs/>
                <w:rtl/>
              </w:rPr>
            </w:pPr>
            <w:r w:rsidRPr="00741C48">
              <w:rPr>
                <w:rFonts w:hint="cs"/>
                <w:b/>
                <w:bCs/>
                <w:rtl/>
              </w:rPr>
              <w:t>הסברים</w:t>
            </w:r>
          </w:p>
        </w:tc>
      </w:tr>
    </w:tbl>
    <w:p w14:paraId="3193679F" w14:textId="77777777" w:rsidR="00E116BB" w:rsidRPr="00741C48" w:rsidRDefault="00A22F1C" w:rsidP="00E158EA">
      <w:pPr>
        <w:spacing w:before="240" w:line="360" w:lineRule="auto"/>
        <w:jc w:val="both"/>
        <w:rPr>
          <w:rtl/>
        </w:rPr>
      </w:pPr>
      <w:r w:rsidRPr="00741C48">
        <w:rPr>
          <w:rFonts w:hint="eastAsia"/>
          <w:rtl/>
        </w:rPr>
        <w:t>שימוש</w:t>
      </w:r>
      <w:r w:rsidRPr="00741C48">
        <w:rPr>
          <w:rtl/>
        </w:rPr>
        <w:t xml:space="preserve"> במודל </w:t>
      </w:r>
      <w:r w:rsidRPr="00741C48">
        <w:t>AERMOD</w:t>
      </w:r>
      <w:r w:rsidRPr="00741C48">
        <w:rPr>
          <w:rtl/>
        </w:rPr>
        <w:t xml:space="preserve"> מצריך עיבוד נתונים מטאורולוגיים במעבד הנתונים </w:t>
      </w:r>
      <w:r w:rsidRPr="00741C48">
        <w:t>AERMET</w:t>
      </w:r>
      <w:r w:rsidRPr="00741C48">
        <w:rPr>
          <w:rtl/>
        </w:rPr>
        <w:t xml:space="preserve">, עבור מודל ה </w:t>
      </w:r>
      <w:r w:rsidRPr="00741C48">
        <w:t>CALPUFF</w:t>
      </w:r>
      <w:r w:rsidRPr="00741C48">
        <w:rPr>
          <w:rtl/>
        </w:rPr>
        <w:t xml:space="preserve"> ההנחיות לקביעת הפרמטרים מפורטים במסמך ההנחיות למודל.</w:t>
      </w:r>
      <w:r w:rsidR="00E116BB" w:rsidRPr="00741C48">
        <w:rPr>
          <w:rtl/>
        </w:rPr>
        <w:t xml:space="preserve"> בהרצת מעבדי הנתונים המטאורולוגיים על המשתמש לקבוע ולהציג ערכים לשלושה פרמטרים: חספוס (</w:t>
      </w:r>
      <w:r w:rsidR="00E116BB" w:rsidRPr="00741C48">
        <w:t>Z</w:t>
      </w:r>
      <w:r w:rsidR="00E116BB" w:rsidRPr="00741C48">
        <w:rPr>
          <w:vertAlign w:val="subscript"/>
        </w:rPr>
        <w:t>0</w:t>
      </w:r>
      <w:r w:rsidR="00E116BB" w:rsidRPr="00741C48">
        <w:rPr>
          <w:rtl/>
        </w:rPr>
        <w:t xml:space="preserve"> ), אלבדו (</w:t>
      </w:r>
      <w:r w:rsidR="00E116BB" w:rsidRPr="00741C48">
        <w:t>r</w:t>
      </w:r>
      <w:r w:rsidR="00E116BB" w:rsidRPr="00741C48">
        <w:rPr>
          <w:rtl/>
        </w:rPr>
        <w:t xml:space="preserve">) </w:t>
      </w:r>
      <w:r w:rsidR="00E116BB" w:rsidRPr="00741C48">
        <w:rPr>
          <w:rFonts w:hint="eastAsia"/>
          <w:rtl/>
        </w:rPr>
        <w:t>ויחס</w:t>
      </w:r>
      <w:r w:rsidR="00E116BB" w:rsidRPr="00741C48">
        <w:rPr>
          <w:rtl/>
        </w:rPr>
        <w:t xml:space="preserve"> </w:t>
      </w:r>
      <w:r w:rsidR="00E116BB" w:rsidRPr="00741C48">
        <w:rPr>
          <w:rFonts w:hint="eastAsia"/>
          <w:rtl/>
        </w:rPr>
        <w:t>בואן</w:t>
      </w:r>
      <w:r w:rsidR="00E116BB" w:rsidRPr="00741C48">
        <w:rPr>
          <w:rtl/>
        </w:rPr>
        <w:t xml:space="preserve"> (</w:t>
      </w:r>
      <w:r w:rsidR="00E116BB" w:rsidRPr="00741C48">
        <w:t>Bowen Ratio- B</w:t>
      </w:r>
      <w:r w:rsidR="00E116BB" w:rsidRPr="00741C48">
        <w:rPr>
          <w:vertAlign w:val="subscript"/>
        </w:rPr>
        <w:t>0</w:t>
      </w:r>
      <w:r w:rsidR="00E116BB" w:rsidRPr="00741C48">
        <w:rPr>
          <w:rtl/>
        </w:rPr>
        <w:t>).</w:t>
      </w:r>
    </w:p>
    <w:p w14:paraId="7EFAFF7F" w14:textId="77777777" w:rsidR="00E116BB" w:rsidRPr="00741C48" w:rsidRDefault="00E116BB" w:rsidP="00E158EA">
      <w:pPr>
        <w:spacing w:line="360" w:lineRule="auto"/>
        <w:jc w:val="both"/>
        <w:rPr>
          <w:szCs w:val="22"/>
          <w:rtl/>
        </w:rPr>
      </w:pPr>
      <w:r w:rsidRPr="00741C48">
        <w:rPr>
          <w:rFonts w:hint="eastAsia"/>
          <w:b/>
          <w:bCs/>
          <w:szCs w:val="22"/>
          <w:rtl/>
        </w:rPr>
        <w:t>הנחיות</w:t>
      </w:r>
      <w:r w:rsidRPr="00741C48">
        <w:rPr>
          <w:b/>
          <w:bCs/>
          <w:szCs w:val="22"/>
          <w:rtl/>
        </w:rPr>
        <w:t xml:space="preserve"> </w:t>
      </w:r>
      <w:r w:rsidRPr="00741C48">
        <w:rPr>
          <w:rFonts w:hint="eastAsia"/>
          <w:b/>
          <w:bCs/>
          <w:szCs w:val="22"/>
          <w:rtl/>
        </w:rPr>
        <w:t>לקביעת</w:t>
      </w:r>
      <w:r w:rsidRPr="00741C48">
        <w:rPr>
          <w:b/>
          <w:bCs/>
          <w:szCs w:val="22"/>
          <w:rtl/>
        </w:rPr>
        <w:t xml:space="preserve"> </w:t>
      </w:r>
      <w:r w:rsidRPr="00741C48">
        <w:rPr>
          <w:rFonts w:hint="eastAsia"/>
          <w:b/>
          <w:bCs/>
          <w:szCs w:val="22"/>
          <w:rtl/>
        </w:rPr>
        <w:t>הפרמטרים</w:t>
      </w:r>
      <w:r w:rsidRPr="00741C48">
        <w:rPr>
          <w:b/>
          <w:bCs/>
          <w:szCs w:val="22"/>
          <w:rtl/>
        </w:rPr>
        <w:t xml:space="preserve"> </w:t>
      </w:r>
      <w:r w:rsidRPr="00741C48">
        <w:rPr>
          <w:rFonts w:hint="eastAsia"/>
          <w:b/>
          <w:bCs/>
          <w:szCs w:val="22"/>
          <w:rtl/>
        </w:rPr>
        <w:t>של</w:t>
      </w:r>
      <w:r w:rsidRPr="00741C48">
        <w:rPr>
          <w:b/>
          <w:bCs/>
          <w:szCs w:val="22"/>
          <w:rtl/>
        </w:rPr>
        <w:t xml:space="preserve"> </w:t>
      </w:r>
      <w:r w:rsidRPr="00741C48">
        <w:rPr>
          <w:rFonts w:hint="eastAsia"/>
          <w:b/>
          <w:bCs/>
          <w:szCs w:val="22"/>
          <w:rtl/>
        </w:rPr>
        <w:t>פני</w:t>
      </w:r>
      <w:r w:rsidRPr="00741C48">
        <w:rPr>
          <w:b/>
          <w:bCs/>
          <w:szCs w:val="22"/>
          <w:rtl/>
        </w:rPr>
        <w:t xml:space="preserve"> </w:t>
      </w:r>
      <w:r w:rsidRPr="00741C48">
        <w:rPr>
          <w:rFonts w:hint="eastAsia"/>
          <w:b/>
          <w:bCs/>
          <w:szCs w:val="22"/>
          <w:rtl/>
        </w:rPr>
        <w:t>השטח</w:t>
      </w:r>
      <w:r w:rsidRPr="00741C48">
        <w:rPr>
          <w:rStyle w:val="FootnoteReference"/>
          <w:szCs w:val="22"/>
          <w:rtl/>
        </w:rPr>
        <w:footnoteReference w:id="9"/>
      </w:r>
      <w:r w:rsidR="00A92895" w:rsidRPr="00741C48">
        <w:rPr>
          <w:b/>
          <w:bCs/>
          <w:szCs w:val="22"/>
          <w:rtl/>
        </w:rPr>
        <w:t>:</w:t>
      </w:r>
    </w:p>
    <w:p w14:paraId="7E28A8F0" w14:textId="77777777" w:rsidR="00E116BB" w:rsidRPr="00741C48" w:rsidRDefault="00E116BB" w:rsidP="003F6D3E">
      <w:pPr>
        <w:numPr>
          <w:ilvl w:val="0"/>
          <w:numId w:val="93"/>
        </w:numPr>
        <w:spacing w:after="0" w:line="360" w:lineRule="auto"/>
        <w:jc w:val="both"/>
      </w:pPr>
      <w:r w:rsidRPr="00741C48">
        <w:rPr>
          <w:rFonts w:hint="eastAsia"/>
          <w:rtl/>
        </w:rPr>
        <w:t>יש</w:t>
      </w:r>
      <w:r w:rsidRPr="00741C48">
        <w:rPr>
          <w:rtl/>
        </w:rPr>
        <w:t xml:space="preserve"> </w:t>
      </w:r>
      <w:r w:rsidRPr="00741C48">
        <w:rPr>
          <w:rFonts w:hint="eastAsia"/>
          <w:rtl/>
        </w:rPr>
        <w:t>לקבוע</w:t>
      </w:r>
      <w:r w:rsidRPr="00741C48">
        <w:rPr>
          <w:rtl/>
        </w:rPr>
        <w:t xml:space="preserve"> </w:t>
      </w:r>
      <w:r w:rsidRPr="00741C48">
        <w:rPr>
          <w:rFonts w:hint="eastAsia"/>
          <w:rtl/>
        </w:rPr>
        <w:t>את</w:t>
      </w:r>
      <w:r w:rsidRPr="00741C48">
        <w:rPr>
          <w:rtl/>
        </w:rPr>
        <w:t xml:space="preserve"> </w:t>
      </w:r>
      <w:r w:rsidRPr="00741C48">
        <w:rPr>
          <w:rFonts w:hint="eastAsia"/>
          <w:rtl/>
        </w:rPr>
        <w:t>הערך</w:t>
      </w:r>
      <w:r w:rsidRPr="00741C48">
        <w:rPr>
          <w:rtl/>
        </w:rPr>
        <w:t xml:space="preserve"> </w:t>
      </w:r>
      <w:r w:rsidRPr="00741C48">
        <w:rPr>
          <w:rFonts w:hint="eastAsia"/>
          <w:rtl/>
        </w:rPr>
        <w:t>לאורך</w:t>
      </w:r>
      <w:r w:rsidRPr="00741C48">
        <w:rPr>
          <w:rtl/>
        </w:rPr>
        <w:t xml:space="preserve"> </w:t>
      </w:r>
      <w:r w:rsidRPr="00741C48">
        <w:rPr>
          <w:rFonts w:hint="eastAsia"/>
          <w:rtl/>
        </w:rPr>
        <w:t>חספוס</w:t>
      </w:r>
      <w:r w:rsidRPr="00741C48">
        <w:rPr>
          <w:rtl/>
        </w:rPr>
        <w:t xml:space="preserve"> </w:t>
      </w:r>
      <w:r w:rsidRPr="00741C48">
        <w:rPr>
          <w:rFonts w:hint="eastAsia"/>
          <w:rtl/>
        </w:rPr>
        <w:t>פני</w:t>
      </w:r>
      <w:r w:rsidRPr="00741C48">
        <w:rPr>
          <w:rtl/>
        </w:rPr>
        <w:t xml:space="preserve"> </w:t>
      </w:r>
      <w:r w:rsidRPr="00741C48">
        <w:rPr>
          <w:rFonts w:hint="eastAsia"/>
          <w:rtl/>
        </w:rPr>
        <w:t>השטח</w:t>
      </w:r>
      <w:r w:rsidRPr="00741C48">
        <w:rPr>
          <w:rtl/>
        </w:rPr>
        <w:t xml:space="preserve"> </w:t>
      </w:r>
      <w:r w:rsidRPr="00741C48">
        <w:rPr>
          <w:rFonts w:hint="eastAsia"/>
          <w:rtl/>
        </w:rPr>
        <w:t>עד</w:t>
      </w:r>
      <w:r w:rsidRPr="00741C48">
        <w:rPr>
          <w:rtl/>
        </w:rPr>
        <w:t xml:space="preserve"> </w:t>
      </w:r>
      <w:r w:rsidRPr="00741C48">
        <w:rPr>
          <w:rFonts w:hint="eastAsia"/>
          <w:rtl/>
        </w:rPr>
        <w:t>מרחק</w:t>
      </w:r>
      <w:r w:rsidRPr="00741C48">
        <w:rPr>
          <w:rtl/>
        </w:rPr>
        <w:t xml:space="preserve"> </w:t>
      </w:r>
      <w:r w:rsidRPr="00741C48">
        <w:rPr>
          <w:rFonts w:hint="eastAsia"/>
          <w:rtl/>
        </w:rPr>
        <w:t>של</w:t>
      </w:r>
      <w:r w:rsidRPr="00741C48">
        <w:rPr>
          <w:rtl/>
        </w:rPr>
        <w:t xml:space="preserve"> 1 </w:t>
      </w:r>
      <w:r w:rsidRPr="00741C48">
        <w:rPr>
          <w:rFonts w:hint="eastAsia"/>
          <w:rtl/>
        </w:rPr>
        <w:t>ק</w:t>
      </w:r>
      <w:r w:rsidRPr="00741C48">
        <w:rPr>
          <w:rtl/>
        </w:rPr>
        <w:t xml:space="preserve">"מ </w:t>
      </w:r>
      <w:r w:rsidRPr="00741C48">
        <w:rPr>
          <w:rFonts w:hint="eastAsia"/>
          <w:rtl/>
        </w:rPr>
        <w:t>ממקום</w:t>
      </w:r>
      <w:r w:rsidRPr="00741C48">
        <w:rPr>
          <w:rtl/>
        </w:rPr>
        <w:t xml:space="preserve"> </w:t>
      </w:r>
      <w:r w:rsidRPr="00741C48">
        <w:rPr>
          <w:rFonts w:hint="eastAsia"/>
          <w:rtl/>
        </w:rPr>
        <w:t>התחנה</w:t>
      </w:r>
      <w:r w:rsidRPr="00741C48">
        <w:rPr>
          <w:rtl/>
        </w:rPr>
        <w:t xml:space="preserve"> </w:t>
      </w:r>
      <w:r w:rsidRPr="00741C48">
        <w:rPr>
          <w:rFonts w:hint="eastAsia"/>
          <w:rtl/>
        </w:rPr>
        <w:t>המטאורולוגית</w:t>
      </w:r>
      <w:r w:rsidRPr="00741C48">
        <w:rPr>
          <w:rtl/>
        </w:rPr>
        <w:t>.</w:t>
      </w:r>
      <w:r w:rsidRPr="00741C48">
        <w:t>10</w:t>
      </w:r>
      <w:r w:rsidRPr="00741C48">
        <w:rPr>
          <w:rtl/>
        </w:rPr>
        <w:t xml:space="preserve"> אפשר להשתמש באורך חספוס משתנה לפי סקטורים כדי להצביע על שינויים </w:t>
      </w:r>
      <w:proofErr w:type="spellStart"/>
      <w:r w:rsidRPr="00741C48">
        <w:rPr>
          <w:rFonts w:hint="eastAsia"/>
          <w:rtl/>
        </w:rPr>
        <w:t>בתכסית</w:t>
      </w:r>
      <w:proofErr w:type="spellEnd"/>
      <w:r w:rsidRPr="00741C48">
        <w:rPr>
          <w:rtl/>
        </w:rPr>
        <w:t xml:space="preserve">, אולם רוחב כל סקטור צריך להיות לפחות 30 מעלות. </w:t>
      </w:r>
    </w:p>
    <w:p w14:paraId="78E5FE7D" w14:textId="77777777" w:rsidR="00E116BB" w:rsidRPr="00741C48" w:rsidRDefault="00E116BB" w:rsidP="003F6D3E">
      <w:pPr>
        <w:numPr>
          <w:ilvl w:val="0"/>
          <w:numId w:val="93"/>
        </w:numPr>
        <w:spacing w:after="0" w:line="360" w:lineRule="auto"/>
        <w:jc w:val="both"/>
      </w:pPr>
      <w:r w:rsidRPr="00741C48">
        <w:rPr>
          <w:rFonts w:hint="eastAsia"/>
          <w:rtl/>
        </w:rPr>
        <w:t>יחס</w:t>
      </w:r>
      <w:r w:rsidRPr="00741C48">
        <w:rPr>
          <w:rtl/>
        </w:rPr>
        <w:t xml:space="preserve"> בואן ייקבע לפי ממוצע גאומטרי פשוט (בלי תלות במרחק או בכיוון), לפי שטח של 10 ק"מ </w:t>
      </w:r>
      <w:r w:rsidRPr="00741C48">
        <w:t>x</w:t>
      </w:r>
      <w:r w:rsidRPr="00741C48">
        <w:rPr>
          <w:rtl/>
        </w:rPr>
        <w:t xml:space="preserve">10 </w:t>
      </w:r>
      <w:r w:rsidRPr="00741C48">
        <w:rPr>
          <w:rFonts w:hint="eastAsia"/>
          <w:rtl/>
        </w:rPr>
        <w:t>ק</w:t>
      </w:r>
      <w:r w:rsidRPr="00741C48">
        <w:rPr>
          <w:rtl/>
        </w:rPr>
        <w:t xml:space="preserve">"מ </w:t>
      </w:r>
      <w:r w:rsidRPr="00741C48">
        <w:rPr>
          <w:rFonts w:hint="eastAsia"/>
          <w:rtl/>
        </w:rPr>
        <w:t>סביב</w:t>
      </w:r>
      <w:r w:rsidRPr="00741C48">
        <w:rPr>
          <w:rtl/>
        </w:rPr>
        <w:t xml:space="preserve"> </w:t>
      </w:r>
      <w:r w:rsidRPr="00741C48">
        <w:rPr>
          <w:rFonts w:hint="eastAsia"/>
          <w:rtl/>
        </w:rPr>
        <w:t>מקום</w:t>
      </w:r>
      <w:r w:rsidRPr="00741C48">
        <w:rPr>
          <w:rtl/>
        </w:rPr>
        <w:t xml:space="preserve"> </w:t>
      </w:r>
      <w:r w:rsidRPr="00741C48">
        <w:rPr>
          <w:rFonts w:hint="eastAsia"/>
          <w:rtl/>
        </w:rPr>
        <w:t>התחנה</w:t>
      </w:r>
      <w:r w:rsidRPr="00741C48">
        <w:rPr>
          <w:rtl/>
        </w:rPr>
        <w:t xml:space="preserve"> </w:t>
      </w:r>
      <w:r w:rsidRPr="00741C48">
        <w:rPr>
          <w:rFonts w:hint="eastAsia"/>
          <w:rtl/>
        </w:rPr>
        <w:t>המטאורולוגית</w:t>
      </w:r>
      <w:r w:rsidRPr="00741C48">
        <w:rPr>
          <w:rtl/>
        </w:rPr>
        <w:t xml:space="preserve">; </w:t>
      </w:r>
      <w:r w:rsidRPr="00741C48">
        <w:rPr>
          <w:rFonts w:hint="eastAsia"/>
          <w:rtl/>
        </w:rPr>
        <w:t>או</w:t>
      </w:r>
      <w:r w:rsidRPr="00741C48">
        <w:rPr>
          <w:rtl/>
        </w:rPr>
        <w:t xml:space="preserve">, </w:t>
      </w:r>
      <w:r w:rsidRPr="00741C48">
        <w:rPr>
          <w:rFonts w:hint="eastAsia"/>
          <w:rtl/>
        </w:rPr>
        <w:t>אם</w:t>
      </w:r>
      <w:r w:rsidRPr="00741C48">
        <w:rPr>
          <w:rtl/>
        </w:rPr>
        <w:t xml:space="preserve"> </w:t>
      </w:r>
      <w:r w:rsidRPr="00741C48">
        <w:rPr>
          <w:rFonts w:hint="eastAsia"/>
          <w:rtl/>
        </w:rPr>
        <w:t>אין</w:t>
      </w:r>
      <w:r w:rsidRPr="00741C48">
        <w:rPr>
          <w:rtl/>
        </w:rPr>
        <w:t xml:space="preserve"> </w:t>
      </w:r>
      <w:r w:rsidRPr="00741C48">
        <w:rPr>
          <w:rFonts w:hint="eastAsia"/>
          <w:rtl/>
        </w:rPr>
        <w:t>נתונים</w:t>
      </w:r>
      <w:r w:rsidRPr="00741C48">
        <w:rPr>
          <w:rtl/>
        </w:rPr>
        <w:t xml:space="preserve"> </w:t>
      </w:r>
      <w:r w:rsidRPr="00741C48">
        <w:rPr>
          <w:rFonts w:hint="eastAsia"/>
          <w:rtl/>
        </w:rPr>
        <w:t>אחרים</w:t>
      </w:r>
      <w:r w:rsidRPr="00741C48">
        <w:rPr>
          <w:rtl/>
        </w:rPr>
        <w:t xml:space="preserve">, </w:t>
      </w:r>
      <w:r w:rsidRPr="00741C48">
        <w:rPr>
          <w:rFonts w:hint="eastAsia"/>
          <w:rtl/>
        </w:rPr>
        <w:t>לפי</w:t>
      </w:r>
      <w:r w:rsidRPr="00741C48">
        <w:rPr>
          <w:rtl/>
        </w:rPr>
        <w:t xml:space="preserve"> </w:t>
      </w:r>
      <w:r w:rsidRPr="00741C48">
        <w:rPr>
          <w:rFonts w:hint="eastAsia"/>
          <w:rtl/>
        </w:rPr>
        <w:t>נתוני</w:t>
      </w:r>
      <w:r w:rsidRPr="00741C48">
        <w:rPr>
          <w:rtl/>
        </w:rPr>
        <w:t xml:space="preserve"> </w:t>
      </w:r>
      <w:r w:rsidRPr="00741C48">
        <w:rPr>
          <w:rFonts w:hint="eastAsia"/>
          <w:rtl/>
        </w:rPr>
        <w:t>ברֵרת</w:t>
      </w:r>
      <w:r w:rsidRPr="00741C48">
        <w:rPr>
          <w:rtl/>
        </w:rPr>
        <w:t xml:space="preserve"> </w:t>
      </w:r>
      <w:r w:rsidRPr="00741C48">
        <w:rPr>
          <w:rFonts w:hint="eastAsia"/>
          <w:rtl/>
        </w:rPr>
        <w:t>המחדל</w:t>
      </w:r>
      <w:r w:rsidRPr="00741C48">
        <w:rPr>
          <w:rtl/>
        </w:rPr>
        <w:t xml:space="preserve"> </w:t>
      </w:r>
      <w:r w:rsidRPr="00741C48">
        <w:rPr>
          <w:rFonts w:hint="eastAsia"/>
          <w:rtl/>
        </w:rPr>
        <w:t>המוצגים</w:t>
      </w:r>
      <w:r w:rsidRPr="00741C48">
        <w:rPr>
          <w:rtl/>
        </w:rPr>
        <w:t xml:space="preserve"> </w:t>
      </w:r>
      <w:r w:rsidRPr="00741C48">
        <w:rPr>
          <w:rFonts w:hint="eastAsia"/>
          <w:rtl/>
        </w:rPr>
        <w:t>במודל</w:t>
      </w:r>
      <w:r w:rsidRPr="00741C48">
        <w:rPr>
          <w:rtl/>
        </w:rPr>
        <w:t>.</w:t>
      </w:r>
    </w:p>
    <w:p w14:paraId="2A60F2A1" w14:textId="77777777" w:rsidR="00E116BB" w:rsidRPr="00741C48" w:rsidRDefault="00E116BB" w:rsidP="003F6D3E">
      <w:pPr>
        <w:numPr>
          <w:ilvl w:val="0"/>
          <w:numId w:val="93"/>
        </w:numPr>
        <w:spacing w:after="0" w:line="360" w:lineRule="auto"/>
        <w:jc w:val="both"/>
      </w:pPr>
      <w:r w:rsidRPr="00741C48">
        <w:rPr>
          <w:rFonts w:hint="eastAsia"/>
          <w:rtl/>
        </w:rPr>
        <w:t>ערך</w:t>
      </w:r>
      <w:r w:rsidRPr="00741C48">
        <w:rPr>
          <w:rtl/>
        </w:rPr>
        <w:t xml:space="preserve"> האלבדו ייקבע לפי ממוצע אריתמטי פשוט לאותו שטח שלגביו נקבע יחס </w:t>
      </w:r>
      <w:proofErr w:type="spellStart"/>
      <w:r w:rsidRPr="00741C48">
        <w:rPr>
          <w:rFonts w:hint="eastAsia"/>
          <w:rtl/>
        </w:rPr>
        <w:t>הבואן</w:t>
      </w:r>
      <w:proofErr w:type="spellEnd"/>
      <w:r w:rsidRPr="00741C48">
        <w:rPr>
          <w:rtl/>
        </w:rPr>
        <w:t xml:space="preserve">; </w:t>
      </w:r>
      <w:r w:rsidRPr="00741C48">
        <w:rPr>
          <w:rFonts w:hint="eastAsia"/>
          <w:rtl/>
        </w:rPr>
        <w:t>או</w:t>
      </w:r>
      <w:r w:rsidRPr="00741C48">
        <w:rPr>
          <w:rtl/>
        </w:rPr>
        <w:t xml:space="preserve">, </w:t>
      </w:r>
      <w:r w:rsidRPr="00741C48">
        <w:rPr>
          <w:rFonts w:hint="eastAsia"/>
          <w:rtl/>
        </w:rPr>
        <w:t>אם</w:t>
      </w:r>
      <w:r w:rsidRPr="00741C48">
        <w:rPr>
          <w:rtl/>
        </w:rPr>
        <w:t xml:space="preserve"> </w:t>
      </w:r>
      <w:r w:rsidRPr="00741C48">
        <w:rPr>
          <w:rFonts w:hint="eastAsia"/>
          <w:rtl/>
        </w:rPr>
        <w:t>אין</w:t>
      </w:r>
      <w:r w:rsidRPr="00741C48">
        <w:rPr>
          <w:rtl/>
        </w:rPr>
        <w:t xml:space="preserve"> </w:t>
      </w:r>
      <w:r w:rsidRPr="00741C48">
        <w:rPr>
          <w:rFonts w:hint="eastAsia"/>
          <w:rtl/>
        </w:rPr>
        <w:t>נתונים</w:t>
      </w:r>
      <w:r w:rsidRPr="00741C48">
        <w:rPr>
          <w:rtl/>
        </w:rPr>
        <w:t xml:space="preserve"> </w:t>
      </w:r>
      <w:r w:rsidRPr="00741C48">
        <w:rPr>
          <w:rFonts w:hint="eastAsia"/>
          <w:rtl/>
        </w:rPr>
        <w:t>אחרים</w:t>
      </w:r>
      <w:r w:rsidRPr="00741C48">
        <w:rPr>
          <w:rtl/>
        </w:rPr>
        <w:t xml:space="preserve">, </w:t>
      </w:r>
      <w:r w:rsidRPr="00741C48">
        <w:rPr>
          <w:rFonts w:hint="eastAsia"/>
          <w:rtl/>
        </w:rPr>
        <w:t>לפי</w:t>
      </w:r>
      <w:r w:rsidRPr="00741C48">
        <w:rPr>
          <w:rtl/>
        </w:rPr>
        <w:t xml:space="preserve"> </w:t>
      </w:r>
      <w:r w:rsidRPr="00741C48">
        <w:rPr>
          <w:rFonts w:hint="eastAsia"/>
          <w:rtl/>
        </w:rPr>
        <w:t>נתוני</w:t>
      </w:r>
      <w:r w:rsidRPr="00741C48">
        <w:rPr>
          <w:rtl/>
        </w:rPr>
        <w:t xml:space="preserve"> </w:t>
      </w:r>
      <w:r w:rsidRPr="00741C48">
        <w:rPr>
          <w:rFonts w:hint="eastAsia"/>
          <w:rtl/>
        </w:rPr>
        <w:t>ברֵרת</w:t>
      </w:r>
      <w:r w:rsidRPr="00741C48">
        <w:rPr>
          <w:rtl/>
        </w:rPr>
        <w:t xml:space="preserve"> </w:t>
      </w:r>
      <w:r w:rsidRPr="00741C48">
        <w:rPr>
          <w:rFonts w:hint="eastAsia"/>
          <w:rtl/>
        </w:rPr>
        <w:t>המחדל</w:t>
      </w:r>
      <w:r w:rsidRPr="00741C48">
        <w:rPr>
          <w:rtl/>
        </w:rPr>
        <w:t xml:space="preserve"> </w:t>
      </w:r>
      <w:r w:rsidRPr="00741C48">
        <w:rPr>
          <w:rFonts w:hint="eastAsia"/>
          <w:rtl/>
        </w:rPr>
        <w:t>המוצגים</w:t>
      </w:r>
      <w:r w:rsidRPr="00741C48">
        <w:rPr>
          <w:rtl/>
        </w:rPr>
        <w:t xml:space="preserve"> </w:t>
      </w:r>
      <w:r w:rsidRPr="00741C48">
        <w:rPr>
          <w:rFonts w:hint="eastAsia"/>
          <w:rtl/>
        </w:rPr>
        <w:t>במודל</w:t>
      </w:r>
      <w:r w:rsidRPr="00741C48">
        <w:rPr>
          <w:rtl/>
        </w:rPr>
        <w:t>.</w:t>
      </w:r>
    </w:p>
    <w:p w14:paraId="6448CFA5" w14:textId="77777777" w:rsidR="00AA53AE" w:rsidRPr="00741C48" w:rsidRDefault="00AA53AE" w:rsidP="00E158EA">
      <w:pPr>
        <w:spacing w:after="0" w:line="360" w:lineRule="auto"/>
        <w:ind w:left="360"/>
        <w:jc w:val="both"/>
        <w:rPr>
          <w:rtl/>
        </w:rPr>
      </w:pPr>
    </w:p>
    <w:p w14:paraId="5852DFE1" w14:textId="77777777" w:rsidR="00A22F1C" w:rsidRPr="00741C48" w:rsidRDefault="00A22F1C" w:rsidP="00A92895">
      <w:pPr>
        <w:spacing w:after="0" w:line="360" w:lineRule="auto"/>
        <w:jc w:val="both"/>
        <w:rPr>
          <w:rtl/>
        </w:rPr>
      </w:pPr>
      <w:r w:rsidRPr="00741C48">
        <w:rPr>
          <w:rFonts w:hint="eastAsia"/>
          <w:rtl/>
        </w:rPr>
        <w:t>יש</w:t>
      </w:r>
      <w:r w:rsidRPr="00741C48">
        <w:rPr>
          <w:rtl/>
        </w:rPr>
        <w:t xml:space="preserve"> </w:t>
      </w:r>
      <w:r w:rsidRPr="00741C48">
        <w:rPr>
          <w:rFonts w:hint="eastAsia"/>
          <w:rtl/>
        </w:rPr>
        <w:t>לציין</w:t>
      </w:r>
      <w:r w:rsidRPr="00741C48">
        <w:rPr>
          <w:rtl/>
        </w:rPr>
        <w:t xml:space="preserve"> </w:t>
      </w:r>
      <w:r w:rsidRPr="00741C48">
        <w:rPr>
          <w:rFonts w:hint="eastAsia"/>
          <w:rtl/>
        </w:rPr>
        <w:t>את</w:t>
      </w:r>
      <w:r w:rsidRPr="00741C48">
        <w:rPr>
          <w:rtl/>
        </w:rPr>
        <w:t xml:space="preserve"> </w:t>
      </w:r>
      <w:r w:rsidRPr="00741C48">
        <w:rPr>
          <w:rFonts w:hint="eastAsia"/>
          <w:rtl/>
        </w:rPr>
        <w:t>המקור</w:t>
      </w:r>
      <w:r w:rsidRPr="00741C48">
        <w:rPr>
          <w:rtl/>
        </w:rPr>
        <w:t xml:space="preserve"> </w:t>
      </w:r>
      <w:r w:rsidRPr="00741C48">
        <w:rPr>
          <w:rFonts w:hint="eastAsia"/>
          <w:rtl/>
        </w:rPr>
        <w:t>הספרותי</w:t>
      </w:r>
      <w:r w:rsidRPr="00741C48">
        <w:rPr>
          <w:rtl/>
        </w:rPr>
        <w:t xml:space="preserve"> </w:t>
      </w:r>
      <w:r w:rsidRPr="00741C48">
        <w:rPr>
          <w:rFonts w:hint="eastAsia"/>
          <w:rtl/>
        </w:rPr>
        <w:t>אשר</w:t>
      </w:r>
      <w:r w:rsidRPr="00741C48">
        <w:rPr>
          <w:rtl/>
        </w:rPr>
        <w:t xml:space="preserve"> </w:t>
      </w:r>
      <w:r w:rsidRPr="00741C48">
        <w:rPr>
          <w:rFonts w:hint="eastAsia"/>
          <w:rtl/>
        </w:rPr>
        <w:t>שימש</w:t>
      </w:r>
      <w:r w:rsidRPr="00741C48">
        <w:rPr>
          <w:rtl/>
        </w:rPr>
        <w:t xml:space="preserve"> </w:t>
      </w:r>
      <w:r w:rsidRPr="00741C48">
        <w:rPr>
          <w:rFonts w:hint="eastAsia"/>
          <w:rtl/>
        </w:rPr>
        <w:t>לקביעת</w:t>
      </w:r>
      <w:r w:rsidRPr="00741C48">
        <w:rPr>
          <w:rtl/>
        </w:rPr>
        <w:t xml:space="preserve"> </w:t>
      </w:r>
      <w:r w:rsidRPr="00741C48">
        <w:rPr>
          <w:rFonts w:hint="eastAsia"/>
          <w:rtl/>
        </w:rPr>
        <w:t>הפרמטרים</w:t>
      </w:r>
      <w:r w:rsidRPr="00741C48">
        <w:rPr>
          <w:rtl/>
        </w:rPr>
        <w:t xml:space="preserve"> </w:t>
      </w:r>
      <w:r w:rsidRPr="00741C48">
        <w:rPr>
          <w:rFonts w:hint="eastAsia"/>
          <w:rtl/>
        </w:rPr>
        <w:t>השונים</w:t>
      </w:r>
      <w:r w:rsidRPr="00741C48">
        <w:rPr>
          <w:rtl/>
        </w:rPr>
        <w:t xml:space="preserve"> </w:t>
      </w:r>
      <w:r w:rsidRPr="00741C48">
        <w:rPr>
          <w:rFonts w:hint="eastAsia"/>
          <w:rtl/>
        </w:rPr>
        <w:t>המוצגים</w:t>
      </w:r>
      <w:r w:rsidRPr="00741C48">
        <w:rPr>
          <w:rtl/>
        </w:rPr>
        <w:t xml:space="preserve"> </w:t>
      </w:r>
      <w:r w:rsidRPr="00741C48">
        <w:rPr>
          <w:rFonts w:hint="eastAsia"/>
          <w:rtl/>
        </w:rPr>
        <w:t>לעיל</w:t>
      </w:r>
      <w:r w:rsidRPr="00741C48">
        <w:rPr>
          <w:rtl/>
        </w:rPr>
        <w:t>.</w:t>
      </w:r>
    </w:p>
    <w:p w14:paraId="7E63AD00" w14:textId="77777777" w:rsidR="00E116BB" w:rsidRPr="00741C48" w:rsidRDefault="00E116BB" w:rsidP="00E158EA">
      <w:pPr>
        <w:spacing w:after="0" w:line="360" w:lineRule="auto"/>
        <w:jc w:val="both"/>
        <w:rPr>
          <w:rtl/>
        </w:rPr>
      </w:pPr>
    </w:p>
    <w:p w14:paraId="50F0D947" w14:textId="77777777" w:rsidR="00E116BB" w:rsidRPr="00741C48" w:rsidRDefault="00E116BB" w:rsidP="00E158EA">
      <w:pPr>
        <w:spacing w:line="360" w:lineRule="auto"/>
        <w:jc w:val="both"/>
        <w:rPr>
          <w:rtl/>
        </w:rPr>
      </w:pPr>
      <w:r w:rsidRPr="00741C48">
        <w:rPr>
          <w:rFonts w:hint="eastAsia"/>
          <w:rtl/>
        </w:rPr>
        <w:t>ההנחיות</w:t>
      </w:r>
      <w:r w:rsidRPr="00741C48">
        <w:rPr>
          <w:rtl/>
        </w:rPr>
        <w:t xml:space="preserve"> המפורטות לעיל הן הנחיות מחייבות, מלבד במקרים שיש נסיבות מיוחדות המחייבות בחירת פרמטרים לפי שיקולים אחרים או נוספים. </w:t>
      </w:r>
    </w:p>
    <w:p w14:paraId="42CC516F" w14:textId="77777777" w:rsidR="000C48BC" w:rsidRPr="00741C48" w:rsidRDefault="00DC4300" w:rsidP="000A6A53">
      <w:pPr>
        <w:spacing w:line="360" w:lineRule="auto"/>
        <w:jc w:val="both"/>
        <w:rPr>
          <w:b/>
          <w:bCs/>
          <w:szCs w:val="22"/>
          <w:rtl/>
        </w:rPr>
      </w:pPr>
      <w:r w:rsidRPr="00741C48">
        <w:rPr>
          <w:rFonts w:hint="eastAsia"/>
          <w:rtl/>
        </w:rPr>
        <w:t>בחירת</w:t>
      </w:r>
      <w:r w:rsidRPr="00741C48">
        <w:rPr>
          <w:rtl/>
        </w:rPr>
        <w:t xml:space="preserve"> פרמטרים על פי שיקולים שונים מהמפורט לעיל תיעשה לפי נספח </w:t>
      </w:r>
      <w:r w:rsidRPr="00741C48">
        <w:t>A</w:t>
      </w:r>
      <w:r w:rsidRPr="00741C48">
        <w:rPr>
          <w:rtl/>
        </w:rPr>
        <w:t xml:space="preserve"> של מסמך ההנחיות להפעלת </w:t>
      </w:r>
      <w:r w:rsidRPr="00741C48">
        <w:t>AERSURFACE</w:t>
      </w:r>
      <w:r w:rsidRPr="00741C48">
        <w:rPr>
          <w:rStyle w:val="FootnoteReference"/>
          <w:rtl/>
        </w:rPr>
        <w:footnoteReference w:id="10"/>
      </w:r>
      <w:r w:rsidRPr="00741C48">
        <w:rPr>
          <w:rtl/>
        </w:rPr>
        <w:t xml:space="preserve"> (מעבד נתוני קרקע לקביעת שלושת הפרמטרים הללו לפני השימוש ב-</w:t>
      </w:r>
      <w:r w:rsidRPr="00741C48">
        <w:t>AERMET</w:t>
      </w:r>
      <w:r w:rsidRPr="00741C48">
        <w:rPr>
          <w:rtl/>
        </w:rPr>
        <w:t xml:space="preserve">). </w:t>
      </w:r>
      <w:r w:rsidRPr="00741C48">
        <w:rPr>
          <w:rFonts w:hint="eastAsia"/>
          <w:rtl/>
        </w:rPr>
        <w:t>במקרה</w:t>
      </w:r>
      <w:r w:rsidRPr="00741C48">
        <w:rPr>
          <w:rtl/>
        </w:rPr>
        <w:t xml:space="preserve"> </w:t>
      </w:r>
      <w:r w:rsidRPr="00741C48">
        <w:rPr>
          <w:rFonts w:hint="eastAsia"/>
          <w:rtl/>
        </w:rPr>
        <w:t>כזה</w:t>
      </w:r>
      <w:r w:rsidRPr="00741C48">
        <w:rPr>
          <w:rtl/>
        </w:rPr>
        <w:t xml:space="preserve"> </w:t>
      </w:r>
      <w:r w:rsidRPr="00741C48">
        <w:rPr>
          <w:rFonts w:hint="eastAsia"/>
          <w:rtl/>
        </w:rPr>
        <w:t>על</w:t>
      </w:r>
      <w:r w:rsidRPr="00741C48">
        <w:rPr>
          <w:rtl/>
        </w:rPr>
        <w:t xml:space="preserve"> </w:t>
      </w:r>
      <w:r w:rsidRPr="00741C48">
        <w:rPr>
          <w:rFonts w:hint="eastAsia"/>
          <w:rtl/>
        </w:rPr>
        <w:t>מגיש</w:t>
      </w:r>
      <w:r w:rsidRPr="00741C48">
        <w:rPr>
          <w:rtl/>
        </w:rPr>
        <w:t xml:space="preserve"> </w:t>
      </w:r>
      <w:r w:rsidRPr="00741C48">
        <w:rPr>
          <w:rFonts w:hint="eastAsia"/>
          <w:rtl/>
        </w:rPr>
        <w:t>הבקשה</w:t>
      </w:r>
      <w:r w:rsidRPr="00741C48">
        <w:rPr>
          <w:rtl/>
        </w:rPr>
        <w:t xml:space="preserve"> </w:t>
      </w:r>
      <w:r w:rsidRPr="00741C48">
        <w:rPr>
          <w:rFonts w:hint="eastAsia"/>
          <w:rtl/>
        </w:rPr>
        <w:t>לפרט</w:t>
      </w:r>
      <w:r w:rsidRPr="00741C48">
        <w:rPr>
          <w:rtl/>
        </w:rPr>
        <w:t xml:space="preserve"> </w:t>
      </w:r>
      <w:r w:rsidRPr="00741C48">
        <w:rPr>
          <w:rFonts w:hint="eastAsia"/>
          <w:rtl/>
        </w:rPr>
        <w:t>ולנמק</w:t>
      </w:r>
      <w:r w:rsidRPr="00741C48">
        <w:rPr>
          <w:rtl/>
        </w:rPr>
        <w:t xml:space="preserve"> </w:t>
      </w:r>
      <w:r w:rsidRPr="00741C48">
        <w:rPr>
          <w:rFonts w:hint="eastAsia"/>
          <w:rtl/>
        </w:rPr>
        <w:t>את</w:t>
      </w:r>
      <w:r w:rsidRPr="00741C48">
        <w:rPr>
          <w:rtl/>
        </w:rPr>
        <w:t xml:space="preserve"> </w:t>
      </w:r>
      <w:r w:rsidRPr="00741C48">
        <w:rPr>
          <w:rFonts w:hint="eastAsia"/>
          <w:rtl/>
        </w:rPr>
        <w:t>השיקולים</w:t>
      </w:r>
      <w:r w:rsidRPr="00741C48">
        <w:rPr>
          <w:rtl/>
        </w:rPr>
        <w:t xml:space="preserve"> </w:t>
      </w:r>
      <w:r w:rsidRPr="00741C48">
        <w:rPr>
          <w:rFonts w:hint="eastAsia"/>
          <w:rtl/>
        </w:rPr>
        <w:t>שהובילו</w:t>
      </w:r>
      <w:r w:rsidRPr="00741C48">
        <w:rPr>
          <w:rtl/>
        </w:rPr>
        <w:t xml:space="preserve"> </w:t>
      </w:r>
      <w:r w:rsidRPr="00741C48">
        <w:rPr>
          <w:rFonts w:hint="eastAsia"/>
          <w:rtl/>
        </w:rPr>
        <w:t>לקביעת</w:t>
      </w:r>
      <w:r w:rsidRPr="00741C48">
        <w:rPr>
          <w:rtl/>
        </w:rPr>
        <w:t xml:space="preserve"> </w:t>
      </w:r>
      <w:r w:rsidRPr="00741C48">
        <w:rPr>
          <w:rFonts w:hint="eastAsia"/>
          <w:rtl/>
        </w:rPr>
        <w:t>הפרמטרים</w:t>
      </w:r>
      <w:r w:rsidRPr="00741C48">
        <w:rPr>
          <w:rtl/>
        </w:rPr>
        <w:t xml:space="preserve"> </w:t>
      </w:r>
      <w:r w:rsidRPr="00741C48">
        <w:rPr>
          <w:rFonts w:hint="eastAsia"/>
          <w:rtl/>
        </w:rPr>
        <w:t>הנבחרים</w:t>
      </w:r>
      <w:r w:rsidRPr="00741C48">
        <w:rPr>
          <w:rtl/>
        </w:rPr>
        <w:t>.</w:t>
      </w:r>
      <w:r w:rsidR="000A6A53" w:rsidRPr="00741C48">
        <w:rPr>
          <w:b/>
          <w:bCs/>
          <w:szCs w:val="22"/>
          <w:rtl/>
        </w:rPr>
        <w:t xml:space="preserve"> </w:t>
      </w:r>
    </w:p>
    <w:p w14:paraId="335CE498" w14:textId="77777777" w:rsidR="00DC4300" w:rsidRPr="00741C48" w:rsidRDefault="00DC4300" w:rsidP="00E158EA">
      <w:pPr>
        <w:spacing w:line="360" w:lineRule="auto"/>
        <w:jc w:val="both"/>
        <w:rPr>
          <w:szCs w:val="22"/>
          <w:rtl/>
        </w:rPr>
      </w:pPr>
      <w:r w:rsidRPr="00741C48">
        <w:rPr>
          <w:rFonts w:hint="eastAsia"/>
          <w:b/>
          <w:bCs/>
          <w:szCs w:val="22"/>
          <w:rtl/>
        </w:rPr>
        <w:t>קביעת</w:t>
      </w:r>
      <w:r w:rsidRPr="00741C48">
        <w:rPr>
          <w:b/>
          <w:bCs/>
          <w:szCs w:val="22"/>
          <w:rtl/>
        </w:rPr>
        <w:t xml:space="preserve"> </w:t>
      </w:r>
      <w:r w:rsidRPr="00741C48">
        <w:rPr>
          <w:rFonts w:hint="eastAsia"/>
          <w:b/>
          <w:bCs/>
          <w:szCs w:val="22"/>
          <w:rtl/>
        </w:rPr>
        <w:t>מקדם</w:t>
      </w:r>
      <w:r w:rsidRPr="00741C48">
        <w:rPr>
          <w:b/>
          <w:bCs/>
          <w:szCs w:val="22"/>
          <w:rtl/>
        </w:rPr>
        <w:t xml:space="preserve"> </w:t>
      </w:r>
      <w:r w:rsidRPr="00741C48">
        <w:rPr>
          <w:rFonts w:hint="eastAsia"/>
          <w:b/>
          <w:bCs/>
          <w:szCs w:val="22"/>
          <w:rtl/>
        </w:rPr>
        <w:t>פיזור</w:t>
      </w:r>
      <w:r w:rsidRPr="00741C48">
        <w:rPr>
          <w:b/>
          <w:bCs/>
          <w:szCs w:val="22"/>
          <w:rtl/>
        </w:rPr>
        <w:t xml:space="preserve"> </w:t>
      </w:r>
      <w:r w:rsidRPr="00741C48">
        <w:rPr>
          <w:rFonts w:hint="eastAsia"/>
          <w:b/>
          <w:bCs/>
          <w:szCs w:val="22"/>
          <w:rtl/>
        </w:rPr>
        <w:t>עירוני</w:t>
      </w:r>
      <w:r w:rsidRPr="00741C48">
        <w:rPr>
          <w:b/>
          <w:bCs/>
          <w:szCs w:val="22"/>
          <w:rtl/>
        </w:rPr>
        <w:t>/כפרי</w:t>
      </w:r>
      <w:r w:rsidRPr="00741C48">
        <w:rPr>
          <w:szCs w:val="22"/>
          <w:rtl/>
        </w:rPr>
        <w:t xml:space="preserve">: </w:t>
      </w:r>
    </w:p>
    <w:p w14:paraId="0DBA69D2" w14:textId="77777777" w:rsidR="00DC4300" w:rsidRPr="00741C48" w:rsidRDefault="00DC4300" w:rsidP="00E158EA">
      <w:pPr>
        <w:spacing w:line="360" w:lineRule="auto"/>
        <w:jc w:val="both"/>
        <w:rPr>
          <w:rtl/>
        </w:rPr>
      </w:pPr>
      <w:r w:rsidRPr="00741C48">
        <w:rPr>
          <w:rFonts w:hint="eastAsia"/>
          <w:rtl/>
        </w:rPr>
        <w:t>קביעת</w:t>
      </w:r>
      <w:r w:rsidRPr="00741C48">
        <w:rPr>
          <w:rtl/>
        </w:rPr>
        <w:t xml:space="preserve"> </w:t>
      </w:r>
      <w:r w:rsidRPr="00741C48">
        <w:rPr>
          <w:rFonts w:hint="eastAsia"/>
          <w:rtl/>
        </w:rPr>
        <w:t>השטח</w:t>
      </w:r>
      <w:r w:rsidRPr="00741C48">
        <w:rPr>
          <w:rtl/>
        </w:rPr>
        <w:t xml:space="preserve"> </w:t>
      </w:r>
      <w:r w:rsidRPr="00741C48">
        <w:rPr>
          <w:rFonts w:hint="eastAsia"/>
          <w:rtl/>
        </w:rPr>
        <w:t>הנבדק</w:t>
      </w:r>
      <w:r w:rsidRPr="00741C48">
        <w:rPr>
          <w:rtl/>
        </w:rPr>
        <w:t xml:space="preserve"> </w:t>
      </w:r>
      <w:r w:rsidRPr="00741C48">
        <w:rPr>
          <w:rFonts w:hint="eastAsia"/>
          <w:rtl/>
        </w:rPr>
        <w:t>כעירוני</w:t>
      </w:r>
      <w:r w:rsidRPr="00741C48">
        <w:rPr>
          <w:rtl/>
        </w:rPr>
        <w:t xml:space="preserve"> </w:t>
      </w:r>
      <w:r w:rsidRPr="00741C48">
        <w:rPr>
          <w:rFonts w:hint="eastAsia"/>
          <w:rtl/>
        </w:rPr>
        <w:t>או</w:t>
      </w:r>
      <w:r w:rsidRPr="00741C48">
        <w:rPr>
          <w:rtl/>
        </w:rPr>
        <w:t xml:space="preserve"> </w:t>
      </w:r>
      <w:r w:rsidRPr="00741C48">
        <w:rPr>
          <w:rFonts w:hint="eastAsia"/>
          <w:rtl/>
        </w:rPr>
        <w:t>כאזור</w:t>
      </w:r>
      <w:r w:rsidRPr="00741C48">
        <w:rPr>
          <w:rtl/>
        </w:rPr>
        <w:t xml:space="preserve"> </w:t>
      </w:r>
      <w:r w:rsidRPr="00741C48">
        <w:rPr>
          <w:rFonts w:hint="eastAsia"/>
          <w:rtl/>
        </w:rPr>
        <w:t>כפרי</w:t>
      </w:r>
      <w:r w:rsidRPr="00741C48">
        <w:rPr>
          <w:rtl/>
        </w:rPr>
        <w:t xml:space="preserve"> </w:t>
      </w:r>
      <w:r w:rsidRPr="00741C48">
        <w:rPr>
          <w:rFonts w:hint="eastAsia"/>
          <w:rtl/>
        </w:rPr>
        <w:t>תיעשה</w:t>
      </w:r>
      <w:r w:rsidRPr="00741C48">
        <w:rPr>
          <w:rtl/>
        </w:rPr>
        <w:t xml:space="preserve"> </w:t>
      </w:r>
      <w:r w:rsidRPr="00741C48">
        <w:rPr>
          <w:rFonts w:hint="eastAsia"/>
          <w:rtl/>
        </w:rPr>
        <w:t>על</w:t>
      </w:r>
      <w:r w:rsidRPr="00741C48">
        <w:rPr>
          <w:rtl/>
        </w:rPr>
        <w:t xml:space="preserve"> </w:t>
      </w:r>
      <w:r w:rsidRPr="00741C48">
        <w:rPr>
          <w:rFonts w:hint="eastAsia"/>
          <w:rtl/>
        </w:rPr>
        <w:t>פי</w:t>
      </w:r>
      <w:r w:rsidRPr="00741C48">
        <w:rPr>
          <w:rtl/>
        </w:rPr>
        <w:t xml:space="preserve"> </w:t>
      </w:r>
      <w:r w:rsidRPr="00741C48">
        <w:rPr>
          <w:rFonts w:hint="eastAsia"/>
          <w:rtl/>
        </w:rPr>
        <w:t>הנחיות</w:t>
      </w:r>
      <w:r w:rsidR="00253AFE" w:rsidRPr="00741C48">
        <w:rPr>
          <w:rtl/>
        </w:rPr>
        <w:t xml:space="preserve"> </w:t>
      </w:r>
      <w:r w:rsidRPr="00741C48">
        <w:rPr>
          <w:rFonts w:hint="eastAsia"/>
          <w:rtl/>
        </w:rPr>
        <w:t>ה</w:t>
      </w:r>
      <w:r w:rsidRPr="00741C48">
        <w:rPr>
          <w:rtl/>
        </w:rPr>
        <w:t>-</w:t>
      </w:r>
      <w:r w:rsidRPr="00741C48">
        <w:t>EPA</w:t>
      </w:r>
      <w:r w:rsidRPr="00741C48">
        <w:rPr>
          <w:rtl/>
        </w:rPr>
        <w:t>.</w:t>
      </w:r>
      <w:r w:rsidRPr="00741C48">
        <w:rPr>
          <w:rStyle w:val="FootnoteReference"/>
          <w:rtl/>
        </w:rPr>
        <w:footnoteReference w:id="11"/>
      </w:r>
      <w:r w:rsidRPr="00741C48">
        <w:rPr>
          <w:rtl/>
        </w:rPr>
        <w:t xml:space="preserve"> ככלל, אם צפיפות האוכלוסין בשטח רדיוס של 3 ק"מ סביב המקור הנבדק שווה ל-750 נפש לקמ"ר או גדולה ממנה, יש להשתמש במקדמי פיזור עירוניים. </w:t>
      </w:r>
    </w:p>
    <w:tbl>
      <w:tblPr>
        <w:bidiVisual/>
        <w:tblW w:w="0" w:type="auto"/>
        <w:tblBorders>
          <w:insideH w:val="single" w:sz="4" w:space="0" w:color="auto"/>
        </w:tblBorders>
        <w:tblLook w:val="01E0" w:firstRow="1" w:lastRow="1" w:firstColumn="1" w:lastColumn="1" w:noHBand="0" w:noVBand="0"/>
      </w:tblPr>
      <w:tblGrid>
        <w:gridCol w:w="5434"/>
        <w:gridCol w:w="2867"/>
      </w:tblGrid>
      <w:tr w:rsidR="00A22F1C" w:rsidRPr="00741C48" w14:paraId="743823EC" w14:textId="77777777" w:rsidTr="00503395">
        <w:trPr>
          <w:trHeight w:val="702"/>
        </w:trPr>
        <w:tc>
          <w:tcPr>
            <w:tcW w:w="5579" w:type="dxa"/>
            <w:tcBorders>
              <w:right w:val="single" w:sz="4" w:space="0" w:color="auto"/>
            </w:tcBorders>
          </w:tcPr>
          <w:p w14:paraId="437A6585" w14:textId="77777777" w:rsidR="00A22F1C" w:rsidRPr="00741C48" w:rsidRDefault="00A22F1C" w:rsidP="009250A2">
            <w:pPr>
              <w:pStyle w:val="Heading4"/>
              <w:numPr>
                <w:ilvl w:val="2"/>
                <w:numId w:val="294"/>
              </w:numPr>
              <w:rPr>
                <w:rFonts w:ascii="Calibri" w:hAnsi="Calibri"/>
                <w:rtl/>
              </w:rPr>
            </w:pPr>
            <w:bookmarkStart w:id="367" w:name="_Toc302388653"/>
            <w:bookmarkStart w:id="368" w:name="_Toc334003336"/>
            <w:r w:rsidRPr="00741C48">
              <w:rPr>
                <w:rFonts w:hint="eastAsia"/>
                <w:rtl/>
              </w:rPr>
              <w:lastRenderedPageBreak/>
              <w:t>רשת</w:t>
            </w:r>
            <w:r w:rsidRPr="00741C48">
              <w:rPr>
                <w:rtl/>
              </w:rPr>
              <w:t xml:space="preserve"> </w:t>
            </w:r>
            <w:r w:rsidRPr="00741C48">
              <w:rPr>
                <w:rFonts w:hint="eastAsia"/>
                <w:rtl/>
              </w:rPr>
              <w:t>הקולטנים</w:t>
            </w:r>
            <w:r w:rsidRPr="00741C48">
              <w:rPr>
                <w:rtl/>
              </w:rPr>
              <w:t xml:space="preserve"> (</w:t>
            </w:r>
            <w:r w:rsidRPr="00741C48">
              <w:t>receptors</w:t>
            </w:r>
            <w:r w:rsidRPr="00741C48">
              <w:rPr>
                <w:rtl/>
              </w:rPr>
              <w:t>)</w:t>
            </w:r>
            <w:bookmarkEnd w:id="367"/>
            <w:bookmarkEnd w:id="368"/>
          </w:p>
        </w:tc>
        <w:tc>
          <w:tcPr>
            <w:tcW w:w="2943" w:type="dxa"/>
            <w:tcBorders>
              <w:top w:val="single" w:sz="4" w:space="0" w:color="auto"/>
              <w:left w:val="single" w:sz="4" w:space="0" w:color="auto"/>
              <w:bottom w:val="single" w:sz="4" w:space="0" w:color="auto"/>
              <w:right w:val="single" w:sz="4" w:space="0" w:color="auto"/>
            </w:tcBorders>
            <w:vAlign w:val="center"/>
          </w:tcPr>
          <w:p w14:paraId="49957D0D" w14:textId="77777777" w:rsidR="00702E22" w:rsidRPr="00741C48" w:rsidRDefault="00A22F1C" w:rsidP="003F6D3E">
            <w:pPr>
              <w:numPr>
                <w:ilvl w:val="0"/>
                <w:numId w:val="79"/>
              </w:numPr>
              <w:spacing w:after="0" w:line="360" w:lineRule="auto"/>
              <w:rPr>
                <w:b/>
                <w:bCs/>
                <w:rtl/>
              </w:rPr>
            </w:pPr>
            <w:r w:rsidRPr="00741C48">
              <w:rPr>
                <w:rFonts w:hint="cs"/>
                <w:b/>
                <w:bCs/>
                <w:rtl/>
              </w:rPr>
              <w:t>פירוט</w:t>
            </w:r>
            <w:r w:rsidRPr="00741C48">
              <w:rPr>
                <w:b/>
                <w:bCs/>
                <w:rtl/>
              </w:rPr>
              <w:t xml:space="preserve"> </w:t>
            </w:r>
            <w:r w:rsidRPr="00741C48">
              <w:rPr>
                <w:rFonts w:hint="cs"/>
                <w:b/>
                <w:bCs/>
                <w:rtl/>
              </w:rPr>
              <w:t>השריגים</w:t>
            </w:r>
            <w:r w:rsidRPr="00741C48">
              <w:rPr>
                <w:b/>
                <w:bCs/>
                <w:rtl/>
              </w:rPr>
              <w:t xml:space="preserve"> </w:t>
            </w:r>
            <w:r w:rsidRPr="00741C48">
              <w:rPr>
                <w:rFonts w:hint="cs"/>
                <w:b/>
                <w:bCs/>
                <w:rtl/>
              </w:rPr>
              <w:t>שנבחרו</w:t>
            </w:r>
            <w:r w:rsidRPr="00741C48">
              <w:rPr>
                <w:b/>
                <w:bCs/>
                <w:rtl/>
              </w:rPr>
              <w:t xml:space="preserve"> </w:t>
            </w:r>
          </w:p>
          <w:p w14:paraId="06EB3E7B" w14:textId="77777777" w:rsidR="00503395" w:rsidRPr="00741C48" w:rsidRDefault="00E874A6" w:rsidP="003F6D3E">
            <w:pPr>
              <w:numPr>
                <w:ilvl w:val="0"/>
                <w:numId w:val="79"/>
              </w:numPr>
              <w:spacing w:after="0" w:line="360" w:lineRule="auto"/>
              <w:rPr>
                <w:b/>
                <w:bCs/>
              </w:rPr>
            </w:pPr>
            <w:r w:rsidRPr="00741C48">
              <w:rPr>
                <w:rFonts w:hint="cs"/>
                <w:b/>
                <w:bCs/>
                <w:rtl/>
              </w:rPr>
              <w:t>טופס</w:t>
            </w:r>
            <w:r w:rsidRPr="00741C48">
              <w:rPr>
                <w:b/>
                <w:bCs/>
                <w:rtl/>
              </w:rPr>
              <w:t xml:space="preserve"> 7.2.4</w:t>
            </w:r>
            <w:r w:rsidR="00702E22" w:rsidRPr="00741C48">
              <w:rPr>
                <w:b/>
                <w:bCs/>
                <w:rtl/>
              </w:rPr>
              <w:t xml:space="preserve"> </w:t>
            </w:r>
          </w:p>
          <w:p w14:paraId="09C8B799" w14:textId="77777777" w:rsidR="00A22F1C" w:rsidRPr="00741C48" w:rsidRDefault="00A22F1C" w:rsidP="003F6D3E">
            <w:pPr>
              <w:numPr>
                <w:ilvl w:val="0"/>
                <w:numId w:val="79"/>
              </w:numPr>
              <w:spacing w:after="0" w:line="360" w:lineRule="auto"/>
              <w:rPr>
                <w:b/>
                <w:bCs/>
                <w:rtl/>
              </w:rPr>
            </w:pPr>
            <w:r w:rsidRPr="00741C48">
              <w:rPr>
                <w:rFonts w:hint="cs"/>
                <w:b/>
                <w:bCs/>
                <w:rtl/>
              </w:rPr>
              <w:t>מפה</w:t>
            </w:r>
          </w:p>
        </w:tc>
      </w:tr>
    </w:tbl>
    <w:p w14:paraId="28C70F8B" w14:textId="77777777" w:rsidR="00A22F1C" w:rsidRPr="00741C48" w:rsidRDefault="00A22F1C" w:rsidP="003F6D3E">
      <w:pPr>
        <w:numPr>
          <w:ilvl w:val="0"/>
          <w:numId w:val="34"/>
        </w:numPr>
        <w:spacing w:before="240" w:line="360" w:lineRule="auto"/>
        <w:ind w:left="360"/>
        <w:jc w:val="both"/>
        <w:rPr>
          <w:rtl/>
        </w:rPr>
      </w:pPr>
      <w:r w:rsidRPr="00741C48">
        <w:rPr>
          <w:rFonts w:hint="eastAsia"/>
          <w:b/>
          <w:bCs/>
          <w:szCs w:val="22"/>
          <w:rtl/>
        </w:rPr>
        <w:t>רשת</w:t>
      </w:r>
      <w:r w:rsidRPr="00741C48">
        <w:rPr>
          <w:b/>
          <w:bCs/>
          <w:szCs w:val="22"/>
          <w:rtl/>
        </w:rPr>
        <w:t xml:space="preserve"> השריג </w:t>
      </w:r>
      <w:r w:rsidRPr="00741C48">
        <w:rPr>
          <w:rtl/>
        </w:rPr>
        <w:t>- הרצת המודל ת</w:t>
      </w:r>
      <w:r w:rsidRPr="00741C48">
        <w:rPr>
          <w:rFonts w:hint="eastAsia"/>
          <w:rtl/>
        </w:rPr>
        <w:t>י</w:t>
      </w:r>
      <w:r w:rsidRPr="00741C48">
        <w:rPr>
          <w:rtl/>
        </w:rPr>
        <w:t>עשה על גבי רש</w:t>
      </w:r>
      <w:r w:rsidRPr="00741C48">
        <w:rPr>
          <w:rFonts w:hint="eastAsia"/>
          <w:rtl/>
        </w:rPr>
        <w:t>תו</w:t>
      </w:r>
      <w:r w:rsidRPr="00741C48">
        <w:rPr>
          <w:rtl/>
        </w:rPr>
        <w:t xml:space="preserve">ת </w:t>
      </w:r>
      <w:r w:rsidRPr="00741C48">
        <w:rPr>
          <w:rFonts w:hint="eastAsia"/>
          <w:rtl/>
        </w:rPr>
        <w:t>שריג</w:t>
      </w:r>
      <w:r w:rsidRPr="00741C48">
        <w:rPr>
          <w:rtl/>
        </w:rPr>
        <w:t xml:space="preserve"> (</w:t>
      </w:r>
      <w:r w:rsidRPr="00741C48">
        <w:t>Cartesian grid</w:t>
      </w:r>
      <w:r w:rsidRPr="00741C48">
        <w:rPr>
          <w:rtl/>
        </w:rPr>
        <w:t xml:space="preserve">) </w:t>
      </w:r>
      <w:r w:rsidRPr="00741C48">
        <w:rPr>
          <w:rFonts w:hint="eastAsia"/>
          <w:rtl/>
        </w:rPr>
        <w:t>כמפורט</w:t>
      </w:r>
      <w:r w:rsidRPr="00741C48">
        <w:rPr>
          <w:rtl/>
        </w:rPr>
        <w:t xml:space="preserve"> </w:t>
      </w:r>
      <w:r w:rsidRPr="00741C48">
        <w:rPr>
          <w:rFonts w:hint="eastAsia"/>
          <w:rtl/>
        </w:rPr>
        <w:t>להלן</w:t>
      </w:r>
      <w:r w:rsidRPr="00741C48">
        <w:t>:</w:t>
      </w:r>
    </w:p>
    <w:p w14:paraId="77AC163E" w14:textId="77777777" w:rsidR="00A22F1C" w:rsidRPr="00741C48" w:rsidRDefault="00A22F1C" w:rsidP="003F6D3E">
      <w:pPr>
        <w:numPr>
          <w:ilvl w:val="0"/>
          <w:numId w:val="94"/>
        </w:numPr>
        <w:tabs>
          <w:tab w:val="clear" w:pos="360"/>
          <w:tab w:val="num" w:pos="720"/>
        </w:tabs>
        <w:spacing w:after="0" w:line="360" w:lineRule="auto"/>
        <w:ind w:left="720"/>
        <w:jc w:val="both"/>
      </w:pPr>
      <w:r w:rsidRPr="00741C48">
        <w:rPr>
          <w:rFonts w:hint="eastAsia"/>
          <w:u w:val="single"/>
          <w:rtl/>
        </w:rPr>
        <w:t>רשת</w:t>
      </w:r>
      <w:r w:rsidRPr="00741C48">
        <w:rPr>
          <w:u w:val="single"/>
          <w:rtl/>
        </w:rPr>
        <w:t xml:space="preserve"> </w:t>
      </w:r>
      <w:r w:rsidRPr="00741C48">
        <w:rPr>
          <w:rFonts w:hint="eastAsia"/>
          <w:u w:val="single"/>
          <w:rtl/>
        </w:rPr>
        <w:t>שריג</w:t>
      </w:r>
      <w:r w:rsidRPr="00741C48">
        <w:rPr>
          <w:u w:val="single"/>
          <w:rtl/>
        </w:rPr>
        <w:t xml:space="preserve"> </w:t>
      </w:r>
      <w:r w:rsidRPr="00741C48">
        <w:rPr>
          <w:rFonts w:hint="eastAsia"/>
          <w:u w:val="single"/>
          <w:rtl/>
        </w:rPr>
        <w:t>מרחבית</w:t>
      </w:r>
      <w:r w:rsidRPr="00741C48">
        <w:rPr>
          <w:rtl/>
        </w:rPr>
        <w:t xml:space="preserve"> – גודל רשת השריג יהיה 20 ק"מ </w:t>
      </w:r>
      <w:r w:rsidRPr="00741C48">
        <w:t>X</w:t>
      </w:r>
      <w:r w:rsidRPr="00741C48">
        <w:rPr>
          <w:rtl/>
        </w:rPr>
        <w:t xml:space="preserve"> 20 ק"מ, כאשר מרכז הרשת יהיה המפעל והוא יהיה שווה או קטן לתחום שטח הבדיקה שהוגדר בסעיף 7.2.2. מבנה השריג יוגדר על י</w:t>
      </w:r>
      <w:r w:rsidR="002A25A3" w:rsidRPr="00741C48">
        <w:rPr>
          <w:rFonts w:hint="eastAsia"/>
          <w:rtl/>
        </w:rPr>
        <w:t>די</w:t>
      </w:r>
      <w:r w:rsidRPr="00741C48">
        <w:rPr>
          <w:rtl/>
        </w:rPr>
        <w:t xml:space="preserve"> הטופוגרפיה ומצב איכות האוויר הידוע באזור בהתאם לקריטריונים הבאים:</w:t>
      </w:r>
    </w:p>
    <w:p w14:paraId="1FDE450E" w14:textId="77777777" w:rsidR="00A22F1C" w:rsidRPr="00741C48" w:rsidRDefault="00A22F1C" w:rsidP="003F6D3E">
      <w:pPr>
        <w:numPr>
          <w:ilvl w:val="0"/>
          <w:numId w:val="35"/>
        </w:numPr>
        <w:tabs>
          <w:tab w:val="clear" w:pos="720"/>
          <w:tab w:val="left" w:pos="1218"/>
        </w:tabs>
        <w:spacing w:after="0" w:line="360" w:lineRule="auto"/>
        <w:ind w:left="1210" w:hanging="417"/>
        <w:jc w:val="both"/>
        <w:rPr>
          <w:rtl/>
        </w:rPr>
      </w:pPr>
      <w:r w:rsidRPr="00741C48">
        <w:rPr>
          <w:rFonts w:hint="eastAsia"/>
          <w:rtl/>
        </w:rPr>
        <w:t>המרחק</w:t>
      </w:r>
      <w:r w:rsidRPr="00741C48">
        <w:rPr>
          <w:rtl/>
        </w:rPr>
        <w:t xml:space="preserve"> </w:t>
      </w:r>
      <w:r w:rsidRPr="00741C48">
        <w:rPr>
          <w:rFonts w:hint="eastAsia"/>
          <w:rtl/>
        </w:rPr>
        <w:t>בין</w:t>
      </w:r>
      <w:r w:rsidRPr="00741C48">
        <w:rPr>
          <w:rtl/>
        </w:rPr>
        <w:t xml:space="preserve"> </w:t>
      </w:r>
      <w:r w:rsidRPr="00741C48">
        <w:rPr>
          <w:rFonts w:hint="eastAsia"/>
          <w:rtl/>
        </w:rPr>
        <w:t>נקודות</w:t>
      </w:r>
      <w:r w:rsidRPr="00741C48">
        <w:rPr>
          <w:rtl/>
        </w:rPr>
        <w:t xml:space="preserve"> </w:t>
      </w:r>
      <w:r w:rsidRPr="00741C48">
        <w:rPr>
          <w:rFonts w:hint="eastAsia"/>
          <w:rtl/>
        </w:rPr>
        <w:t>השריג</w:t>
      </w:r>
      <w:r w:rsidRPr="00741C48">
        <w:rPr>
          <w:rtl/>
        </w:rPr>
        <w:t xml:space="preserve"> </w:t>
      </w:r>
      <w:r w:rsidRPr="00741C48">
        <w:rPr>
          <w:rFonts w:hint="eastAsia"/>
          <w:rtl/>
        </w:rPr>
        <w:t>באזורים</w:t>
      </w:r>
      <w:r w:rsidRPr="00741C48">
        <w:rPr>
          <w:rtl/>
        </w:rPr>
        <w:t xml:space="preserve"> </w:t>
      </w:r>
      <w:r w:rsidRPr="00741C48">
        <w:rPr>
          <w:rFonts w:hint="eastAsia"/>
          <w:rtl/>
        </w:rPr>
        <w:t>בעלי</w:t>
      </w:r>
      <w:r w:rsidRPr="00741C48">
        <w:rPr>
          <w:rtl/>
        </w:rPr>
        <w:t xml:space="preserve"> </w:t>
      </w:r>
      <w:r w:rsidRPr="00741C48">
        <w:rPr>
          <w:rFonts w:hint="eastAsia"/>
          <w:rtl/>
        </w:rPr>
        <w:t>טופוגרפיה</w:t>
      </w:r>
      <w:r w:rsidRPr="00741C48">
        <w:rPr>
          <w:b/>
          <w:bCs/>
          <w:rtl/>
        </w:rPr>
        <w:t xml:space="preserve"> מורכבת</w:t>
      </w:r>
      <w:r w:rsidRPr="00741C48">
        <w:rPr>
          <w:rtl/>
        </w:rPr>
        <w:t xml:space="preserve"> או באזורים שמאופיינים בריכוזי מזהמים </w:t>
      </w:r>
      <w:r w:rsidRPr="00741C48">
        <w:rPr>
          <w:rFonts w:hint="eastAsia"/>
          <w:b/>
          <w:bCs/>
          <w:rtl/>
        </w:rPr>
        <w:t>גבוהים</w:t>
      </w:r>
      <w:r w:rsidRPr="00741C48">
        <w:rPr>
          <w:rtl/>
        </w:rPr>
        <w:t xml:space="preserve"> יהיה 250 מ'.</w:t>
      </w:r>
    </w:p>
    <w:p w14:paraId="2D0BFFBB" w14:textId="77777777" w:rsidR="00A22F1C" w:rsidRPr="00741C48" w:rsidRDefault="00A22F1C" w:rsidP="003F6D3E">
      <w:pPr>
        <w:numPr>
          <w:ilvl w:val="0"/>
          <w:numId w:val="35"/>
        </w:numPr>
        <w:tabs>
          <w:tab w:val="clear" w:pos="720"/>
          <w:tab w:val="left" w:pos="1218"/>
        </w:tabs>
        <w:spacing w:after="0" w:line="360" w:lineRule="auto"/>
        <w:ind w:left="1210" w:hanging="417"/>
        <w:jc w:val="both"/>
      </w:pPr>
      <w:r w:rsidRPr="00741C48">
        <w:rPr>
          <w:rFonts w:hint="eastAsia"/>
          <w:rtl/>
        </w:rPr>
        <w:t>המרחק</w:t>
      </w:r>
      <w:r w:rsidRPr="00741C48">
        <w:rPr>
          <w:rtl/>
        </w:rPr>
        <w:t xml:space="preserve"> בין נקודות השריג באזורים בעלי טופוגרפיה </w:t>
      </w:r>
      <w:r w:rsidRPr="00741C48">
        <w:rPr>
          <w:b/>
          <w:bCs/>
          <w:rtl/>
        </w:rPr>
        <w:t>מתונה</w:t>
      </w:r>
      <w:r w:rsidRPr="00741C48">
        <w:rPr>
          <w:rtl/>
        </w:rPr>
        <w:t xml:space="preserve"> או באזורים שבהם הריכוזים המחושבים של המזהמים הם ריכוזים </w:t>
      </w:r>
      <w:r w:rsidRPr="00741C48">
        <w:rPr>
          <w:rFonts w:hint="eastAsia"/>
          <w:b/>
          <w:bCs/>
          <w:rtl/>
        </w:rPr>
        <w:t>בינוניים</w:t>
      </w:r>
      <w:r w:rsidRPr="00741C48">
        <w:rPr>
          <w:rtl/>
        </w:rPr>
        <w:t xml:space="preserve"> יהיה 500 מ'.</w:t>
      </w:r>
    </w:p>
    <w:p w14:paraId="405E7403" w14:textId="77777777" w:rsidR="00A22F1C" w:rsidRPr="00741C48" w:rsidRDefault="00A22F1C" w:rsidP="003F6D3E">
      <w:pPr>
        <w:numPr>
          <w:ilvl w:val="0"/>
          <w:numId w:val="35"/>
        </w:numPr>
        <w:tabs>
          <w:tab w:val="clear" w:pos="720"/>
          <w:tab w:val="left" w:pos="1218"/>
        </w:tabs>
        <w:spacing w:after="0" w:line="360" w:lineRule="auto"/>
        <w:ind w:left="1210" w:hanging="417"/>
        <w:jc w:val="both"/>
      </w:pPr>
      <w:r w:rsidRPr="00741C48">
        <w:rPr>
          <w:rFonts w:hint="eastAsia"/>
          <w:rtl/>
        </w:rPr>
        <w:t>המרחק</w:t>
      </w:r>
      <w:r w:rsidRPr="00741C48">
        <w:rPr>
          <w:rtl/>
        </w:rPr>
        <w:t xml:space="preserve"> בין נקודות השריג באזורים בעלי טופוגרפיה </w:t>
      </w:r>
      <w:r w:rsidRPr="00741C48">
        <w:rPr>
          <w:rFonts w:hint="eastAsia"/>
          <w:b/>
          <w:bCs/>
          <w:rtl/>
        </w:rPr>
        <w:t>מישורית</w:t>
      </w:r>
      <w:r w:rsidRPr="00741C48">
        <w:rPr>
          <w:rtl/>
        </w:rPr>
        <w:t xml:space="preserve"> או באזורים שבהם הריכוזים המחושבים של המזהמים הם ריכוזים </w:t>
      </w:r>
      <w:r w:rsidRPr="00741C48">
        <w:rPr>
          <w:rFonts w:hint="eastAsia"/>
          <w:b/>
          <w:bCs/>
          <w:rtl/>
        </w:rPr>
        <w:t>נמוכים</w:t>
      </w:r>
      <w:r w:rsidRPr="00741C48">
        <w:rPr>
          <w:rtl/>
        </w:rPr>
        <w:t xml:space="preserve"> יהיה 1000 מ'.</w:t>
      </w:r>
    </w:p>
    <w:p w14:paraId="02957115" w14:textId="77777777" w:rsidR="00A22F1C" w:rsidRPr="00741C48" w:rsidRDefault="00A22F1C" w:rsidP="003F6D3E">
      <w:pPr>
        <w:numPr>
          <w:ilvl w:val="0"/>
          <w:numId w:val="94"/>
        </w:numPr>
        <w:tabs>
          <w:tab w:val="clear" w:pos="360"/>
          <w:tab w:val="num" w:pos="567"/>
          <w:tab w:val="num" w:pos="720"/>
        </w:tabs>
        <w:spacing w:after="0" w:line="360" w:lineRule="auto"/>
        <w:ind w:left="720"/>
        <w:jc w:val="both"/>
        <w:rPr>
          <w:rtl/>
        </w:rPr>
      </w:pPr>
      <w:r w:rsidRPr="00741C48">
        <w:rPr>
          <w:rFonts w:hint="eastAsia"/>
          <w:u w:val="single"/>
          <w:rtl/>
        </w:rPr>
        <w:t>רשת</w:t>
      </w:r>
      <w:r w:rsidRPr="00741C48">
        <w:rPr>
          <w:u w:val="single"/>
          <w:rtl/>
        </w:rPr>
        <w:t xml:space="preserve"> </w:t>
      </w:r>
      <w:r w:rsidRPr="00741C48">
        <w:rPr>
          <w:rFonts w:hint="eastAsia"/>
          <w:u w:val="single"/>
          <w:rtl/>
        </w:rPr>
        <w:t>שריג</w:t>
      </w:r>
      <w:r w:rsidRPr="00741C48">
        <w:rPr>
          <w:u w:val="single"/>
          <w:rtl/>
        </w:rPr>
        <w:t xml:space="preserve"> </w:t>
      </w:r>
      <w:r w:rsidRPr="00741C48">
        <w:rPr>
          <w:rFonts w:hint="eastAsia"/>
          <w:u w:val="single"/>
          <w:rtl/>
        </w:rPr>
        <w:t>מפעלית</w:t>
      </w:r>
      <w:r w:rsidRPr="00741C48">
        <w:rPr>
          <w:rtl/>
        </w:rPr>
        <w:t xml:space="preserve"> – גודל רשת השריג יהיה כ 1 ק"מ </w:t>
      </w:r>
      <w:r w:rsidRPr="00741C48">
        <w:t>X</w:t>
      </w:r>
      <w:r w:rsidRPr="00741C48">
        <w:rPr>
          <w:rtl/>
        </w:rPr>
        <w:t xml:space="preserve"> כ 1 ק"מ, כאשר מרכז השריג יוגדר על גדר המפעל ויהיה עד לרדיוס של 500 מטר מגדר המפעל. המרחק בין נקודות השריג יעמוד על 100 מטר בכל הכיוונים.</w:t>
      </w:r>
    </w:p>
    <w:p w14:paraId="3A1FEBE0" w14:textId="77777777" w:rsidR="00DC4300" w:rsidRPr="00741C48" w:rsidRDefault="00A22F1C" w:rsidP="003F6D3E">
      <w:pPr>
        <w:numPr>
          <w:ilvl w:val="0"/>
          <w:numId w:val="34"/>
        </w:numPr>
        <w:spacing w:before="240" w:line="360" w:lineRule="auto"/>
        <w:ind w:left="360"/>
        <w:jc w:val="both"/>
        <w:rPr>
          <w:rFonts w:eastAsia="David"/>
          <w:sz w:val="24"/>
          <w:rtl/>
          <w:lang w:eastAsia="he-IL"/>
        </w:rPr>
      </w:pPr>
      <w:r w:rsidRPr="00741C48">
        <w:rPr>
          <w:rFonts w:hint="eastAsia"/>
          <w:b/>
          <w:bCs/>
          <w:szCs w:val="22"/>
          <w:rtl/>
        </w:rPr>
        <w:t>קולטנים</w:t>
      </w:r>
      <w:r w:rsidRPr="00741C48">
        <w:rPr>
          <w:b/>
          <w:bCs/>
          <w:szCs w:val="22"/>
          <w:rtl/>
        </w:rPr>
        <w:t xml:space="preserve"> </w:t>
      </w:r>
      <w:r w:rsidRPr="00741C48">
        <w:rPr>
          <w:rFonts w:hint="eastAsia"/>
          <w:b/>
          <w:bCs/>
          <w:szCs w:val="22"/>
          <w:rtl/>
        </w:rPr>
        <w:t>בודדים</w:t>
      </w:r>
      <w:r w:rsidRPr="00741C48">
        <w:rPr>
          <w:rtl/>
        </w:rPr>
        <w:t xml:space="preserve"> - יש להציב </w:t>
      </w:r>
      <w:r w:rsidRPr="00741C48">
        <w:rPr>
          <w:rFonts w:hint="eastAsia"/>
          <w:rtl/>
        </w:rPr>
        <w:t>קולטנים</w:t>
      </w:r>
      <w:r w:rsidRPr="00741C48">
        <w:rPr>
          <w:rtl/>
        </w:rPr>
        <w:t xml:space="preserve"> בודדים בכל אחד </w:t>
      </w:r>
      <w:r w:rsidRPr="00741C48">
        <w:rPr>
          <w:rFonts w:hint="eastAsia"/>
          <w:rtl/>
        </w:rPr>
        <w:t>מאזורי</w:t>
      </w:r>
      <w:r w:rsidRPr="00741C48">
        <w:rPr>
          <w:rtl/>
        </w:rPr>
        <w:t xml:space="preserve"> האוכלוסייה הקיימים והמתוכננים המופיעים </w:t>
      </w:r>
      <w:r w:rsidRPr="00741C48">
        <w:rPr>
          <w:rFonts w:hint="eastAsia"/>
          <w:rtl/>
        </w:rPr>
        <w:t>בתכניות</w:t>
      </w:r>
      <w:r w:rsidRPr="00741C48">
        <w:rPr>
          <w:rtl/>
        </w:rPr>
        <w:t xml:space="preserve"> </w:t>
      </w:r>
      <w:r w:rsidRPr="00741C48">
        <w:rPr>
          <w:rFonts w:hint="eastAsia"/>
          <w:rtl/>
        </w:rPr>
        <w:t>מתאר</w:t>
      </w:r>
      <w:r w:rsidRPr="00741C48">
        <w:rPr>
          <w:rtl/>
        </w:rPr>
        <w:t xml:space="preserve"> (י</w:t>
      </w:r>
      <w:r w:rsidRPr="00741C48">
        <w:rPr>
          <w:rFonts w:hint="eastAsia"/>
          <w:rtl/>
        </w:rPr>
        <w:t>י</w:t>
      </w:r>
      <w:r w:rsidRPr="00741C48">
        <w:rPr>
          <w:rtl/>
        </w:rPr>
        <w:t>שובים כפריים, י</w:t>
      </w:r>
      <w:r w:rsidRPr="00741C48">
        <w:rPr>
          <w:rFonts w:hint="eastAsia"/>
          <w:rtl/>
        </w:rPr>
        <w:t>י</w:t>
      </w:r>
      <w:r w:rsidRPr="00741C48">
        <w:rPr>
          <w:rtl/>
        </w:rPr>
        <w:t>שוב פרברי, י</w:t>
      </w:r>
      <w:r w:rsidRPr="00741C48">
        <w:rPr>
          <w:rFonts w:hint="eastAsia"/>
          <w:rtl/>
        </w:rPr>
        <w:t>י</w:t>
      </w:r>
      <w:r w:rsidRPr="00741C48">
        <w:rPr>
          <w:rtl/>
        </w:rPr>
        <w:t>שוב עירוני, אזור לפיתוח פרברי, אזור לפיתוח עירוני), תחנות ניטור, מקומות רגישים (בתי ספר, בתי חולים, אצטדיון, פארקים וכד'), באתרים בהם נמדדו בעבר ריכוז מזהמים גבוהה ומוקדי עניין אחרים. הגדרת המקומות הרגישים תתאם למ</w:t>
      </w:r>
      <w:r w:rsidR="00526BFC" w:rsidRPr="00741C48">
        <w:rPr>
          <w:rFonts w:hint="eastAsia"/>
          <w:rtl/>
        </w:rPr>
        <w:t>פ</w:t>
      </w:r>
      <w:r w:rsidRPr="00741C48">
        <w:rPr>
          <w:rFonts w:hint="eastAsia"/>
          <w:rtl/>
        </w:rPr>
        <w:t>ורט</w:t>
      </w:r>
      <w:r w:rsidRPr="00741C48">
        <w:rPr>
          <w:rtl/>
        </w:rPr>
        <w:t xml:space="preserve"> </w:t>
      </w:r>
      <w:r w:rsidRPr="00741C48">
        <w:rPr>
          <w:rFonts w:hint="eastAsia"/>
          <w:rtl/>
        </w:rPr>
        <w:t>בטופס</w:t>
      </w:r>
      <w:r w:rsidRPr="00741C48">
        <w:rPr>
          <w:rtl/>
        </w:rPr>
        <w:t xml:space="preserve"> 1</w:t>
      </w:r>
      <w:r w:rsidR="00526BFC" w:rsidRPr="00741C48">
        <w:rPr>
          <w:rtl/>
        </w:rPr>
        <w:t xml:space="preserve">, </w:t>
      </w:r>
      <w:r w:rsidR="00526BFC" w:rsidRPr="00741C48">
        <w:rPr>
          <w:rFonts w:hint="eastAsia"/>
          <w:rtl/>
        </w:rPr>
        <w:t>סעיף</w:t>
      </w:r>
      <w:r w:rsidR="00526BFC" w:rsidRPr="00741C48">
        <w:rPr>
          <w:rtl/>
        </w:rPr>
        <w:t xml:space="preserve"> </w:t>
      </w:r>
      <w:r w:rsidR="00526BFC" w:rsidRPr="00741C48">
        <w:rPr>
          <w:rFonts w:hint="eastAsia"/>
          <w:rtl/>
        </w:rPr>
        <w:t>ה</w:t>
      </w:r>
      <w:r w:rsidR="00526BFC" w:rsidRPr="00741C48">
        <w:rPr>
          <w:rtl/>
        </w:rPr>
        <w:t>'</w:t>
      </w:r>
      <w:r w:rsidRPr="00741C48">
        <w:rPr>
          <w:rtl/>
        </w:rPr>
        <w:t xml:space="preserve">. הקולטנים הבודדים שהוגדרו, יוצגו על גבי מפה </w:t>
      </w:r>
      <w:r w:rsidR="005B0976" w:rsidRPr="00741C48">
        <w:rPr>
          <w:rtl/>
        </w:rPr>
        <w:t xml:space="preserve">(בהתאם להנחיות שבפרק 1) </w:t>
      </w:r>
      <w:r w:rsidRPr="00741C48">
        <w:rPr>
          <w:rFonts w:eastAsia="David" w:hint="eastAsia"/>
          <w:sz w:val="24"/>
          <w:rtl/>
          <w:lang w:eastAsia="he-IL"/>
        </w:rPr>
        <w:t>כך</w:t>
      </w:r>
      <w:r w:rsidRPr="00741C48">
        <w:rPr>
          <w:rFonts w:eastAsia="David"/>
          <w:sz w:val="24"/>
          <w:rtl/>
          <w:lang w:eastAsia="he-IL"/>
        </w:rPr>
        <w:t xml:space="preserve"> </w:t>
      </w:r>
      <w:r w:rsidRPr="00741C48">
        <w:rPr>
          <w:rFonts w:eastAsia="David" w:hint="eastAsia"/>
          <w:sz w:val="24"/>
          <w:rtl/>
          <w:lang w:eastAsia="he-IL"/>
        </w:rPr>
        <w:t>שניתן</w:t>
      </w:r>
      <w:r w:rsidRPr="00741C48">
        <w:rPr>
          <w:rFonts w:eastAsia="David"/>
          <w:sz w:val="24"/>
          <w:rtl/>
          <w:lang w:eastAsia="he-IL"/>
        </w:rPr>
        <w:t xml:space="preserve"> </w:t>
      </w:r>
      <w:r w:rsidRPr="00741C48">
        <w:rPr>
          <w:rFonts w:eastAsia="David" w:hint="eastAsia"/>
          <w:sz w:val="24"/>
          <w:rtl/>
          <w:lang w:eastAsia="he-IL"/>
        </w:rPr>
        <w:t>יהיה</w:t>
      </w:r>
      <w:r w:rsidRPr="00741C48">
        <w:rPr>
          <w:rFonts w:eastAsia="David"/>
          <w:sz w:val="24"/>
          <w:rtl/>
          <w:lang w:eastAsia="he-IL"/>
        </w:rPr>
        <w:t xml:space="preserve"> </w:t>
      </w:r>
      <w:r w:rsidRPr="00741C48">
        <w:rPr>
          <w:rFonts w:eastAsia="David" w:hint="eastAsia"/>
          <w:sz w:val="24"/>
          <w:rtl/>
          <w:lang w:eastAsia="he-IL"/>
        </w:rPr>
        <w:t>לזהות</w:t>
      </w:r>
      <w:r w:rsidRPr="00741C48">
        <w:rPr>
          <w:rFonts w:eastAsia="David"/>
          <w:sz w:val="24"/>
          <w:rtl/>
          <w:lang w:eastAsia="he-IL"/>
        </w:rPr>
        <w:t xml:space="preserve"> </w:t>
      </w:r>
      <w:r w:rsidRPr="00741C48">
        <w:rPr>
          <w:rFonts w:eastAsia="David" w:hint="eastAsia"/>
          <w:sz w:val="24"/>
          <w:rtl/>
          <w:lang w:eastAsia="he-IL"/>
        </w:rPr>
        <w:t>את</w:t>
      </w:r>
      <w:r w:rsidRPr="00741C48">
        <w:rPr>
          <w:rFonts w:eastAsia="David"/>
          <w:sz w:val="24"/>
          <w:rtl/>
          <w:lang w:eastAsia="he-IL"/>
        </w:rPr>
        <w:t xml:space="preserve"> </w:t>
      </w:r>
      <w:r w:rsidRPr="00741C48">
        <w:rPr>
          <w:rFonts w:eastAsia="David" w:hint="eastAsia"/>
          <w:sz w:val="24"/>
          <w:rtl/>
          <w:lang w:eastAsia="he-IL"/>
        </w:rPr>
        <w:t>שטח</w:t>
      </w:r>
      <w:r w:rsidRPr="00741C48">
        <w:rPr>
          <w:rFonts w:eastAsia="David"/>
          <w:sz w:val="24"/>
          <w:rtl/>
          <w:lang w:eastAsia="he-IL"/>
        </w:rPr>
        <w:t xml:space="preserve"> </w:t>
      </w:r>
      <w:r w:rsidRPr="00741C48">
        <w:rPr>
          <w:rFonts w:eastAsia="David" w:hint="eastAsia"/>
          <w:sz w:val="24"/>
          <w:rtl/>
          <w:lang w:eastAsia="he-IL"/>
        </w:rPr>
        <w:t>המפעל</w:t>
      </w:r>
      <w:r w:rsidRPr="00741C48">
        <w:rPr>
          <w:rFonts w:eastAsia="David"/>
          <w:sz w:val="24"/>
          <w:rtl/>
          <w:lang w:eastAsia="he-IL"/>
        </w:rPr>
        <w:t xml:space="preserve"> </w:t>
      </w:r>
      <w:r w:rsidRPr="00741C48">
        <w:rPr>
          <w:rFonts w:eastAsia="David" w:hint="eastAsia"/>
          <w:sz w:val="24"/>
          <w:rtl/>
          <w:lang w:eastAsia="he-IL"/>
        </w:rPr>
        <w:t>והישובים</w:t>
      </w:r>
      <w:r w:rsidRPr="00741C48">
        <w:rPr>
          <w:rFonts w:eastAsia="David"/>
          <w:sz w:val="24"/>
          <w:rtl/>
          <w:lang w:eastAsia="he-IL"/>
        </w:rPr>
        <w:t xml:space="preserve"> </w:t>
      </w:r>
      <w:r w:rsidRPr="00741C48">
        <w:rPr>
          <w:rFonts w:eastAsia="David" w:hint="eastAsia"/>
          <w:sz w:val="24"/>
          <w:rtl/>
          <w:lang w:eastAsia="he-IL"/>
        </w:rPr>
        <w:t>שבסביבה</w:t>
      </w:r>
      <w:r w:rsidR="00702E22" w:rsidRPr="00741C48">
        <w:rPr>
          <w:rFonts w:eastAsia="David"/>
          <w:sz w:val="24"/>
          <w:rtl/>
          <w:lang w:eastAsia="he-IL"/>
        </w:rPr>
        <w:t xml:space="preserve">. </w:t>
      </w:r>
      <w:r w:rsidR="00E874A6" w:rsidRPr="00741C48">
        <w:rPr>
          <w:rFonts w:eastAsia="David" w:hint="eastAsia"/>
          <w:sz w:val="24"/>
          <w:rtl/>
          <w:lang w:eastAsia="he-IL"/>
        </w:rPr>
        <w:t>כלל</w:t>
      </w:r>
      <w:r w:rsidR="00E874A6" w:rsidRPr="00741C48">
        <w:rPr>
          <w:rFonts w:eastAsia="David"/>
          <w:sz w:val="24"/>
          <w:rtl/>
          <w:lang w:eastAsia="he-IL"/>
        </w:rPr>
        <w:t xml:space="preserve"> </w:t>
      </w:r>
      <w:r w:rsidR="00E874A6" w:rsidRPr="00741C48">
        <w:rPr>
          <w:rFonts w:eastAsia="David" w:hint="eastAsia"/>
          <w:sz w:val="24"/>
          <w:rtl/>
          <w:lang w:eastAsia="he-IL"/>
        </w:rPr>
        <w:t>הקולטנים</w:t>
      </w:r>
      <w:r w:rsidR="00702E22" w:rsidRPr="00741C48">
        <w:rPr>
          <w:rFonts w:eastAsia="David"/>
          <w:sz w:val="24"/>
          <w:rtl/>
          <w:lang w:eastAsia="he-IL"/>
        </w:rPr>
        <w:t xml:space="preserve"> הרגישים יוצגו </w:t>
      </w:r>
      <w:r w:rsidR="00E874A6" w:rsidRPr="00741C48">
        <w:rPr>
          <w:rFonts w:eastAsia="David" w:hint="eastAsia"/>
          <w:sz w:val="24"/>
          <w:rtl/>
          <w:lang w:eastAsia="he-IL"/>
        </w:rPr>
        <w:t>בטופס</w:t>
      </w:r>
      <w:r w:rsidR="00E874A6" w:rsidRPr="00741C48">
        <w:rPr>
          <w:rFonts w:eastAsia="David"/>
          <w:sz w:val="24"/>
          <w:rtl/>
          <w:lang w:eastAsia="he-IL"/>
        </w:rPr>
        <w:t xml:space="preserve"> 7.2.4.</w:t>
      </w:r>
      <w:r w:rsidR="00DC4300" w:rsidRPr="00741C48">
        <w:rPr>
          <w:rtl/>
        </w:rPr>
        <w:tab/>
      </w:r>
    </w:p>
    <w:tbl>
      <w:tblPr>
        <w:bidiVisual/>
        <w:tblW w:w="0" w:type="auto"/>
        <w:tblBorders>
          <w:insideH w:val="single" w:sz="4" w:space="0" w:color="auto"/>
        </w:tblBorders>
        <w:tblLook w:val="01E0" w:firstRow="1" w:lastRow="1" w:firstColumn="1" w:lastColumn="1" w:noHBand="0" w:noVBand="0"/>
      </w:tblPr>
      <w:tblGrid>
        <w:gridCol w:w="5304"/>
        <w:gridCol w:w="2997"/>
      </w:tblGrid>
      <w:tr w:rsidR="00DC4300" w:rsidRPr="00741C48" w14:paraId="52396A1D" w14:textId="77777777" w:rsidTr="00D85F48">
        <w:tc>
          <w:tcPr>
            <w:tcW w:w="5437" w:type="dxa"/>
            <w:tcBorders>
              <w:right w:val="single" w:sz="4" w:space="0" w:color="auto"/>
            </w:tcBorders>
            <w:vAlign w:val="center"/>
          </w:tcPr>
          <w:p w14:paraId="75A8C186" w14:textId="77777777" w:rsidR="00DC4300" w:rsidRPr="00741C48" w:rsidRDefault="00B32D66" w:rsidP="009250A2">
            <w:pPr>
              <w:pStyle w:val="Heading4"/>
              <w:numPr>
                <w:ilvl w:val="2"/>
                <w:numId w:val="294"/>
              </w:numPr>
              <w:rPr>
                <w:rFonts w:ascii="Calibri" w:hAnsi="Calibri"/>
                <w:rtl/>
              </w:rPr>
            </w:pPr>
            <w:r w:rsidRPr="00741C48">
              <w:rPr>
                <w:rFonts w:hint="eastAsia"/>
                <w:rtl/>
              </w:rPr>
              <w:t>תוצאות</w:t>
            </w:r>
            <w:r w:rsidRPr="00741C48">
              <w:rPr>
                <w:rtl/>
              </w:rPr>
              <w:t xml:space="preserve"> </w:t>
            </w:r>
            <w:r w:rsidRPr="00741C48">
              <w:rPr>
                <w:rFonts w:hint="eastAsia"/>
                <w:rtl/>
              </w:rPr>
              <w:t>ניטור</w:t>
            </w:r>
            <w:r w:rsidRPr="00741C48">
              <w:rPr>
                <w:rtl/>
              </w:rPr>
              <w:t>/</w:t>
            </w:r>
            <w:r w:rsidRPr="00741C48">
              <w:rPr>
                <w:rFonts w:hint="eastAsia"/>
                <w:rtl/>
              </w:rPr>
              <w:t>דיגום</w:t>
            </w:r>
            <w:r w:rsidRPr="00741C48">
              <w:rPr>
                <w:rtl/>
              </w:rPr>
              <w:t xml:space="preserve"> </w:t>
            </w:r>
            <w:r w:rsidRPr="00741C48">
              <w:rPr>
                <w:rFonts w:hint="eastAsia"/>
                <w:rtl/>
              </w:rPr>
              <w:t>סביבתי</w:t>
            </w:r>
          </w:p>
        </w:tc>
        <w:tc>
          <w:tcPr>
            <w:tcW w:w="3085" w:type="dxa"/>
            <w:tcBorders>
              <w:top w:val="single" w:sz="4" w:space="0" w:color="auto"/>
              <w:left w:val="single" w:sz="4" w:space="0" w:color="auto"/>
              <w:bottom w:val="single" w:sz="4" w:space="0" w:color="auto"/>
              <w:right w:val="single" w:sz="4" w:space="0" w:color="auto"/>
            </w:tcBorders>
            <w:vAlign w:val="center"/>
          </w:tcPr>
          <w:p w14:paraId="661517A8" w14:textId="77777777" w:rsidR="00DC4300" w:rsidRPr="00741C48" w:rsidRDefault="00DC4300" w:rsidP="003F6D3E">
            <w:pPr>
              <w:numPr>
                <w:ilvl w:val="0"/>
                <w:numId w:val="80"/>
              </w:numPr>
              <w:spacing w:after="0" w:line="360" w:lineRule="auto"/>
              <w:rPr>
                <w:b/>
                <w:bCs/>
                <w:rtl/>
              </w:rPr>
            </w:pPr>
            <w:r w:rsidRPr="00741C48">
              <w:rPr>
                <w:rFonts w:hint="cs"/>
                <w:b/>
                <w:bCs/>
                <w:rtl/>
              </w:rPr>
              <w:t>הצגת</w:t>
            </w:r>
            <w:r w:rsidRPr="00741C48">
              <w:rPr>
                <w:b/>
                <w:bCs/>
                <w:rtl/>
              </w:rPr>
              <w:t xml:space="preserve"> </w:t>
            </w:r>
            <w:r w:rsidRPr="00741C48">
              <w:rPr>
                <w:rFonts w:hint="cs"/>
                <w:b/>
                <w:bCs/>
                <w:rtl/>
              </w:rPr>
              <w:t>נתוני</w:t>
            </w:r>
            <w:r w:rsidRPr="00741C48">
              <w:rPr>
                <w:b/>
                <w:bCs/>
                <w:rtl/>
              </w:rPr>
              <w:t xml:space="preserve"> </w:t>
            </w:r>
            <w:r w:rsidRPr="00741C48">
              <w:rPr>
                <w:rFonts w:hint="cs"/>
                <w:b/>
                <w:bCs/>
                <w:rtl/>
              </w:rPr>
              <w:t>תחנות</w:t>
            </w:r>
            <w:r w:rsidRPr="00741C48">
              <w:rPr>
                <w:b/>
                <w:bCs/>
                <w:rtl/>
              </w:rPr>
              <w:t xml:space="preserve"> </w:t>
            </w:r>
            <w:r w:rsidRPr="00741C48">
              <w:rPr>
                <w:rFonts w:hint="cs"/>
                <w:b/>
                <w:bCs/>
                <w:rtl/>
              </w:rPr>
              <w:t>הניטור</w:t>
            </w:r>
          </w:p>
        </w:tc>
      </w:tr>
    </w:tbl>
    <w:p w14:paraId="7FA8AB74" w14:textId="77777777" w:rsidR="00DB6636" w:rsidRPr="00741C48" w:rsidRDefault="00DB6636" w:rsidP="00E158EA">
      <w:pPr>
        <w:spacing w:before="240" w:after="60" w:line="360" w:lineRule="auto"/>
        <w:jc w:val="both"/>
        <w:rPr>
          <w:rtl/>
        </w:rPr>
      </w:pPr>
      <w:r w:rsidRPr="00741C48">
        <w:rPr>
          <w:rFonts w:hint="eastAsia"/>
          <w:rtl/>
        </w:rPr>
        <w:t>ריכוזי</w:t>
      </w:r>
      <w:r w:rsidRPr="00741C48">
        <w:rPr>
          <w:rtl/>
        </w:rPr>
        <w:t xml:space="preserve"> רקע הם חלק מרכזי בבחינת איכות האוויר הכללית באזור שבו נמצא המקור טעון ההיתר. מצב רקע של איכות אוויר כולל ריכוזים של </w:t>
      </w:r>
      <w:r w:rsidRPr="00741C48">
        <w:rPr>
          <w:rFonts w:hint="eastAsia"/>
          <w:rtl/>
        </w:rPr>
        <w:t>מזהמי</w:t>
      </w:r>
      <w:r w:rsidRPr="00741C48">
        <w:rPr>
          <w:rtl/>
        </w:rPr>
        <w:t xml:space="preserve"> אוויר שפליטתם נובעת מפעילות טבעית ופעילות </w:t>
      </w:r>
      <w:proofErr w:type="spellStart"/>
      <w:r w:rsidRPr="00741C48">
        <w:rPr>
          <w:rFonts w:hint="eastAsia"/>
          <w:rtl/>
        </w:rPr>
        <w:t>אנטרופוגנית</w:t>
      </w:r>
      <w:proofErr w:type="spellEnd"/>
      <w:r w:rsidRPr="00741C48">
        <w:rPr>
          <w:rtl/>
        </w:rPr>
        <w:t xml:space="preserve"> קרובה ומרוחקת מהמקור טעון ההיתר. </w:t>
      </w:r>
    </w:p>
    <w:p w14:paraId="04C687F1" w14:textId="77777777" w:rsidR="00DB6636" w:rsidRPr="00741C48" w:rsidRDefault="00DB6636" w:rsidP="00E158EA">
      <w:pPr>
        <w:spacing w:line="360" w:lineRule="auto"/>
        <w:jc w:val="both"/>
        <w:rPr>
          <w:b/>
          <w:bCs/>
          <w:szCs w:val="22"/>
          <w:rtl/>
        </w:rPr>
      </w:pPr>
      <w:r w:rsidRPr="00741C48">
        <w:rPr>
          <w:rFonts w:hint="eastAsia"/>
          <w:b/>
          <w:bCs/>
          <w:szCs w:val="22"/>
          <w:rtl/>
        </w:rPr>
        <w:t>קביעת</w:t>
      </w:r>
      <w:r w:rsidRPr="00741C48">
        <w:rPr>
          <w:b/>
          <w:bCs/>
          <w:szCs w:val="22"/>
          <w:rtl/>
        </w:rPr>
        <w:t xml:space="preserve"> </w:t>
      </w:r>
      <w:r w:rsidRPr="00741C48">
        <w:rPr>
          <w:rFonts w:hint="eastAsia"/>
          <w:b/>
          <w:bCs/>
          <w:szCs w:val="22"/>
          <w:rtl/>
        </w:rPr>
        <w:t>ריכוזי</w:t>
      </w:r>
      <w:r w:rsidRPr="00741C48">
        <w:rPr>
          <w:b/>
          <w:bCs/>
          <w:szCs w:val="22"/>
          <w:rtl/>
        </w:rPr>
        <w:t xml:space="preserve"> </w:t>
      </w:r>
      <w:r w:rsidRPr="00741C48">
        <w:rPr>
          <w:rFonts w:hint="eastAsia"/>
          <w:b/>
          <w:bCs/>
          <w:szCs w:val="22"/>
          <w:rtl/>
        </w:rPr>
        <w:t>הרקע</w:t>
      </w:r>
      <w:r w:rsidRPr="00741C48">
        <w:rPr>
          <w:b/>
          <w:bCs/>
          <w:szCs w:val="22"/>
          <w:rtl/>
        </w:rPr>
        <w:t xml:space="preserve"> </w:t>
      </w:r>
      <w:r w:rsidRPr="00741C48">
        <w:rPr>
          <w:rFonts w:hint="eastAsia"/>
          <w:b/>
          <w:bCs/>
          <w:szCs w:val="22"/>
          <w:rtl/>
        </w:rPr>
        <w:t>ואופן</w:t>
      </w:r>
      <w:r w:rsidRPr="00741C48">
        <w:rPr>
          <w:b/>
          <w:bCs/>
          <w:szCs w:val="22"/>
          <w:rtl/>
        </w:rPr>
        <w:t xml:space="preserve"> </w:t>
      </w:r>
      <w:r w:rsidRPr="00741C48">
        <w:rPr>
          <w:rFonts w:hint="eastAsia"/>
          <w:b/>
          <w:bCs/>
          <w:szCs w:val="22"/>
          <w:rtl/>
        </w:rPr>
        <w:t>הצגתם</w:t>
      </w:r>
      <w:r w:rsidRPr="00741C48">
        <w:rPr>
          <w:b/>
          <w:bCs/>
          <w:szCs w:val="22"/>
          <w:rtl/>
        </w:rPr>
        <w:t>:</w:t>
      </w:r>
    </w:p>
    <w:p w14:paraId="4F59D356" w14:textId="77777777" w:rsidR="00B32D66" w:rsidRPr="00741C48" w:rsidRDefault="00B32D66" w:rsidP="003F6D3E">
      <w:pPr>
        <w:numPr>
          <w:ilvl w:val="0"/>
          <w:numId w:val="23"/>
        </w:numPr>
        <w:tabs>
          <w:tab w:val="num" w:pos="368"/>
        </w:tabs>
        <w:spacing w:after="0" w:line="360" w:lineRule="auto"/>
        <w:jc w:val="both"/>
      </w:pPr>
      <w:r w:rsidRPr="00741C48">
        <w:rPr>
          <w:rFonts w:hint="cs"/>
          <w:rtl/>
        </w:rPr>
        <w:t>מפעלים הנדרשים בביצוע דיגום/ניטור סביבתי, נדרשים להציג את תוצאות הדיגום/ניטור משלוש השנים שקדמו להגשת הבקשה לעדכון היתר פליטה.</w:t>
      </w:r>
    </w:p>
    <w:p w14:paraId="440D5937" w14:textId="77777777" w:rsidR="000A6A53" w:rsidRPr="00741C48" w:rsidRDefault="00DB6636" w:rsidP="0026651B">
      <w:pPr>
        <w:tabs>
          <w:tab w:val="left" w:pos="793"/>
        </w:tabs>
        <w:spacing w:after="0" w:line="360" w:lineRule="auto"/>
        <w:ind w:left="360"/>
        <w:jc w:val="both"/>
        <w:rPr>
          <w:rtl/>
        </w:rPr>
      </w:pPr>
      <w:r w:rsidRPr="00741C48">
        <w:rPr>
          <w:rFonts w:hint="eastAsia"/>
          <w:rtl/>
        </w:rPr>
        <w:t>יש</w:t>
      </w:r>
      <w:r w:rsidRPr="00741C48">
        <w:rPr>
          <w:rtl/>
        </w:rPr>
        <w:t xml:space="preserve"> להציג את המידע הקיים מתחנות הניטור הנמצאת ברדיוס של עד 10 ק"מ ממקור הפליטה טעון ההיתר. יש להציג נתוני ניטור מחמש השנים שלפני הגשת הבקשה, לפי מיצוע קצר-טווח </w:t>
      </w:r>
      <w:r w:rsidRPr="00741C48">
        <w:rPr>
          <w:rtl/>
        </w:rPr>
        <w:lastRenderedPageBreak/>
        <w:t xml:space="preserve">וארוך-טווח </w:t>
      </w:r>
      <w:r w:rsidRPr="00741C48">
        <w:rPr>
          <w:rFonts w:hint="eastAsia"/>
          <w:rtl/>
        </w:rPr>
        <w:t>–</w:t>
      </w:r>
      <w:r w:rsidRPr="00741C48">
        <w:rPr>
          <w:rtl/>
        </w:rPr>
        <w:t xml:space="preserve"> </w:t>
      </w:r>
      <w:r w:rsidRPr="00741C48">
        <w:rPr>
          <w:rFonts w:hint="eastAsia"/>
          <w:rtl/>
        </w:rPr>
        <w:t>בטבלאות</w:t>
      </w:r>
      <w:r w:rsidRPr="00741C48">
        <w:rPr>
          <w:rtl/>
        </w:rPr>
        <w:t xml:space="preserve"> ואיורים, </w:t>
      </w:r>
      <w:r w:rsidRPr="00741C48">
        <w:rPr>
          <w:rFonts w:hint="eastAsia"/>
          <w:rtl/>
        </w:rPr>
        <w:t>ולהשוותם</w:t>
      </w:r>
      <w:r w:rsidRPr="00741C48">
        <w:rPr>
          <w:rtl/>
        </w:rPr>
        <w:t xml:space="preserve"> לערך הסביבה וערך היעד לכל מזהם. מגיש הבקשה יאסוף את נתוני הניטור ממערך הניטור הארצי (מנ"א) ומתחנות ניטור נוספות, כגון תחנות ניטור של איגודי הערים או חברת חשמל.</w:t>
      </w:r>
    </w:p>
    <w:p w14:paraId="4F247E0D" w14:textId="77777777" w:rsidR="00A22F1C" w:rsidRPr="00741C48" w:rsidRDefault="00DB6636" w:rsidP="0026651B">
      <w:pPr>
        <w:tabs>
          <w:tab w:val="left" w:pos="793"/>
        </w:tabs>
        <w:spacing w:after="0" w:line="360" w:lineRule="auto"/>
        <w:ind w:left="360"/>
        <w:jc w:val="both"/>
      </w:pPr>
      <w:r w:rsidRPr="00741C48">
        <w:rPr>
          <w:rtl/>
        </w:rPr>
        <w:t xml:space="preserve"> </w:t>
      </w:r>
    </w:p>
    <w:tbl>
      <w:tblPr>
        <w:bidiVisual/>
        <w:tblW w:w="0" w:type="auto"/>
        <w:tblInd w:w="-5" w:type="dxa"/>
        <w:tblBorders>
          <w:insideH w:val="single" w:sz="4" w:space="0" w:color="auto"/>
        </w:tblBorders>
        <w:tblLook w:val="01E0" w:firstRow="1" w:lastRow="1" w:firstColumn="1" w:lastColumn="1" w:noHBand="0" w:noVBand="0"/>
      </w:tblPr>
      <w:tblGrid>
        <w:gridCol w:w="6657"/>
        <w:gridCol w:w="1644"/>
      </w:tblGrid>
      <w:tr w:rsidR="00AA53AE" w:rsidRPr="00741C48" w14:paraId="568D7A56" w14:textId="77777777" w:rsidTr="000C48BC">
        <w:tc>
          <w:tcPr>
            <w:tcW w:w="6657" w:type="dxa"/>
            <w:tcBorders>
              <w:right w:val="single" w:sz="4" w:space="0" w:color="auto"/>
            </w:tcBorders>
          </w:tcPr>
          <w:p w14:paraId="4604A837" w14:textId="77777777" w:rsidR="00AA53AE" w:rsidRPr="00741C48" w:rsidRDefault="00AA53AE" w:rsidP="009250A2">
            <w:pPr>
              <w:pStyle w:val="Heading4"/>
              <w:numPr>
                <w:ilvl w:val="2"/>
                <w:numId w:val="294"/>
              </w:numPr>
              <w:rPr>
                <w:rFonts w:ascii="Calibri" w:hAnsi="Calibri"/>
                <w:rtl/>
              </w:rPr>
            </w:pPr>
            <w:bookmarkStart w:id="369" w:name="_Toc302388655"/>
            <w:bookmarkStart w:id="370" w:name="_Toc334003338"/>
            <w:r w:rsidRPr="00741C48">
              <w:rPr>
                <w:rFonts w:hint="eastAsia"/>
                <w:rtl/>
              </w:rPr>
              <w:t>הנחיות</w:t>
            </w:r>
            <w:r w:rsidRPr="00741C48">
              <w:rPr>
                <w:rtl/>
              </w:rPr>
              <w:t xml:space="preserve"> </w:t>
            </w:r>
            <w:r w:rsidRPr="00741C48">
              <w:rPr>
                <w:rFonts w:hint="eastAsia"/>
                <w:rtl/>
              </w:rPr>
              <w:t>לחישוב</w:t>
            </w:r>
            <w:r w:rsidRPr="00741C48">
              <w:rPr>
                <w:rtl/>
              </w:rPr>
              <w:t xml:space="preserve"> </w:t>
            </w:r>
            <w:bookmarkEnd w:id="369"/>
            <w:r w:rsidRPr="00741C48">
              <w:rPr>
                <w:rFonts w:hint="eastAsia"/>
                <w:rtl/>
              </w:rPr>
              <w:t>השפעות</w:t>
            </w:r>
            <w:r w:rsidRPr="00741C48">
              <w:rPr>
                <w:rtl/>
              </w:rPr>
              <w:t xml:space="preserve"> </w:t>
            </w:r>
            <w:r w:rsidRPr="00741C48">
              <w:rPr>
                <w:rFonts w:hint="eastAsia"/>
                <w:rtl/>
              </w:rPr>
              <w:t>מקורות</w:t>
            </w:r>
            <w:r w:rsidRPr="00741C48">
              <w:rPr>
                <w:rtl/>
              </w:rPr>
              <w:t xml:space="preserve"> </w:t>
            </w:r>
            <w:r w:rsidRPr="00741C48">
              <w:rPr>
                <w:rFonts w:hint="eastAsia"/>
                <w:rtl/>
              </w:rPr>
              <w:t>תחבורה</w:t>
            </w:r>
            <w:bookmarkEnd w:id="370"/>
          </w:p>
        </w:tc>
        <w:tc>
          <w:tcPr>
            <w:tcW w:w="1644" w:type="dxa"/>
            <w:tcBorders>
              <w:top w:val="single" w:sz="4" w:space="0" w:color="auto"/>
              <w:left w:val="single" w:sz="4" w:space="0" w:color="auto"/>
              <w:bottom w:val="single" w:sz="4" w:space="0" w:color="auto"/>
              <w:right w:val="single" w:sz="4" w:space="0" w:color="auto"/>
            </w:tcBorders>
            <w:vAlign w:val="center"/>
          </w:tcPr>
          <w:p w14:paraId="3BB62A9C" w14:textId="77777777" w:rsidR="00AA53AE" w:rsidRPr="00741C48" w:rsidRDefault="00AA53AE" w:rsidP="003F6D3E">
            <w:pPr>
              <w:numPr>
                <w:ilvl w:val="0"/>
                <w:numId w:val="81"/>
              </w:numPr>
              <w:spacing w:after="0" w:line="360" w:lineRule="auto"/>
              <w:rPr>
                <w:b/>
                <w:bCs/>
                <w:rtl/>
              </w:rPr>
            </w:pPr>
            <w:r w:rsidRPr="00741C48">
              <w:rPr>
                <w:rFonts w:hint="cs"/>
                <w:b/>
                <w:bCs/>
                <w:rtl/>
              </w:rPr>
              <w:t>טופס</w:t>
            </w:r>
            <w:r w:rsidRPr="00741C48">
              <w:rPr>
                <w:b/>
                <w:bCs/>
                <w:rtl/>
              </w:rPr>
              <w:t xml:space="preserve"> 7.2.6</w:t>
            </w:r>
          </w:p>
        </w:tc>
      </w:tr>
    </w:tbl>
    <w:p w14:paraId="0C9B2304" w14:textId="77777777" w:rsidR="00AA53AE" w:rsidRPr="00741C48" w:rsidRDefault="00AA53AE" w:rsidP="00B718E0">
      <w:pPr>
        <w:rPr>
          <w:rtl/>
        </w:rPr>
      </w:pPr>
      <w:bookmarkStart w:id="371" w:name="_Toc334003339"/>
      <w:r w:rsidRPr="00741C48">
        <w:rPr>
          <w:rtl/>
        </w:rPr>
        <w:t xml:space="preserve">הרצת המודל לחישוב ריכוזים מתחבורה תעשה באמצעות מודל ה- </w:t>
      </w:r>
      <w:r w:rsidRPr="00741C48">
        <w:t>CAL3QHCR</w:t>
      </w:r>
      <w:r w:rsidRPr="00741C48">
        <w:rPr>
          <w:rtl/>
        </w:rPr>
        <w:t>.</w:t>
      </w:r>
      <w:bookmarkEnd w:id="371"/>
      <w:r w:rsidRPr="00741C48">
        <w:rPr>
          <w:rtl/>
        </w:rPr>
        <w:t xml:space="preserve"> נתוני הנסועה יסוכמו ויוצגו בטופס 7.2.6.</w:t>
      </w:r>
    </w:p>
    <w:p w14:paraId="369B07E7" w14:textId="77777777" w:rsidR="00AA53AE" w:rsidRPr="00741C48" w:rsidRDefault="00AA53AE" w:rsidP="00B718E0">
      <w:pPr>
        <w:rPr>
          <w:rtl/>
        </w:rPr>
      </w:pPr>
      <w:bookmarkStart w:id="372" w:name="_Toc334003340"/>
      <w:r w:rsidRPr="00741C48">
        <w:rPr>
          <w:rFonts w:hint="eastAsia"/>
          <w:rtl/>
        </w:rPr>
        <w:t>שילוב</w:t>
      </w:r>
      <w:r w:rsidRPr="00741C48">
        <w:rPr>
          <w:rtl/>
        </w:rPr>
        <w:t xml:space="preserve"> ההשפעה של מקורות התחבורה תעשה באופן הבא:</w:t>
      </w:r>
      <w:bookmarkEnd w:id="372"/>
    </w:p>
    <w:p w14:paraId="748AEC47" w14:textId="77777777" w:rsidR="00AA53AE" w:rsidRPr="00741C48" w:rsidRDefault="00AA53AE" w:rsidP="003F6D3E">
      <w:pPr>
        <w:numPr>
          <w:ilvl w:val="0"/>
          <w:numId w:val="96"/>
        </w:numPr>
        <w:spacing w:after="0" w:line="360" w:lineRule="auto"/>
        <w:jc w:val="both"/>
        <w:rPr>
          <w:rtl/>
        </w:rPr>
      </w:pPr>
      <w:bookmarkStart w:id="373" w:name="_Toc334003341"/>
      <w:r w:rsidRPr="00741C48">
        <w:rPr>
          <w:rtl/>
        </w:rPr>
        <w:t xml:space="preserve">יש לאתר את הקולטנים בהם התקבלו 10 הריכוזים הגבוהים ביותר בתחום ההשפעה של המקור טעון ההיתר ממודל ה- </w:t>
      </w:r>
      <w:r w:rsidRPr="00741C48">
        <w:t>AERMOD</w:t>
      </w:r>
      <w:r w:rsidRPr="00741C48">
        <w:rPr>
          <w:rtl/>
        </w:rPr>
        <w:t xml:space="preserve"> </w:t>
      </w:r>
      <w:r w:rsidRPr="00741C48">
        <w:rPr>
          <w:rFonts w:hint="eastAsia"/>
          <w:rtl/>
        </w:rPr>
        <w:t>או</w:t>
      </w:r>
      <w:r w:rsidRPr="00741C48">
        <w:rPr>
          <w:rtl/>
        </w:rPr>
        <w:t xml:space="preserve"> ה </w:t>
      </w:r>
      <w:r w:rsidRPr="00741C48">
        <w:t>CALPUFF</w:t>
      </w:r>
      <w:r w:rsidRPr="00741C48">
        <w:rPr>
          <w:rtl/>
        </w:rPr>
        <w:t xml:space="preserve"> לפי הרצת תרחישים 3 ו- 5 בסעיף 7.2.1.</w:t>
      </w:r>
      <w:bookmarkEnd w:id="373"/>
      <w:r w:rsidRPr="00741C48">
        <w:rPr>
          <w:rtl/>
        </w:rPr>
        <w:t xml:space="preserve"> </w:t>
      </w:r>
    </w:p>
    <w:p w14:paraId="109744F3" w14:textId="77777777" w:rsidR="00AA53AE" w:rsidRPr="00741C48" w:rsidRDefault="00AA53AE" w:rsidP="003F6D3E">
      <w:pPr>
        <w:numPr>
          <w:ilvl w:val="0"/>
          <w:numId w:val="96"/>
        </w:numPr>
        <w:spacing w:after="0" w:line="360" w:lineRule="auto"/>
        <w:jc w:val="both"/>
        <w:rPr>
          <w:rtl/>
        </w:rPr>
      </w:pPr>
      <w:bookmarkStart w:id="374" w:name="_Toc334003342"/>
      <w:r w:rsidRPr="00741C48">
        <w:rPr>
          <w:rFonts w:hint="eastAsia"/>
          <w:rtl/>
        </w:rPr>
        <w:t>יש</w:t>
      </w:r>
      <w:r w:rsidRPr="00741C48">
        <w:rPr>
          <w:rtl/>
        </w:rPr>
        <w:t xml:space="preserve"> לפנות אל קובץ הפלט במודל ה </w:t>
      </w:r>
      <w:r w:rsidRPr="00741C48">
        <w:t>AERMOD</w:t>
      </w:r>
      <w:r w:rsidRPr="00741C48">
        <w:rPr>
          <w:rtl/>
        </w:rPr>
        <w:t xml:space="preserve"> </w:t>
      </w:r>
      <w:r w:rsidRPr="00741C48">
        <w:rPr>
          <w:rFonts w:hint="eastAsia"/>
          <w:rtl/>
        </w:rPr>
        <w:t>או</w:t>
      </w:r>
      <w:r w:rsidRPr="00741C48">
        <w:rPr>
          <w:rtl/>
        </w:rPr>
        <w:t xml:space="preserve"> ה </w:t>
      </w:r>
      <w:r w:rsidRPr="00741C48">
        <w:t>CALPUFF</w:t>
      </w:r>
      <w:r w:rsidRPr="00741C48">
        <w:rPr>
          <w:rtl/>
        </w:rPr>
        <w:t xml:space="preserve"> ולמצוא את התנאים המטאורולוגים בהם התקבלו 10 הריכוזים המרביים.</w:t>
      </w:r>
      <w:bookmarkEnd w:id="374"/>
    </w:p>
    <w:p w14:paraId="163CDA26" w14:textId="77777777" w:rsidR="00AA53AE" w:rsidRPr="00741C48" w:rsidRDefault="00AA53AE" w:rsidP="003F6D3E">
      <w:pPr>
        <w:numPr>
          <w:ilvl w:val="0"/>
          <w:numId w:val="96"/>
        </w:numPr>
        <w:spacing w:after="0" w:line="360" w:lineRule="auto"/>
        <w:jc w:val="both"/>
        <w:rPr>
          <w:rtl/>
        </w:rPr>
      </w:pPr>
      <w:bookmarkStart w:id="375" w:name="_Toc334003343"/>
      <w:r w:rsidRPr="00741C48">
        <w:rPr>
          <w:rFonts w:hint="eastAsia"/>
          <w:rtl/>
        </w:rPr>
        <w:t>יש</w:t>
      </w:r>
      <w:r w:rsidRPr="00741C48">
        <w:rPr>
          <w:rtl/>
        </w:rPr>
        <w:t xml:space="preserve"> להריץ את מודל ה- </w:t>
      </w:r>
      <w:r w:rsidRPr="00741C48">
        <w:t>CAL3QHCR</w:t>
      </w:r>
      <w:r w:rsidRPr="00741C48">
        <w:rPr>
          <w:rtl/>
        </w:rPr>
        <w:t xml:space="preserve"> עבור המקורות התחבורתיים הנמצאים ברדיוס של 500 </w:t>
      </w:r>
      <w:r w:rsidRPr="00741C48">
        <w:rPr>
          <w:rFonts w:hint="eastAsia"/>
          <w:rtl/>
        </w:rPr>
        <w:t>מ</w:t>
      </w:r>
      <w:r w:rsidRPr="00741C48">
        <w:rPr>
          <w:rtl/>
        </w:rPr>
        <w:t>' מקולטנים אלה בתנאים המטאורולוגיים שהוזכרו בסעיף ב'.</w:t>
      </w:r>
      <w:bookmarkEnd w:id="375"/>
    </w:p>
    <w:p w14:paraId="37899C4D" w14:textId="77777777" w:rsidR="00A22F1C" w:rsidRPr="00741C48" w:rsidRDefault="00A22F1C" w:rsidP="003F6D3E">
      <w:pPr>
        <w:numPr>
          <w:ilvl w:val="0"/>
          <w:numId w:val="96"/>
        </w:numPr>
        <w:spacing w:after="0" w:line="360" w:lineRule="auto"/>
        <w:jc w:val="both"/>
        <w:rPr>
          <w:rtl/>
        </w:rPr>
      </w:pPr>
      <w:bookmarkStart w:id="376" w:name="_Toc334003344"/>
      <w:bookmarkStart w:id="377" w:name="_Toc334003345"/>
      <w:r w:rsidRPr="00741C48">
        <w:rPr>
          <w:rtl/>
        </w:rPr>
        <w:t>יש ל</w:t>
      </w:r>
      <w:r w:rsidRPr="00741C48">
        <w:rPr>
          <w:rFonts w:hint="eastAsia"/>
          <w:rtl/>
        </w:rPr>
        <w:t>הציג</w:t>
      </w:r>
      <w:r w:rsidRPr="00741C48">
        <w:rPr>
          <w:rtl/>
        </w:rPr>
        <w:t xml:space="preserve"> בטבלאות בעמודות נפרדות את התוצאות הבאות בקולטנים שאותרו בסעיף א': ריכוזי המזהמים ממודל ה- </w:t>
      </w:r>
      <w:r w:rsidRPr="00741C48">
        <w:t>CAL3QHCR</w:t>
      </w:r>
      <w:r w:rsidRPr="00741C48">
        <w:rPr>
          <w:rtl/>
        </w:rPr>
        <w:t xml:space="preserve"> (השפעת מקורות התחבורה), ריכוזי המזהמים ממודל </w:t>
      </w:r>
      <w:r w:rsidRPr="00741C48">
        <w:rPr>
          <w:rFonts w:hint="eastAsia"/>
          <w:rtl/>
        </w:rPr>
        <w:t>ה</w:t>
      </w:r>
      <w:r w:rsidRPr="00741C48">
        <w:rPr>
          <w:rtl/>
        </w:rPr>
        <w:t xml:space="preserve">- </w:t>
      </w:r>
      <w:r w:rsidRPr="00741C48">
        <w:t>AERMOD</w:t>
      </w:r>
      <w:r w:rsidRPr="00741C48">
        <w:rPr>
          <w:rtl/>
        </w:rPr>
        <w:t xml:space="preserve"> (תרומת מקור טעון ההיתר), ריכוזי המזהמים ממודל ה- </w:t>
      </w:r>
      <w:r w:rsidRPr="00741C48">
        <w:t>AERMOD</w:t>
      </w:r>
      <w:r w:rsidRPr="00741C48">
        <w:rPr>
          <w:rtl/>
        </w:rPr>
        <w:t xml:space="preserve"> (תרומת </w:t>
      </w:r>
      <w:r w:rsidRPr="00741C48">
        <w:rPr>
          <w:rFonts w:hint="eastAsia"/>
          <w:rtl/>
        </w:rPr>
        <w:t>מקורות</w:t>
      </w:r>
      <w:r w:rsidRPr="00741C48">
        <w:rPr>
          <w:rtl/>
        </w:rPr>
        <w:t xml:space="preserve"> </w:t>
      </w:r>
      <w:r w:rsidRPr="00741C48">
        <w:rPr>
          <w:rFonts w:hint="eastAsia"/>
          <w:rtl/>
        </w:rPr>
        <w:t>הרקע</w:t>
      </w:r>
      <w:r w:rsidRPr="00741C48">
        <w:rPr>
          <w:rtl/>
        </w:rPr>
        <w:t xml:space="preserve">) </w:t>
      </w:r>
      <w:r w:rsidRPr="00741C48">
        <w:rPr>
          <w:rFonts w:hint="eastAsia"/>
          <w:rtl/>
        </w:rPr>
        <w:t>וסך</w:t>
      </w:r>
      <w:r w:rsidRPr="00741C48">
        <w:rPr>
          <w:rtl/>
        </w:rPr>
        <w:t xml:space="preserve"> </w:t>
      </w:r>
      <w:r w:rsidRPr="00741C48">
        <w:rPr>
          <w:rFonts w:hint="eastAsia"/>
          <w:rtl/>
        </w:rPr>
        <w:t>הריכוזים</w:t>
      </w:r>
      <w:r w:rsidRPr="00741C48">
        <w:rPr>
          <w:rtl/>
        </w:rPr>
        <w:t xml:space="preserve"> </w:t>
      </w:r>
      <w:r w:rsidRPr="00741C48">
        <w:rPr>
          <w:rFonts w:hint="eastAsia"/>
          <w:rtl/>
        </w:rPr>
        <w:t>מכלל</w:t>
      </w:r>
      <w:r w:rsidRPr="00741C48">
        <w:rPr>
          <w:rtl/>
        </w:rPr>
        <w:t xml:space="preserve"> </w:t>
      </w:r>
      <w:r w:rsidRPr="00741C48">
        <w:rPr>
          <w:rFonts w:hint="eastAsia"/>
          <w:rtl/>
        </w:rPr>
        <w:t>מקורות</w:t>
      </w:r>
      <w:r w:rsidRPr="00741C48">
        <w:rPr>
          <w:rtl/>
        </w:rPr>
        <w:t xml:space="preserve"> </w:t>
      </w:r>
      <w:r w:rsidRPr="00741C48">
        <w:rPr>
          <w:rFonts w:hint="eastAsia"/>
          <w:rtl/>
        </w:rPr>
        <w:t>הפליטה</w:t>
      </w:r>
      <w:r w:rsidRPr="00741C48">
        <w:rPr>
          <w:rtl/>
        </w:rPr>
        <w:t>.</w:t>
      </w:r>
      <w:bookmarkEnd w:id="376"/>
      <w:r w:rsidRPr="00741C48">
        <w:rPr>
          <w:rtl/>
        </w:rPr>
        <w:t xml:space="preserve"> הצגת חישובי הסופרפוזיציה </w:t>
      </w:r>
      <w:r w:rsidR="003414A8" w:rsidRPr="00741C48">
        <w:rPr>
          <w:rFonts w:hint="eastAsia"/>
          <w:rtl/>
        </w:rPr>
        <w:t>יערכו</w:t>
      </w:r>
      <w:r w:rsidR="003414A8" w:rsidRPr="00741C48">
        <w:rPr>
          <w:rtl/>
        </w:rPr>
        <w:t xml:space="preserve"> </w:t>
      </w:r>
      <w:r w:rsidR="003414A8" w:rsidRPr="00741C48">
        <w:rPr>
          <w:rFonts w:hint="eastAsia"/>
          <w:rtl/>
        </w:rPr>
        <w:t>במסגרת</w:t>
      </w:r>
      <w:r w:rsidR="003414A8" w:rsidRPr="00741C48">
        <w:rPr>
          <w:rtl/>
        </w:rPr>
        <w:t xml:space="preserve"> </w:t>
      </w:r>
      <w:r w:rsidR="003414A8" w:rsidRPr="00741C48">
        <w:rPr>
          <w:rFonts w:hint="eastAsia"/>
          <w:rtl/>
        </w:rPr>
        <w:t>פרק</w:t>
      </w:r>
      <w:r w:rsidR="003414A8" w:rsidRPr="00741C48">
        <w:rPr>
          <w:rtl/>
        </w:rPr>
        <w:t xml:space="preserve"> 7.3.3.</w:t>
      </w:r>
    </w:p>
    <w:p w14:paraId="353E0E2A" w14:textId="77777777" w:rsidR="002875C3" w:rsidRPr="00741C48" w:rsidRDefault="002875C3" w:rsidP="009250A2">
      <w:pPr>
        <w:pStyle w:val="Heading4"/>
        <w:numPr>
          <w:ilvl w:val="2"/>
          <w:numId w:val="294"/>
        </w:numPr>
        <w:rPr>
          <w:rtl/>
        </w:rPr>
      </w:pPr>
      <w:r w:rsidRPr="00741C48">
        <w:rPr>
          <w:rFonts w:hint="eastAsia"/>
          <w:rtl/>
        </w:rPr>
        <w:t>הנחיות</w:t>
      </w:r>
      <w:r w:rsidRPr="00741C48">
        <w:rPr>
          <w:rtl/>
        </w:rPr>
        <w:t xml:space="preserve"> </w:t>
      </w:r>
      <w:r w:rsidRPr="00741C48">
        <w:rPr>
          <w:rFonts w:hint="eastAsia"/>
          <w:rtl/>
        </w:rPr>
        <w:t>לחישוב</w:t>
      </w:r>
      <w:r w:rsidRPr="00741C48">
        <w:rPr>
          <w:rtl/>
        </w:rPr>
        <w:t xml:space="preserve"> </w:t>
      </w:r>
      <w:r w:rsidRPr="00741C48">
        <w:rPr>
          <w:rFonts w:hint="eastAsia"/>
          <w:rtl/>
        </w:rPr>
        <w:t>דו</w:t>
      </w:r>
      <w:r w:rsidRPr="00741C48">
        <w:rPr>
          <w:rtl/>
        </w:rPr>
        <w:t>-</w:t>
      </w:r>
      <w:r w:rsidRPr="00741C48">
        <w:rPr>
          <w:rFonts w:hint="eastAsia"/>
          <w:rtl/>
        </w:rPr>
        <w:t>תחמוצת</w:t>
      </w:r>
      <w:r w:rsidRPr="00741C48">
        <w:rPr>
          <w:rtl/>
        </w:rPr>
        <w:t xml:space="preserve"> </w:t>
      </w:r>
      <w:r w:rsidRPr="00741C48">
        <w:rPr>
          <w:rFonts w:hint="eastAsia"/>
          <w:rtl/>
        </w:rPr>
        <w:t>החנקן</w:t>
      </w:r>
      <w:bookmarkEnd w:id="377"/>
    </w:p>
    <w:p w14:paraId="28B23315" w14:textId="77777777" w:rsidR="002875C3" w:rsidRPr="00741C48" w:rsidRDefault="002875C3" w:rsidP="00E158EA">
      <w:pPr>
        <w:spacing w:line="360" w:lineRule="auto"/>
        <w:jc w:val="both"/>
        <w:rPr>
          <w:sz w:val="24"/>
          <w:rtl/>
        </w:rPr>
      </w:pPr>
      <w:r w:rsidRPr="00741C48">
        <w:rPr>
          <w:rFonts w:hint="eastAsia"/>
          <w:sz w:val="24"/>
          <w:rtl/>
        </w:rPr>
        <w:t>ריכוז</w:t>
      </w:r>
      <w:r w:rsidRPr="00741C48">
        <w:rPr>
          <w:sz w:val="24"/>
          <w:rtl/>
        </w:rPr>
        <w:t xml:space="preserve"> </w:t>
      </w:r>
      <w:r w:rsidRPr="00741C48">
        <w:rPr>
          <w:rFonts w:hint="eastAsia"/>
          <w:sz w:val="24"/>
          <w:rtl/>
        </w:rPr>
        <w:t>דו</w:t>
      </w:r>
      <w:r w:rsidRPr="00741C48">
        <w:rPr>
          <w:sz w:val="24"/>
          <w:rtl/>
        </w:rPr>
        <w:t xml:space="preserve">-תחמוצת </w:t>
      </w:r>
      <w:r w:rsidRPr="00741C48">
        <w:rPr>
          <w:rFonts w:hint="eastAsia"/>
          <w:sz w:val="24"/>
          <w:rtl/>
        </w:rPr>
        <w:t>החנקן</w:t>
      </w:r>
      <w:r w:rsidRPr="00741C48">
        <w:rPr>
          <w:sz w:val="24"/>
          <w:rtl/>
        </w:rPr>
        <w:t xml:space="preserve"> </w:t>
      </w:r>
      <w:r w:rsidRPr="00741C48">
        <w:rPr>
          <w:rFonts w:hint="eastAsia"/>
          <w:sz w:val="24"/>
          <w:rtl/>
        </w:rPr>
        <w:t>יחושב</w:t>
      </w:r>
      <w:r w:rsidRPr="00741C48">
        <w:rPr>
          <w:sz w:val="24"/>
          <w:rtl/>
        </w:rPr>
        <w:t xml:space="preserve"> </w:t>
      </w:r>
      <w:r w:rsidRPr="00741C48">
        <w:rPr>
          <w:rFonts w:hint="eastAsia"/>
          <w:sz w:val="24"/>
          <w:rtl/>
        </w:rPr>
        <w:t>לפי</w:t>
      </w:r>
      <w:r w:rsidRPr="00741C48">
        <w:rPr>
          <w:sz w:val="24"/>
          <w:rtl/>
        </w:rPr>
        <w:t xml:space="preserve"> </w:t>
      </w:r>
      <w:r w:rsidRPr="00741C48">
        <w:rPr>
          <w:rFonts w:hint="eastAsia"/>
          <w:sz w:val="24"/>
          <w:rtl/>
        </w:rPr>
        <w:t>הנחיות</w:t>
      </w:r>
      <w:r w:rsidRPr="00741C48">
        <w:rPr>
          <w:sz w:val="24"/>
          <w:rtl/>
        </w:rPr>
        <w:t xml:space="preserve"> </w:t>
      </w:r>
      <w:r w:rsidRPr="00741C48">
        <w:rPr>
          <w:rFonts w:hint="eastAsia"/>
          <w:sz w:val="24"/>
          <w:rtl/>
        </w:rPr>
        <w:t>ה</w:t>
      </w:r>
      <w:r w:rsidRPr="00741C48">
        <w:rPr>
          <w:sz w:val="24"/>
        </w:rPr>
        <w:t xml:space="preserve"> EPA-</w:t>
      </w:r>
      <w:r w:rsidRPr="00741C48">
        <w:rPr>
          <w:sz w:val="24"/>
          <w:rtl/>
        </w:rPr>
        <w:t xml:space="preserve"> סעיף 5.2.4.</w:t>
      </w:r>
      <w:r w:rsidRPr="00741C48">
        <w:rPr>
          <w:rStyle w:val="FootnoteReference"/>
          <w:sz w:val="24"/>
          <w:rtl/>
        </w:rPr>
        <w:footnoteReference w:id="12"/>
      </w:r>
      <w:r w:rsidRPr="00741C48">
        <w:rPr>
          <w:sz w:val="24"/>
          <w:rtl/>
        </w:rPr>
        <w:t xml:space="preserve"> חישוב ריכוזי </w:t>
      </w:r>
      <w:r w:rsidRPr="00741C48">
        <w:rPr>
          <w:sz w:val="24"/>
        </w:rPr>
        <w:t>NO</w:t>
      </w:r>
      <w:r w:rsidRPr="00741C48">
        <w:rPr>
          <w:sz w:val="24"/>
          <w:vertAlign w:val="subscript"/>
        </w:rPr>
        <w:t>2</w:t>
      </w:r>
      <w:r w:rsidRPr="00741C48">
        <w:rPr>
          <w:sz w:val="24"/>
          <w:rtl/>
        </w:rPr>
        <w:t xml:space="preserve"> ממקורות מוקדיים ייעשה באמצעות מודל </w:t>
      </w:r>
      <w:r w:rsidRPr="00741C48">
        <w:rPr>
          <w:sz w:val="24"/>
        </w:rPr>
        <w:t>AERMOD</w:t>
      </w:r>
      <w:r w:rsidRPr="00741C48">
        <w:rPr>
          <w:sz w:val="24"/>
          <w:rtl/>
        </w:rPr>
        <w:t xml:space="preserve"> (או באמצעות מודל אחר לפי ההנחיות המפורטות בפרק 3). </w:t>
      </w:r>
    </w:p>
    <w:p w14:paraId="575E6D97" w14:textId="77777777" w:rsidR="002875C3" w:rsidRPr="00741C48" w:rsidRDefault="002875C3" w:rsidP="00E158EA">
      <w:pPr>
        <w:spacing w:after="0" w:line="360" w:lineRule="auto"/>
        <w:jc w:val="both"/>
        <w:rPr>
          <w:rtl/>
        </w:rPr>
      </w:pPr>
      <w:r w:rsidRPr="00741C48">
        <w:rPr>
          <w:rFonts w:hint="eastAsia"/>
          <w:rtl/>
        </w:rPr>
        <w:t>ההרצה</w:t>
      </w:r>
      <w:r w:rsidRPr="00741C48">
        <w:rPr>
          <w:rtl/>
        </w:rPr>
        <w:t xml:space="preserve"> </w:t>
      </w:r>
      <w:r w:rsidRPr="00741C48">
        <w:rPr>
          <w:rFonts w:hint="eastAsia"/>
          <w:rtl/>
        </w:rPr>
        <w:t>במודל</w:t>
      </w:r>
      <w:r w:rsidRPr="00741C48">
        <w:rPr>
          <w:rtl/>
        </w:rPr>
        <w:t xml:space="preserve"> </w:t>
      </w:r>
      <w:r w:rsidRPr="00741C48">
        <w:rPr>
          <w:rFonts w:hint="eastAsia"/>
          <w:rtl/>
        </w:rPr>
        <w:t>ה</w:t>
      </w:r>
      <w:r w:rsidRPr="00741C48">
        <w:rPr>
          <w:rtl/>
        </w:rPr>
        <w:t>-</w:t>
      </w:r>
      <w:r w:rsidRPr="00741C48">
        <w:t>AERMOD</w:t>
      </w:r>
      <w:r w:rsidRPr="00741C48">
        <w:rPr>
          <w:rtl/>
        </w:rPr>
        <w:t xml:space="preserve"> תיעשה על ידי הפעלת המודול</w:t>
      </w:r>
    </w:p>
    <w:p w14:paraId="5C9F2633" w14:textId="77777777" w:rsidR="002875C3" w:rsidRPr="00741C48" w:rsidRDefault="002875C3" w:rsidP="00E158EA">
      <w:pPr>
        <w:spacing w:after="0" w:line="360" w:lineRule="auto"/>
        <w:jc w:val="right"/>
        <w:rPr>
          <w:rtl/>
        </w:rPr>
      </w:pPr>
      <w:r w:rsidRPr="00741C48">
        <w:rPr>
          <w:rtl/>
        </w:rPr>
        <w:t xml:space="preserve"> </w:t>
      </w:r>
      <w:r w:rsidRPr="00741C48">
        <w:t>Non-Default Option</w:t>
      </w:r>
      <w:r w:rsidRPr="00741C48">
        <w:rPr>
          <w:rtl/>
        </w:rPr>
        <w:t xml:space="preserve"> </w:t>
      </w:r>
    </w:p>
    <w:p w14:paraId="60896564" w14:textId="77777777" w:rsidR="002875C3" w:rsidRPr="00741C48" w:rsidRDefault="002875C3" w:rsidP="00E158EA">
      <w:pPr>
        <w:spacing w:after="0" w:line="360" w:lineRule="auto"/>
        <w:jc w:val="right"/>
        <w:rPr>
          <w:rtl/>
        </w:rPr>
      </w:pPr>
      <w:r w:rsidRPr="00741C48">
        <w:rPr>
          <w:rtl/>
        </w:rPr>
        <w:t xml:space="preserve"> </w:t>
      </w:r>
      <w:r w:rsidRPr="00741C48">
        <w:t>Option for modeling conversion of NOx to NO</w:t>
      </w:r>
      <w:r w:rsidRPr="00741C48">
        <w:rPr>
          <w:vertAlign w:val="subscript"/>
        </w:rPr>
        <w:t>2</w:t>
      </w:r>
      <w:r w:rsidRPr="00741C48">
        <w:rPr>
          <w:rtl/>
        </w:rPr>
        <w:t xml:space="preserve"> </w:t>
      </w:r>
    </w:p>
    <w:p w14:paraId="120398A1" w14:textId="77777777" w:rsidR="002875C3" w:rsidRPr="00741C48" w:rsidRDefault="002875C3" w:rsidP="00E158EA">
      <w:pPr>
        <w:spacing w:before="240" w:line="360" w:lineRule="auto"/>
        <w:jc w:val="both"/>
        <w:rPr>
          <w:rtl/>
        </w:rPr>
      </w:pPr>
      <w:r w:rsidRPr="00741C48">
        <w:rPr>
          <w:rFonts w:hint="eastAsia"/>
          <w:rtl/>
        </w:rPr>
        <w:t>יש</w:t>
      </w:r>
      <w:r w:rsidRPr="00741C48">
        <w:rPr>
          <w:rtl/>
        </w:rPr>
        <w:t xml:space="preserve"> להשתמש ביחסי המרה של </w:t>
      </w:r>
      <w:r w:rsidRPr="00741C48">
        <w:t>NO</w:t>
      </w:r>
      <w:r w:rsidRPr="00741C48">
        <w:rPr>
          <w:vertAlign w:val="subscript"/>
        </w:rPr>
        <w:t>X</w:t>
      </w:r>
      <w:r w:rsidRPr="00741C48">
        <w:rPr>
          <w:rtl/>
        </w:rPr>
        <w:t xml:space="preserve"> ל-</w:t>
      </w:r>
      <w:r w:rsidRPr="00741C48">
        <w:t>NO</w:t>
      </w:r>
      <w:r w:rsidRPr="00741C48">
        <w:rPr>
          <w:vertAlign w:val="subscript"/>
        </w:rPr>
        <w:t>2</w:t>
      </w:r>
      <w:r w:rsidRPr="00741C48">
        <w:rPr>
          <w:rtl/>
        </w:rPr>
        <w:t xml:space="preserve"> לפי מדידות בארובה ולפי נתוני מדידה מתחנות הניטור של מנ"א. אם אין מדידות בארובה ל-</w:t>
      </w:r>
      <w:r w:rsidRPr="00741C48">
        <w:t>NO</w:t>
      </w:r>
      <w:r w:rsidRPr="00741C48">
        <w:rPr>
          <w:vertAlign w:val="subscript"/>
        </w:rPr>
        <w:t>2</w:t>
      </w:r>
      <w:r w:rsidRPr="00741C48">
        <w:rPr>
          <w:rtl/>
        </w:rPr>
        <w:t xml:space="preserve">, יש לבחור את האלגוריתם </w:t>
      </w:r>
      <w:r w:rsidRPr="00741C48">
        <w:t>PVMRM</w:t>
      </w:r>
      <w:r w:rsidRPr="00741C48">
        <w:rPr>
          <w:rtl/>
        </w:rPr>
        <w:t xml:space="preserve"> למקורות מוקדיים, ולקבוע את יחסי ההמרה באופן הבא: </w:t>
      </w:r>
    </w:p>
    <w:p w14:paraId="2F031029" w14:textId="77777777" w:rsidR="002875C3" w:rsidRPr="00741C48" w:rsidRDefault="002875C3" w:rsidP="003F6D3E">
      <w:pPr>
        <w:numPr>
          <w:ilvl w:val="0"/>
          <w:numId w:val="97"/>
        </w:numPr>
        <w:spacing w:after="0" w:line="360" w:lineRule="auto"/>
        <w:jc w:val="both"/>
      </w:pPr>
      <w:r w:rsidRPr="00741C48">
        <w:rPr>
          <w:rFonts w:hint="eastAsia"/>
          <w:rtl/>
        </w:rPr>
        <w:lastRenderedPageBreak/>
        <w:t>יחס</w:t>
      </w:r>
      <w:r w:rsidRPr="00741C48">
        <w:t xml:space="preserve"> NO</w:t>
      </w:r>
      <w:r w:rsidR="00FA7F94" w:rsidRPr="00741C48">
        <w:rPr>
          <w:vertAlign w:val="subscript"/>
        </w:rPr>
        <w:t>2</w:t>
      </w:r>
      <w:r w:rsidRPr="00741C48">
        <w:t>/NO</w:t>
      </w:r>
      <w:r w:rsidR="00FA7F94" w:rsidRPr="00741C48">
        <w:rPr>
          <w:vertAlign w:val="subscript"/>
        </w:rPr>
        <w:t>x</w:t>
      </w:r>
      <w:r w:rsidR="00253AFE" w:rsidRPr="00741C48">
        <w:rPr>
          <w:rtl/>
        </w:rPr>
        <w:t xml:space="preserve"> </w:t>
      </w:r>
      <w:r w:rsidRPr="00741C48">
        <w:rPr>
          <w:rFonts w:hint="eastAsia"/>
          <w:rtl/>
        </w:rPr>
        <w:t>בארובה</w:t>
      </w:r>
      <w:r w:rsidRPr="00741C48">
        <w:rPr>
          <w:rtl/>
        </w:rPr>
        <w:t xml:space="preserve"> </w:t>
      </w:r>
      <w:r w:rsidRPr="00741C48">
        <w:rPr>
          <w:rFonts w:hint="eastAsia"/>
          <w:rtl/>
        </w:rPr>
        <w:t>יהיה</w:t>
      </w:r>
      <w:r w:rsidR="00253AFE" w:rsidRPr="00741C48">
        <w:rPr>
          <w:rtl/>
        </w:rPr>
        <w:t xml:space="preserve"> </w:t>
      </w:r>
      <w:r w:rsidRPr="00741C48">
        <w:rPr>
          <w:rtl/>
        </w:rPr>
        <w:t>0.1</w:t>
      </w:r>
    </w:p>
    <w:p w14:paraId="238FCD2A" w14:textId="77777777" w:rsidR="002875C3" w:rsidRPr="00741C48" w:rsidRDefault="002875C3" w:rsidP="003F6D3E">
      <w:pPr>
        <w:numPr>
          <w:ilvl w:val="0"/>
          <w:numId w:val="97"/>
        </w:numPr>
        <w:spacing w:after="0" w:line="360" w:lineRule="auto"/>
        <w:jc w:val="both"/>
      </w:pPr>
      <w:r w:rsidRPr="00741C48">
        <w:rPr>
          <w:rFonts w:hint="eastAsia"/>
          <w:rtl/>
        </w:rPr>
        <w:t>יחס</w:t>
      </w:r>
      <w:r w:rsidRPr="00741C48">
        <w:rPr>
          <w:rtl/>
        </w:rPr>
        <w:t xml:space="preserve"> </w:t>
      </w:r>
      <w:r w:rsidRPr="00741C48">
        <w:t>NO</w:t>
      </w:r>
      <w:r w:rsidR="00FA7F94" w:rsidRPr="00741C48">
        <w:rPr>
          <w:vertAlign w:val="subscript"/>
        </w:rPr>
        <w:t>2</w:t>
      </w:r>
      <w:r w:rsidRPr="00741C48">
        <w:t>/NO</w:t>
      </w:r>
      <w:r w:rsidR="00FA7F94" w:rsidRPr="00741C48">
        <w:rPr>
          <w:vertAlign w:val="subscript"/>
        </w:rPr>
        <w:t>x</w:t>
      </w:r>
      <w:r w:rsidRPr="00741C48">
        <w:rPr>
          <w:rtl/>
        </w:rPr>
        <w:t xml:space="preserve"> בסביבה יהיה</w:t>
      </w:r>
      <w:r w:rsidR="00AA53AE" w:rsidRPr="00741C48">
        <w:rPr>
          <w:rtl/>
        </w:rPr>
        <w:t xml:space="preserve"> </w:t>
      </w:r>
      <w:r w:rsidRPr="00741C48">
        <w:rPr>
          <w:rtl/>
        </w:rPr>
        <w:t xml:space="preserve">- </w:t>
      </w:r>
    </w:p>
    <w:p w14:paraId="5EBE76AF" w14:textId="77777777" w:rsidR="002875C3" w:rsidRPr="00741C48" w:rsidRDefault="00FA7F94" w:rsidP="003F6D3E">
      <w:pPr>
        <w:numPr>
          <w:ilvl w:val="1"/>
          <w:numId w:val="25"/>
        </w:numPr>
        <w:spacing w:after="0" w:line="360" w:lineRule="auto"/>
        <w:ind w:left="651" w:hanging="283"/>
        <w:jc w:val="both"/>
      </w:pPr>
      <w:r w:rsidRPr="00741C48">
        <w:rPr>
          <w:rFonts w:hint="eastAsia"/>
          <w:rtl/>
        </w:rPr>
        <w:t>באזורים</w:t>
      </w:r>
      <w:r w:rsidRPr="00741C48">
        <w:rPr>
          <w:rtl/>
        </w:rPr>
        <w:t xml:space="preserve"> </w:t>
      </w:r>
      <w:r w:rsidRPr="00741C48">
        <w:rPr>
          <w:rFonts w:hint="eastAsia"/>
          <w:rtl/>
        </w:rPr>
        <w:t>בהם</w:t>
      </w:r>
      <w:r w:rsidRPr="00741C48">
        <w:rPr>
          <w:rtl/>
        </w:rPr>
        <w:t xml:space="preserve"> </w:t>
      </w:r>
      <w:r w:rsidRPr="00741C48">
        <w:rPr>
          <w:rFonts w:hint="eastAsia"/>
          <w:rtl/>
        </w:rPr>
        <w:t>קיימת</w:t>
      </w:r>
      <w:r w:rsidRPr="00741C48">
        <w:rPr>
          <w:rtl/>
        </w:rPr>
        <w:t xml:space="preserve"> </w:t>
      </w:r>
      <w:r w:rsidRPr="00741C48">
        <w:rPr>
          <w:rFonts w:hint="eastAsia"/>
          <w:rtl/>
        </w:rPr>
        <w:t>תחנת</w:t>
      </w:r>
      <w:r w:rsidRPr="00741C48">
        <w:rPr>
          <w:rtl/>
        </w:rPr>
        <w:t xml:space="preserve"> </w:t>
      </w:r>
      <w:r w:rsidRPr="00741C48">
        <w:rPr>
          <w:rFonts w:hint="eastAsia"/>
          <w:rtl/>
        </w:rPr>
        <w:t>ניטור</w:t>
      </w:r>
      <w:r w:rsidR="00A14701" w:rsidRPr="00741C48">
        <w:rPr>
          <w:rtl/>
        </w:rPr>
        <w:t xml:space="preserve"> כללית</w:t>
      </w:r>
      <w:r w:rsidRPr="00741C48">
        <w:rPr>
          <w:rtl/>
        </w:rPr>
        <w:t xml:space="preserve">, </w:t>
      </w:r>
      <w:r w:rsidRPr="00741C48">
        <w:rPr>
          <w:rFonts w:hint="eastAsia"/>
          <w:rtl/>
        </w:rPr>
        <w:t>ערך</w:t>
      </w:r>
      <w:r w:rsidRPr="00741C48">
        <w:rPr>
          <w:rtl/>
        </w:rPr>
        <w:t xml:space="preserve"> </w:t>
      </w:r>
      <w:r w:rsidRPr="00741C48">
        <w:rPr>
          <w:rFonts w:hint="eastAsia"/>
          <w:rtl/>
        </w:rPr>
        <w:t>ההמרה</w:t>
      </w:r>
      <w:r w:rsidRPr="00741C48">
        <w:rPr>
          <w:rtl/>
        </w:rPr>
        <w:t xml:space="preserve"> </w:t>
      </w:r>
      <w:r w:rsidRPr="00741C48">
        <w:rPr>
          <w:rFonts w:hint="eastAsia"/>
          <w:rtl/>
        </w:rPr>
        <w:t>יקבע</w:t>
      </w:r>
      <w:r w:rsidRPr="00741C48">
        <w:rPr>
          <w:rtl/>
        </w:rPr>
        <w:t xml:space="preserve"> </w:t>
      </w:r>
      <w:r w:rsidRPr="00741C48">
        <w:rPr>
          <w:rFonts w:hint="eastAsia"/>
          <w:rtl/>
        </w:rPr>
        <w:t>לפי</w:t>
      </w:r>
      <w:r w:rsidRPr="00741C48">
        <w:rPr>
          <w:rtl/>
        </w:rPr>
        <w:t xml:space="preserve"> </w:t>
      </w:r>
      <w:r w:rsidRPr="00741C48">
        <w:rPr>
          <w:rFonts w:hint="eastAsia"/>
          <w:rtl/>
        </w:rPr>
        <w:t>היחס</w:t>
      </w:r>
      <w:r w:rsidR="00A14701" w:rsidRPr="00741C48">
        <w:rPr>
          <w:rtl/>
        </w:rPr>
        <w:t xml:space="preserve"> שבין הערך הממוצע השעתי הנמדד בתקופה של 5 שנים של</w:t>
      </w:r>
      <w:r w:rsidRPr="00741C48">
        <w:rPr>
          <w:rtl/>
        </w:rPr>
        <w:t xml:space="preserve"> </w:t>
      </w:r>
      <w:r w:rsidRPr="00741C48">
        <w:t>NO2</w:t>
      </w:r>
      <w:r w:rsidRPr="00741C48">
        <w:rPr>
          <w:rtl/>
        </w:rPr>
        <w:t xml:space="preserve"> </w:t>
      </w:r>
      <w:r w:rsidR="00A14701" w:rsidRPr="00741C48">
        <w:rPr>
          <w:rFonts w:hint="eastAsia"/>
          <w:rtl/>
        </w:rPr>
        <w:t>לבין</w:t>
      </w:r>
      <w:r w:rsidR="00A14701" w:rsidRPr="00741C48">
        <w:rPr>
          <w:rtl/>
        </w:rPr>
        <w:t xml:space="preserve"> הערך הממוצע של </w:t>
      </w:r>
      <w:r w:rsidR="00A14701" w:rsidRPr="00741C48">
        <w:t>NOx</w:t>
      </w:r>
      <w:r w:rsidR="00A14701" w:rsidRPr="00741C48">
        <w:rPr>
          <w:rtl/>
        </w:rPr>
        <w:t xml:space="preserve"> הנמדד</w:t>
      </w:r>
      <w:r w:rsidRPr="00741C48">
        <w:rPr>
          <w:rtl/>
        </w:rPr>
        <w:t xml:space="preserve"> בתחנה</w:t>
      </w:r>
      <w:r w:rsidR="00A14701" w:rsidRPr="00741C48">
        <w:rPr>
          <w:rtl/>
        </w:rPr>
        <w:t xml:space="preserve"> באותה התקופה.</w:t>
      </w:r>
    </w:p>
    <w:p w14:paraId="4BDBFAC7" w14:textId="77777777" w:rsidR="002875C3" w:rsidRPr="00741C48" w:rsidRDefault="002875C3" w:rsidP="003F6D3E">
      <w:pPr>
        <w:numPr>
          <w:ilvl w:val="1"/>
          <w:numId w:val="25"/>
        </w:numPr>
        <w:spacing w:after="0" w:line="360" w:lineRule="auto"/>
        <w:ind w:left="651" w:hanging="283"/>
        <w:jc w:val="both"/>
        <w:rPr>
          <w:rtl/>
        </w:rPr>
      </w:pPr>
      <w:r w:rsidRPr="00741C48">
        <w:rPr>
          <w:rFonts w:hint="eastAsia"/>
          <w:rtl/>
        </w:rPr>
        <w:t>באזורים</w:t>
      </w:r>
      <w:r w:rsidRPr="00741C48">
        <w:rPr>
          <w:rtl/>
        </w:rPr>
        <w:t xml:space="preserve"> </w:t>
      </w:r>
      <w:r w:rsidRPr="00741C48">
        <w:rPr>
          <w:rFonts w:hint="eastAsia"/>
          <w:rtl/>
        </w:rPr>
        <w:t>אחרים</w:t>
      </w:r>
      <w:r w:rsidRPr="00741C48">
        <w:rPr>
          <w:rtl/>
        </w:rPr>
        <w:t xml:space="preserve">- </w:t>
      </w:r>
      <w:r w:rsidRPr="00741C48">
        <w:rPr>
          <w:rFonts w:hint="eastAsia"/>
          <w:rtl/>
        </w:rPr>
        <w:t>יחס</w:t>
      </w:r>
      <w:r w:rsidRPr="00741C48">
        <w:rPr>
          <w:rtl/>
        </w:rPr>
        <w:t xml:space="preserve"> </w:t>
      </w:r>
      <w:r w:rsidRPr="00741C48">
        <w:rPr>
          <w:rFonts w:hint="eastAsia"/>
          <w:rtl/>
        </w:rPr>
        <w:t>המרה</w:t>
      </w:r>
      <w:r w:rsidRPr="00741C48">
        <w:rPr>
          <w:rtl/>
        </w:rPr>
        <w:t xml:space="preserve"> </w:t>
      </w:r>
      <w:r w:rsidRPr="00741C48">
        <w:rPr>
          <w:rFonts w:hint="eastAsia"/>
          <w:rtl/>
        </w:rPr>
        <w:t>של</w:t>
      </w:r>
      <w:r w:rsidRPr="00741C48">
        <w:rPr>
          <w:rtl/>
        </w:rPr>
        <w:t xml:space="preserve"> 0.75.</w:t>
      </w:r>
    </w:p>
    <w:p w14:paraId="51309103" w14:textId="77777777" w:rsidR="00FA7F94" w:rsidRPr="00741C48" w:rsidRDefault="00FA7F94" w:rsidP="008350B7">
      <w:pPr>
        <w:spacing w:before="240" w:line="360" w:lineRule="auto"/>
        <w:jc w:val="both"/>
        <w:rPr>
          <w:rtl/>
        </w:rPr>
      </w:pPr>
      <w:r w:rsidRPr="00741C48">
        <w:rPr>
          <w:rFonts w:hint="eastAsia"/>
          <w:rtl/>
        </w:rPr>
        <w:t>חישוב</w:t>
      </w:r>
      <w:r w:rsidRPr="00741C48">
        <w:rPr>
          <w:rtl/>
        </w:rPr>
        <w:t xml:space="preserve"> ההמרה באמצעות מודל ה </w:t>
      </w:r>
      <w:r w:rsidRPr="00741C48">
        <w:t>AERMOD</w:t>
      </w:r>
      <w:r w:rsidRPr="00741C48">
        <w:rPr>
          <w:rtl/>
        </w:rPr>
        <w:t xml:space="preserve"> דורש הזנת נתוני אוזון המאפיינים את האזור. נתוני האוזון </w:t>
      </w:r>
      <w:r w:rsidR="002E004D" w:rsidRPr="00741C48">
        <w:rPr>
          <w:rFonts w:hint="eastAsia"/>
          <w:rtl/>
        </w:rPr>
        <w:t>יילקחו</w:t>
      </w:r>
      <w:r w:rsidR="002E004D" w:rsidRPr="00741C48">
        <w:rPr>
          <w:rtl/>
        </w:rPr>
        <w:t xml:space="preserve"> מתחנות הניטור של מנ"א. </w:t>
      </w:r>
      <w:r w:rsidR="002A2602" w:rsidRPr="00741C48">
        <w:rPr>
          <w:rFonts w:hint="eastAsia"/>
          <w:rtl/>
        </w:rPr>
        <w:t>תחנת</w:t>
      </w:r>
      <w:r w:rsidR="002A2602" w:rsidRPr="00741C48">
        <w:rPr>
          <w:rtl/>
        </w:rPr>
        <w:t xml:space="preserve"> </w:t>
      </w:r>
      <w:r w:rsidR="002A2602" w:rsidRPr="00741C48">
        <w:rPr>
          <w:rFonts w:hint="eastAsia"/>
          <w:rtl/>
        </w:rPr>
        <w:t>הניטור</w:t>
      </w:r>
      <w:r w:rsidR="002A2602" w:rsidRPr="00741C48">
        <w:rPr>
          <w:rtl/>
        </w:rPr>
        <w:t xml:space="preserve"> </w:t>
      </w:r>
      <w:r w:rsidR="002A2602" w:rsidRPr="00741C48">
        <w:rPr>
          <w:rFonts w:hint="eastAsia"/>
          <w:rtl/>
        </w:rPr>
        <w:t>תבחר</w:t>
      </w:r>
      <w:r w:rsidR="002A2602" w:rsidRPr="00741C48">
        <w:rPr>
          <w:rtl/>
        </w:rPr>
        <w:t xml:space="preserve"> </w:t>
      </w:r>
      <w:r w:rsidR="002A2602" w:rsidRPr="00741C48">
        <w:rPr>
          <w:rFonts w:hint="eastAsia"/>
          <w:rtl/>
        </w:rPr>
        <w:t>באישור</w:t>
      </w:r>
      <w:r w:rsidR="002A2602" w:rsidRPr="00741C48">
        <w:rPr>
          <w:rtl/>
        </w:rPr>
        <w:t xml:space="preserve"> </w:t>
      </w:r>
      <w:r w:rsidR="002A2602" w:rsidRPr="00741C48">
        <w:rPr>
          <w:rFonts w:hint="eastAsia"/>
          <w:rtl/>
        </w:rPr>
        <w:t>הממונה</w:t>
      </w:r>
      <w:r w:rsidR="002E004D" w:rsidRPr="00741C48">
        <w:rPr>
          <w:rtl/>
        </w:rPr>
        <w:t xml:space="preserve">. </w:t>
      </w:r>
      <w:r w:rsidR="002E004D" w:rsidRPr="00741C48">
        <w:rPr>
          <w:rFonts w:hint="eastAsia"/>
          <w:rtl/>
        </w:rPr>
        <w:t>נתוני</w:t>
      </w:r>
      <w:r w:rsidR="002E004D" w:rsidRPr="00741C48">
        <w:rPr>
          <w:rtl/>
        </w:rPr>
        <w:t xml:space="preserve"> </w:t>
      </w:r>
      <w:r w:rsidR="002E004D" w:rsidRPr="00741C48">
        <w:rPr>
          <w:rFonts w:hint="eastAsia"/>
          <w:rtl/>
        </w:rPr>
        <w:t>האוזון</w:t>
      </w:r>
      <w:r w:rsidR="002E004D" w:rsidRPr="00741C48">
        <w:rPr>
          <w:rtl/>
        </w:rPr>
        <w:t xml:space="preserve"> </w:t>
      </w:r>
      <w:r w:rsidR="002E004D" w:rsidRPr="00741C48">
        <w:rPr>
          <w:rFonts w:hint="eastAsia"/>
          <w:rtl/>
        </w:rPr>
        <w:t>יוזנו</w:t>
      </w:r>
      <w:r w:rsidR="002E004D" w:rsidRPr="00741C48">
        <w:rPr>
          <w:rtl/>
        </w:rPr>
        <w:t xml:space="preserve"> </w:t>
      </w:r>
      <w:r w:rsidR="002E004D" w:rsidRPr="00741C48">
        <w:rPr>
          <w:rFonts w:hint="eastAsia"/>
          <w:rtl/>
        </w:rPr>
        <w:t>למודל</w:t>
      </w:r>
      <w:r w:rsidR="002E004D" w:rsidRPr="00741C48">
        <w:rPr>
          <w:rtl/>
        </w:rPr>
        <w:t xml:space="preserve"> </w:t>
      </w:r>
      <w:r w:rsidR="002E004D" w:rsidRPr="00741C48">
        <w:rPr>
          <w:rFonts w:hint="eastAsia"/>
          <w:rtl/>
        </w:rPr>
        <w:t>כקובץ</w:t>
      </w:r>
      <w:r w:rsidR="002E004D" w:rsidRPr="00741C48">
        <w:rPr>
          <w:rtl/>
        </w:rPr>
        <w:t xml:space="preserve"> </w:t>
      </w:r>
      <w:r w:rsidR="002E004D" w:rsidRPr="00741C48">
        <w:rPr>
          <w:rFonts w:hint="eastAsia"/>
          <w:rtl/>
        </w:rPr>
        <w:t>שעתי</w:t>
      </w:r>
      <w:r w:rsidR="002E004D" w:rsidRPr="00741C48">
        <w:rPr>
          <w:rtl/>
        </w:rPr>
        <w:t xml:space="preserve">, </w:t>
      </w:r>
      <w:r w:rsidR="002E004D" w:rsidRPr="00741C48">
        <w:rPr>
          <w:rFonts w:hint="eastAsia"/>
          <w:rtl/>
        </w:rPr>
        <w:t>חמש</w:t>
      </w:r>
      <w:r w:rsidR="002E004D" w:rsidRPr="00741C48">
        <w:rPr>
          <w:rtl/>
        </w:rPr>
        <w:t xml:space="preserve"> </w:t>
      </w:r>
      <w:r w:rsidR="002E004D" w:rsidRPr="00741C48">
        <w:rPr>
          <w:rFonts w:hint="eastAsia"/>
          <w:rtl/>
        </w:rPr>
        <w:t>שנתי</w:t>
      </w:r>
      <w:r w:rsidR="002E004D" w:rsidRPr="00741C48">
        <w:rPr>
          <w:rtl/>
        </w:rPr>
        <w:t xml:space="preserve"> </w:t>
      </w:r>
      <w:r w:rsidR="002E004D" w:rsidRPr="00741C48">
        <w:rPr>
          <w:rFonts w:hint="eastAsia"/>
          <w:rtl/>
        </w:rPr>
        <w:t>התואם</w:t>
      </w:r>
      <w:r w:rsidR="002E004D" w:rsidRPr="00741C48">
        <w:rPr>
          <w:rtl/>
        </w:rPr>
        <w:t xml:space="preserve"> </w:t>
      </w:r>
      <w:r w:rsidR="002E004D" w:rsidRPr="00741C48">
        <w:rPr>
          <w:rFonts w:hint="eastAsia"/>
          <w:rtl/>
        </w:rPr>
        <w:t>את</w:t>
      </w:r>
      <w:r w:rsidR="002E004D" w:rsidRPr="00741C48">
        <w:rPr>
          <w:rtl/>
        </w:rPr>
        <w:t xml:space="preserve"> </w:t>
      </w:r>
      <w:r w:rsidR="002E004D" w:rsidRPr="00741C48">
        <w:rPr>
          <w:rFonts w:hint="eastAsia"/>
          <w:rtl/>
        </w:rPr>
        <w:t>הקובץ</w:t>
      </w:r>
      <w:r w:rsidR="002E004D" w:rsidRPr="00741C48">
        <w:rPr>
          <w:rtl/>
        </w:rPr>
        <w:t xml:space="preserve"> </w:t>
      </w:r>
      <w:r w:rsidR="002E004D" w:rsidRPr="00741C48">
        <w:rPr>
          <w:rFonts w:hint="eastAsia"/>
          <w:rtl/>
        </w:rPr>
        <w:t>המטאורולוגי</w:t>
      </w:r>
      <w:r w:rsidR="002E004D" w:rsidRPr="00741C48">
        <w:rPr>
          <w:rtl/>
        </w:rPr>
        <w:t>.</w:t>
      </w:r>
    </w:p>
    <w:p w14:paraId="4F380F6F" w14:textId="77777777" w:rsidR="000F1041" w:rsidRPr="00741C48" w:rsidRDefault="000F1041" w:rsidP="00E158EA">
      <w:pPr>
        <w:spacing w:line="360" w:lineRule="auto"/>
        <w:jc w:val="both"/>
        <w:rPr>
          <w:rtl/>
        </w:rPr>
      </w:pPr>
      <w:r w:rsidRPr="00741C48">
        <w:rPr>
          <w:rFonts w:hint="eastAsia"/>
          <w:rtl/>
        </w:rPr>
        <w:t>בהרצת</w:t>
      </w:r>
      <w:r w:rsidRPr="00741C48">
        <w:rPr>
          <w:rtl/>
        </w:rPr>
        <w:t xml:space="preserve"> </w:t>
      </w:r>
      <w:r w:rsidRPr="00741C48">
        <w:rPr>
          <w:rFonts w:hint="eastAsia"/>
          <w:u w:val="single"/>
          <w:rtl/>
        </w:rPr>
        <w:t>המודל</w:t>
      </w:r>
      <w:r w:rsidRPr="00741C48">
        <w:rPr>
          <w:u w:val="single"/>
          <w:rtl/>
        </w:rPr>
        <w:t xml:space="preserve"> </w:t>
      </w:r>
      <w:r w:rsidRPr="00741C48">
        <w:rPr>
          <w:rFonts w:hint="eastAsia"/>
          <w:u w:val="single"/>
          <w:rtl/>
        </w:rPr>
        <w:t>התחבורתי</w:t>
      </w:r>
      <w:r w:rsidRPr="00741C48">
        <w:rPr>
          <w:rtl/>
        </w:rPr>
        <w:t xml:space="preserve"> יחס ההמרה יקבע בהתאם למדידות בתחנת ניטור תחבורתית. יחס ההמרה יחושב  בהתאם להנחיות המתוארות לעיל עבור תחנות ניטור כלליות.</w:t>
      </w:r>
    </w:p>
    <w:tbl>
      <w:tblPr>
        <w:bidiVisual/>
        <w:tblW w:w="0" w:type="auto"/>
        <w:tblBorders>
          <w:insideH w:val="single" w:sz="4" w:space="0" w:color="auto"/>
        </w:tblBorders>
        <w:tblLook w:val="01E0" w:firstRow="1" w:lastRow="1" w:firstColumn="1" w:lastColumn="1" w:noHBand="0" w:noVBand="0"/>
      </w:tblPr>
      <w:tblGrid>
        <w:gridCol w:w="6522"/>
        <w:gridCol w:w="1779"/>
      </w:tblGrid>
      <w:tr w:rsidR="00A22F1C" w:rsidRPr="00741C48" w14:paraId="773EF771" w14:textId="77777777" w:rsidTr="00D85F48">
        <w:tc>
          <w:tcPr>
            <w:tcW w:w="6713" w:type="dxa"/>
            <w:tcBorders>
              <w:right w:val="single" w:sz="4" w:space="0" w:color="auto"/>
            </w:tcBorders>
          </w:tcPr>
          <w:p w14:paraId="34B4EC04" w14:textId="77777777" w:rsidR="00A22F1C" w:rsidRPr="00741C48" w:rsidRDefault="00A22F1C" w:rsidP="009250A2">
            <w:pPr>
              <w:pStyle w:val="Heading4"/>
              <w:numPr>
                <w:ilvl w:val="2"/>
                <w:numId w:val="294"/>
              </w:numPr>
              <w:rPr>
                <w:rFonts w:ascii="Calibri" w:hAnsi="Calibri"/>
                <w:rtl/>
              </w:rPr>
            </w:pPr>
            <w:r w:rsidRPr="00741C48">
              <w:rPr>
                <w:rFonts w:hint="eastAsia"/>
                <w:rtl/>
              </w:rPr>
              <w:t>זמני</w:t>
            </w:r>
            <w:r w:rsidRPr="00741C48">
              <w:rPr>
                <w:rtl/>
              </w:rPr>
              <w:t xml:space="preserve"> </w:t>
            </w:r>
            <w:r w:rsidRPr="00741C48">
              <w:rPr>
                <w:rFonts w:hint="eastAsia"/>
                <w:rtl/>
              </w:rPr>
              <w:t>מיצוע</w:t>
            </w:r>
          </w:p>
        </w:tc>
        <w:tc>
          <w:tcPr>
            <w:tcW w:w="1809" w:type="dxa"/>
            <w:tcBorders>
              <w:top w:val="single" w:sz="4" w:space="0" w:color="auto"/>
              <w:left w:val="single" w:sz="4" w:space="0" w:color="auto"/>
              <w:bottom w:val="single" w:sz="4" w:space="0" w:color="auto"/>
              <w:right w:val="single" w:sz="4" w:space="0" w:color="auto"/>
            </w:tcBorders>
            <w:vAlign w:val="center"/>
          </w:tcPr>
          <w:p w14:paraId="1BCF355D" w14:textId="77777777" w:rsidR="00A22F1C" w:rsidRPr="00741C48" w:rsidRDefault="00A22F1C" w:rsidP="003F6D3E">
            <w:pPr>
              <w:numPr>
                <w:ilvl w:val="0"/>
                <w:numId w:val="82"/>
              </w:numPr>
              <w:spacing w:after="0" w:line="360" w:lineRule="auto"/>
              <w:rPr>
                <w:b/>
                <w:bCs/>
                <w:rtl/>
              </w:rPr>
            </w:pPr>
            <w:r w:rsidRPr="00741C48">
              <w:rPr>
                <w:rFonts w:hint="cs"/>
                <w:b/>
                <w:bCs/>
                <w:rtl/>
              </w:rPr>
              <w:t>טבלה</w:t>
            </w:r>
            <w:r w:rsidRPr="00741C48">
              <w:rPr>
                <w:b/>
                <w:bCs/>
                <w:rtl/>
              </w:rPr>
              <w:t xml:space="preserve"> 7.2.8</w:t>
            </w:r>
          </w:p>
        </w:tc>
      </w:tr>
    </w:tbl>
    <w:p w14:paraId="45A78EE7" w14:textId="77777777" w:rsidR="00A22F1C" w:rsidRPr="00741C48" w:rsidRDefault="00A22F1C" w:rsidP="00E158EA">
      <w:pPr>
        <w:spacing w:before="240" w:line="360" w:lineRule="auto"/>
        <w:jc w:val="both"/>
        <w:rPr>
          <w:rtl/>
        </w:rPr>
      </w:pPr>
      <w:r w:rsidRPr="00741C48">
        <w:rPr>
          <w:rFonts w:hint="eastAsia"/>
          <w:rtl/>
        </w:rPr>
        <w:t>זמני</w:t>
      </w:r>
      <w:r w:rsidRPr="00741C48">
        <w:rPr>
          <w:rtl/>
        </w:rPr>
        <w:t xml:space="preserve"> </w:t>
      </w:r>
      <w:r w:rsidRPr="00741C48">
        <w:rPr>
          <w:rFonts w:hint="eastAsia"/>
          <w:rtl/>
        </w:rPr>
        <w:t>המיצוע</w:t>
      </w:r>
      <w:r w:rsidRPr="00741C48">
        <w:rPr>
          <w:rtl/>
        </w:rPr>
        <w:t xml:space="preserve"> </w:t>
      </w:r>
      <w:r w:rsidRPr="00741C48">
        <w:rPr>
          <w:rFonts w:hint="eastAsia"/>
          <w:rtl/>
        </w:rPr>
        <w:t>של</w:t>
      </w:r>
      <w:r w:rsidRPr="00741C48">
        <w:rPr>
          <w:rtl/>
        </w:rPr>
        <w:t xml:space="preserve"> </w:t>
      </w:r>
      <w:r w:rsidRPr="00741C48">
        <w:rPr>
          <w:rFonts w:hint="eastAsia"/>
          <w:rtl/>
        </w:rPr>
        <w:t>המזהמים</w:t>
      </w:r>
      <w:r w:rsidRPr="00741C48">
        <w:rPr>
          <w:rtl/>
        </w:rPr>
        <w:t xml:space="preserve"> </w:t>
      </w:r>
      <w:r w:rsidRPr="00741C48">
        <w:rPr>
          <w:rFonts w:hint="eastAsia"/>
          <w:rtl/>
        </w:rPr>
        <w:t>לחישוב</w:t>
      </w:r>
      <w:r w:rsidRPr="00741C48">
        <w:rPr>
          <w:rtl/>
        </w:rPr>
        <w:t xml:space="preserve"> </w:t>
      </w:r>
      <w:r w:rsidRPr="00741C48">
        <w:rPr>
          <w:rFonts w:hint="eastAsia"/>
          <w:rtl/>
        </w:rPr>
        <w:t>הריכוזים</w:t>
      </w:r>
      <w:r w:rsidRPr="00741C48">
        <w:rPr>
          <w:rtl/>
        </w:rPr>
        <w:t xml:space="preserve"> </w:t>
      </w:r>
      <w:r w:rsidRPr="00741C48">
        <w:rPr>
          <w:rFonts w:hint="eastAsia"/>
          <w:rtl/>
        </w:rPr>
        <w:t>באמצעות</w:t>
      </w:r>
      <w:r w:rsidRPr="00741C48">
        <w:rPr>
          <w:rtl/>
        </w:rPr>
        <w:t xml:space="preserve"> </w:t>
      </w:r>
      <w:r w:rsidRPr="00741C48">
        <w:rPr>
          <w:rFonts w:hint="eastAsia"/>
          <w:rtl/>
        </w:rPr>
        <w:t>מודל</w:t>
      </w:r>
      <w:r w:rsidRPr="00741C48">
        <w:rPr>
          <w:rtl/>
        </w:rPr>
        <w:t xml:space="preserve"> </w:t>
      </w:r>
      <w:r w:rsidRPr="00741C48">
        <w:rPr>
          <w:rFonts w:hint="eastAsia"/>
          <w:rtl/>
        </w:rPr>
        <w:t>הפיזור</w:t>
      </w:r>
      <w:r w:rsidRPr="00741C48">
        <w:rPr>
          <w:rtl/>
        </w:rPr>
        <w:t xml:space="preserve"> </w:t>
      </w:r>
      <w:r w:rsidRPr="00741C48">
        <w:rPr>
          <w:rFonts w:hint="eastAsia"/>
          <w:rtl/>
        </w:rPr>
        <w:t>יהיו</w:t>
      </w:r>
      <w:r w:rsidRPr="00741C48">
        <w:rPr>
          <w:rtl/>
        </w:rPr>
        <w:t xml:space="preserve"> </w:t>
      </w:r>
      <w:r w:rsidRPr="00741C48">
        <w:rPr>
          <w:rFonts w:hint="eastAsia"/>
          <w:rtl/>
        </w:rPr>
        <w:t>זמני</w:t>
      </w:r>
      <w:r w:rsidRPr="00741C48">
        <w:rPr>
          <w:rtl/>
        </w:rPr>
        <w:t xml:space="preserve"> </w:t>
      </w:r>
      <w:r w:rsidRPr="00741C48">
        <w:rPr>
          <w:rFonts w:hint="eastAsia"/>
          <w:rtl/>
        </w:rPr>
        <w:t>המיצוע</w:t>
      </w:r>
      <w:r w:rsidRPr="00741C48">
        <w:rPr>
          <w:rtl/>
        </w:rPr>
        <w:t xml:space="preserve"> </w:t>
      </w:r>
      <w:r w:rsidRPr="00741C48">
        <w:rPr>
          <w:rFonts w:hint="eastAsia"/>
          <w:rtl/>
        </w:rPr>
        <w:t>הקבועים</w:t>
      </w:r>
      <w:r w:rsidRPr="00741C48">
        <w:rPr>
          <w:rtl/>
        </w:rPr>
        <w:t xml:space="preserve"> </w:t>
      </w:r>
      <w:r w:rsidRPr="00741C48">
        <w:rPr>
          <w:rFonts w:hint="eastAsia"/>
          <w:rtl/>
        </w:rPr>
        <w:t>לערכי</w:t>
      </w:r>
      <w:r w:rsidRPr="00741C48">
        <w:rPr>
          <w:rtl/>
        </w:rPr>
        <w:t xml:space="preserve"> </w:t>
      </w:r>
      <w:r w:rsidRPr="00741C48">
        <w:rPr>
          <w:rFonts w:hint="eastAsia"/>
          <w:rtl/>
        </w:rPr>
        <w:t>הסביבה</w:t>
      </w:r>
      <w:r w:rsidRPr="00741C48">
        <w:rPr>
          <w:rtl/>
        </w:rPr>
        <w:t xml:space="preserve">, </w:t>
      </w:r>
      <w:r w:rsidRPr="00741C48">
        <w:rPr>
          <w:rFonts w:hint="eastAsia"/>
          <w:rtl/>
        </w:rPr>
        <w:t>ערכי</w:t>
      </w:r>
      <w:r w:rsidRPr="00741C48">
        <w:rPr>
          <w:rtl/>
        </w:rPr>
        <w:t xml:space="preserve"> </w:t>
      </w:r>
      <w:r w:rsidRPr="00741C48">
        <w:rPr>
          <w:rFonts w:hint="eastAsia"/>
          <w:rtl/>
        </w:rPr>
        <w:t>היעד</w:t>
      </w:r>
      <w:r w:rsidRPr="00741C48">
        <w:rPr>
          <w:rtl/>
        </w:rPr>
        <w:t xml:space="preserve"> </w:t>
      </w:r>
      <w:r w:rsidRPr="00741C48">
        <w:rPr>
          <w:rFonts w:hint="eastAsia"/>
          <w:rtl/>
        </w:rPr>
        <w:t>וערכי</w:t>
      </w:r>
      <w:r w:rsidRPr="00741C48">
        <w:rPr>
          <w:rtl/>
        </w:rPr>
        <w:t xml:space="preserve"> </w:t>
      </w:r>
      <w:r w:rsidRPr="00741C48">
        <w:rPr>
          <w:rFonts w:hint="eastAsia"/>
          <w:rtl/>
        </w:rPr>
        <w:t>הייחוס</w:t>
      </w:r>
      <w:r w:rsidRPr="00741C48">
        <w:rPr>
          <w:rtl/>
        </w:rPr>
        <w:t xml:space="preserve"> (להלן: </w:t>
      </w:r>
      <w:r w:rsidRPr="00741C48">
        <w:rPr>
          <w:rFonts w:hint="eastAsia"/>
          <w:rtl/>
        </w:rPr>
        <w:t>זמני</w:t>
      </w:r>
      <w:r w:rsidRPr="00741C48">
        <w:rPr>
          <w:rtl/>
        </w:rPr>
        <w:t xml:space="preserve"> </w:t>
      </w:r>
      <w:r w:rsidRPr="00741C48">
        <w:rPr>
          <w:rFonts w:hint="eastAsia"/>
          <w:rtl/>
        </w:rPr>
        <w:t>מיצוע</w:t>
      </w:r>
      <w:r w:rsidRPr="00741C48">
        <w:rPr>
          <w:rtl/>
        </w:rPr>
        <w:t xml:space="preserve">). </w:t>
      </w:r>
      <w:r w:rsidRPr="00741C48">
        <w:rPr>
          <w:rFonts w:hint="eastAsia"/>
          <w:rtl/>
        </w:rPr>
        <w:t>זמן</w:t>
      </w:r>
      <w:r w:rsidRPr="00741C48">
        <w:rPr>
          <w:rtl/>
        </w:rPr>
        <w:t xml:space="preserve"> </w:t>
      </w:r>
      <w:r w:rsidRPr="00741C48">
        <w:rPr>
          <w:rFonts w:hint="eastAsia"/>
          <w:rtl/>
        </w:rPr>
        <w:t>מיצוע</w:t>
      </w:r>
      <w:r w:rsidRPr="00741C48">
        <w:rPr>
          <w:rtl/>
        </w:rPr>
        <w:t xml:space="preserve"> </w:t>
      </w:r>
      <w:r w:rsidRPr="00741C48">
        <w:rPr>
          <w:rFonts w:hint="eastAsia"/>
          <w:rtl/>
        </w:rPr>
        <w:t>קצר</w:t>
      </w:r>
      <w:r w:rsidRPr="00741C48">
        <w:rPr>
          <w:rtl/>
        </w:rPr>
        <w:t xml:space="preserve">-טווח </w:t>
      </w:r>
      <w:r w:rsidRPr="00741C48">
        <w:rPr>
          <w:rFonts w:hint="eastAsia"/>
          <w:rtl/>
        </w:rPr>
        <w:t>הוא</w:t>
      </w:r>
      <w:r w:rsidRPr="00741C48">
        <w:rPr>
          <w:rtl/>
        </w:rPr>
        <w:t xml:space="preserve"> </w:t>
      </w:r>
      <w:r w:rsidRPr="00741C48">
        <w:rPr>
          <w:rFonts w:hint="eastAsia"/>
          <w:rtl/>
        </w:rPr>
        <w:t>לדוגמא</w:t>
      </w:r>
      <w:r w:rsidRPr="00741C48">
        <w:rPr>
          <w:rtl/>
        </w:rPr>
        <w:t xml:space="preserve"> </w:t>
      </w:r>
      <w:r w:rsidRPr="00741C48">
        <w:rPr>
          <w:rFonts w:hint="eastAsia"/>
          <w:rtl/>
        </w:rPr>
        <w:t>זמן</w:t>
      </w:r>
      <w:r w:rsidRPr="00741C48">
        <w:rPr>
          <w:rtl/>
        </w:rPr>
        <w:t xml:space="preserve"> </w:t>
      </w:r>
      <w:r w:rsidRPr="00741C48">
        <w:rPr>
          <w:rFonts w:hint="eastAsia"/>
          <w:rtl/>
        </w:rPr>
        <w:t>מיצוע</w:t>
      </w:r>
      <w:r w:rsidRPr="00741C48">
        <w:rPr>
          <w:rtl/>
        </w:rPr>
        <w:t xml:space="preserve"> </w:t>
      </w:r>
      <w:r w:rsidRPr="00741C48">
        <w:rPr>
          <w:rFonts w:hint="eastAsia"/>
          <w:rtl/>
        </w:rPr>
        <w:t>חצי</w:t>
      </w:r>
      <w:r w:rsidRPr="00741C48">
        <w:rPr>
          <w:rtl/>
        </w:rPr>
        <w:t xml:space="preserve"> </w:t>
      </w:r>
      <w:r w:rsidRPr="00741C48">
        <w:rPr>
          <w:rFonts w:hint="eastAsia"/>
          <w:rtl/>
        </w:rPr>
        <w:t>שעתי</w:t>
      </w:r>
      <w:r w:rsidRPr="00741C48">
        <w:rPr>
          <w:rtl/>
        </w:rPr>
        <w:t xml:space="preserve">, </w:t>
      </w:r>
      <w:r w:rsidRPr="00741C48">
        <w:rPr>
          <w:rFonts w:hint="eastAsia"/>
          <w:rtl/>
        </w:rPr>
        <w:t>שעתי</w:t>
      </w:r>
      <w:r w:rsidRPr="00741C48">
        <w:rPr>
          <w:rtl/>
        </w:rPr>
        <w:t xml:space="preserve"> </w:t>
      </w:r>
      <w:r w:rsidRPr="00741C48">
        <w:rPr>
          <w:rFonts w:hint="eastAsia"/>
          <w:rtl/>
        </w:rPr>
        <w:t>או</w:t>
      </w:r>
      <w:r w:rsidRPr="00741C48">
        <w:rPr>
          <w:rtl/>
        </w:rPr>
        <w:t xml:space="preserve"> </w:t>
      </w:r>
      <w:r w:rsidRPr="00741C48">
        <w:rPr>
          <w:rFonts w:hint="eastAsia"/>
          <w:rtl/>
        </w:rPr>
        <w:t>יממתי</w:t>
      </w:r>
      <w:r w:rsidRPr="00741C48">
        <w:rPr>
          <w:rtl/>
        </w:rPr>
        <w:t xml:space="preserve">, </w:t>
      </w:r>
      <w:r w:rsidRPr="00741C48">
        <w:rPr>
          <w:rFonts w:hint="eastAsia"/>
          <w:rtl/>
        </w:rPr>
        <w:t>וזמן</w:t>
      </w:r>
      <w:r w:rsidRPr="00741C48">
        <w:rPr>
          <w:rtl/>
        </w:rPr>
        <w:t xml:space="preserve"> </w:t>
      </w:r>
      <w:r w:rsidRPr="00741C48">
        <w:rPr>
          <w:rFonts w:hint="eastAsia"/>
          <w:rtl/>
        </w:rPr>
        <w:t>מיצוע</w:t>
      </w:r>
      <w:r w:rsidRPr="00741C48">
        <w:rPr>
          <w:rtl/>
        </w:rPr>
        <w:t xml:space="preserve"> </w:t>
      </w:r>
      <w:r w:rsidRPr="00741C48">
        <w:rPr>
          <w:rFonts w:hint="eastAsia"/>
          <w:rtl/>
        </w:rPr>
        <w:t>ארוך</w:t>
      </w:r>
      <w:r w:rsidRPr="00741C48">
        <w:rPr>
          <w:rtl/>
        </w:rPr>
        <w:t xml:space="preserve">-טווח </w:t>
      </w:r>
      <w:r w:rsidRPr="00741C48">
        <w:rPr>
          <w:rFonts w:hint="eastAsia"/>
          <w:rtl/>
        </w:rPr>
        <w:t>הוא</w:t>
      </w:r>
      <w:r w:rsidRPr="00741C48">
        <w:rPr>
          <w:rtl/>
        </w:rPr>
        <w:t xml:space="preserve"> </w:t>
      </w:r>
      <w:r w:rsidRPr="00741C48">
        <w:rPr>
          <w:rFonts w:hint="eastAsia"/>
          <w:rtl/>
        </w:rPr>
        <w:t>זמן</w:t>
      </w:r>
      <w:r w:rsidRPr="00741C48">
        <w:rPr>
          <w:rtl/>
        </w:rPr>
        <w:t xml:space="preserve"> </w:t>
      </w:r>
      <w:r w:rsidRPr="00741C48">
        <w:rPr>
          <w:rFonts w:hint="eastAsia"/>
          <w:rtl/>
        </w:rPr>
        <w:t>מיצוע</w:t>
      </w:r>
      <w:r w:rsidRPr="00741C48">
        <w:rPr>
          <w:rtl/>
        </w:rPr>
        <w:t xml:space="preserve"> </w:t>
      </w:r>
      <w:r w:rsidRPr="00741C48">
        <w:rPr>
          <w:rFonts w:hint="eastAsia"/>
          <w:rtl/>
        </w:rPr>
        <w:t>שנתי</w:t>
      </w:r>
      <w:r w:rsidRPr="00741C48">
        <w:rPr>
          <w:rtl/>
        </w:rPr>
        <w:t>.</w:t>
      </w:r>
    </w:p>
    <w:p w14:paraId="482220A4" w14:textId="77777777" w:rsidR="00A22F1C" w:rsidRPr="00741C48" w:rsidRDefault="00A22F1C" w:rsidP="00E158EA">
      <w:pPr>
        <w:spacing w:line="360" w:lineRule="auto"/>
        <w:jc w:val="both"/>
        <w:rPr>
          <w:rtl/>
        </w:rPr>
      </w:pPr>
      <w:r w:rsidRPr="00741C48">
        <w:rPr>
          <w:rFonts w:hint="eastAsia"/>
          <w:rtl/>
        </w:rPr>
        <w:t>יש</w:t>
      </w:r>
      <w:r w:rsidRPr="00741C48">
        <w:rPr>
          <w:rtl/>
        </w:rPr>
        <w:t xml:space="preserve"> </w:t>
      </w:r>
      <w:r w:rsidRPr="00741C48">
        <w:rPr>
          <w:rFonts w:hint="eastAsia"/>
          <w:rtl/>
        </w:rPr>
        <w:t>להציג</w:t>
      </w:r>
      <w:r w:rsidRPr="00741C48">
        <w:rPr>
          <w:rtl/>
        </w:rPr>
        <w:t xml:space="preserve"> </w:t>
      </w:r>
      <w:r w:rsidRPr="00741C48">
        <w:rPr>
          <w:rFonts w:hint="eastAsia"/>
          <w:rtl/>
        </w:rPr>
        <w:t>את</w:t>
      </w:r>
      <w:r w:rsidRPr="00741C48">
        <w:rPr>
          <w:rtl/>
        </w:rPr>
        <w:t xml:space="preserve"> </w:t>
      </w:r>
      <w:r w:rsidRPr="00741C48">
        <w:rPr>
          <w:rFonts w:hint="eastAsia"/>
          <w:rtl/>
        </w:rPr>
        <w:t>ערכי</w:t>
      </w:r>
      <w:r w:rsidRPr="00741C48">
        <w:rPr>
          <w:rtl/>
        </w:rPr>
        <w:t xml:space="preserve"> </w:t>
      </w:r>
      <w:r w:rsidRPr="00741C48">
        <w:rPr>
          <w:rFonts w:hint="eastAsia"/>
          <w:rtl/>
        </w:rPr>
        <w:t>הסביבה</w:t>
      </w:r>
      <w:r w:rsidRPr="00741C48">
        <w:rPr>
          <w:rtl/>
        </w:rPr>
        <w:t xml:space="preserve">, </w:t>
      </w:r>
      <w:r w:rsidRPr="00741C48">
        <w:rPr>
          <w:rFonts w:hint="eastAsia"/>
          <w:rtl/>
        </w:rPr>
        <w:t>יעד</w:t>
      </w:r>
      <w:r w:rsidRPr="00741C48">
        <w:rPr>
          <w:rtl/>
        </w:rPr>
        <w:t xml:space="preserve"> </w:t>
      </w:r>
      <w:r w:rsidRPr="00741C48">
        <w:rPr>
          <w:rFonts w:hint="eastAsia"/>
          <w:rtl/>
        </w:rPr>
        <w:t>וייחוס</w:t>
      </w:r>
      <w:r w:rsidRPr="00741C48">
        <w:rPr>
          <w:rtl/>
        </w:rPr>
        <w:t xml:space="preserve"> </w:t>
      </w:r>
      <w:r w:rsidRPr="00741C48">
        <w:rPr>
          <w:rFonts w:hint="eastAsia"/>
          <w:rtl/>
        </w:rPr>
        <w:t>בזמני</w:t>
      </w:r>
      <w:r w:rsidRPr="00741C48">
        <w:rPr>
          <w:rtl/>
        </w:rPr>
        <w:t xml:space="preserve"> </w:t>
      </w:r>
      <w:r w:rsidRPr="00741C48">
        <w:rPr>
          <w:rFonts w:hint="eastAsia"/>
          <w:rtl/>
        </w:rPr>
        <w:t>המיצוע</w:t>
      </w:r>
      <w:r w:rsidRPr="00741C48">
        <w:rPr>
          <w:rtl/>
        </w:rPr>
        <w:t xml:space="preserve"> </w:t>
      </w:r>
      <w:r w:rsidRPr="00741C48">
        <w:rPr>
          <w:rFonts w:hint="eastAsia"/>
          <w:rtl/>
        </w:rPr>
        <w:t>השונים</w:t>
      </w:r>
      <w:r w:rsidRPr="00741C48">
        <w:rPr>
          <w:rtl/>
        </w:rPr>
        <w:t xml:space="preserve"> </w:t>
      </w:r>
      <w:r w:rsidRPr="00741C48">
        <w:rPr>
          <w:rFonts w:hint="eastAsia"/>
          <w:rtl/>
        </w:rPr>
        <w:t>לפיהם</w:t>
      </w:r>
      <w:r w:rsidRPr="00741C48">
        <w:rPr>
          <w:rtl/>
        </w:rPr>
        <w:t xml:space="preserve"> </w:t>
      </w:r>
      <w:r w:rsidRPr="00741C48">
        <w:rPr>
          <w:rFonts w:hint="eastAsia"/>
          <w:rtl/>
        </w:rPr>
        <w:t>בוצעו</w:t>
      </w:r>
      <w:r w:rsidRPr="00741C48">
        <w:rPr>
          <w:rtl/>
        </w:rPr>
        <w:t xml:space="preserve"> </w:t>
      </w:r>
      <w:r w:rsidRPr="00741C48">
        <w:rPr>
          <w:rFonts w:hint="eastAsia"/>
          <w:rtl/>
        </w:rPr>
        <w:t>חישובי</w:t>
      </w:r>
      <w:r w:rsidRPr="00741C48">
        <w:rPr>
          <w:rtl/>
        </w:rPr>
        <w:t xml:space="preserve"> </w:t>
      </w:r>
      <w:r w:rsidRPr="00741C48">
        <w:rPr>
          <w:rFonts w:hint="eastAsia"/>
          <w:rtl/>
        </w:rPr>
        <w:t>המודל</w:t>
      </w:r>
      <w:r w:rsidRPr="00741C48">
        <w:rPr>
          <w:rtl/>
        </w:rPr>
        <w:t xml:space="preserve"> </w:t>
      </w:r>
      <w:r w:rsidRPr="00741C48">
        <w:rPr>
          <w:rFonts w:hint="eastAsia"/>
          <w:rtl/>
        </w:rPr>
        <w:t>בטבלה</w:t>
      </w:r>
      <w:r w:rsidRPr="00741C48">
        <w:rPr>
          <w:rtl/>
        </w:rPr>
        <w:t xml:space="preserve"> 7.2.8 </w:t>
      </w:r>
      <w:r w:rsidRPr="00741C48">
        <w:rPr>
          <w:rFonts w:hint="eastAsia"/>
          <w:rtl/>
        </w:rPr>
        <w:t>שלהלן</w:t>
      </w:r>
      <w:r w:rsidRPr="00741C48">
        <w:rPr>
          <w:rtl/>
        </w:rPr>
        <w:t>:</w:t>
      </w:r>
    </w:p>
    <w:p w14:paraId="604AFC8E" w14:textId="77777777" w:rsidR="00F31CA8" w:rsidRPr="00741C48" w:rsidRDefault="00F31CA8" w:rsidP="00E158EA">
      <w:pPr>
        <w:spacing w:line="360" w:lineRule="auto"/>
        <w:jc w:val="both"/>
        <w:rPr>
          <w:b/>
          <w:bCs/>
          <w:sz w:val="20"/>
          <w:szCs w:val="20"/>
          <w:rtl/>
        </w:rPr>
      </w:pPr>
      <w:r w:rsidRPr="00741C48">
        <w:rPr>
          <w:rFonts w:hint="eastAsia"/>
          <w:b/>
          <w:bCs/>
          <w:sz w:val="20"/>
          <w:szCs w:val="20"/>
          <w:rtl/>
        </w:rPr>
        <w:t>טבלה</w:t>
      </w:r>
      <w:r w:rsidRPr="00741C48">
        <w:rPr>
          <w:b/>
          <w:bCs/>
          <w:sz w:val="20"/>
          <w:szCs w:val="20"/>
          <w:rtl/>
        </w:rPr>
        <w:t xml:space="preserve"> 7.2.8: </w:t>
      </w:r>
      <w:r w:rsidRPr="00741C48">
        <w:rPr>
          <w:rFonts w:hint="eastAsia"/>
          <w:b/>
          <w:bCs/>
          <w:sz w:val="20"/>
          <w:szCs w:val="20"/>
          <w:rtl/>
        </w:rPr>
        <w:t>זמני</w:t>
      </w:r>
      <w:r w:rsidRPr="00741C48">
        <w:rPr>
          <w:b/>
          <w:bCs/>
          <w:sz w:val="20"/>
          <w:szCs w:val="20"/>
          <w:rtl/>
        </w:rPr>
        <w:t xml:space="preserve"> </w:t>
      </w:r>
      <w:r w:rsidRPr="00741C48">
        <w:rPr>
          <w:rFonts w:hint="eastAsia"/>
          <w:b/>
          <w:bCs/>
          <w:sz w:val="20"/>
          <w:szCs w:val="20"/>
          <w:rtl/>
        </w:rPr>
        <w:t>מיצוע</w:t>
      </w:r>
      <w:r w:rsidRPr="00741C48">
        <w:rPr>
          <w:b/>
          <w:bCs/>
          <w:sz w:val="20"/>
          <w:szCs w:val="20"/>
          <w:rtl/>
        </w:rPr>
        <w:t xml:space="preserve"> </w:t>
      </w:r>
      <w:r w:rsidRPr="00741C48">
        <w:rPr>
          <w:rFonts w:hint="eastAsia"/>
          <w:b/>
          <w:bCs/>
          <w:sz w:val="20"/>
          <w:szCs w:val="20"/>
          <w:rtl/>
        </w:rPr>
        <w:t>של</w:t>
      </w:r>
      <w:r w:rsidRPr="00741C48">
        <w:rPr>
          <w:b/>
          <w:bCs/>
          <w:sz w:val="20"/>
          <w:szCs w:val="20"/>
          <w:rtl/>
        </w:rPr>
        <w:t xml:space="preserve"> </w:t>
      </w:r>
      <w:r w:rsidRPr="00741C48">
        <w:rPr>
          <w:rFonts w:hint="eastAsia"/>
          <w:b/>
          <w:bCs/>
          <w:sz w:val="20"/>
          <w:szCs w:val="20"/>
          <w:rtl/>
        </w:rPr>
        <w:t>המזהמים</w:t>
      </w:r>
      <w:r w:rsidRPr="00741C48">
        <w:rPr>
          <w:b/>
          <w:bCs/>
          <w:sz w:val="20"/>
          <w:szCs w:val="20"/>
          <w:rtl/>
        </w:rPr>
        <w:t xml:space="preserve"> </w:t>
      </w:r>
      <w:r w:rsidRPr="00741C48">
        <w:rPr>
          <w:rFonts w:hint="eastAsia"/>
          <w:b/>
          <w:bCs/>
          <w:sz w:val="20"/>
          <w:szCs w:val="20"/>
          <w:rtl/>
        </w:rPr>
        <w:t>הנבחנים</w:t>
      </w:r>
      <w:r w:rsidRPr="00741C48">
        <w:rPr>
          <w:b/>
          <w:bCs/>
          <w:sz w:val="20"/>
          <w:szCs w:val="20"/>
          <w:rtl/>
        </w:rPr>
        <w:t xml:space="preserve"> </w:t>
      </w:r>
      <w:r w:rsidRPr="00741C48">
        <w:rPr>
          <w:rFonts w:hint="eastAsia"/>
          <w:b/>
          <w:bCs/>
          <w:sz w:val="20"/>
          <w:szCs w:val="20"/>
          <w:rtl/>
        </w:rPr>
        <w:t>בסקר</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660"/>
        <w:gridCol w:w="1663"/>
        <w:gridCol w:w="1653"/>
        <w:gridCol w:w="1660"/>
      </w:tblGrid>
      <w:tr w:rsidR="00A22F1C" w:rsidRPr="00741C48" w14:paraId="1D6864F2" w14:textId="77777777" w:rsidTr="00500190">
        <w:trPr>
          <w:trHeight w:val="338"/>
        </w:trPr>
        <w:tc>
          <w:tcPr>
            <w:tcW w:w="1704" w:type="dxa"/>
            <w:vMerge w:val="restart"/>
            <w:shd w:val="clear" w:color="auto" w:fill="D9D9D9"/>
          </w:tcPr>
          <w:p w14:paraId="37C7D0A4" w14:textId="77777777" w:rsidR="00A22F1C" w:rsidRPr="00741C48" w:rsidRDefault="00A22F1C" w:rsidP="00E158EA">
            <w:pPr>
              <w:spacing w:after="0" w:line="360" w:lineRule="auto"/>
              <w:jc w:val="both"/>
              <w:rPr>
                <w:rFonts w:eastAsia="Times New Roman"/>
                <w:rtl/>
              </w:rPr>
            </w:pPr>
            <w:r w:rsidRPr="00741C48">
              <w:rPr>
                <w:rFonts w:eastAsia="Times New Roman" w:hint="eastAsia"/>
                <w:rtl/>
              </w:rPr>
              <w:t>מזהם</w:t>
            </w:r>
          </w:p>
        </w:tc>
        <w:tc>
          <w:tcPr>
            <w:tcW w:w="1704" w:type="dxa"/>
            <w:vMerge w:val="restart"/>
            <w:shd w:val="clear" w:color="auto" w:fill="D9D9D9"/>
          </w:tcPr>
          <w:p w14:paraId="079C037D" w14:textId="77777777" w:rsidR="00A22F1C" w:rsidRPr="00741C48" w:rsidRDefault="00A22F1C" w:rsidP="00E158EA">
            <w:pPr>
              <w:spacing w:after="0" w:line="360" w:lineRule="auto"/>
              <w:jc w:val="both"/>
              <w:rPr>
                <w:rFonts w:eastAsia="Times New Roman"/>
                <w:rtl/>
              </w:rPr>
            </w:pPr>
            <w:r w:rsidRPr="00741C48">
              <w:rPr>
                <w:rFonts w:eastAsia="Times New Roman" w:hint="eastAsia"/>
                <w:rtl/>
              </w:rPr>
              <w:t>זמן</w:t>
            </w:r>
            <w:r w:rsidRPr="00741C48">
              <w:rPr>
                <w:rFonts w:eastAsia="Times New Roman"/>
                <w:rtl/>
              </w:rPr>
              <w:t xml:space="preserve"> </w:t>
            </w:r>
            <w:r w:rsidRPr="00741C48">
              <w:rPr>
                <w:rFonts w:eastAsia="Times New Roman" w:hint="eastAsia"/>
                <w:rtl/>
              </w:rPr>
              <w:t>מיצוע</w:t>
            </w:r>
          </w:p>
        </w:tc>
        <w:tc>
          <w:tcPr>
            <w:tcW w:w="1704" w:type="dxa"/>
            <w:shd w:val="clear" w:color="auto" w:fill="D9D9D9"/>
          </w:tcPr>
          <w:p w14:paraId="073E9912" w14:textId="77777777" w:rsidR="00A22F1C" w:rsidRPr="00741C48" w:rsidRDefault="00A22F1C" w:rsidP="00E158EA">
            <w:pPr>
              <w:spacing w:after="0" w:line="360" w:lineRule="auto"/>
              <w:jc w:val="center"/>
              <w:rPr>
                <w:rFonts w:eastAsia="Times New Roman"/>
                <w:rtl/>
              </w:rPr>
            </w:pPr>
            <w:r w:rsidRPr="00741C48">
              <w:rPr>
                <w:rFonts w:eastAsia="Times New Roman" w:hint="eastAsia"/>
                <w:rtl/>
              </w:rPr>
              <w:t>ערך</w:t>
            </w:r>
            <w:r w:rsidRPr="00741C48">
              <w:rPr>
                <w:rFonts w:eastAsia="Times New Roman"/>
                <w:rtl/>
              </w:rPr>
              <w:t xml:space="preserve"> </w:t>
            </w:r>
            <w:r w:rsidRPr="00741C48">
              <w:rPr>
                <w:rFonts w:eastAsia="Times New Roman" w:hint="eastAsia"/>
                <w:rtl/>
              </w:rPr>
              <w:t>סביבה</w:t>
            </w:r>
          </w:p>
        </w:tc>
        <w:tc>
          <w:tcPr>
            <w:tcW w:w="1705" w:type="dxa"/>
            <w:shd w:val="clear" w:color="auto" w:fill="D9D9D9"/>
          </w:tcPr>
          <w:p w14:paraId="07830608" w14:textId="77777777" w:rsidR="00A22F1C" w:rsidRPr="00741C48" w:rsidRDefault="00A22F1C" w:rsidP="00E158EA">
            <w:pPr>
              <w:spacing w:after="0" w:line="360" w:lineRule="auto"/>
              <w:jc w:val="center"/>
              <w:rPr>
                <w:rFonts w:eastAsia="Times New Roman"/>
                <w:rtl/>
              </w:rPr>
            </w:pPr>
            <w:r w:rsidRPr="00741C48">
              <w:rPr>
                <w:rFonts w:eastAsia="Times New Roman" w:hint="eastAsia"/>
                <w:rtl/>
              </w:rPr>
              <w:t>ערך</w:t>
            </w:r>
            <w:r w:rsidRPr="00741C48">
              <w:rPr>
                <w:rFonts w:eastAsia="Times New Roman"/>
                <w:rtl/>
              </w:rPr>
              <w:t xml:space="preserve"> </w:t>
            </w:r>
            <w:r w:rsidRPr="00741C48">
              <w:rPr>
                <w:rFonts w:eastAsia="Times New Roman" w:hint="eastAsia"/>
                <w:rtl/>
              </w:rPr>
              <w:t>יעד</w:t>
            </w:r>
          </w:p>
        </w:tc>
        <w:tc>
          <w:tcPr>
            <w:tcW w:w="1705" w:type="dxa"/>
            <w:shd w:val="clear" w:color="auto" w:fill="D9D9D9"/>
          </w:tcPr>
          <w:p w14:paraId="488B271D" w14:textId="77777777" w:rsidR="00A22F1C" w:rsidRPr="00741C48" w:rsidRDefault="00A22F1C" w:rsidP="00E158EA">
            <w:pPr>
              <w:spacing w:after="0" w:line="360" w:lineRule="auto"/>
              <w:jc w:val="center"/>
              <w:rPr>
                <w:rFonts w:eastAsia="Times New Roman"/>
                <w:rtl/>
              </w:rPr>
            </w:pPr>
            <w:r w:rsidRPr="00741C48">
              <w:rPr>
                <w:rFonts w:eastAsia="Times New Roman" w:hint="eastAsia"/>
                <w:rtl/>
              </w:rPr>
              <w:t>ערך</w:t>
            </w:r>
            <w:r w:rsidRPr="00741C48">
              <w:rPr>
                <w:rFonts w:eastAsia="Times New Roman"/>
                <w:rtl/>
              </w:rPr>
              <w:t xml:space="preserve"> </w:t>
            </w:r>
            <w:r w:rsidRPr="00741C48">
              <w:rPr>
                <w:rFonts w:eastAsia="Times New Roman" w:hint="eastAsia"/>
                <w:rtl/>
              </w:rPr>
              <w:t>ייחוס</w:t>
            </w:r>
          </w:p>
        </w:tc>
      </w:tr>
      <w:tr w:rsidR="00A22F1C" w:rsidRPr="00741C48" w14:paraId="198F2258" w14:textId="77777777" w:rsidTr="00500190">
        <w:tc>
          <w:tcPr>
            <w:tcW w:w="1704" w:type="dxa"/>
            <w:vMerge/>
            <w:shd w:val="clear" w:color="auto" w:fill="D9D9D9"/>
          </w:tcPr>
          <w:p w14:paraId="48F5507C" w14:textId="77777777" w:rsidR="00A22F1C" w:rsidRPr="00741C48" w:rsidRDefault="00A22F1C" w:rsidP="00E158EA">
            <w:pPr>
              <w:spacing w:after="0" w:line="360" w:lineRule="auto"/>
              <w:jc w:val="both"/>
              <w:rPr>
                <w:rFonts w:eastAsia="Times New Roman"/>
                <w:rtl/>
              </w:rPr>
            </w:pPr>
          </w:p>
        </w:tc>
        <w:tc>
          <w:tcPr>
            <w:tcW w:w="1704" w:type="dxa"/>
            <w:vMerge/>
            <w:shd w:val="clear" w:color="auto" w:fill="D9D9D9"/>
          </w:tcPr>
          <w:p w14:paraId="061D8436" w14:textId="77777777" w:rsidR="00A22F1C" w:rsidRPr="00741C48" w:rsidRDefault="00A22F1C" w:rsidP="00E158EA">
            <w:pPr>
              <w:spacing w:line="360" w:lineRule="auto"/>
              <w:jc w:val="both"/>
              <w:rPr>
                <w:rFonts w:eastAsia="Times New Roman"/>
                <w:rtl/>
              </w:rPr>
            </w:pPr>
          </w:p>
        </w:tc>
        <w:tc>
          <w:tcPr>
            <w:tcW w:w="5114" w:type="dxa"/>
            <w:gridSpan w:val="3"/>
            <w:shd w:val="clear" w:color="auto" w:fill="D9D9D9"/>
          </w:tcPr>
          <w:p w14:paraId="3565B2F5" w14:textId="77777777" w:rsidR="00A22F1C" w:rsidRPr="00741C48" w:rsidRDefault="00A22F1C" w:rsidP="00E158EA">
            <w:pPr>
              <w:spacing w:after="0" w:line="360" w:lineRule="auto"/>
              <w:jc w:val="center"/>
              <w:rPr>
                <w:rFonts w:eastAsia="Times New Roman"/>
                <w:rtl/>
              </w:rPr>
            </w:pPr>
            <w:r w:rsidRPr="00741C48">
              <w:rPr>
                <w:rFonts w:eastAsia="Times New Roman"/>
                <w:rtl/>
              </w:rPr>
              <w:t>[מק"ג/מ"ק]</w:t>
            </w:r>
          </w:p>
        </w:tc>
      </w:tr>
      <w:tr w:rsidR="00A22F1C" w:rsidRPr="00741C48" w14:paraId="0555D4D6" w14:textId="77777777" w:rsidTr="00FA7F94">
        <w:tc>
          <w:tcPr>
            <w:tcW w:w="1704" w:type="dxa"/>
          </w:tcPr>
          <w:p w14:paraId="23254C6F" w14:textId="77777777" w:rsidR="00A22F1C" w:rsidRPr="00741C48" w:rsidRDefault="00A22F1C" w:rsidP="00E158EA">
            <w:pPr>
              <w:spacing w:after="0" w:line="360" w:lineRule="auto"/>
              <w:jc w:val="both"/>
              <w:rPr>
                <w:rFonts w:eastAsia="Times New Roman"/>
                <w:rtl/>
              </w:rPr>
            </w:pPr>
          </w:p>
        </w:tc>
        <w:tc>
          <w:tcPr>
            <w:tcW w:w="1704" w:type="dxa"/>
          </w:tcPr>
          <w:p w14:paraId="68F1F638" w14:textId="77777777" w:rsidR="00A22F1C" w:rsidRPr="00741C48" w:rsidRDefault="00A22F1C" w:rsidP="00E158EA">
            <w:pPr>
              <w:spacing w:after="0" w:line="360" w:lineRule="auto"/>
              <w:jc w:val="both"/>
              <w:rPr>
                <w:rFonts w:eastAsia="Times New Roman"/>
                <w:rtl/>
              </w:rPr>
            </w:pPr>
          </w:p>
        </w:tc>
        <w:tc>
          <w:tcPr>
            <w:tcW w:w="1704" w:type="dxa"/>
          </w:tcPr>
          <w:p w14:paraId="257FAF84" w14:textId="77777777" w:rsidR="00A22F1C" w:rsidRPr="00741C48" w:rsidRDefault="00A22F1C" w:rsidP="00E158EA">
            <w:pPr>
              <w:spacing w:after="0" w:line="360" w:lineRule="auto"/>
              <w:jc w:val="both"/>
              <w:rPr>
                <w:rFonts w:eastAsia="Times New Roman"/>
                <w:rtl/>
              </w:rPr>
            </w:pPr>
          </w:p>
        </w:tc>
        <w:tc>
          <w:tcPr>
            <w:tcW w:w="1705" w:type="dxa"/>
          </w:tcPr>
          <w:p w14:paraId="2E7D2762" w14:textId="77777777" w:rsidR="00A22F1C" w:rsidRPr="00741C48" w:rsidRDefault="00A22F1C" w:rsidP="00E158EA">
            <w:pPr>
              <w:spacing w:after="0" w:line="360" w:lineRule="auto"/>
              <w:jc w:val="both"/>
              <w:rPr>
                <w:rFonts w:eastAsia="Times New Roman"/>
                <w:rtl/>
              </w:rPr>
            </w:pPr>
          </w:p>
        </w:tc>
        <w:tc>
          <w:tcPr>
            <w:tcW w:w="1705" w:type="dxa"/>
          </w:tcPr>
          <w:p w14:paraId="125C9892" w14:textId="77777777" w:rsidR="00A22F1C" w:rsidRPr="00741C48" w:rsidRDefault="00A22F1C" w:rsidP="00E158EA">
            <w:pPr>
              <w:spacing w:after="0" w:line="360" w:lineRule="auto"/>
              <w:jc w:val="both"/>
              <w:rPr>
                <w:rFonts w:eastAsia="Times New Roman"/>
                <w:rtl/>
              </w:rPr>
            </w:pPr>
          </w:p>
        </w:tc>
      </w:tr>
      <w:tr w:rsidR="00A22F1C" w:rsidRPr="00741C48" w14:paraId="35F29248" w14:textId="77777777" w:rsidTr="00FA7F94">
        <w:tc>
          <w:tcPr>
            <w:tcW w:w="1704" w:type="dxa"/>
          </w:tcPr>
          <w:p w14:paraId="48D2C745" w14:textId="77777777" w:rsidR="00A22F1C" w:rsidRPr="00741C48" w:rsidRDefault="00A22F1C" w:rsidP="00E158EA">
            <w:pPr>
              <w:spacing w:after="0" w:line="360" w:lineRule="auto"/>
              <w:jc w:val="both"/>
              <w:rPr>
                <w:rFonts w:eastAsia="Times New Roman"/>
                <w:rtl/>
              </w:rPr>
            </w:pPr>
          </w:p>
        </w:tc>
        <w:tc>
          <w:tcPr>
            <w:tcW w:w="1704" w:type="dxa"/>
          </w:tcPr>
          <w:p w14:paraId="59337E60" w14:textId="77777777" w:rsidR="00A22F1C" w:rsidRPr="00741C48" w:rsidRDefault="00A22F1C" w:rsidP="00E158EA">
            <w:pPr>
              <w:spacing w:after="0" w:line="360" w:lineRule="auto"/>
              <w:jc w:val="both"/>
              <w:rPr>
                <w:rFonts w:eastAsia="Times New Roman"/>
                <w:rtl/>
              </w:rPr>
            </w:pPr>
          </w:p>
        </w:tc>
        <w:tc>
          <w:tcPr>
            <w:tcW w:w="1704" w:type="dxa"/>
          </w:tcPr>
          <w:p w14:paraId="278420B0" w14:textId="77777777" w:rsidR="00A22F1C" w:rsidRPr="00741C48" w:rsidRDefault="00A22F1C" w:rsidP="00E158EA">
            <w:pPr>
              <w:spacing w:after="0" w:line="360" w:lineRule="auto"/>
              <w:jc w:val="both"/>
              <w:rPr>
                <w:rFonts w:eastAsia="Times New Roman"/>
                <w:rtl/>
              </w:rPr>
            </w:pPr>
          </w:p>
        </w:tc>
        <w:tc>
          <w:tcPr>
            <w:tcW w:w="1705" w:type="dxa"/>
          </w:tcPr>
          <w:p w14:paraId="12E6C46D" w14:textId="77777777" w:rsidR="00A22F1C" w:rsidRPr="00741C48" w:rsidRDefault="00A22F1C" w:rsidP="00E158EA">
            <w:pPr>
              <w:spacing w:after="0" w:line="360" w:lineRule="auto"/>
              <w:jc w:val="both"/>
              <w:rPr>
                <w:rFonts w:eastAsia="Times New Roman"/>
                <w:rtl/>
              </w:rPr>
            </w:pPr>
          </w:p>
        </w:tc>
        <w:tc>
          <w:tcPr>
            <w:tcW w:w="1705" w:type="dxa"/>
          </w:tcPr>
          <w:p w14:paraId="3A0A3DD3" w14:textId="77777777" w:rsidR="00A22F1C" w:rsidRPr="00741C48" w:rsidRDefault="00A22F1C" w:rsidP="00E158EA">
            <w:pPr>
              <w:spacing w:after="0" w:line="360" w:lineRule="auto"/>
              <w:jc w:val="both"/>
              <w:rPr>
                <w:rFonts w:eastAsia="Times New Roman"/>
                <w:rtl/>
              </w:rPr>
            </w:pPr>
          </w:p>
        </w:tc>
      </w:tr>
    </w:tbl>
    <w:p w14:paraId="35E2AAB3" w14:textId="77777777" w:rsidR="00500190" w:rsidRPr="00741C48" w:rsidRDefault="00500190" w:rsidP="00E158EA">
      <w:pPr>
        <w:spacing w:after="0" w:line="360" w:lineRule="auto"/>
        <w:jc w:val="both"/>
        <w:rPr>
          <w:color w:val="FF0000"/>
          <w:rtl/>
        </w:rPr>
      </w:pPr>
    </w:p>
    <w:p w14:paraId="53BB66FF" w14:textId="77777777" w:rsidR="00A22F1C" w:rsidRPr="00741C48" w:rsidRDefault="00A22F1C" w:rsidP="00E158EA">
      <w:pPr>
        <w:spacing w:line="360" w:lineRule="auto"/>
        <w:jc w:val="both"/>
        <w:rPr>
          <w:rtl/>
        </w:rPr>
      </w:pPr>
      <w:r w:rsidRPr="00741C48">
        <w:rPr>
          <w:rFonts w:hint="eastAsia"/>
          <w:rtl/>
        </w:rPr>
        <w:t>זמן</w:t>
      </w:r>
      <w:r w:rsidRPr="00741C48">
        <w:rPr>
          <w:rtl/>
        </w:rPr>
        <w:t xml:space="preserve"> </w:t>
      </w:r>
      <w:r w:rsidRPr="00741C48">
        <w:rPr>
          <w:rFonts w:hint="eastAsia"/>
          <w:rtl/>
        </w:rPr>
        <w:t>המיצוע</w:t>
      </w:r>
      <w:r w:rsidRPr="00741C48">
        <w:rPr>
          <w:rtl/>
        </w:rPr>
        <w:t xml:space="preserve"> </w:t>
      </w:r>
      <w:r w:rsidRPr="00741C48">
        <w:rPr>
          <w:rFonts w:hint="eastAsia"/>
          <w:rtl/>
        </w:rPr>
        <w:t>הקצר</w:t>
      </w:r>
      <w:r w:rsidRPr="00741C48">
        <w:rPr>
          <w:rtl/>
        </w:rPr>
        <w:t xml:space="preserve"> </w:t>
      </w:r>
      <w:r w:rsidRPr="00741C48">
        <w:rPr>
          <w:rFonts w:hint="eastAsia"/>
          <w:rtl/>
        </w:rPr>
        <w:t>ביותר</w:t>
      </w:r>
      <w:r w:rsidRPr="00741C48">
        <w:rPr>
          <w:rtl/>
        </w:rPr>
        <w:t xml:space="preserve"> </w:t>
      </w:r>
      <w:r w:rsidRPr="00741C48">
        <w:rPr>
          <w:rFonts w:hint="eastAsia"/>
          <w:rtl/>
        </w:rPr>
        <w:t>המחושב</w:t>
      </w:r>
      <w:r w:rsidRPr="00741C48">
        <w:rPr>
          <w:rtl/>
        </w:rPr>
        <w:t xml:space="preserve"> </w:t>
      </w:r>
      <w:r w:rsidRPr="00741C48">
        <w:rPr>
          <w:rFonts w:hint="eastAsia"/>
          <w:rtl/>
        </w:rPr>
        <w:t>ע</w:t>
      </w:r>
      <w:r w:rsidRPr="00741C48">
        <w:rPr>
          <w:rtl/>
        </w:rPr>
        <w:t xml:space="preserve">"י </w:t>
      </w:r>
      <w:r w:rsidRPr="00741C48">
        <w:rPr>
          <w:rFonts w:hint="eastAsia"/>
          <w:rtl/>
        </w:rPr>
        <w:t>המודל</w:t>
      </w:r>
      <w:r w:rsidRPr="00741C48">
        <w:rPr>
          <w:rtl/>
        </w:rPr>
        <w:t xml:space="preserve"> </w:t>
      </w:r>
      <w:r w:rsidRPr="00741C48">
        <w:rPr>
          <w:rFonts w:hint="eastAsia"/>
          <w:rtl/>
        </w:rPr>
        <w:t>הינו</w:t>
      </w:r>
      <w:r w:rsidRPr="00741C48">
        <w:rPr>
          <w:rtl/>
        </w:rPr>
        <w:t xml:space="preserve"> </w:t>
      </w:r>
      <w:r w:rsidRPr="00741C48">
        <w:rPr>
          <w:rFonts w:hint="eastAsia"/>
          <w:rtl/>
        </w:rPr>
        <w:t>ממוצע</w:t>
      </w:r>
      <w:r w:rsidRPr="00741C48">
        <w:rPr>
          <w:rtl/>
        </w:rPr>
        <w:t xml:space="preserve"> </w:t>
      </w:r>
      <w:r w:rsidRPr="00741C48">
        <w:rPr>
          <w:rFonts w:hint="eastAsia"/>
          <w:rtl/>
        </w:rPr>
        <w:t>שעתי</w:t>
      </w:r>
      <w:r w:rsidRPr="00741C48">
        <w:rPr>
          <w:rtl/>
        </w:rPr>
        <w:t xml:space="preserve">. </w:t>
      </w:r>
      <w:r w:rsidRPr="00741C48">
        <w:rPr>
          <w:rFonts w:hint="eastAsia"/>
          <w:rtl/>
        </w:rPr>
        <w:t>עבור</w:t>
      </w:r>
      <w:r w:rsidRPr="00741C48">
        <w:rPr>
          <w:rtl/>
        </w:rPr>
        <w:t xml:space="preserve"> </w:t>
      </w:r>
      <w:r w:rsidRPr="00741C48">
        <w:rPr>
          <w:rFonts w:hint="eastAsia"/>
          <w:rtl/>
        </w:rPr>
        <w:t>מזהמים</w:t>
      </w:r>
      <w:r w:rsidRPr="00741C48">
        <w:rPr>
          <w:rtl/>
        </w:rPr>
        <w:t xml:space="preserve"> </w:t>
      </w:r>
      <w:r w:rsidRPr="00741C48">
        <w:rPr>
          <w:rFonts w:hint="eastAsia"/>
          <w:rtl/>
        </w:rPr>
        <w:t>להם</w:t>
      </w:r>
      <w:r w:rsidRPr="00741C48">
        <w:rPr>
          <w:rtl/>
        </w:rPr>
        <w:t xml:space="preserve"> </w:t>
      </w:r>
      <w:r w:rsidRPr="00741C48">
        <w:rPr>
          <w:rFonts w:hint="eastAsia"/>
          <w:rtl/>
        </w:rPr>
        <w:t>זמני</w:t>
      </w:r>
      <w:r w:rsidRPr="00741C48">
        <w:rPr>
          <w:rtl/>
        </w:rPr>
        <w:t xml:space="preserve"> </w:t>
      </w:r>
      <w:r w:rsidRPr="00741C48">
        <w:rPr>
          <w:rFonts w:hint="eastAsia"/>
          <w:rtl/>
        </w:rPr>
        <w:t>מיצוע</w:t>
      </w:r>
      <w:r w:rsidRPr="00741C48">
        <w:rPr>
          <w:rtl/>
        </w:rPr>
        <w:t xml:space="preserve"> </w:t>
      </w:r>
      <w:r w:rsidRPr="00741C48">
        <w:rPr>
          <w:rFonts w:hint="eastAsia"/>
          <w:rtl/>
        </w:rPr>
        <w:t>אשר</w:t>
      </w:r>
      <w:r w:rsidRPr="00741C48">
        <w:rPr>
          <w:rtl/>
        </w:rPr>
        <w:t xml:space="preserve"> </w:t>
      </w:r>
      <w:r w:rsidRPr="00741C48">
        <w:rPr>
          <w:rFonts w:hint="eastAsia"/>
          <w:rtl/>
        </w:rPr>
        <w:t>אינם</w:t>
      </w:r>
      <w:r w:rsidRPr="00741C48">
        <w:rPr>
          <w:rtl/>
        </w:rPr>
        <w:t xml:space="preserve"> </w:t>
      </w:r>
      <w:r w:rsidRPr="00741C48">
        <w:rPr>
          <w:rFonts w:hint="eastAsia"/>
          <w:rtl/>
        </w:rPr>
        <w:t>מחושבים</w:t>
      </w:r>
      <w:r w:rsidRPr="00741C48">
        <w:rPr>
          <w:rtl/>
        </w:rPr>
        <w:t xml:space="preserve"> </w:t>
      </w:r>
      <w:r w:rsidRPr="00741C48">
        <w:rPr>
          <w:rFonts w:hint="eastAsia"/>
          <w:rtl/>
        </w:rPr>
        <w:t>ישירות</w:t>
      </w:r>
      <w:r w:rsidRPr="00741C48">
        <w:rPr>
          <w:rtl/>
        </w:rPr>
        <w:t xml:space="preserve"> </w:t>
      </w:r>
      <w:r w:rsidRPr="00741C48">
        <w:rPr>
          <w:rFonts w:hint="eastAsia"/>
          <w:rtl/>
        </w:rPr>
        <w:t>באמצעות</w:t>
      </w:r>
      <w:r w:rsidRPr="00741C48">
        <w:rPr>
          <w:rtl/>
        </w:rPr>
        <w:t xml:space="preserve"> </w:t>
      </w:r>
      <w:r w:rsidRPr="00741C48">
        <w:rPr>
          <w:rFonts w:hint="eastAsia"/>
          <w:rtl/>
        </w:rPr>
        <w:t>המודל</w:t>
      </w:r>
      <w:r w:rsidRPr="00741C48">
        <w:rPr>
          <w:rtl/>
        </w:rPr>
        <w:t xml:space="preserve"> </w:t>
      </w:r>
      <w:r w:rsidRPr="00741C48">
        <w:rPr>
          <w:rFonts w:hint="eastAsia"/>
          <w:rtl/>
        </w:rPr>
        <w:t>יש</w:t>
      </w:r>
      <w:r w:rsidRPr="00741C48">
        <w:rPr>
          <w:rtl/>
        </w:rPr>
        <w:t xml:space="preserve"> </w:t>
      </w:r>
      <w:r w:rsidRPr="00741C48">
        <w:rPr>
          <w:rFonts w:hint="eastAsia"/>
          <w:rtl/>
        </w:rPr>
        <w:t>לבצע</w:t>
      </w:r>
      <w:r w:rsidRPr="00741C48">
        <w:rPr>
          <w:rtl/>
        </w:rPr>
        <w:t xml:space="preserve"> </w:t>
      </w:r>
      <w:r w:rsidRPr="00741C48">
        <w:rPr>
          <w:rFonts w:hint="eastAsia"/>
          <w:rtl/>
        </w:rPr>
        <w:t>המרה</w:t>
      </w:r>
      <w:r w:rsidRPr="00741C48">
        <w:rPr>
          <w:rtl/>
        </w:rPr>
        <w:t xml:space="preserve"> </w:t>
      </w:r>
      <w:r w:rsidRPr="00741C48">
        <w:rPr>
          <w:rFonts w:hint="eastAsia"/>
          <w:rtl/>
        </w:rPr>
        <w:t>עם</w:t>
      </w:r>
      <w:r w:rsidRPr="00741C48">
        <w:rPr>
          <w:rtl/>
        </w:rPr>
        <w:t xml:space="preserve"> </w:t>
      </w:r>
      <w:r w:rsidRPr="00741C48">
        <w:rPr>
          <w:rFonts w:hint="eastAsia"/>
          <w:rtl/>
        </w:rPr>
        <w:t>המשוואה</w:t>
      </w:r>
      <w:r w:rsidRPr="00741C48">
        <w:rPr>
          <w:rtl/>
        </w:rPr>
        <w:t xml:space="preserve"> </w:t>
      </w:r>
      <w:r w:rsidRPr="00741C48">
        <w:rPr>
          <w:rFonts w:hint="eastAsia"/>
          <w:rtl/>
        </w:rPr>
        <w:t>הבאה</w:t>
      </w:r>
      <w:r w:rsidRPr="00741C48">
        <w:rPr>
          <w:rStyle w:val="FootnoteReference"/>
          <w:rtl/>
        </w:rPr>
        <w:footnoteReference w:id="13"/>
      </w:r>
      <w:r w:rsidRPr="00741C48">
        <w:rPr>
          <w:rtl/>
        </w:rPr>
        <w:t>:</w:t>
      </w:r>
    </w:p>
    <w:p w14:paraId="576B39E6" w14:textId="77777777" w:rsidR="00A22F1C" w:rsidRPr="00741C48" w:rsidRDefault="00A22F1C" w:rsidP="00E158EA">
      <w:pPr>
        <w:spacing w:line="360" w:lineRule="auto"/>
        <w:jc w:val="center"/>
        <w:rPr>
          <w:vertAlign w:val="superscript"/>
        </w:rPr>
      </w:pPr>
      <w:r w:rsidRPr="00741C48">
        <w:t>C</w:t>
      </w:r>
      <w:r w:rsidRPr="00741C48">
        <w:rPr>
          <w:vertAlign w:val="subscript"/>
        </w:rPr>
        <w:t>t</w:t>
      </w:r>
      <w:r w:rsidRPr="00741C48">
        <w:t xml:space="preserve"> = C</w:t>
      </w:r>
      <w:r w:rsidRPr="00741C48">
        <w:rPr>
          <w:vertAlign w:val="subscript"/>
        </w:rPr>
        <w:t>60</w:t>
      </w:r>
      <w:r w:rsidRPr="00741C48">
        <w:t xml:space="preserve"> * (60/</w:t>
      </w:r>
      <w:proofErr w:type="gramStart"/>
      <w:r w:rsidRPr="00741C48">
        <w:t>t)</w:t>
      </w:r>
      <w:r w:rsidRPr="00741C48">
        <w:rPr>
          <w:vertAlign w:val="superscript"/>
        </w:rPr>
        <w:t>q</w:t>
      </w:r>
      <w:proofErr w:type="gramEnd"/>
    </w:p>
    <w:tbl>
      <w:tblPr>
        <w:bidiVisual/>
        <w:tblW w:w="0" w:type="auto"/>
        <w:tblLook w:val="04A0" w:firstRow="1" w:lastRow="0" w:firstColumn="1" w:lastColumn="0" w:noHBand="0" w:noVBand="1"/>
      </w:tblPr>
      <w:tblGrid>
        <w:gridCol w:w="507"/>
        <w:gridCol w:w="424"/>
        <w:gridCol w:w="7375"/>
      </w:tblGrid>
      <w:tr w:rsidR="00A22F1C" w:rsidRPr="00741C48" w14:paraId="0E3F2F5B" w14:textId="77777777" w:rsidTr="00FA7F94">
        <w:tc>
          <w:tcPr>
            <w:tcW w:w="503" w:type="dxa"/>
          </w:tcPr>
          <w:p w14:paraId="479910A9" w14:textId="77777777" w:rsidR="00A22F1C" w:rsidRPr="00741C48" w:rsidRDefault="00A22F1C" w:rsidP="009A3BB4">
            <w:pPr>
              <w:spacing w:after="120" w:line="360" w:lineRule="auto"/>
              <w:jc w:val="both"/>
              <w:rPr>
                <w:rFonts w:eastAsia="Times New Roman"/>
                <w:sz w:val="24"/>
                <w:vertAlign w:val="subscript"/>
              </w:rPr>
            </w:pPr>
            <w:r w:rsidRPr="00741C48">
              <w:rPr>
                <w:rFonts w:eastAsia="Times New Roman"/>
                <w:sz w:val="24"/>
              </w:rPr>
              <w:t>C</w:t>
            </w:r>
            <w:r w:rsidRPr="00741C48">
              <w:rPr>
                <w:rFonts w:eastAsia="Times New Roman"/>
                <w:sz w:val="24"/>
                <w:vertAlign w:val="subscript"/>
              </w:rPr>
              <w:t>t</w:t>
            </w:r>
          </w:p>
        </w:tc>
        <w:tc>
          <w:tcPr>
            <w:tcW w:w="425" w:type="dxa"/>
          </w:tcPr>
          <w:p w14:paraId="5620F0A5" w14:textId="77777777" w:rsidR="00A22F1C" w:rsidRPr="00741C48" w:rsidRDefault="00A22F1C" w:rsidP="009A3BB4">
            <w:pPr>
              <w:spacing w:after="120" w:line="360" w:lineRule="auto"/>
              <w:jc w:val="both"/>
              <w:rPr>
                <w:rFonts w:eastAsia="Times New Roman"/>
                <w:sz w:val="24"/>
                <w:rtl/>
              </w:rPr>
            </w:pPr>
            <w:r w:rsidRPr="00741C48">
              <w:rPr>
                <w:rFonts w:eastAsia="Times New Roman"/>
                <w:sz w:val="24"/>
                <w:rtl/>
              </w:rPr>
              <w:t>=</w:t>
            </w:r>
          </w:p>
        </w:tc>
        <w:tc>
          <w:tcPr>
            <w:tcW w:w="7486" w:type="dxa"/>
          </w:tcPr>
          <w:p w14:paraId="48BCCE32" w14:textId="77777777" w:rsidR="00A22F1C" w:rsidRPr="00741C48" w:rsidRDefault="00A22F1C" w:rsidP="009A3BB4">
            <w:pPr>
              <w:spacing w:after="120" w:line="360" w:lineRule="auto"/>
              <w:jc w:val="both"/>
              <w:rPr>
                <w:rFonts w:eastAsia="Times New Roman"/>
                <w:sz w:val="24"/>
                <w:rtl/>
              </w:rPr>
            </w:pPr>
            <w:r w:rsidRPr="00741C48">
              <w:rPr>
                <w:rFonts w:eastAsia="Times New Roman" w:hint="eastAsia"/>
                <w:sz w:val="24"/>
                <w:rtl/>
              </w:rPr>
              <w:t>ריכוז</w:t>
            </w:r>
            <w:r w:rsidRPr="00741C48">
              <w:rPr>
                <w:rFonts w:eastAsia="Times New Roman"/>
                <w:sz w:val="24"/>
                <w:rtl/>
              </w:rPr>
              <w:t xml:space="preserve"> בזמן מיצוע </w:t>
            </w:r>
            <w:r w:rsidRPr="00741C48">
              <w:rPr>
                <w:rFonts w:eastAsia="Times New Roman"/>
                <w:sz w:val="24"/>
              </w:rPr>
              <w:t>t</w:t>
            </w:r>
            <w:r w:rsidRPr="00741C48">
              <w:rPr>
                <w:rFonts w:eastAsia="Times New Roman"/>
                <w:sz w:val="24"/>
                <w:rtl/>
              </w:rPr>
              <w:t xml:space="preserve"> [מק"ג/מ"ק];</w:t>
            </w:r>
          </w:p>
        </w:tc>
      </w:tr>
      <w:tr w:rsidR="00A22F1C" w:rsidRPr="00741C48" w14:paraId="7D5A6927" w14:textId="77777777" w:rsidTr="00FA7F94">
        <w:tc>
          <w:tcPr>
            <w:tcW w:w="503" w:type="dxa"/>
          </w:tcPr>
          <w:p w14:paraId="29086BB5" w14:textId="77777777" w:rsidR="00A22F1C" w:rsidRPr="00741C48" w:rsidRDefault="00A22F1C" w:rsidP="009A3BB4">
            <w:pPr>
              <w:spacing w:after="120" w:line="360" w:lineRule="auto"/>
              <w:jc w:val="both"/>
              <w:rPr>
                <w:rFonts w:eastAsia="Times New Roman"/>
                <w:sz w:val="24"/>
              </w:rPr>
            </w:pPr>
            <w:r w:rsidRPr="00741C48">
              <w:rPr>
                <w:rFonts w:eastAsia="Times New Roman"/>
                <w:sz w:val="24"/>
              </w:rPr>
              <w:t>t</w:t>
            </w:r>
          </w:p>
        </w:tc>
        <w:tc>
          <w:tcPr>
            <w:tcW w:w="425" w:type="dxa"/>
          </w:tcPr>
          <w:p w14:paraId="4318DAB1" w14:textId="77777777" w:rsidR="00A22F1C" w:rsidRPr="00741C48" w:rsidRDefault="00A22F1C" w:rsidP="009A3BB4">
            <w:pPr>
              <w:spacing w:after="120" w:line="360" w:lineRule="auto"/>
              <w:jc w:val="both"/>
              <w:rPr>
                <w:rFonts w:eastAsia="Times New Roman"/>
                <w:sz w:val="24"/>
                <w:rtl/>
              </w:rPr>
            </w:pPr>
            <w:r w:rsidRPr="00741C48">
              <w:rPr>
                <w:rFonts w:eastAsia="Times New Roman"/>
                <w:sz w:val="24"/>
                <w:rtl/>
              </w:rPr>
              <w:t>=</w:t>
            </w:r>
          </w:p>
        </w:tc>
        <w:tc>
          <w:tcPr>
            <w:tcW w:w="7486" w:type="dxa"/>
          </w:tcPr>
          <w:p w14:paraId="2B8A8D45" w14:textId="77777777" w:rsidR="00A22F1C" w:rsidRPr="00741C48" w:rsidRDefault="00A22F1C" w:rsidP="009A3BB4">
            <w:pPr>
              <w:spacing w:after="120" w:line="360" w:lineRule="auto"/>
              <w:jc w:val="both"/>
              <w:rPr>
                <w:rFonts w:eastAsia="Times New Roman"/>
                <w:sz w:val="24"/>
                <w:rtl/>
              </w:rPr>
            </w:pPr>
            <w:r w:rsidRPr="00741C48">
              <w:rPr>
                <w:rFonts w:eastAsia="Times New Roman" w:hint="eastAsia"/>
                <w:sz w:val="24"/>
                <w:rtl/>
              </w:rPr>
              <w:t>זמן</w:t>
            </w:r>
            <w:r w:rsidRPr="00741C48">
              <w:rPr>
                <w:rFonts w:eastAsia="Times New Roman"/>
                <w:sz w:val="24"/>
                <w:rtl/>
              </w:rPr>
              <w:t xml:space="preserve"> </w:t>
            </w:r>
            <w:r w:rsidRPr="00741C48">
              <w:rPr>
                <w:rFonts w:eastAsia="Times New Roman" w:hint="eastAsia"/>
                <w:sz w:val="24"/>
                <w:rtl/>
              </w:rPr>
              <w:t>מיצוע</w:t>
            </w:r>
            <w:r w:rsidRPr="00741C48">
              <w:rPr>
                <w:rFonts w:eastAsia="Times New Roman"/>
                <w:sz w:val="24"/>
                <w:rtl/>
              </w:rPr>
              <w:t xml:space="preserve"> </w:t>
            </w:r>
            <w:r w:rsidRPr="00741C48">
              <w:rPr>
                <w:rFonts w:eastAsia="Times New Roman" w:hint="eastAsia"/>
                <w:sz w:val="24"/>
                <w:rtl/>
              </w:rPr>
              <w:t>נדרש</w:t>
            </w:r>
            <w:r w:rsidRPr="00741C48">
              <w:rPr>
                <w:rFonts w:eastAsia="Times New Roman"/>
                <w:sz w:val="24"/>
                <w:rtl/>
              </w:rPr>
              <w:t xml:space="preserve"> [דקה]</w:t>
            </w:r>
          </w:p>
        </w:tc>
      </w:tr>
      <w:tr w:rsidR="00A22F1C" w:rsidRPr="00741C48" w14:paraId="0678B36B" w14:textId="77777777" w:rsidTr="00FA7F94">
        <w:tc>
          <w:tcPr>
            <w:tcW w:w="503" w:type="dxa"/>
          </w:tcPr>
          <w:p w14:paraId="1080FC40" w14:textId="77777777" w:rsidR="00A22F1C" w:rsidRPr="00741C48" w:rsidRDefault="00A22F1C" w:rsidP="009A3BB4">
            <w:pPr>
              <w:spacing w:after="120" w:line="360" w:lineRule="auto"/>
              <w:jc w:val="both"/>
              <w:rPr>
                <w:rFonts w:eastAsia="Times New Roman"/>
                <w:sz w:val="24"/>
              </w:rPr>
            </w:pPr>
            <w:r w:rsidRPr="00741C48">
              <w:rPr>
                <w:rFonts w:eastAsia="Times New Roman"/>
                <w:sz w:val="24"/>
              </w:rPr>
              <w:lastRenderedPageBreak/>
              <w:t>C</w:t>
            </w:r>
            <w:r w:rsidRPr="00741C48">
              <w:rPr>
                <w:rFonts w:eastAsia="Times New Roman"/>
                <w:sz w:val="24"/>
                <w:vertAlign w:val="subscript"/>
              </w:rPr>
              <w:t>60</w:t>
            </w:r>
          </w:p>
        </w:tc>
        <w:tc>
          <w:tcPr>
            <w:tcW w:w="425" w:type="dxa"/>
          </w:tcPr>
          <w:p w14:paraId="3F59D920" w14:textId="77777777" w:rsidR="00A22F1C" w:rsidRPr="00741C48" w:rsidRDefault="00A22F1C" w:rsidP="009A3BB4">
            <w:pPr>
              <w:spacing w:after="120" w:line="360" w:lineRule="auto"/>
              <w:jc w:val="both"/>
              <w:rPr>
                <w:rFonts w:eastAsia="Times New Roman"/>
                <w:sz w:val="24"/>
                <w:rtl/>
              </w:rPr>
            </w:pPr>
            <w:r w:rsidRPr="00741C48">
              <w:rPr>
                <w:rFonts w:eastAsia="Times New Roman"/>
                <w:sz w:val="24"/>
                <w:rtl/>
              </w:rPr>
              <w:t>=</w:t>
            </w:r>
          </w:p>
        </w:tc>
        <w:tc>
          <w:tcPr>
            <w:tcW w:w="7486" w:type="dxa"/>
          </w:tcPr>
          <w:p w14:paraId="74EB6B1A" w14:textId="77777777" w:rsidR="00A22F1C" w:rsidRPr="00741C48" w:rsidRDefault="00A22F1C" w:rsidP="009A3BB4">
            <w:pPr>
              <w:spacing w:after="120" w:line="360" w:lineRule="auto"/>
              <w:jc w:val="both"/>
              <w:rPr>
                <w:rFonts w:eastAsia="Times New Roman"/>
                <w:sz w:val="24"/>
                <w:rtl/>
              </w:rPr>
            </w:pPr>
            <w:r w:rsidRPr="00741C48">
              <w:rPr>
                <w:rFonts w:eastAsia="Times New Roman" w:hint="eastAsia"/>
                <w:sz w:val="24"/>
                <w:rtl/>
              </w:rPr>
              <w:t>ריכוז</w:t>
            </w:r>
            <w:r w:rsidRPr="00741C48">
              <w:rPr>
                <w:rFonts w:eastAsia="Times New Roman"/>
                <w:sz w:val="24"/>
                <w:rtl/>
              </w:rPr>
              <w:t xml:space="preserve"> </w:t>
            </w:r>
            <w:r w:rsidRPr="00741C48">
              <w:rPr>
                <w:rFonts w:eastAsia="Times New Roman" w:hint="eastAsia"/>
                <w:sz w:val="24"/>
                <w:rtl/>
              </w:rPr>
              <w:t>שעתי</w:t>
            </w:r>
            <w:r w:rsidRPr="00741C48">
              <w:rPr>
                <w:rFonts w:eastAsia="Times New Roman"/>
                <w:sz w:val="24"/>
                <w:rtl/>
              </w:rPr>
              <w:t xml:space="preserve"> </w:t>
            </w:r>
            <w:r w:rsidRPr="00741C48">
              <w:rPr>
                <w:rFonts w:eastAsia="Times New Roman" w:hint="eastAsia"/>
                <w:sz w:val="24"/>
                <w:rtl/>
              </w:rPr>
              <w:t>מחושב</w:t>
            </w:r>
            <w:r w:rsidRPr="00741C48">
              <w:rPr>
                <w:rFonts w:eastAsia="Times New Roman"/>
                <w:sz w:val="24"/>
                <w:rtl/>
              </w:rPr>
              <w:t xml:space="preserve"> </w:t>
            </w:r>
            <w:r w:rsidRPr="00741C48">
              <w:rPr>
                <w:rFonts w:eastAsia="Times New Roman" w:hint="eastAsia"/>
                <w:sz w:val="24"/>
                <w:rtl/>
              </w:rPr>
              <w:t>על</w:t>
            </w:r>
            <w:r w:rsidRPr="00741C48">
              <w:rPr>
                <w:rFonts w:eastAsia="Times New Roman"/>
                <w:sz w:val="24"/>
                <w:rtl/>
              </w:rPr>
              <w:t xml:space="preserve"> </w:t>
            </w:r>
            <w:r w:rsidRPr="00741C48">
              <w:rPr>
                <w:rFonts w:eastAsia="Times New Roman" w:hint="eastAsia"/>
                <w:sz w:val="24"/>
                <w:rtl/>
              </w:rPr>
              <w:t>ידי</w:t>
            </w:r>
            <w:r w:rsidRPr="00741C48">
              <w:rPr>
                <w:rFonts w:eastAsia="Times New Roman"/>
                <w:sz w:val="24"/>
                <w:rtl/>
              </w:rPr>
              <w:t xml:space="preserve"> </w:t>
            </w:r>
            <w:r w:rsidRPr="00741C48">
              <w:rPr>
                <w:rFonts w:eastAsia="Times New Roman" w:hint="eastAsia"/>
                <w:sz w:val="24"/>
                <w:rtl/>
              </w:rPr>
              <w:t>המודל</w:t>
            </w:r>
            <w:r w:rsidRPr="00741C48">
              <w:rPr>
                <w:rFonts w:eastAsia="Times New Roman"/>
                <w:sz w:val="24"/>
                <w:rtl/>
              </w:rPr>
              <w:t xml:space="preserve"> [מק"ג/מ"ק];</w:t>
            </w:r>
          </w:p>
        </w:tc>
      </w:tr>
      <w:tr w:rsidR="00A22F1C" w:rsidRPr="00741C48" w14:paraId="069675A2" w14:textId="77777777" w:rsidTr="00FA7F94">
        <w:tc>
          <w:tcPr>
            <w:tcW w:w="503" w:type="dxa"/>
          </w:tcPr>
          <w:p w14:paraId="5F87C3CB" w14:textId="77777777" w:rsidR="00A22F1C" w:rsidRPr="00741C48" w:rsidRDefault="00A22F1C" w:rsidP="009A3BB4">
            <w:pPr>
              <w:spacing w:after="120" w:line="360" w:lineRule="auto"/>
              <w:jc w:val="both"/>
              <w:rPr>
                <w:rFonts w:eastAsia="Times New Roman"/>
                <w:sz w:val="24"/>
                <w:rtl/>
              </w:rPr>
            </w:pPr>
            <w:r w:rsidRPr="00741C48">
              <w:rPr>
                <w:rFonts w:eastAsia="Times New Roman"/>
                <w:sz w:val="24"/>
              </w:rPr>
              <w:t>q</w:t>
            </w:r>
          </w:p>
        </w:tc>
        <w:tc>
          <w:tcPr>
            <w:tcW w:w="425" w:type="dxa"/>
          </w:tcPr>
          <w:p w14:paraId="766F3E3A" w14:textId="77777777" w:rsidR="00A22F1C" w:rsidRPr="00741C48" w:rsidRDefault="00A22F1C" w:rsidP="009A3BB4">
            <w:pPr>
              <w:spacing w:after="120" w:line="360" w:lineRule="auto"/>
              <w:jc w:val="both"/>
              <w:rPr>
                <w:rFonts w:eastAsia="Times New Roman"/>
                <w:sz w:val="24"/>
                <w:rtl/>
              </w:rPr>
            </w:pPr>
            <w:r w:rsidRPr="00741C48">
              <w:rPr>
                <w:rFonts w:eastAsia="Times New Roman"/>
                <w:sz w:val="24"/>
                <w:rtl/>
              </w:rPr>
              <w:t>=</w:t>
            </w:r>
          </w:p>
        </w:tc>
        <w:tc>
          <w:tcPr>
            <w:tcW w:w="7486" w:type="dxa"/>
          </w:tcPr>
          <w:p w14:paraId="24B31E19" w14:textId="77777777" w:rsidR="00A22F1C" w:rsidRPr="00741C48" w:rsidRDefault="00A22F1C" w:rsidP="009A3BB4">
            <w:pPr>
              <w:spacing w:after="120" w:line="360" w:lineRule="auto"/>
              <w:jc w:val="both"/>
              <w:rPr>
                <w:rFonts w:eastAsia="Times New Roman"/>
                <w:sz w:val="24"/>
                <w:rtl/>
              </w:rPr>
            </w:pPr>
            <w:r w:rsidRPr="00741C48">
              <w:rPr>
                <w:rFonts w:eastAsia="Times New Roman" w:hint="eastAsia"/>
                <w:sz w:val="24"/>
                <w:rtl/>
              </w:rPr>
              <w:t>מקדם</w:t>
            </w:r>
            <w:r w:rsidRPr="00741C48">
              <w:rPr>
                <w:rFonts w:eastAsia="Times New Roman"/>
                <w:sz w:val="24"/>
                <w:rtl/>
              </w:rPr>
              <w:t xml:space="preserve"> הדעיכה, נקבע בהתאם למצב היציבות באטמוספרה (עבור מצב יציבות </w:t>
            </w:r>
            <w:r w:rsidRPr="00741C48">
              <w:rPr>
                <w:rFonts w:eastAsia="Times New Roman"/>
                <w:sz w:val="24"/>
              </w:rPr>
              <w:t>A</w:t>
            </w:r>
            <w:r w:rsidRPr="00741C48">
              <w:rPr>
                <w:rFonts w:eastAsia="Times New Roman"/>
                <w:sz w:val="24"/>
                <w:rtl/>
              </w:rPr>
              <w:t xml:space="preserve"> או </w:t>
            </w:r>
            <w:r w:rsidRPr="00741C48">
              <w:rPr>
                <w:rFonts w:eastAsia="Times New Roman"/>
                <w:sz w:val="24"/>
              </w:rPr>
              <w:t>B</w:t>
            </w:r>
            <w:r w:rsidRPr="00741C48">
              <w:rPr>
                <w:rFonts w:eastAsia="Times New Roman"/>
                <w:sz w:val="24"/>
                <w:rtl/>
              </w:rPr>
              <w:t xml:space="preserve"> – </w:t>
            </w:r>
            <w:r w:rsidRPr="00741C48">
              <w:rPr>
                <w:rFonts w:eastAsia="Times New Roman"/>
                <w:sz w:val="24"/>
              </w:rPr>
              <w:t>q=0.5</w:t>
            </w:r>
            <w:r w:rsidRPr="00741C48">
              <w:rPr>
                <w:rFonts w:eastAsia="Times New Roman"/>
                <w:sz w:val="24"/>
                <w:rtl/>
              </w:rPr>
              <w:t xml:space="preserve">, עבור מצב </w:t>
            </w:r>
            <w:r w:rsidRPr="00741C48">
              <w:rPr>
                <w:rFonts w:eastAsia="Times New Roman"/>
                <w:sz w:val="24"/>
              </w:rPr>
              <w:t>C</w:t>
            </w:r>
            <w:r w:rsidRPr="00741C48">
              <w:rPr>
                <w:rFonts w:eastAsia="Times New Roman"/>
                <w:sz w:val="24"/>
                <w:rtl/>
              </w:rPr>
              <w:t xml:space="preserve"> </w:t>
            </w:r>
            <w:r w:rsidRPr="00741C48">
              <w:rPr>
                <w:rFonts w:eastAsia="Times New Roman"/>
                <w:sz w:val="24"/>
              </w:rPr>
              <w:t>q=0.33</w:t>
            </w:r>
            <w:r w:rsidRPr="00741C48">
              <w:rPr>
                <w:rFonts w:eastAsia="Times New Roman"/>
                <w:sz w:val="24"/>
                <w:rtl/>
              </w:rPr>
              <w:t xml:space="preserve">, עבור מצב </w:t>
            </w:r>
            <w:r w:rsidRPr="00741C48">
              <w:rPr>
                <w:rFonts w:eastAsia="Times New Roman"/>
                <w:sz w:val="24"/>
              </w:rPr>
              <w:t>D</w:t>
            </w:r>
            <w:r w:rsidRPr="00741C48">
              <w:rPr>
                <w:rFonts w:eastAsia="Times New Roman"/>
                <w:sz w:val="24"/>
                <w:rtl/>
              </w:rPr>
              <w:t xml:space="preserve"> – </w:t>
            </w:r>
            <w:r w:rsidRPr="00741C48">
              <w:rPr>
                <w:rFonts w:eastAsia="Times New Roman"/>
                <w:sz w:val="24"/>
              </w:rPr>
              <w:t>q=0.2</w:t>
            </w:r>
            <w:r w:rsidRPr="00741C48">
              <w:rPr>
                <w:rFonts w:eastAsia="Times New Roman"/>
                <w:sz w:val="24"/>
                <w:rtl/>
              </w:rPr>
              <w:t xml:space="preserve"> ועבור מצבים </w:t>
            </w:r>
            <w:r w:rsidRPr="00741C48">
              <w:rPr>
                <w:rFonts w:eastAsia="Times New Roman"/>
                <w:sz w:val="24"/>
              </w:rPr>
              <w:t>E</w:t>
            </w:r>
            <w:r w:rsidRPr="00741C48">
              <w:rPr>
                <w:rFonts w:eastAsia="Times New Roman"/>
                <w:sz w:val="24"/>
                <w:rtl/>
              </w:rPr>
              <w:t xml:space="preserve"> או </w:t>
            </w:r>
            <w:r w:rsidRPr="00741C48">
              <w:rPr>
                <w:rFonts w:eastAsia="Times New Roman"/>
                <w:sz w:val="24"/>
              </w:rPr>
              <w:t>F</w:t>
            </w:r>
            <w:r w:rsidRPr="00741C48">
              <w:rPr>
                <w:rFonts w:eastAsia="Times New Roman"/>
                <w:sz w:val="24"/>
                <w:rtl/>
              </w:rPr>
              <w:t xml:space="preserve"> – </w:t>
            </w:r>
            <w:r w:rsidRPr="00741C48">
              <w:rPr>
                <w:rFonts w:eastAsia="Times New Roman"/>
                <w:sz w:val="24"/>
              </w:rPr>
              <w:t>q=0.167</w:t>
            </w:r>
            <w:r w:rsidRPr="00741C48">
              <w:rPr>
                <w:rFonts w:eastAsia="Times New Roman"/>
                <w:sz w:val="24"/>
                <w:rtl/>
              </w:rPr>
              <w:t>).</w:t>
            </w:r>
          </w:p>
        </w:tc>
      </w:tr>
    </w:tbl>
    <w:p w14:paraId="552B8571" w14:textId="77777777" w:rsidR="00A22F1C" w:rsidRPr="00741C48" w:rsidRDefault="00A22F1C" w:rsidP="00E158EA">
      <w:pPr>
        <w:spacing w:line="360" w:lineRule="auto"/>
        <w:jc w:val="both"/>
        <w:rPr>
          <w:color w:val="FF0000"/>
          <w:rtl/>
        </w:rPr>
      </w:pPr>
    </w:p>
    <w:tbl>
      <w:tblPr>
        <w:bidiVisual/>
        <w:tblW w:w="0" w:type="auto"/>
        <w:tblBorders>
          <w:insideH w:val="single" w:sz="4" w:space="0" w:color="auto"/>
        </w:tblBorders>
        <w:tblLook w:val="01E0" w:firstRow="1" w:lastRow="1" w:firstColumn="1" w:lastColumn="1" w:noHBand="0" w:noVBand="0"/>
      </w:tblPr>
      <w:tblGrid>
        <w:gridCol w:w="4201"/>
        <w:gridCol w:w="4105"/>
      </w:tblGrid>
      <w:tr w:rsidR="002875C3" w:rsidRPr="00741C48" w14:paraId="4BDA8F9E" w14:textId="77777777" w:rsidTr="005C1667">
        <w:tc>
          <w:tcPr>
            <w:tcW w:w="4262" w:type="dxa"/>
          </w:tcPr>
          <w:p w14:paraId="01AB25BC" w14:textId="77777777" w:rsidR="002875C3" w:rsidRPr="00741C48" w:rsidRDefault="002875C3" w:rsidP="009250A2">
            <w:pPr>
              <w:pStyle w:val="Heading4"/>
              <w:numPr>
                <w:ilvl w:val="2"/>
                <w:numId w:val="294"/>
              </w:numPr>
              <w:rPr>
                <w:rFonts w:ascii="Calibri" w:hAnsi="Calibri"/>
                <w:rtl/>
              </w:rPr>
            </w:pPr>
            <w:bookmarkStart w:id="378" w:name="_Toc302388657"/>
            <w:bookmarkStart w:id="379" w:name="_Toc334003347"/>
            <w:r w:rsidRPr="00741C48">
              <w:rPr>
                <w:rFonts w:hint="eastAsia"/>
                <w:rtl/>
              </w:rPr>
              <w:t>טופוגרפיה</w:t>
            </w:r>
            <w:bookmarkEnd w:id="378"/>
            <w:bookmarkEnd w:id="379"/>
          </w:p>
        </w:tc>
        <w:tc>
          <w:tcPr>
            <w:tcW w:w="4260" w:type="dxa"/>
            <w:shd w:val="clear" w:color="auto" w:fill="auto"/>
          </w:tcPr>
          <w:p w14:paraId="1DD33D12" w14:textId="77777777" w:rsidR="002875C3" w:rsidRPr="00741C48" w:rsidRDefault="002875C3" w:rsidP="005C1667">
            <w:pPr>
              <w:spacing w:after="0" w:line="360" w:lineRule="auto"/>
              <w:jc w:val="right"/>
              <w:rPr>
                <w:b/>
                <w:bCs/>
                <w:strike/>
                <w:highlight w:val="yellow"/>
                <w:rtl/>
              </w:rPr>
            </w:pPr>
          </w:p>
        </w:tc>
      </w:tr>
    </w:tbl>
    <w:p w14:paraId="1AC47419" w14:textId="77777777" w:rsidR="002875C3" w:rsidRPr="00741C48" w:rsidRDefault="002875C3" w:rsidP="005C1667">
      <w:pPr>
        <w:spacing w:after="0" w:line="360" w:lineRule="auto"/>
        <w:jc w:val="both"/>
        <w:rPr>
          <w:rtl/>
        </w:rPr>
      </w:pPr>
    </w:p>
    <w:p w14:paraId="7DA6926F" w14:textId="77777777" w:rsidR="000A6A53" w:rsidRPr="00741C48" w:rsidRDefault="002875C3" w:rsidP="00DA027C">
      <w:pPr>
        <w:spacing w:line="360" w:lineRule="auto"/>
        <w:jc w:val="both"/>
        <w:rPr>
          <w:rtl/>
        </w:rPr>
      </w:pPr>
      <w:r w:rsidRPr="00741C48">
        <w:rPr>
          <w:rFonts w:hint="eastAsia"/>
          <w:rtl/>
        </w:rPr>
        <w:t>חישוב</w:t>
      </w:r>
      <w:r w:rsidRPr="00741C48">
        <w:rPr>
          <w:rtl/>
        </w:rPr>
        <w:t xml:space="preserve"> </w:t>
      </w:r>
      <w:r w:rsidRPr="00741C48">
        <w:rPr>
          <w:rFonts w:hint="eastAsia"/>
          <w:rtl/>
        </w:rPr>
        <w:t>ריכוזי</w:t>
      </w:r>
      <w:r w:rsidRPr="00741C48">
        <w:rPr>
          <w:rtl/>
        </w:rPr>
        <w:t xml:space="preserve"> </w:t>
      </w:r>
      <w:r w:rsidRPr="00741C48">
        <w:rPr>
          <w:rFonts w:hint="eastAsia"/>
          <w:rtl/>
        </w:rPr>
        <w:t>המזהמים</w:t>
      </w:r>
      <w:r w:rsidRPr="00741C48">
        <w:rPr>
          <w:rtl/>
        </w:rPr>
        <w:t xml:space="preserve"> </w:t>
      </w:r>
      <w:r w:rsidRPr="00741C48">
        <w:rPr>
          <w:rFonts w:hint="eastAsia"/>
          <w:rtl/>
        </w:rPr>
        <w:t>באמצעות</w:t>
      </w:r>
      <w:r w:rsidRPr="00741C48">
        <w:rPr>
          <w:rtl/>
        </w:rPr>
        <w:t xml:space="preserve"> </w:t>
      </w:r>
      <w:r w:rsidRPr="00741C48">
        <w:rPr>
          <w:rFonts w:hint="eastAsia"/>
          <w:rtl/>
        </w:rPr>
        <w:t>מודל</w:t>
      </w:r>
      <w:r w:rsidRPr="00741C48">
        <w:rPr>
          <w:rtl/>
        </w:rPr>
        <w:t xml:space="preserve"> </w:t>
      </w:r>
      <w:r w:rsidRPr="00741C48">
        <w:rPr>
          <w:rFonts w:hint="eastAsia"/>
          <w:rtl/>
        </w:rPr>
        <w:t>ייעשה</w:t>
      </w:r>
      <w:r w:rsidRPr="00741C48">
        <w:rPr>
          <w:rtl/>
        </w:rPr>
        <w:t xml:space="preserve"> </w:t>
      </w:r>
      <w:r w:rsidRPr="00741C48">
        <w:rPr>
          <w:rFonts w:hint="eastAsia"/>
          <w:rtl/>
        </w:rPr>
        <w:t>תוך</w:t>
      </w:r>
      <w:r w:rsidRPr="00741C48">
        <w:rPr>
          <w:rtl/>
        </w:rPr>
        <w:t xml:space="preserve"> </w:t>
      </w:r>
      <w:r w:rsidRPr="00741C48">
        <w:rPr>
          <w:rFonts w:hint="eastAsia"/>
          <w:rtl/>
        </w:rPr>
        <w:t>שימוש</w:t>
      </w:r>
      <w:r w:rsidRPr="00741C48">
        <w:rPr>
          <w:rtl/>
        </w:rPr>
        <w:t xml:space="preserve"> </w:t>
      </w:r>
      <w:r w:rsidRPr="00741C48">
        <w:rPr>
          <w:rFonts w:hint="eastAsia"/>
          <w:rtl/>
        </w:rPr>
        <w:t>ב</w:t>
      </w:r>
      <w:r w:rsidRPr="00741C48">
        <w:rPr>
          <w:rtl/>
        </w:rPr>
        <w:t>קובץ טופוגרפי (</w:t>
      </w:r>
      <w:r w:rsidRPr="00741C48">
        <w:t>DEM, XYZ</w:t>
      </w:r>
      <w:r w:rsidRPr="00741C48">
        <w:rPr>
          <w:rtl/>
        </w:rPr>
        <w:t xml:space="preserve"> או אחר לפי דרישת המודל) של האזור הנבדק. השימוש בקובץ טופוגרפי הוא בגדר חובה, אלא אם האזור מוגדר כמישורי לפי הנחיית ה-</w:t>
      </w:r>
      <w:r w:rsidRPr="00741C48">
        <w:t>EPA</w:t>
      </w:r>
      <w:r w:rsidRPr="00741C48">
        <w:rPr>
          <w:rtl/>
        </w:rPr>
        <w:t xml:space="preserve">. </w:t>
      </w:r>
      <w:r w:rsidRPr="00741C48">
        <w:rPr>
          <w:rFonts w:hint="eastAsia"/>
          <w:rtl/>
        </w:rPr>
        <w:t>הנחיה</w:t>
      </w:r>
      <w:r w:rsidRPr="00741C48">
        <w:rPr>
          <w:rtl/>
        </w:rPr>
        <w:t xml:space="preserve"> </w:t>
      </w:r>
      <w:r w:rsidRPr="00741C48">
        <w:rPr>
          <w:rFonts w:hint="eastAsia"/>
          <w:rtl/>
        </w:rPr>
        <w:t>זו</w:t>
      </w:r>
      <w:r w:rsidRPr="00741C48">
        <w:rPr>
          <w:rtl/>
        </w:rPr>
        <w:t xml:space="preserve"> </w:t>
      </w:r>
      <w:r w:rsidRPr="00741C48">
        <w:rPr>
          <w:rFonts w:hint="eastAsia"/>
          <w:rtl/>
        </w:rPr>
        <w:t>מגדירה</w:t>
      </w:r>
      <w:r w:rsidRPr="00741C48">
        <w:rPr>
          <w:rtl/>
        </w:rPr>
        <w:t xml:space="preserve"> </w:t>
      </w:r>
      <w:r w:rsidRPr="00741C48">
        <w:rPr>
          <w:rFonts w:hint="eastAsia"/>
          <w:rtl/>
        </w:rPr>
        <w:t>כל</w:t>
      </w:r>
      <w:r w:rsidRPr="00741C48">
        <w:rPr>
          <w:rtl/>
        </w:rPr>
        <w:t xml:space="preserve"> </w:t>
      </w:r>
      <w:r w:rsidRPr="00741C48">
        <w:rPr>
          <w:rFonts w:hint="eastAsia"/>
          <w:rtl/>
        </w:rPr>
        <w:t>אזור</w:t>
      </w:r>
      <w:r w:rsidRPr="00741C48">
        <w:rPr>
          <w:rtl/>
        </w:rPr>
        <w:t xml:space="preserve"> </w:t>
      </w:r>
      <w:r w:rsidRPr="00741C48">
        <w:rPr>
          <w:rFonts w:hint="eastAsia"/>
          <w:rtl/>
        </w:rPr>
        <w:t>שאינו</w:t>
      </w:r>
      <w:r w:rsidRPr="00741C48">
        <w:rPr>
          <w:rtl/>
        </w:rPr>
        <w:t xml:space="preserve"> </w:t>
      </w:r>
      <w:r w:rsidRPr="00741C48">
        <w:rPr>
          <w:rFonts w:hint="eastAsia"/>
          <w:rtl/>
        </w:rPr>
        <w:t>מישורי</w:t>
      </w:r>
      <w:r w:rsidRPr="00741C48">
        <w:rPr>
          <w:rtl/>
        </w:rPr>
        <w:t xml:space="preserve"> </w:t>
      </w:r>
      <w:r w:rsidRPr="00741C48">
        <w:rPr>
          <w:rFonts w:hint="eastAsia"/>
          <w:rtl/>
        </w:rPr>
        <w:t>כבעל</w:t>
      </w:r>
      <w:r w:rsidRPr="00741C48">
        <w:rPr>
          <w:rtl/>
        </w:rPr>
        <w:t xml:space="preserve"> </w:t>
      </w:r>
      <w:r w:rsidRPr="00741C48">
        <w:rPr>
          <w:rFonts w:hint="eastAsia"/>
          <w:rtl/>
        </w:rPr>
        <w:t>רכיב</w:t>
      </w:r>
      <w:r w:rsidRPr="00741C48">
        <w:rPr>
          <w:rtl/>
        </w:rPr>
        <w:t xml:space="preserve"> </w:t>
      </w:r>
      <w:r w:rsidRPr="00741C48">
        <w:rPr>
          <w:rFonts w:hint="eastAsia"/>
          <w:rtl/>
        </w:rPr>
        <w:t>טופוגרפי</w:t>
      </w:r>
      <w:r w:rsidRPr="00741C48">
        <w:rPr>
          <w:rtl/>
        </w:rPr>
        <w:t xml:space="preserve"> </w:t>
      </w:r>
      <w:r w:rsidRPr="00741C48">
        <w:rPr>
          <w:rFonts w:hint="eastAsia"/>
          <w:rtl/>
        </w:rPr>
        <w:t>אחד</w:t>
      </w:r>
      <w:r w:rsidRPr="00741C48">
        <w:rPr>
          <w:rtl/>
        </w:rPr>
        <w:t xml:space="preserve"> </w:t>
      </w:r>
      <w:r w:rsidRPr="00741C48">
        <w:rPr>
          <w:rFonts w:hint="eastAsia"/>
          <w:rtl/>
        </w:rPr>
        <w:t>לפחות</w:t>
      </w:r>
      <w:r w:rsidRPr="00741C48">
        <w:rPr>
          <w:rtl/>
        </w:rPr>
        <w:t xml:space="preserve"> </w:t>
      </w:r>
      <w:r w:rsidRPr="00741C48">
        <w:rPr>
          <w:rFonts w:hint="eastAsia"/>
          <w:rtl/>
        </w:rPr>
        <w:t>ששיפועו</w:t>
      </w:r>
      <w:r w:rsidRPr="00741C48">
        <w:rPr>
          <w:rtl/>
        </w:rPr>
        <w:t xml:space="preserve"> </w:t>
      </w:r>
      <w:r w:rsidRPr="00741C48">
        <w:rPr>
          <w:rFonts w:hint="eastAsia"/>
          <w:rtl/>
        </w:rPr>
        <w:t>גדול</w:t>
      </w:r>
      <w:r w:rsidRPr="00741C48">
        <w:rPr>
          <w:rtl/>
        </w:rPr>
        <w:t xml:space="preserve"> </w:t>
      </w:r>
      <w:r w:rsidRPr="00741C48">
        <w:rPr>
          <w:rFonts w:hint="eastAsia"/>
          <w:rtl/>
        </w:rPr>
        <w:t>מ</w:t>
      </w:r>
      <w:r w:rsidRPr="00741C48">
        <w:rPr>
          <w:rtl/>
        </w:rPr>
        <w:t xml:space="preserve">-10% </w:t>
      </w:r>
      <w:r w:rsidRPr="00741C48">
        <w:rPr>
          <w:rFonts w:hint="eastAsia"/>
          <w:rtl/>
        </w:rPr>
        <w:t>לעומת</w:t>
      </w:r>
      <w:r w:rsidRPr="00741C48">
        <w:rPr>
          <w:rtl/>
        </w:rPr>
        <w:t xml:space="preserve"> </w:t>
      </w:r>
      <w:r w:rsidRPr="00741C48">
        <w:rPr>
          <w:rFonts w:hint="eastAsia"/>
          <w:rtl/>
        </w:rPr>
        <w:t>כל</w:t>
      </w:r>
      <w:r w:rsidRPr="00741C48">
        <w:rPr>
          <w:rtl/>
        </w:rPr>
        <w:t xml:space="preserve"> </w:t>
      </w:r>
      <w:r w:rsidRPr="00741C48">
        <w:rPr>
          <w:rFonts w:hint="eastAsia"/>
          <w:rtl/>
        </w:rPr>
        <w:t>קולטן</w:t>
      </w:r>
      <w:r w:rsidRPr="00741C48">
        <w:rPr>
          <w:rtl/>
        </w:rPr>
        <w:t xml:space="preserve"> (רצפטור).</w:t>
      </w:r>
      <w:r w:rsidR="005D6AFA" w:rsidRPr="00741C48">
        <w:rPr>
          <w:rStyle w:val="FootnoteReference"/>
          <w:rtl/>
        </w:rPr>
        <w:footnoteReference w:id="14"/>
      </w:r>
      <w:r w:rsidRPr="00741C48">
        <w:rPr>
          <w:rtl/>
        </w:rPr>
        <w:t xml:space="preserve"> לדוגמה, אם בסיסו של קולטן כלשהו נמצא בגובה 300 מטרים מעל פני הים, כל רכיב טופוגרפי (גבעה, הר וכדומה) שגובהו 330 מטרים מעל פני הים ומעלה חייב להיכלל בחישוב פיזור המזהמים.</w:t>
      </w:r>
      <w:r w:rsidRPr="00741C48">
        <w:rPr>
          <w:rtl/>
        </w:rPr>
        <w:tab/>
      </w:r>
    </w:p>
    <w:p w14:paraId="7A4CA4BB" w14:textId="77777777" w:rsidR="000A6A53" w:rsidRPr="00741C48" w:rsidRDefault="000A6A53" w:rsidP="000A6A53">
      <w:pPr>
        <w:spacing w:line="360" w:lineRule="auto"/>
        <w:jc w:val="both"/>
        <w:rPr>
          <w:rtl/>
        </w:rPr>
      </w:pPr>
    </w:p>
    <w:tbl>
      <w:tblPr>
        <w:bidiVisual/>
        <w:tblW w:w="0" w:type="auto"/>
        <w:tblInd w:w="-5" w:type="dxa"/>
        <w:tblBorders>
          <w:insideH w:val="single" w:sz="4" w:space="0" w:color="auto"/>
        </w:tblBorders>
        <w:tblLook w:val="01E0" w:firstRow="1" w:lastRow="1" w:firstColumn="1" w:lastColumn="1" w:noHBand="0" w:noVBand="0"/>
      </w:tblPr>
      <w:tblGrid>
        <w:gridCol w:w="6245"/>
        <w:gridCol w:w="2056"/>
      </w:tblGrid>
      <w:tr w:rsidR="002875C3" w:rsidRPr="00741C48" w14:paraId="0EF2B5A2" w14:textId="77777777" w:rsidTr="000A6A53">
        <w:trPr>
          <w:trHeight w:val="467"/>
        </w:trPr>
        <w:tc>
          <w:tcPr>
            <w:tcW w:w="6245" w:type="dxa"/>
            <w:tcBorders>
              <w:right w:val="single" w:sz="4" w:space="0" w:color="auto"/>
            </w:tcBorders>
          </w:tcPr>
          <w:p w14:paraId="6958963D" w14:textId="77777777" w:rsidR="002875C3" w:rsidRPr="00741C48" w:rsidRDefault="002875C3" w:rsidP="009250A2">
            <w:pPr>
              <w:pStyle w:val="Heading4"/>
              <w:numPr>
                <w:ilvl w:val="2"/>
                <w:numId w:val="294"/>
              </w:numPr>
              <w:rPr>
                <w:rFonts w:ascii="Calibri" w:hAnsi="Calibri"/>
                <w:rtl/>
              </w:rPr>
            </w:pPr>
            <w:bookmarkStart w:id="380" w:name="_Toc302388658"/>
            <w:bookmarkStart w:id="381" w:name="_Toc334003348"/>
            <w:r w:rsidRPr="00741C48">
              <w:rPr>
                <w:rFonts w:hint="eastAsia"/>
                <w:rtl/>
              </w:rPr>
              <w:t>השפעת</w:t>
            </w:r>
            <w:r w:rsidRPr="00741C48">
              <w:rPr>
                <w:rtl/>
              </w:rPr>
              <w:t xml:space="preserve"> </w:t>
            </w:r>
            <w:r w:rsidRPr="00741C48">
              <w:rPr>
                <w:rFonts w:hint="eastAsia"/>
                <w:rtl/>
              </w:rPr>
              <w:t>מבנים</w:t>
            </w:r>
            <w:bookmarkEnd w:id="380"/>
            <w:bookmarkEnd w:id="381"/>
          </w:p>
        </w:tc>
        <w:tc>
          <w:tcPr>
            <w:tcW w:w="2056" w:type="dxa"/>
            <w:tcBorders>
              <w:top w:val="single" w:sz="4" w:space="0" w:color="auto"/>
              <w:left w:val="single" w:sz="4" w:space="0" w:color="auto"/>
              <w:bottom w:val="single" w:sz="4" w:space="0" w:color="auto"/>
              <w:right w:val="single" w:sz="4" w:space="0" w:color="auto"/>
            </w:tcBorders>
            <w:vAlign w:val="bottom"/>
          </w:tcPr>
          <w:p w14:paraId="06888931" w14:textId="77777777" w:rsidR="00A22F1C" w:rsidRPr="00741C48" w:rsidRDefault="00BA6915" w:rsidP="00A27C36">
            <w:pPr>
              <w:numPr>
                <w:ilvl w:val="0"/>
                <w:numId w:val="83"/>
              </w:numPr>
              <w:spacing w:after="0" w:line="360" w:lineRule="auto"/>
              <w:rPr>
                <w:b/>
                <w:bCs/>
                <w:rtl/>
              </w:rPr>
            </w:pPr>
            <w:r w:rsidRPr="00741C48">
              <w:rPr>
                <w:rFonts w:hint="cs"/>
                <w:b/>
                <w:bCs/>
                <w:rtl/>
              </w:rPr>
              <w:t>טופס</w:t>
            </w:r>
            <w:r w:rsidRPr="00741C48">
              <w:rPr>
                <w:b/>
                <w:bCs/>
                <w:rtl/>
              </w:rPr>
              <w:t xml:space="preserve"> 7.2.10</w:t>
            </w:r>
          </w:p>
          <w:p w14:paraId="3F03C6E9" w14:textId="77777777" w:rsidR="002875C3" w:rsidRPr="00741C48" w:rsidRDefault="00FE568B" w:rsidP="003F6D3E">
            <w:pPr>
              <w:numPr>
                <w:ilvl w:val="0"/>
                <w:numId w:val="83"/>
              </w:numPr>
              <w:spacing w:after="0" w:line="360" w:lineRule="auto"/>
              <w:rPr>
                <w:b/>
                <w:bCs/>
                <w:rtl/>
              </w:rPr>
            </w:pPr>
            <w:r w:rsidRPr="00741C48">
              <w:rPr>
                <w:rFonts w:hint="cs"/>
                <w:b/>
                <w:bCs/>
                <w:rtl/>
              </w:rPr>
              <w:t>מפת</w:t>
            </w:r>
            <w:r w:rsidRPr="00741C48">
              <w:rPr>
                <w:b/>
                <w:bCs/>
                <w:rtl/>
              </w:rPr>
              <w:t xml:space="preserve"> </w:t>
            </w:r>
            <w:r w:rsidRPr="00741C48">
              <w:rPr>
                <w:rFonts w:hint="cs"/>
                <w:b/>
                <w:bCs/>
                <w:rtl/>
              </w:rPr>
              <w:t>מבנים</w:t>
            </w:r>
          </w:p>
        </w:tc>
      </w:tr>
    </w:tbl>
    <w:p w14:paraId="102ECB4A" w14:textId="77777777" w:rsidR="009F0EEB" w:rsidRPr="00741C48" w:rsidRDefault="002875C3" w:rsidP="000616AB">
      <w:pPr>
        <w:spacing w:before="240" w:line="360" w:lineRule="auto"/>
        <w:ind w:left="44"/>
        <w:jc w:val="both"/>
        <w:rPr>
          <w:rtl/>
        </w:rPr>
      </w:pPr>
      <w:r w:rsidRPr="00741C48">
        <w:rPr>
          <w:rFonts w:hint="eastAsia"/>
          <w:rtl/>
        </w:rPr>
        <w:t>חישוב</w:t>
      </w:r>
      <w:r w:rsidRPr="00741C48">
        <w:rPr>
          <w:rtl/>
        </w:rPr>
        <w:t xml:space="preserve"> </w:t>
      </w:r>
      <w:r w:rsidRPr="00741C48">
        <w:rPr>
          <w:rFonts w:hint="eastAsia"/>
          <w:rtl/>
        </w:rPr>
        <w:t>הריכוזים</w:t>
      </w:r>
      <w:r w:rsidRPr="00741C48">
        <w:rPr>
          <w:rtl/>
        </w:rPr>
        <w:t xml:space="preserve"> </w:t>
      </w:r>
      <w:r w:rsidRPr="00741C48">
        <w:rPr>
          <w:rFonts w:hint="eastAsia"/>
          <w:rtl/>
        </w:rPr>
        <w:t>ייעשה</w:t>
      </w:r>
      <w:r w:rsidRPr="00741C48">
        <w:rPr>
          <w:rtl/>
        </w:rPr>
        <w:t xml:space="preserve"> </w:t>
      </w:r>
      <w:r w:rsidRPr="00741C48">
        <w:rPr>
          <w:rFonts w:hint="eastAsia"/>
          <w:rtl/>
        </w:rPr>
        <w:t>בהתחשב</w:t>
      </w:r>
      <w:r w:rsidRPr="00741C48">
        <w:rPr>
          <w:rtl/>
        </w:rPr>
        <w:t xml:space="preserve"> </w:t>
      </w:r>
      <w:r w:rsidRPr="00741C48">
        <w:rPr>
          <w:rFonts w:hint="eastAsia"/>
          <w:rtl/>
        </w:rPr>
        <w:t>באלמנט</w:t>
      </w:r>
      <w:r w:rsidRPr="00741C48">
        <w:rPr>
          <w:rtl/>
        </w:rPr>
        <w:t xml:space="preserve"> </w:t>
      </w:r>
      <w:r w:rsidRPr="00741C48">
        <w:rPr>
          <w:rFonts w:hint="eastAsia"/>
          <w:rtl/>
        </w:rPr>
        <w:t>ה</w:t>
      </w:r>
      <w:r w:rsidRPr="00741C48">
        <w:rPr>
          <w:rtl/>
        </w:rPr>
        <w:t>-</w:t>
      </w:r>
      <w:r w:rsidRPr="00741C48">
        <w:t>building downwash</w:t>
      </w:r>
      <w:r w:rsidRPr="00741C48">
        <w:rPr>
          <w:rtl/>
        </w:rPr>
        <w:t xml:space="preserve"> – השפעת המבנים בקרבת מקור הפליטה על הריכוזים המחושבים. הכוונה היא למבנים בשטח המפעל בלבד. יש לצרף טבלה ובה פירוט של פרטי המבנים (גובה, רוחב, מפנה וכו'). אם יש מבנים בשטח הנבדק אולם לא נעשה שימוש בקובץ מבנים, יש לנמק את הסיבה לכך. </w:t>
      </w:r>
    </w:p>
    <w:p w14:paraId="6E399BA3" w14:textId="77777777" w:rsidR="009F0EEB" w:rsidRPr="00741C48" w:rsidRDefault="009F0EEB" w:rsidP="009250A2">
      <w:pPr>
        <w:pStyle w:val="Heading4"/>
        <w:numPr>
          <w:ilvl w:val="1"/>
          <w:numId w:val="294"/>
        </w:numPr>
        <w:rPr>
          <w:rtl/>
        </w:rPr>
      </w:pPr>
      <w:bookmarkStart w:id="382" w:name="_Toc302388659"/>
      <w:bookmarkStart w:id="383" w:name="_Toc334003349"/>
      <w:bookmarkStart w:id="384" w:name="_Toc523063775"/>
      <w:r w:rsidRPr="00741C48">
        <w:rPr>
          <w:rFonts w:hint="eastAsia"/>
          <w:rtl/>
        </w:rPr>
        <w:t>הצגת</w:t>
      </w:r>
      <w:r w:rsidRPr="00741C48">
        <w:rPr>
          <w:rtl/>
        </w:rPr>
        <w:t xml:space="preserve"> </w:t>
      </w:r>
      <w:r w:rsidRPr="00741C48">
        <w:rPr>
          <w:rFonts w:hint="eastAsia"/>
          <w:rtl/>
        </w:rPr>
        <w:t>תוצאות</w:t>
      </w:r>
      <w:r w:rsidRPr="00741C48">
        <w:rPr>
          <w:rtl/>
        </w:rPr>
        <w:t xml:space="preserve"> </w:t>
      </w:r>
      <w:r w:rsidRPr="00741C48">
        <w:rPr>
          <w:rFonts w:hint="eastAsia"/>
          <w:rtl/>
        </w:rPr>
        <w:t>הסקר</w:t>
      </w:r>
      <w:bookmarkEnd w:id="382"/>
      <w:bookmarkEnd w:id="383"/>
      <w:bookmarkEnd w:id="384"/>
    </w:p>
    <w:tbl>
      <w:tblPr>
        <w:bidiVisual/>
        <w:tblW w:w="0" w:type="auto"/>
        <w:tblBorders>
          <w:insideH w:val="single" w:sz="4" w:space="0" w:color="auto"/>
        </w:tblBorders>
        <w:tblLook w:val="01E0" w:firstRow="1" w:lastRow="1" w:firstColumn="1" w:lastColumn="1" w:noHBand="0" w:noVBand="0"/>
      </w:tblPr>
      <w:tblGrid>
        <w:gridCol w:w="7205"/>
        <w:gridCol w:w="1096"/>
      </w:tblGrid>
      <w:tr w:rsidR="009F0EEB" w:rsidRPr="00741C48" w14:paraId="1C32FB9E" w14:textId="77777777" w:rsidTr="000616AB">
        <w:trPr>
          <w:trHeight w:val="343"/>
        </w:trPr>
        <w:tc>
          <w:tcPr>
            <w:tcW w:w="7421" w:type="dxa"/>
            <w:tcBorders>
              <w:right w:val="single" w:sz="4" w:space="0" w:color="auto"/>
            </w:tcBorders>
            <w:vAlign w:val="center"/>
          </w:tcPr>
          <w:p w14:paraId="3314C08A" w14:textId="77777777" w:rsidR="00EE655F" w:rsidRPr="00741C48" w:rsidRDefault="009F0EEB" w:rsidP="009250A2">
            <w:pPr>
              <w:pStyle w:val="Heading4"/>
              <w:numPr>
                <w:ilvl w:val="2"/>
                <w:numId w:val="294"/>
              </w:numPr>
              <w:rPr>
                <w:rFonts w:ascii="Calibri" w:hAnsi="Calibri"/>
                <w:rtl/>
              </w:rPr>
            </w:pPr>
            <w:bookmarkStart w:id="385" w:name="_Toc302388660"/>
            <w:bookmarkStart w:id="386" w:name="_Toc334003350"/>
            <w:r w:rsidRPr="00741C48">
              <w:rPr>
                <w:rFonts w:hint="eastAsia"/>
                <w:rtl/>
              </w:rPr>
              <w:t>תיאור</w:t>
            </w:r>
            <w:r w:rsidRPr="00741C48">
              <w:rPr>
                <w:rtl/>
              </w:rPr>
              <w:t xml:space="preserve"> </w:t>
            </w:r>
            <w:r w:rsidRPr="00741C48">
              <w:rPr>
                <w:rFonts w:hint="eastAsia"/>
                <w:rtl/>
              </w:rPr>
              <w:t>שטח</w:t>
            </w:r>
            <w:r w:rsidRPr="00741C48">
              <w:rPr>
                <w:rtl/>
              </w:rPr>
              <w:t xml:space="preserve"> </w:t>
            </w:r>
            <w:r w:rsidRPr="00741C48">
              <w:rPr>
                <w:rFonts w:hint="eastAsia"/>
                <w:rtl/>
              </w:rPr>
              <w:t>הבדיקה</w:t>
            </w:r>
            <w:bookmarkEnd w:id="385"/>
            <w:bookmarkEnd w:id="386"/>
          </w:p>
        </w:tc>
        <w:tc>
          <w:tcPr>
            <w:tcW w:w="1101" w:type="dxa"/>
            <w:tcBorders>
              <w:top w:val="single" w:sz="4" w:space="0" w:color="auto"/>
              <w:left w:val="single" w:sz="4" w:space="0" w:color="auto"/>
              <w:bottom w:val="single" w:sz="4" w:space="0" w:color="auto"/>
              <w:right w:val="single" w:sz="4" w:space="0" w:color="auto"/>
            </w:tcBorders>
          </w:tcPr>
          <w:p w14:paraId="3E2B3F95" w14:textId="77777777" w:rsidR="009F0EEB" w:rsidRPr="00741C48" w:rsidRDefault="004C7FD6" w:rsidP="003F6D3E">
            <w:pPr>
              <w:numPr>
                <w:ilvl w:val="0"/>
                <w:numId w:val="84"/>
              </w:numPr>
              <w:spacing w:after="0" w:line="360" w:lineRule="auto"/>
              <w:rPr>
                <w:b/>
                <w:bCs/>
                <w:rtl/>
              </w:rPr>
            </w:pPr>
            <w:r w:rsidRPr="00741C48">
              <w:rPr>
                <w:rFonts w:hint="cs"/>
                <w:b/>
                <w:bCs/>
                <w:rtl/>
              </w:rPr>
              <w:t>מפה</w:t>
            </w:r>
          </w:p>
        </w:tc>
      </w:tr>
    </w:tbl>
    <w:p w14:paraId="6AEB909F" w14:textId="77777777" w:rsidR="009F0EEB" w:rsidRPr="00741C48" w:rsidRDefault="009F0EEB" w:rsidP="000616AB">
      <w:pPr>
        <w:spacing w:before="240" w:line="360" w:lineRule="auto"/>
        <w:jc w:val="both"/>
      </w:pPr>
      <w:r w:rsidRPr="00741C48">
        <w:rPr>
          <w:rFonts w:hint="eastAsia"/>
          <w:rtl/>
        </w:rPr>
        <w:t>מגיש</w:t>
      </w:r>
      <w:r w:rsidRPr="00741C48">
        <w:rPr>
          <w:rtl/>
        </w:rPr>
        <w:t xml:space="preserve"> </w:t>
      </w:r>
      <w:r w:rsidR="004C7FD6" w:rsidRPr="00741C48">
        <w:rPr>
          <w:rFonts w:hint="eastAsia"/>
          <w:rtl/>
        </w:rPr>
        <w:t>הבקשה</w:t>
      </w:r>
      <w:r w:rsidR="004C7FD6" w:rsidRPr="00741C48">
        <w:rPr>
          <w:rtl/>
        </w:rPr>
        <w:t xml:space="preserve"> יצרף לבקשתו </w:t>
      </w:r>
      <w:r w:rsidRPr="00741C48">
        <w:rPr>
          <w:rFonts w:hint="eastAsia"/>
          <w:rtl/>
        </w:rPr>
        <w:t>מפת</w:t>
      </w:r>
      <w:r w:rsidRPr="00741C48">
        <w:rPr>
          <w:rtl/>
        </w:rPr>
        <w:t xml:space="preserve"> רקע </w:t>
      </w:r>
      <w:r w:rsidRPr="00741C48">
        <w:rPr>
          <w:rFonts w:hint="eastAsia"/>
          <w:rtl/>
        </w:rPr>
        <w:t>בקנ</w:t>
      </w:r>
      <w:r w:rsidRPr="00741C48">
        <w:rPr>
          <w:rtl/>
        </w:rPr>
        <w:t xml:space="preserve">"מ של 1:50,000, לפי רשת ישראל החדשה. </w:t>
      </w:r>
      <w:r w:rsidR="004C7FD6" w:rsidRPr="00741C48">
        <w:rPr>
          <w:rFonts w:hint="eastAsia"/>
          <w:rtl/>
        </w:rPr>
        <w:t>כפי</w:t>
      </w:r>
      <w:r w:rsidR="004C7FD6" w:rsidRPr="00741C48">
        <w:rPr>
          <w:rtl/>
        </w:rPr>
        <w:t xml:space="preserve"> </w:t>
      </w:r>
      <w:r w:rsidR="004C7FD6" w:rsidRPr="00741C48">
        <w:rPr>
          <w:rFonts w:hint="eastAsia"/>
          <w:rtl/>
        </w:rPr>
        <w:t>שנדרש</w:t>
      </w:r>
      <w:r w:rsidR="004C7FD6" w:rsidRPr="00741C48">
        <w:rPr>
          <w:rtl/>
        </w:rPr>
        <w:t xml:space="preserve"> </w:t>
      </w:r>
      <w:r w:rsidR="004C7FD6" w:rsidRPr="00741C48">
        <w:rPr>
          <w:rFonts w:hint="eastAsia"/>
          <w:rtl/>
        </w:rPr>
        <w:t>בהנחיות</w:t>
      </w:r>
      <w:r w:rsidR="004C7FD6" w:rsidRPr="00741C48">
        <w:rPr>
          <w:rtl/>
        </w:rPr>
        <w:t xml:space="preserve"> </w:t>
      </w:r>
      <w:r w:rsidR="004C7FD6" w:rsidRPr="00741C48">
        <w:rPr>
          <w:rFonts w:hint="eastAsia"/>
          <w:rtl/>
        </w:rPr>
        <w:t>בפרק</w:t>
      </w:r>
      <w:r w:rsidR="004C7FD6" w:rsidRPr="00741C48">
        <w:rPr>
          <w:rtl/>
        </w:rPr>
        <w:t xml:space="preserve"> 1.</w:t>
      </w:r>
      <w:r w:rsidRPr="00741C48">
        <w:rPr>
          <w:rtl/>
        </w:rPr>
        <w:t xml:space="preserve"> </w:t>
      </w:r>
    </w:p>
    <w:tbl>
      <w:tblPr>
        <w:bidiVisual/>
        <w:tblW w:w="0" w:type="auto"/>
        <w:tblBorders>
          <w:insideH w:val="single" w:sz="4" w:space="0" w:color="auto"/>
        </w:tblBorders>
        <w:tblLook w:val="01E0" w:firstRow="1" w:lastRow="1" w:firstColumn="1" w:lastColumn="1" w:noHBand="0" w:noVBand="0"/>
      </w:tblPr>
      <w:tblGrid>
        <w:gridCol w:w="5568"/>
        <w:gridCol w:w="2733"/>
      </w:tblGrid>
      <w:tr w:rsidR="009F0EEB" w:rsidRPr="00741C48" w14:paraId="55574471" w14:textId="77777777" w:rsidTr="000616AB">
        <w:tc>
          <w:tcPr>
            <w:tcW w:w="5720" w:type="dxa"/>
            <w:tcBorders>
              <w:right w:val="single" w:sz="4" w:space="0" w:color="auto"/>
            </w:tcBorders>
          </w:tcPr>
          <w:p w14:paraId="6A1814C0" w14:textId="77777777" w:rsidR="009F0EEB" w:rsidRPr="00741C48" w:rsidRDefault="009F0EEB" w:rsidP="009250A2">
            <w:pPr>
              <w:pStyle w:val="Heading4"/>
              <w:numPr>
                <w:ilvl w:val="2"/>
                <w:numId w:val="294"/>
              </w:numPr>
              <w:rPr>
                <w:rFonts w:ascii="Calibri" w:hAnsi="Calibri"/>
                <w:rtl/>
              </w:rPr>
            </w:pPr>
            <w:bookmarkStart w:id="387" w:name="_Toc302388661"/>
            <w:bookmarkStart w:id="388" w:name="_Toc334003351"/>
            <w:r w:rsidRPr="00741C48">
              <w:rPr>
                <w:rFonts w:hint="eastAsia"/>
                <w:rtl/>
              </w:rPr>
              <w:lastRenderedPageBreak/>
              <w:t>תוצאות</w:t>
            </w:r>
            <w:r w:rsidRPr="00741C48">
              <w:rPr>
                <w:rtl/>
              </w:rPr>
              <w:t xml:space="preserve"> </w:t>
            </w:r>
            <w:r w:rsidRPr="00741C48">
              <w:rPr>
                <w:rFonts w:hint="eastAsia"/>
                <w:rtl/>
              </w:rPr>
              <w:t>המודל</w:t>
            </w:r>
            <w:bookmarkEnd w:id="387"/>
            <w:bookmarkEnd w:id="388"/>
          </w:p>
        </w:tc>
        <w:tc>
          <w:tcPr>
            <w:tcW w:w="2802" w:type="dxa"/>
            <w:tcBorders>
              <w:top w:val="single" w:sz="4" w:space="0" w:color="auto"/>
              <w:left w:val="single" w:sz="4" w:space="0" w:color="auto"/>
              <w:bottom w:val="single" w:sz="4" w:space="0" w:color="auto"/>
              <w:right w:val="single" w:sz="4" w:space="0" w:color="auto"/>
            </w:tcBorders>
            <w:vAlign w:val="center"/>
          </w:tcPr>
          <w:p w14:paraId="38E106A8" w14:textId="77777777" w:rsidR="000616AB" w:rsidRPr="00741C48" w:rsidRDefault="00835DB1" w:rsidP="003F6D3E">
            <w:pPr>
              <w:numPr>
                <w:ilvl w:val="0"/>
                <w:numId w:val="85"/>
              </w:numPr>
              <w:spacing w:after="0" w:line="360" w:lineRule="auto"/>
              <w:rPr>
                <w:b/>
                <w:bCs/>
              </w:rPr>
            </w:pPr>
            <w:r w:rsidRPr="00741C48">
              <w:rPr>
                <w:rFonts w:hint="cs"/>
                <w:b/>
                <w:bCs/>
                <w:rtl/>
              </w:rPr>
              <w:t>טופס</w:t>
            </w:r>
            <w:r w:rsidRPr="00741C48">
              <w:rPr>
                <w:b/>
                <w:bCs/>
                <w:rtl/>
              </w:rPr>
              <w:t xml:space="preserve"> </w:t>
            </w:r>
            <w:r w:rsidR="00A22F1C" w:rsidRPr="00741C48">
              <w:rPr>
                <w:b/>
                <w:bCs/>
                <w:rtl/>
              </w:rPr>
              <w:t xml:space="preserve"> 7.3.2</w:t>
            </w:r>
          </w:p>
          <w:p w14:paraId="2BC92D01" w14:textId="77777777" w:rsidR="000616AB" w:rsidRPr="00741C48" w:rsidRDefault="00A22F1C" w:rsidP="003F6D3E">
            <w:pPr>
              <w:numPr>
                <w:ilvl w:val="0"/>
                <w:numId w:val="85"/>
              </w:numPr>
              <w:spacing w:after="0" w:line="360" w:lineRule="auto"/>
              <w:rPr>
                <w:b/>
                <w:bCs/>
              </w:rPr>
            </w:pPr>
            <w:r w:rsidRPr="00741C48">
              <w:rPr>
                <w:b/>
                <w:bCs/>
                <w:rtl/>
              </w:rPr>
              <w:t xml:space="preserve"> </w:t>
            </w:r>
            <w:r w:rsidRPr="00741C48">
              <w:rPr>
                <w:rFonts w:hint="cs"/>
                <w:b/>
                <w:bCs/>
                <w:rtl/>
              </w:rPr>
              <w:t>מפות</w:t>
            </w:r>
            <w:r w:rsidRPr="00741C48">
              <w:rPr>
                <w:b/>
                <w:bCs/>
                <w:rtl/>
              </w:rPr>
              <w:t xml:space="preserve"> </w:t>
            </w:r>
            <w:r w:rsidR="000616AB" w:rsidRPr="00741C48">
              <w:rPr>
                <w:rFonts w:hint="cs"/>
                <w:b/>
                <w:bCs/>
                <w:rtl/>
              </w:rPr>
              <w:t>איזו</w:t>
            </w:r>
            <w:r w:rsidR="000616AB" w:rsidRPr="00741C48">
              <w:rPr>
                <w:b/>
                <w:bCs/>
                <w:rtl/>
              </w:rPr>
              <w:t xml:space="preserve"> </w:t>
            </w:r>
            <w:r w:rsidR="000616AB" w:rsidRPr="00741C48">
              <w:rPr>
                <w:rFonts w:hint="cs"/>
                <w:b/>
                <w:bCs/>
                <w:rtl/>
              </w:rPr>
              <w:t>פלטות</w:t>
            </w:r>
          </w:p>
          <w:p w14:paraId="5FD04E43" w14:textId="77777777" w:rsidR="009F0EEB" w:rsidRPr="00741C48" w:rsidRDefault="00A22F1C" w:rsidP="003F6D3E">
            <w:pPr>
              <w:numPr>
                <w:ilvl w:val="0"/>
                <w:numId w:val="85"/>
              </w:numPr>
              <w:spacing w:after="0" w:line="360" w:lineRule="auto"/>
              <w:rPr>
                <w:b/>
                <w:bCs/>
                <w:rtl/>
              </w:rPr>
            </w:pPr>
            <w:r w:rsidRPr="00741C48">
              <w:rPr>
                <w:rFonts w:hint="cs"/>
                <w:b/>
                <w:bCs/>
                <w:rtl/>
              </w:rPr>
              <w:t>קבצים</w:t>
            </w:r>
            <w:r w:rsidRPr="00741C48">
              <w:rPr>
                <w:b/>
                <w:bCs/>
                <w:rtl/>
              </w:rPr>
              <w:t xml:space="preserve"> </w:t>
            </w:r>
            <w:r w:rsidRPr="00741C48">
              <w:rPr>
                <w:rFonts w:hint="cs"/>
                <w:b/>
                <w:bCs/>
                <w:rtl/>
              </w:rPr>
              <w:t>בפורמט</w:t>
            </w:r>
            <w:r w:rsidRPr="00741C48">
              <w:rPr>
                <w:b/>
                <w:bCs/>
                <w:rtl/>
              </w:rPr>
              <w:t xml:space="preserve"> </w:t>
            </w:r>
            <w:r w:rsidRPr="00741C48">
              <w:rPr>
                <w:rFonts w:hint="cs"/>
                <w:b/>
                <w:bCs/>
                <w:rtl/>
              </w:rPr>
              <w:t>דיגיטלי</w:t>
            </w:r>
          </w:p>
        </w:tc>
      </w:tr>
    </w:tbl>
    <w:p w14:paraId="0FE996AB" w14:textId="77777777" w:rsidR="009F0EEB" w:rsidRPr="00741C48" w:rsidRDefault="009F0EEB" w:rsidP="009250A2">
      <w:pPr>
        <w:pStyle w:val="Heading4"/>
        <w:numPr>
          <w:ilvl w:val="3"/>
          <w:numId w:val="294"/>
        </w:numPr>
        <w:rPr>
          <w:rtl/>
        </w:rPr>
      </w:pPr>
      <w:bookmarkStart w:id="389" w:name="_Toc302388662"/>
      <w:bookmarkStart w:id="390" w:name="_Toc334003352"/>
      <w:r w:rsidRPr="00741C48">
        <w:rPr>
          <w:rFonts w:hint="eastAsia"/>
          <w:rtl/>
        </w:rPr>
        <w:t>טבלאות</w:t>
      </w:r>
      <w:bookmarkEnd w:id="389"/>
      <w:bookmarkEnd w:id="390"/>
    </w:p>
    <w:p w14:paraId="0F45DC04" w14:textId="77777777" w:rsidR="009F0EEB" w:rsidRPr="00741C48" w:rsidRDefault="009F0EEB" w:rsidP="00E158EA">
      <w:pPr>
        <w:tabs>
          <w:tab w:val="left" w:pos="2159"/>
        </w:tabs>
        <w:spacing w:line="360" w:lineRule="auto"/>
        <w:jc w:val="both"/>
        <w:rPr>
          <w:rtl/>
        </w:rPr>
      </w:pPr>
      <w:r w:rsidRPr="00741C48">
        <w:rPr>
          <w:rFonts w:hint="eastAsia"/>
          <w:rtl/>
        </w:rPr>
        <w:t>לכל</w:t>
      </w:r>
      <w:r w:rsidRPr="00741C48">
        <w:rPr>
          <w:rtl/>
        </w:rPr>
        <w:t xml:space="preserve"> מזהם </w:t>
      </w:r>
      <w:r w:rsidR="004548EE" w:rsidRPr="00741C48">
        <w:rPr>
          <w:rFonts w:hint="eastAsia"/>
          <w:rtl/>
        </w:rPr>
        <w:t>יוצג</w:t>
      </w:r>
      <w:r w:rsidR="004548EE" w:rsidRPr="00741C48">
        <w:rPr>
          <w:rtl/>
        </w:rPr>
        <w:t xml:space="preserve"> טופס </w:t>
      </w:r>
      <w:r w:rsidRPr="00741C48">
        <w:rPr>
          <w:rFonts w:hint="eastAsia"/>
          <w:rtl/>
        </w:rPr>
        <w:t>וב</w:t>
      </w:r>
      <w:r w:rsidR="004548EE" w:rsidRPr="00741C48">
        <w:rPr>
          <w:rFonts w:hint="eastAsia"/>
          <w:rtl/>
        </w:rPr>
        <w:t>ו</w:t>
      </w:r>
      <w:r w:rsidRPr="00741C48">
        <w:rPr>
          <w:rtl/>
        </w:rPr>
        <w:t xml:space="preserve"> פירוט הריכוזים המחושבים </w:t>
      </w:r>
      <w:r w:rsidRPr="00741C48">
        <w:rPr>
          <w:rFonts w:hint="eastAsia"/>
          <w:u w:val="single"/>
          <w:rtl/>
        </w:rPr>
        <w:t>בכל</w:t>
      </w:r>
      <w:r w:rsidRPr="00741C48">
        <w:rPr>
          <w:u w:val="single"/>
          <w:rtl/>
        </w:rPr>
        <w:t xml:space="preserve"> </w:t>
      </w:r>
      <w:r w:rsidRPr="00741C48">
        <w:rPr>
          <w:rFonts w:hint="eastAsia"/>
          <w:u w:val="single"/>
          <w:rtl/>
        </w:rPr>
        <w:t>זמן</w:t>
      </w:r>
      <w:r w:rsidRPr="00741C48">
        <w:rPr>
          <w:u w:val="single"/>
          <w:rtl/>
        </w:rPr>
        <w:t xml:space="preserve"> </w:t>
      </w:r>
      <w:r w:rsidRPr="00741C48">
        <w:rPr>
          <w:rFonts w:hint="eastAsia"/>
          <w:u w:val="single"/>
          <w:rtl/>
        </w:rPr>
        <w:t>מיצוע</w:t>
      </w:r>
      <w:r w:rsidRPr="00741C48">
        <w:rPr>
          <w:rtl/>
        </w:rPr>
        <w:t xml:space="preserve"> (קצר-טווח/ארוך-טווח) </w:t>
      </w:r>
      <w:r w:rsidRPr="00741C48">
        <w:rPr>
          <w:rFonts w:hint="eastAsia"/>
          <w:u w:val="single"/>
          <w:rtl/>
        </w:rPr>
        <w:t>ולפי</w:t>
      </w:r>
      <w:r w:rsidRPr="00741C48">
        <w:rPr>
          <w:u w:val="single"/>
          <w:rtl/>
        </w:rPr>
        <w:t xml:space="preserve"> </w:t>
      </w:r>
      <w:r w:rsidRPr="00741C48">
        <w:rPr>
          <w:rFonts w:hint="eastAsia"/>
          <w:u w:val="single"/>
          <w:rtl/>
        </w:rPr>
        <w:t>כל</w:t>
      </w:r>
      <w:r w:rsidRPr="00741C48">
        <w:rPr>
          <w:u w:val="single"/>
          <w:rtl/>
        </w:rPr>
        <w:t xml:space="preserve"> </w:t>
      </w:r>
      <w:r w:rsidRPr="00741C48">
        <w:rPr>
          <w:rFonts w:hint="eastAsia"/>
          <w:u w:val="single"/>
          <w:rtl/>
        </w:rPr>
        <w:t>תרחיש</w:t>
      </w:r>
      <w:r w:rsidRPr="00741C48">
        <w:rPr>
          <w:rtl/>
        </w:rPr>
        <w:t xml:space="preserve">. </w:t>
      </w:r>
      <w:r w:rsidRPr="00741C48">
        <w:rPr>
          <w:rFonts w:hint="eastAsia"/>
          <w:rtl/>
        </w:rPr>
        <w:t>בכותרת</w:t>
      </w:r>
      <w:r w:rsidRPr="00741C48">
        <w:rPr>
          <w:rtl/>
        </w:rPr>
        <w:t xml:space="preserve"> </w:t>
      </w:r>
      <w:r w:rsidRPr="00741C48">
        <w:rPr>
          <w:rFonts w:hint="eastAsia"/>
          <w:rtl/>
        </w:rPr>
        <w:t>כל</w:t>
      </w:r>
      <w:r w:rsidRPr="00741C48">
        <w:rPr>
          <w:rtl/>
        </w:rPr>
        <w:t xml:space="preserve"> </w:t>
      </w:r>
      <w:r w:rsidRPr="00741C48">
        <w:rPr>
          <w:rFonts w:hint="eastAsia"/>
          <w:rtl/>
        </w:rPr>
        <w:t>טבלה</w:t>
      </w:r>
      <w:r w:rsidRPr="00741C48">
        <w:rPr>
          <w:rtl/>
        </w:rPr>
        <w:t xml:space="preserve"> </w:t>
      </w:r>
      <w:r w:rsidRPr="00741C48">
        <w:rPr>
          <w:rFonts w:hint="eastAsia"/>
          <w:rtl/>
        </w:rPr>
        <w:t>יצוין</w:t>
      </w:r>
      <w:r w:rsidRPr="00741C48">
        <w:rPr>
          <w:rtl/>
        </w:rPr>
        <w:t xml:space="preserve"> </w:t>
      </w:r>
      <w:r w:rsidRPr="00741C48">
        <w:rPr>
          <w:rFonts w:hint="eastAsia"/>
          <w:rtl/>
        </w:rPr>
        <w:t>שם</w:t>
      </w:r>
      <w:r w:rsidRPr="00741C48">
        <w:rPr>
          <w:rtl/>
        </w:rPr>
        <w:t xml:space="preserve"> </w:t>
      </w:r>
      <w:r w:rsidRPr="00741C48">
        <w:rPr>
          <w:rFonts w:hint="eastAsia"/>
          <w:rtl/>
        </w:rPr>
        <w:t>המזהם</w:t>
      </w:r>
      <w:r w:rsidRPr="00741C48">
        <w:rPr>
          <w:rtl/>
        </w:rPr>
        <w:t xml:space="preserve">, </w:t>
      </w:r>
      <w:r w:rsidRPr="00741C48">
        <w:rPr>
          <w:rFonts w:hint="eastAsia"/>
          <w:rtl/>
        </w:rPr>
        <w:t>זמן</w:t>
      </w:r>
      <w:r w:rsidRPr="00741C48">
        <w:rPr>
          <w:rtl/>
        </w:rPr>
        <w:t xml:space="preserve"> </w:t>
      </w:r>
      <w:r w:rsidRPr="00741C48">
        <w:rPr>
          <w:rFonts w:hint="eastAsia"/>
          <w:rtl/>
        </w:rPr>
        <w:t>המיצוע</w:t>
      </w:r>
      <w:r w:rsidRPr="00741C48">
        <w:rPr>
          <w:rtl/>
        </w:rPr>
        <w:t xml:space="preserve"> </w:t>
      </w:r>
      <w:r w:rsidRPr="00741C48">
        <w:rPr>
          <w:rFonts w:hint="eastAsia"/>
          <w:rtl/>
        </w:rPr>
        <w:t>ביחס</w:t>
      </w:r>
      <w:r w:rsidRPr="00741C48">
        <w:rPr>
          <w:rtl/>
        </w:rPr>
        <w:t xml:space="preserve"> </w:t>
      </w:r>
      <w:r w:rsidRPr="00741C48">
        <w:rPr>
          <w:rFonts w:hint="eastAsia"/>
          <w:rtl/>
        </w:rPr>
        <w:t>לערך</w:t>
      </w:r>
      <w:r w:rsidRPr="00741C48">
        <w:rPr>
          <w:rtl/>
        </w:rPr>
        <w:t xml:space="preserve"> </w:t>
      </w:r>
      <w:r w:rsidRPr="00741C48">
        <w:rPr>
          <w:rFonts w:hint="eastAsia"/>
          <w:rtl/>
        </w:rPr>
        <w:t>הסביבה</w:t>
      </w:r>
      <w:r w:rsidRPr="00741C48">
        <w:rPr>
          <w:rtl/>
        </w:rPr>
        <w:t xml:space="preserve">/ </w:t>
      </w:r>
      <w:r w:rsidRPr="00741C48">
        <w:rPr>
          <w:rFonts w:hint="eastAsia"/>
          <w:rtl/>
        </w:rPr>
        <w:t>סוג</w:t>
      </w:r>
      <w:r w:rsidRPr="00741C48">
        <w:rPr>
          <w:rtl/>
        </w:rPr>
        <w:t xml:space="preserve"> </w:t>
      </w:r>
      <w:r w:rsidRPr="00741C48">
        <w:rPr>
          <w:rFonts w:hint="eastAsia"/>
          <w:rtl/>
        </w:rPr>
        <w:t>התרחיש</w:t>
      </w:r>
      <w:r w:rsidRPr="00741C48">
        <w:rPr>
          <w:rtl/>
        </w:rPr>
        <w:t xml:space="preserve"> </w:t>
      </w:r>
      <w:r w:rsidRPr="00741C48">
        <w:rPr>
          <w:rFonts w:hint="eastAsia"/>
          <w:rtl/>
        </w:rPr>
        <w:t>ויעדו</w:t>
      </w:r>
      <w:r w:rsidRPr="00741C48">
        <w:rPr>
          <w:rtl/>
        </w:rPr>
        <w:t xml:space="preserve">. </w:t>
      </w:r>
      <w:r w:rsidRPr="00741C48">
        <w:rPr>
          <w:rFonts w:hint="eastAsia"/>
          <w:rtl/>
        </w:rPr>
        <w:t>בטבלאות</w:t>
      </w:r>
      <w:r w:rsidRPr="00741C48">
        <w:rPr>
          <w:rtl/>
        </w:rPr>
        <w:t xml:space="preserve"> </w:t>
      </w:r>
      <w:r w:rsidRPr="00741C48">
        <w:rPr>
          <w:rFonts w:hint="eastAsia"/>
          <w:rtl/>
        </w:rPr>
        <w:t>יוצגו</w:t>
      </w:r>
      <w:r w:rsidRPr="00741C48">
        <w:rPr>
          <w:rtl/>
        </w:rPr>
        <w:t xml:space="preserve"> </w:t>
      </w:r>
      <w:r w:rsidRPr="00741C48">
        <w:rPr>
          <w:rFonts w:hint="eastAsia"/>
          <w:rtl/>
        </w:rPr>
        <w:t>הנתונים</w:t>
      </w:r>
      <w:r w:rsidRPr="00741C48">
        <w:rPr>
          <w:rtl/>
        </w:rPr>
        <w:t xml:space="preserve"> </w:t>
      </w:r>
      <w:r w:rsidRPr="00741C48">
        <w:rPr>
          <w:rFonts w:hint="eastAsia"/>
          <w:rtl/>
        </w:rPr>
        <w:t>האלה</w:t>
      </w:r>
      <w:r w:rsidRPr="00741C48">
        <w:rPr>
          <w:rtl/>
        </w:rPr>
        <w:t>:</w:t>
      </w:r>
    </w:p>
    <w:p w14:paraId="06163A48" w14:textId="77777777" w:rsidR="00A22F1C" w:rsidRPr="00741C48" w:rsidRDefault="00A22F1C" w:rsidP="0026651B">
      <w:pPr>
        <w:numPr>
          <w:ilvl w:val="0"/>
          <w:numId w:val="281"/>
        </w:numPr>
        <w:tabs>
          <w:tab w:val="left" w:pos="2159"/>
        </w:tabs>
        <w:spacing w:after="0" w:line="360" w:lineRule="auto"/>
        <w:jc w:val="both"/>
      </w:pPr>
      <w:r w:rsidRPr="00741C48">
        <w:rPr>
          <w:rFonts w:hint="eastAsia"/>
          <w:rtl/>
        </w:rPr>
        <w:t>מיקום</w:t>
      </w:r>
      <w:r w:rsidRPr="00741C48">
        <w:rPr>
          <w:rtl/>
        </w:rPr>
        <w:t xml:space="preserve"> </w:t>
      </w:r>
      <w:r w:rsidRPr="00741C48">
        <w:rPr>
          <w:rFonts w:hint="eastAsia"/>
          <w:rtl/>
        </w:rPr>
        <w:t>הריכוז</w:t>
      </w:r>
      <w:r w:rsidRPr="00741C48">
        <w:rPr>
          <w:rtl/>
        </w:rPr>
        <w:t xml:space="preserve"> </w:t>
      </w:r>
      <w:r w:rsidRPr="00741C48">
        <w:rPr>
          <w:rFonts w:hint="eastAsia"/>
          <w:rtl/>
        </w:rPr>
        <w:t>המרבי</w:t>
      </w:r>
      <w:r w:rsidRPr="00741C48">
        <w:rPr>
          <w:rtl/>
        </w:rPr>
        <w:t xml:space="preserve"> </w:t>
      </w:r>
      <w:r w:rsidRPr="00741C48">
        <w:rPr>
          <w:rFonts w:hint="eastAsia"/>
          <w:rtl/>
        </w:rPr>
        <w:t>המחושב</w:t>
      </w:r>
      <w:r w:rsidRPr="00741C48">
        <w:rPr>
          <w:rtl/>
        </w:rPr>
        <w:t xml:space="preserve"> </w:t>
      </w:r>
      <w:r w:rsidRPr="00741C48">
        <w:rPr>
          <w:rFonts w:hint="eastAsia"/>
          <w:rtl/>
        </w:rPr>
        <w:t>לכל</w:t>
      </w:r>
      <w:r w:rsidRPr="00741C48">
        <w:rPr>
          <w:rtl/>
        </w:rPr>
        <w:t xml:space="preserve"> </w:t>
      </w:r>
      <w:r w:rsidRPr="00741C48">
        <w:rPr>
          <w:rFonts w:hint="eastAsia"/>
          <w:rtl/>
        </w:rPr>
        <w:t>מזהם</w:t>
      </w:r>
      <w:r w:rsidRPr="00741C48">
        <w:rPr>
          <w:rtl/>
        </w:rPr>
        <w:t xml:space="preserve"> </w:t>
      </w:r>
      <w:r w:rsidRPr="00741C48">
        <w:rPr>
          <w:rFonts w:hint="eastAsia"/>
          <w:rtl/>
        </w:rPr>
        <w:t>לכל</w:t>
      </w:r>
      <w:r w:rsidRPr="00741C48">
        <w:rPr>
          <w:rtl/>
        </w:rPr>
        <w:t xml:space="preserve"> </w:t>
      </w:r>
      <w:r w:rsidRPr="00741C48">
        <w:rPr>
          <w:rFonts w:hint="eastAsia"/>
          <w:rtl/>
        </w:rPr>
        <w:t>תרחיש</w:t>
      </w:r>
      <w:r w:rsidRPr="00741C48">
        <w:rPr>
          <w:rtl/>
        </w:rPr>
        <w:t xml:space="preserve"> (רקע </w:t>
      </w:r>
      <w:r w:rsidRPr="00741C48">
        <w:rPr>
          <w:rFonts w:hint="eastAsia"/>
          <w:rtl/>
        </w:rPr>
        <w:t>במצב</w:t>
      </w:r>
      <w:r w:rsidRPr="00741C48">
        <w:rPr>
          <w:rtl/>
        </w:rPr>
        <w:t xml:space="preserve"> </w:t>
      </w:r>
      <w:r w:rsidRPr="00741C48">
        <w:rPr>
          <w:rFonts w:hint="eastAsia"/>
          <w:rtl/>
        </w:rPr>
        <w:t>קיים</w:t>
      </w:r>
      <w:r w:rsidRPr="00741C48">
        <w:rPr>
          <w:rtl/>
        </w:rPr>
        <w:t xml:space="preserve">, </w:t>
      </w:r>
      <w:r w:rsidRPr="00741C48">
        <w:rPr>
          <w:rFonts w:hint="eastAsia"/>
          <w:rtl/>
        </w:rPr>
        <w:t>מצב</w:t>
      </w:r>
      <w:r w:rsidRPr="00741C48">
        <w:rPr>
          <w:rtl/>
        </w:rPr>
        <w:t xml:space="preserve"> </w:t>
      </w:r>
      <w:r w:rsidRPr="00741C48">
        <w:rPr>
          <w:rFonts w:hint="eastAsia"/>
          <w:rtl/>
        </w:rPr>
        <w:t>קיים</w:t>
      </w:r>
      <w:r w:rsidRPr="00741C48">
        <w:rPr>
          <w:rtl/>
        </w:rPr>
        <w:t xml:space="preserve">, </w:t>
      </w:r>
      <w:r w:rsidRPr="00741C48">
        <w:rPr>
          <w:rFonts w:hint="eastAsia"/>
          <w:rtl/>
        </w:rPr>
        <w:t>מצב</w:t>
      </w:r>
      <w:r w:rsidRPr="00741C48">
        <w:rPr>
          <w:rtl/>
        </w:rPr>
        <w:t xml:space="preserve"> </w:t>
      </w:r>
      <w:r w:rsidRPr="00741C48">
        <w:rPr>
          <w:rFonts w:hint="eastAsia"/>
          <w:rtl/>
        </w:rPr>
        <w:t>קיים</w:t>
      </w:r>
      <w:r w:rsidRPr="00741C48">
        <w:rPr>
          <w:rtl/>
        </w:rPr>
        <w:t xml:space="preserve"> </w:t>
      </w:r>
      <w:r w:rsidRPr="00741C48">
        <w:rPr>
          <w:rFonts w:hint="eastAsia"/>
          <w:rtl/>
        </w:rPr>
        <w:t>של</w:t>
      </w:r>
      <w:r w:rsidRPr="00741C48">
        <w:rPr>
          <w:rtl/>
        </w:rPr>
        <w:t xml:space="preserve"> </w:t>
      </w:r>
      <w:r w:rsidRPr="00741C48">
        <w:rPr>
          <w:rFonts w:hint="eastAsia"/>
          <w:rtl/>
        </w:rPr>
        <w:t>המקור</w:t>
      </w:r>
      <w:r w:rsidRPr="00741C48">
        <w:rPr>
          <w:rtl/>
        </w:rPr>
        <w:t xml:space="preserve"> </w:t>
      </w:r>
      <w:r w:rsidRPr="00741C48">
        <w:rPr>
          <w:rFonts w:hint="eastAsia"/>
          <w:rtl/>
        </w:rPr>
        <w:t>טעון</w:t>
      </w:r>
      <w:r w:rsidRPr="00741C48">
        <w:rPr>
          <w:rtl/>
        </w:rPr>
        <w:t xml:space="preserve"> </w:t>
      </w:r>
      <w:r w:rsidRPr="00741C48">
        <w:rPr>
          <w:rFonts w:hint="eastAsia"/>
          <w:rtl/>
        </w:rPr>
        <w:t>ההיתר</w:t>
      </w:r>
      <w:r w:rsidRPr="00741C48">
        <w:rPr>
          <w:rtl/>
        </w:rPr>
        <w:t xml:space="preserve">, </w:t>
      </w:r>
      <w:r w:rsidRPr="00741C48">
        <w:rPr>
          <w:rFonts w:hint="eastAsia"/>
          <w:rtl/>
        </w:rPr>
        <w:t>מצב</w:t>
      </w:r>
      <w:r w:rsidRPr="00741C48">
        <w:rPr>
          <w:rtl/>
        </w:rPr>
        <w:t xml:space="preserve"> </w:t>
      </w:r>
      <w:r w:rsidRPr="00741C48">
        <w:rPr>
          <w:rFonts w:hint="eastAsia"/>
          <w:rtl/>
        </w:rPr>
        <w:t>עתידי</w:t>
      </w:r>
      <w:r w:rsidRPr="00741C48">
        <w:rPr>
          <w:rtl/>
        </w:rPr>
        <w:t xml:space="preserve"> </w:t>
      </w:r>
      <w:r w:rsidRPr="00741C48">
        <w:rPr>
          <w:rFonts w:hint="eastAsia"/>
          <w:rtl/>
        </w:rPr>
        <w:t>של</w:t>
      </w:r>
      <w:r w:rsidRPr="00741C48">
        <w:rPr>
          <w:rtl/>
        </w:rPr>
        <w:t xml:space="preserve"> </w:t>
      </w:r>
      <w:r w:rsidRPr="00741C48">
        <w:rPr>
          <w:rFonts w:hint="eastAsia"/>
          <w:rtl/>
        </w:rPr>
        <w:t>המקור</w:t>
      </w:r>
      <w:r w:rsidRPr="00741C48">
        <w:rPr>
          <w:rtl/>
        </w:rPr>
        <w:t xml:space="preserve"> </w:t>
      </w:r>
      <w:r w:rsidRPr="00741C48">
        <w:rPr>
          <w:rFonts w:hint="eastAsia"/>
          <w:rtl/>
        </w:rPr>
        <w:t>טעון</w:t>
      </w:r>
      <w:r w:rsidRPr="00741C48">
        <w:rPr>
          <w:rtl/>
        </w:rPr>
        <w:t xml:space="preserve"> </w:t>
      </w:r>
      <w:r w:rsidRPr="00741C48">
        <w:rPr>
          <w:rFonts w:hint="eastAsia"/>
          <w:rtl/>
        </w:rPr>
        <w:t>ההיתר</w:t>
      </w:r>
      <w:r w:rsidRPr="00741C48">
        <w:rPr>
          <w:rtl/>
        </w:rPr>
        <w:t xml:space="preserve">, </w:t>
      </w:r>
      <w:r w:rsidRPr="00741C48">
        <w:rPr>
          <w:rFonts w:hint="eastAsia"/>
          <w:rtl/>
        </w:rPr>
        <w:t>מצב</w:t>
      </w:r>
      <w:r w:rsidRPr="00741C48">
        <w:rPr>
          <w:rtl/>
        </w:rPr>
        <w:t xml:space="preserve"> </w:t>
      </w:r>
      <w:r w:rsidRPr="00741C48">
        <w:rPr>
          <w:rFonts w:hint="eastAsia"/>
          <w:rtl/>
        </w:rPr>
        <w:t>עתידי</w:t>
      </w:r>
      <w:r w:rsidRPr="00741C48">
        <w:rPr>
          <w:rtl/>
        </w:rPr>
        <w:t xml:space="preserve">) </w:t>
      </w:r>
      <w:r w:rsidRPr="00741C48">
        <w:rPr>
          <w:rFonts w:hint="eastAsia"/>
          <w:rtl/>
        </w:rPr>
        <w:t>לפי</w:t>
      </w:r>
      <w:r w:rsidRPr="00741C48">
        <w:rPr>
          <w:rtl/>
        </w:rPr>
        <w:t xml:space="preserve"> </w:t>
      </w:r>
      <w:r w:rsidRPr="00741C48">
        <w:rPr>
          <w:rFonts w:hint="eastAsia"/>
          <w:rtl/>
        </w:rPr>
        <w:t>המופיע</w:t>
      </w:r>
      <w:r w:rsidRPr="00741C48">
        <w:rPr>
          <w:rtl/>
        </w:rPr>
        <w:t xml:space="preserve"> </w:t>
      </w:r>
      <w:r w:rsidRPr="00741C48">
        <w:rPr>
          <w:rFonts w:hint="eastAsia"/>
          <w:rtl/>
        </w:rPr>
        <w:t>בטבלה</w:t>
      </w:r>
      <w:r w:rsidRPr="00741C48">
        <w:rPr>
          <w:rtl/>
        </w:rPr>
        <w:t xml:space="preserve"> </w:t>
      </w:r>
      <w:r w:rsidRPr="00741C48">
        <w:rPr>
          <w:rFonts w:hint="eastAsia"/>
          <w:rtl/>
        </w:rPr>
        <w:t>עבור</w:t>
      </w:r>
      <w:r w:rsidRPr="00741C48">
        <w:rPr>
          <w:rtl/>
        </w:rPr>
        <w:t xml:space="preserve"> </w:t>
      </w:r>
      <w:r w:rsidRPr="00741C48">
        <w:rPr>
          <w:rFonts w:hint="eastAsia"/>
          <w:rtl/>
        </w:rPr>
        <w:t>ערך</w:t>
      </w:r>
      <w:r w:rsidRPr="00741C48">
        <w:rPr>
          <w:rtl/>
        </w:rPr>
        <w:t xml:space="preserve"> </w:t>
      </w:r>
      <w:r w:rsidRPr="00741C48">
        <w:rPr>
          <w:rFonts w:hint="eastAsia"/>
          <w:rtl/>
        </w:rPr>
        <w:t>קצר</w:t>
      </w:r>
      <w:r w:rsidRPr="00741C48">
        <w:rPr>
          <w:rtl/>
        </w:rPr>
        <w:t xml:space="preserve">-טווח </w:t>
      </w:r>
      <w:r w:rsidRPr="00741C48">
        <w:rPr>
          <w:rFonts w:hint="eastAsia"/>
          <w:rtl/>
        </w:rPr>
        <w:t>וערך</w:t>
      </w:r>
      <w:r w:rsidRPr="00741C48">
        <w:rPr>
          <w:rtl/>
        </w:rPr>
        <w:t xml:space="preserve"> </w:t>
      </w:r>
      <w:r w:rsidRPr="00741C48">
        <w:rPr>
          <w:rFonts w:hint="eastAsia"/>
          <w:rtl/>
        </w:rPr>
        <w:t>ארוך</w:t>
      </w:r>
      <w:r w:rsidRPr="00741C48">
        <w:rPr>
          <w:rtl/>
        </w:rPr>
        <w:t xml:space="preserve">-טווח </w:t>
      </w:r>
      <w:r w:rsidRPr="00741C48">
        <w:rPr>
          <w:rFonts w:hint="eastAsia"/>
          <w:rtl/>
        </w:rPr>
        <w:t>בהתאם</w:t>
      </w:r>
      <w:r w:rsidRPr="00741C48">
        <w:rPr>
          <w:rtl/>
        </w:rPr>
        <w:t xml:space="preserve"> </w:t>
      </w:r>
      <w:r w:rsidRPr="00741C48">
        <w:rPr>
          <w:rFonts w:hint="eastAsia"/>
          <w:rtl/>
        </w:rPr>
        <w:t>לערכי</w:t>
      </w:r>
      <w:r w:rsidRPr="00741C48">
        <w:rPr>
          <w:rtl/>
        </w:rPr>
        <w:t xml:space="preserve"> </w:t>
      </w:r>
      <w:r w:rsidRPr="00741C48">
        <w:rPr>
          <w:rFonts w:hint="eastAsia"/>
          <w:rtl/>
        </w:rPr>
        <w:t>איכות</w:t>
      </w:r>
      <w:r w:rsidRPr="00741C48">
        <w:rPr>
          <w:rtl/>
        </w:rPr>
        <w:t xml:space="preserve"> </w:t>
      </w:r>
      <w:r w:rsidRPr="00741C48">
        <w:rPr>
          <w:rFonts w:hint="eastAsia"/>
          <w:rtl/>
        </w:rPr>
        <w:t>אוויר</w:t>
      </w:r>
      <w:r w:rsidRPr="00741C48">
        <w:rPr>
          <w:rtl/>
        </w:rPr>
        <w:t xml:space="preserve"> (סביבה, </w:t>
      </w:r>
      <w:r w:rsidRPr="00741C48">
        <w:rPr>
          <w:rFonts w:hint="eastAsia"/>
          <w:rtl/>
        </w:rPr>
        <w:t>יעד</w:t>
      </w:r>
      <w:r w:rsidRPr="00741C48">
        <w:rPr>
          <w:rtl/>
        </w:rPr>
        <w:t xml:space="preserve"> </w:t>
      </w:r>
      <w:r w:rsidRPr="00741C48">
        <w:rPr>
          <w:rFonts w:hint="eastAsia"/>
          <w:rtl/>
        </w:rPr>
        <w:t>וייחוס</w:t>
      </w:r>
      <w:r w:rsidRPr="00741C48">
        <w:rPr>
          <w:rtl/>
        </w:rPr>
        <w:t xml:space="preserve">) </w:t>
      </w:r>
      <w:r w:rsidRPr="00741C48">
        <w:rPr>
          <w:rFonts w:hint="eastAsia"/>
          <w:rtl/>
        </w:rPr>
        <w:t>שלהלן</w:t>
      </w:r>
      <w:r w:rsidRPr="00741C48">
        <w:rPr>
          <w:rtl/>
        </w:rPr>
        <w:t xml:space="preserve"> </w:t>
      </w:r>
      <w:r w:rsidRPr="00741C48">
        <w:rPr>
          <w:rFonts w:hint="eastAsia"/>
          <w:rtl/>
        </w:rPr>
        <w:t>כנדרש</w:t>
      </w:r>
      <w:r w:rsidRPr="00741C48">
        <w:rPr>
          <w:rtl/>
        </w:rPr>
        <w:t xml:space="preserve"> </w:t>
      </w:r>
      <w:r w:rsidRPr="00741C48">
        <w:rPr>
          <w:rFonts w:hint="eastAsia"/>
          <w:rtl/>
        </w:rPr>
        <w:t>בסעיף</w:t>
      </w:r>
      <w:r w:rsidRPr="00741C48">
        <w:rPr>
          <w:rtl/>
        </w:rPr>
        <w:t xml:space="preserve"> 7.2.1.</w:t>
      </w:r>
    </w:p>
    <w:p w14:paraId="1DC691CF" w14:textId="77777777" w:rsidR="00A22F1C" w:rsidRPr="00741C48" w:rsidRDefault="00A22F1C" w:rsidP="0026651B">
      <w:pPr>
        <w:numPr>
          <w:ilvl w:val="0"/>
          <w:numId w:val="281"/>
        </w:numPr>
        <w:tabs>
          <w:tab w:val="left" w:pos="2159"/>
        </w:tabs>
        <w:spacing w:after="0" w:line="360" w:lineRule="auto"/>
        <w:jc w:val="both"/>
      </w:pPr>
      <w:r w:rsidRPr="00741C48">
        <w:rPr>
          <w:rFonts w:hint="eastAsia"/>
          <w:rtl/>
        </w:rPr>
        <w:t>הריכוזים</w:t>
      </w:r>
      <w:r w:rsidRPr="00741C48">
        <w:rPr>
          <w:rtl/>
        </w:rPr>
        <w:t xml:space="preserve"> </w:t>
      </w:r>
      <w:r w:rsidRPr="00741C48">
        <w:rPr>
          <w:rFonts w:hint="eastAsia"/>
          <w:rtl/>
        </w:rPr>
        <w:t>המחושבים</w:t>
      </w:r>
      <w:r w:rsidRPr="00741C48">
        <w:rPr>
          <w:rtl/>
        </w:rPr>
        <w:t xml:space="preserve"> </w:t>
      </w:r>
      <w:r w:rsidRPr="00741C48">
        <w:rPr>
          <w:rFonts w:hint="eastAsia"/>
          <w:rtl/>
        </w:rPr>
        <w:t>בקולטנים</w:t>
      </w:r>
      <w:r w:rsidRPr="00741C48">
        <w:rPr>
          <w:rtl/>
        </w:rPr>
        <w:t xml:space="preserve"> </w:t>
      </w:r>
      <w:r w:rsidRPr="00741C48">
        <w:rPr>
          <w:rFonts w:hint="eastAsia"/>
          <w:rtl/>
        </w:rPr>
        <w:t>הבודדים</w:t>
      </w:r>
      <w:r w:rsidRPr="00741C48">
        <w:rPr>
          <w:rtl/>
        </w:rPr>
        <w:t xml:space="preserve"> </w:t>
      </w:r>
      <w:r w:rsidRPr="00741C48">
        <w:rPr>
          <w:rFonts w:hint="eastAsia"/>
          <w:rtl/>
        </w:rPr>
        <w:t>הממוקמים</w:t>
      </w:r>
      <w:r w:rsidRPr="00741C48">
        <w:rPr>
          <w:rtl/>
        </w:rPr>
        <w:t xml:space="preserve"> </w:t>
      </w:r>
      <w:r w:rsidRPr="00741C48">
        <w:rPr>
          <w:rFonts w:hint="eastAsia"/>
          <w:rtl/>
        </w:rPr>
        <w:t>באזורים</w:t>
      </w:r>
      <w:r w:rsidRPr="00741C48">
        <w:rPr>
          <w:rtl/>
        </w:rPr>
        <w:t xml:space="preserve"> </w:t>
      </w:r>
      <w:r w:rsidRPr="00741C48">
        <w:rPr>
          <w:rFonts w:hint="eastAsia"/>
          <w:rtl/>
        </w:rPr>
        <w:t>נבחרים</w:t>
      </w:r>
      <w:r w:rsidRPr="00741C48">
        <w:rPr>
          <w:rtl/>
        </w:rPr>
        <w:t xml:space="preserve"> </w:t>
      </w:r>
      <w:r w:rsidRPr="00741C48">
        <w:rPr>
          <w:rFonts w:hint="eastAsia"/>
          <w:rtl/>
        </w:rPr>
        <w:t>ובעלי</w:t>
      </w:r>
      <w:r w:rsidRPr="00741C48">
        <w:rPr>
          <w:rtl/>
        </w:rPr>
        <w:t xml:space="preserve"> </w:t>
      </w:r>
      <w:r w:rsidRPr="00741C48">
        <w:rPr>
          <w:rFonts w:hint="eastAsia"/>
          <w:rtl/>
        </w:rPr>
        <w:t>עניין</w:t>
      </w:r>
      <w:r w:rsidRPr="00741C48">
        <w:rPr>
          <w:rtl/>
        </w:rPr>
        <w:t xml:space="preserve"> </w:t>
      </w:r>
      <w:r w:rsidRPr="00741C48">
        <w:rPr>
          <w:rFonts w:hint="eastAsia"/>
          <w:rtl/>
        </w:rPr>
        <w:t>מיוחד</w:t>
      </w:r>
      <w:r w:rsidRPr="00741C48">
        <w:rPr>
          <w:rtl/>
        </w:rPr>
        <w:t xml:space="preserve"> (מרכזי </w:t>
      </w:r>
      <w:r w:rsidRPr="00741C48">
        <w:rPr>
          <w:rFonts w:hint="eastAsia"/>
          <w:rtl/>
        </w:rPr>
        <w:t>שכונות</w:t>
      </w:r>
      <w:r w:rsidRPr="00741C48">
        <w:rPr>
          <w:rtl/>
        </w:rPr>
        <w:t xml:space="preserve">, </w:t>
      </w:r>
      <w:r w:rsidRPr="00741C48">
        <w:rPr>
          <w:rFonts w:hint="eastAsia"/>
          <w:rtl/>
        </w:rPr>
        <w:t>בתי</w:t>
      </w:r>
      <w:r w:rsidRPr="00741C48">
        <w:rPr>
          <w:rtl/>
        </w:rPr>
        <w:t xml:space="preserve"> </w:t>
      </w:r>
      <w:r w:rsidRPr="00741C48">
        <w:rPr>
          <w:rFonts w:hint="eastAsia"/>
          <w:rtl/>
        </w:rPr>
        <w:t>ספר</w:t>
      </w:r>
      <w:r w:rsidRPr="00741C48">
        <w:rPr>
          <w:rtl/>
        </w:rPr>
        <w:t xml:space="preserve"> </w:t>
      </w:r>
      <w:r w:rsidRPr="00741C48">
        <w:rPr>
          <w:rFonts w:hint="eastAsia"/>
          <w:rtl/>
        </w:rPr>
        <w:t>וכדומה</w:t>
      </w:r>
      <w:r w:rsidRPr="00741C48">
        <w:rPr>
          <w:rtl/>
        </w:rPr>
        <w:t xml:space="preserve">) </w:t>
      </w:r>
      <w:r w:rsidRPr="00741C48">
        <w:rPr>
          <w:rFonts w:hint="eastAsia"/>
          <w:rtl/>
        </w:rPr>
        <w:t>כנדרש</w:t>
      </w:r>
      <w:r w:rsidRPr="00741C48">
        <w:rPr>
          <w:rtl/>
        </w:rPr>
        <w:t xml:space="preserve"> </w:t>
      </w:r>
      <w:r w:rsidRPr="00741C48">
        <w:rPr>
          <w:rFonts w:hint="eastAsia"/>
          <w:rtl/>
        </w:rPr>
        <w:t>בסעיף</w:t>
      </w:r>
      <w:r w:rsidRPr="00741C48">
        <w:rPr>
          <w:rtl/>
        </w:rPr>
        <w:t xml:space="preserve"> 7.2.4 </w:t>
      </w:r>
      <w:r w:rsidRPr="00741C48">
        <w:rPr>
          <w:rFonts w:hint="eastAsia"/>
          <w:rtl/>
        </w:rPr>
        <w:t>לעיל</w:t>
      </w:r>
      <w:r w:rsidRPr="00741C48">
        <w:rPr>
          <w:rtl/>
        </w:rPr>
        <w:t>.</w:t>
      </w:r>
    </w:p>
    <w:p w14:paraId="65D467C5" w14:textId="77777777" w:rsidR="00A22F1C" w:rsidRPr="00741C48" w:rsidRDefault="00A22F1C" w:rsidP="0026651B">
      <w:pPr>
        <w:numPr>
          <w:ilvl w:val="0"/>
          <w:numId w:val="281"/>
        </w:numPr>
        <w:tabs>
          <w:tab w:val="left" w:pos="2159"/>
        </w:tabs>
        <w:spacing w:after="0" w:line="360" w:lineRule="auto"/>
        <w:jc w:val="both"/>
      </w:pPr>
      <w:r w:rsidRPr="00741C48">
        <w:rPr>
          <w:rFonts w:hint="eastAsia"/>
          <w:rtl/>
        </w:rPr>
        <w:t>הריכוזים</w:t>
      </w:r>
      <w:r w:rsidRPr="00741C48">
        <w:rPr>
          <w:rtl/>
        </w:rPr>
        <w:t xml:space="preserve"> </w:t>
      </w:r>
      <w:r w:rsidRPr="00741C48">
        <w:rPr>
          <w:rFonts w:hint="eastAsia"/>
          <w:rtl/>
        </w:rPr>
        <w:t>המחושבים</w:t>
      </w:r>
      <w:r w:rsidRPr="00741C48">
        <w:rPr>
          <w:rtl/>
        </w:rPr>
        <w:t xml:space="preserve"> </w:t>
      </w:r>
      <w:r w:rsidRPr="00741C48">
        <w:rPr>
          <w:rFonts w:hint="eastAsia"/>
          <w:rtl/>
        </w:rPr>
        <w:t>בקולטנים</w:t>
      </w:r>
      <w:r w:rsidRPr="00741C48">
        <w:rPr>
          <w:rtl/>
        </w:rPr>
        <w:t xml:space="preserve"> </w:t>
      </w:r>
      <w:r w:rsidRPr="00741C48">
        <w:rPr>
          <w:rFonts w:hint="eastAsia"/>
          <w:rtl/>
        </w:rPr>
        <w:t>הממוקמים</w:t>
      </w:r>
      <w:r w:rsidRPr="00741C48">
        <w:rPr>
          <w:rtl/>
        </w:rPr>
        <w:t xml:space="preserve"> </w:t>
      </w:r>
      <w:r w:rsidRPr="00741C48">
        <w:rPr>
          <w:rFonts w:hint="eastAsia"/>
          <w:rtl/>
        </w:rPr>
        <w:t>על</w:t>
      </w:r>
      <w:r w:rsidRPr="00741C48">
        <w:rPr>
          <w:rtl/>
        </w:rPr>
        <w:t xml:space="preserve"> </w:t>
      </w:r>
      <w:r w:rsidRPr="00741C48">
        <w:rPr>
          <w:rFonts w:hint="eastAsia"/>
          <w:rtl/>
        </w:rPr>
        <w:t>גדר</w:t>
      </w:r>
      <w:r w:rsidRPr="00741C48">
        <w:rPr>
          <w:rtl/>
        </w:rPr>
        <w:t xml:space="preserve"> </w:t>
      </w:r>
      <w:r w:rsidRPr="00741C48">
        <w:rPr>
          <w:rFonts w:hint="eastAsia"/>
          <w:rtl/>
        </w:rPr>
        <w:t>המפעל</w:t>
      </w:r>
      <w:r w:rsidRPr="00741C48">
        <w:rPr>
          <w:rtl/>
        </w:rPr>
        <w:t xml:space="preserve"> </w:t>
      </w:r>
      <w:r w:rsidRPr="00741C48">
        <w:rPr>
          <w:rFonts w:hint="eastAsia"/>
          <w:rtl/>
        </w:rPr>
        <w:t>כנדרש</w:t>
      </w:r>
      <w:r w:rsidRPr="00741C48">
        <w:rPr>
          <w:rtl/>
        </w:rPr>
        <w:t xml:space="preserve"> </w:t>
      </w:r>
      <w:r w:rsidRPr="00741C48">
        <w:rPr>
          <w:rFonts w:hint="eastAsia"/>
          <w:rtl/>
        </w:rPr>
        <w:t>בסעיף</w:t>
      </w:r>
      <w:r w:rsidRPr="00741C48">
        <w:rPr>
          <w:rtl/>
        </w:rPr>
        <w:t xml:space="preserve"> 7.2.4 </w:t>
      </w:r>
      <w:r w:rsidRPr="00741C48">
        <w:rPr>
          <w:rFonts w:hint="eastAsia"/>
          <w:rtl/>
        </w:rPr>
        <w:t>לעיל</w:t>
      </w:r>
      <w:r w:rsidRPr="00741C48">
        <w:rPr>
          <w:rtl/>
        </w:rPr>
        <w:t>.</w:t>
      </w:r>
    </w:p>
    <w:p w14:paraId="209DEBE7" w14:textId="77777777" w:rsidR="00A22F1C" w:rsidRPr="00741C48" w:rsidRDefault="00A22F1C" w:rsidP="0026651B">
      <w:pPr>
        <w:numPr>
          <w:ilvl w:val="0"/>
          <w:numId w:val="281"/>
        </w:numPr>
        <w:tabs>
          <w:tab w:val="left" w:pos="2159"/>
        </w:tabs>
        <w:spacing w:after="0" w:line="360" w:lineRule="auto"/>
        <w:jc w:val="both"/>
      </w:pPr>
      <w:r w:rsidRPr="00741C48">
        <w:rPr>
          <w:rFonts w:hint="eastAsia"/>
          <w:rtl/>
        </w:rPr>
        <w:t>מיקום</w:t>
      </w:r>
      <w:r w:rsidRPr="00741C48">
        <w:rPr>
          <w:rtl/>
        </w:rPr>
        <w:t xml:space="preserve"> – קואורדינטות לפי רשת ישראל החדשה.</w:t>
      </w:r>
    </w:p>
    <w:p w14:paraId="656FAFA4" w14:textId="77777777" w:rsidR="005C14C1" w:rsidRPr="00741C48" w:rsidRDefault="005E37E8" w:rsidP="009250A2">
      <w:pPr>
        <w:pStyle w:val="Heading4"/>
        <w:numPr>
          <w:ilvl w:val="3"/>
          <w:numId w:val="294"/>
        </w:numPr>
        <w:rPr>
          <w:rFonts w:ascii="Calibri" w:hAnsi="Calibri"/>
        </w:rPr>
      </w:pPr>
      <w:bookmarkStart w:id="391" w:name="_Toc302388663"/>
      <w:bookmarkStart w:id="392" w:name="_Toc334003353"/>
      <w:r w:rsidRPr="00741C48">
        <w:rPr>
          <w:rFonts w:ascii="Calibri" w:hAnsi="Calibri"/>
          <w:rtl/>
        </w:rPr>
        <w:t xml:space="preserve"> </w:t>
      </w:r>
      <w:r w:rsidR="005C14C1" w:rsidRPr="00741C48">
        <w:rPr>
          <w:rFonts w:hint="eastAsia"/>
          <w:rtl/>
        </w:rPr>
        <w:t>מפות</w:t>
      </w:r>
      <w:r w:rsidR="005C14C1" w:rsidRPr="00741C48">
        <w:rPr>
          <w:rtl/>
        </w:rPr>
        <w:t xml:space="preserve"> </w:t>
      </w:r>
      <w:proofErr w:type="spellStart"/>
      <w:r w:rsidR="005C14C1" w:rsidRPr="00741C48">
        <w:rPr>
          <w:rFonts w:hint="eastAsia"/>
          <w:rtl/>
        </w:rPr>
        <w:t>איזופלטות</w:t>
      </w:r>
      <w:proofErr w:type="spellEnd"/>
      <w:r w:rsidR="005C14C1" w:rsidRPr="00741C48">
        <w:rPr>
          <w:rtl/>
        </w:rPr>
        <w:t xml:space="preserve"> (</w:t>
      </w:r>
      <w:r w:rsidR="005C14C1" w:rsidRPr="00741C48">
        <w:rPr>
          <w:rFonts w:hint="eastAsia"/>
          <w:rtl/>
        </w:rPr>
        <w:t>קווים</w:t>
      </w:r>
      <w:r w:rsidR="005C14C1" w:rsidRPr="00741C48">
        <w:rPr>
          <w:rtl/>
        </w:rPr>
        <w:t xml:space="preserve"> </w:t>
      </w:r>
      <w:r w:rsidR="005C14C1" w:rsidRPr="00741C48">
        <w:rPr>
          <w:rFonts w:hint="eastAsia"/>
          <w:rtl/>
        </w:rPr>
        <w:t>שווי</w:t>
      </w:r>
      <w:r w:rsidR="005C14C1" w:rsidRPr="00741C48">
        <w:rPr>
          <w:rtl/>
        </w:rPr>
        <w:t xml:space="preserve"> </w:t>
      </w:r>
      <w:r w:rsidR="005C14C1" w:rsidRPr="00741C48">
        <w:rPr>
          <w:rFonts w:hint="eastAsia"/>
          <w:rtl/>
        </w:rPr>
        <w:t>ריכוז</w:t>
      </w:r>
      <w:r w:rsidR="005C14C1" w:rsidRPr="00741C48">
        <w:rPr>
          <w:rtl/>
        </w:rPr>
        <w:t>)</w:t>
      </w:r>
      <w:bookmarkEnd w:id="391"/>
      <w:bookmarkEnd w:id="392"/>
    </w:p>
    <w:p w14:paraId="08B225A9" w14:textId="77777777" w:rsidR="00A22F1C" w:rsidRPr="00741C48" w:rsidRDefault="00A22F1C" w:rsidP="00E158EA">
      <w:pPr>
        <w:spacing w:before="240" w:line="360" w:lineRule="auto"/>
        <w:jc w:val="both"/>
        <w:rPr>
          <w:rtl/>
        </w:rPr>
      </w:pPr>
      <w:bookmarkStart w:id="393" w:name="_Toc302388664"/>
      <w:bookmarkStart w:id="394" w:name="_Toc334003354"/>
      <w:r w:rsidRPr="00741C48">
        <w:rPr>
          <w:rFonts w:hint="eastAsia"/>
          <w:rtl/>
        </w:rPr>
        <w:t>לכל</w:t>
      </w:r>
      <w:r w:rsidRPr="00741C48">
        <w:rPr>
          <w:rtl/>
        </w:rPr>
        <w:t xml:space="preserve"> מזהם תחושב מפת </w:t>
      </w:r>
      <w:proofErr w:type="spellStart"/>
      <w:r w:rsidRPr="00741C48">
        <w:rPr>
          <w:rtl/>
        </w:rPr>
        <w:t>איזופלטות</w:t>
      </w:r>
      <w:proofErr w:type="spellEnd"/>
      <w:r w:rsidRPr="00741C48">
        <w:rPr>
          <w:rtl/>
        </w:rPr>
        <w:t xml:space="preserve"> של </w:t>
      </w:r>
      <w:r w:rsidRPr="00741C48">
        <w:rPr>
          <w:rFonts w:hint="eastAsia"/>
          <w:rtl/>
        </w:rPr>
        <w:t>כל</w:t>
      </w:r>
      <w:r w:rsidRPr="00741C48">
        <w:rPr>
          <w:rtl/>
        </w:rPr>
        <w:t xml:space="preserve"> זמן מיצוע (קצר-טווח/ארוך-טווח) ולפי כל תרחיש. לכל מזהם לגביו חושבה </w:t>
      </w:r>
      <w:r w:rsidRPr="00741C48">
        <w:rPr>
          <w:rFonts w:hint="eastAsia"/>
          <w:u w:val="single"/>
          <w:rtl/>
        </w:rPr>
        <w:t>חריגה</w:t>
      </w:r>
      <w:r w:rsidRPr="00741C48">
        <w:rPr>
          <w:rtl/>
        </w:rPr>
        <w:t xml:space="preserve"> מערך הסביבה או </w:t>
      </w:r>
      <w:r w:rsidRPr="00741C48">
        <w:rPr>
          <w:rFonts w:hint="eastAsia"/>
          <w:rtl/>
        </w:rPr>
        <w:t>היחוס</w:t>
      </w:r>
      <w:r w:rsidRPr="00741C48">
        <w:rPr>
          <w:rtl/>
        </w:rPr>
        <w:t xml:space="preserve"> בתרחיש המפעל (מצב קיים ועתידי) תוצג </w:t>
      </w:r>
      <w:proofErr w:type="spellStart"/>
      <w:r w:rsidRPr="00741C48">
        <w:rPr>
          <w:rFonts w:hint="eastAsia"/>
          <w:rtl/>
        </w:rPr>
        <w:t>האיזופלטה</w:t>
      </w:r>
      <w:proofErr w:type="spellEnd"/>
      <w:r w:rsidRPr="00741C48">
        <w:rPr>
          <w:rtl/>
        </w:rPr>
        <w:t xml:space="preserve"> בה נראית החריגה. מפות </w:t>
      </w:r>
      <w:proofErr w:type="spellStart"/>
      <w:r w:rsidRPr="00741C48">
        <w:rPr>
          <w:rFonts w:hint="eastAsia"/>
          <w:rtl/>
        </w:rPr>
        <w:t>האיזופלטות</w:t>
      </w:r>
      <w:proofErr w:type="spellEnd"/>
      <w:r w:rsidRPr="00741C48">
        <w:rPr>
          <w:rtl/>
        </w:rPr>
        <w:t xml:space="preserve"> בהן אין חריגה יוגשו בפורמט הדיגיטלי בלבד. </w:t>
      </w:r>
    </w:p>
    <w:p w14:paraId="355B7A45" w14:textId="77777777" w:rsidR="00A22F1C" w:rsidRPr="00741C48" w:rsidRDefault="00A22F1C" w:rsidP="00E158EA">
      <w:pPr>
        <w:spacing w:line="360" w:lineRule="auto"/>
        <w:jc w:val="both"/>
        <w:rPr>
          <w:rtl/>
        </w:rPr>
      </w:pPr>
      <w:r w:rsidRPr="00741C48">
        <w:rPr>
          <w:rFonts w:hint="eastAsia"/>
          <w:b/>
          <w:bCs/>
          <w:rtl/>
        </w:rPr>
        <w:t>הערה</w:t>
      </w:r>
      <w:r w:rsidRPr="00741C48">
        <w:rPr>
          <w:b/>
          <w:bCs/>
          <w:rtl/>
        </w:rPr>
        <w:t xml:space="preserve"> </w:t>
      </w:r>
      <w:r w:rsidRPr="00741C48">
        <w:rPr>
          <w:rFonts w:hint="eastAsia"/>
          <w:b/>
          <w:bCs/>
          <w:rtl/>
        </w:rPr>
        <w:t>חשובה</w:t>
      </w:r>
      <w:r w:rsidRPr="00741C48">
        <w:rPr>
          <w:rtl/>
        </w:rPr>
        <w:t xml:space="preserve">: </w:t>
      </w:r>
      <w:r w:rsidRPr="00741C48">
        <w:rPr>
          <w:rFonts w:hint="eastAsia"/>
          <w:rtl/>
        </w:rPr>
        <w:t>לענ</w:t>
      </w:r>
      <w:r w:rsidR="00092FF0" w:rsidRPr="00741C48">
        <w:rPr>
          <w:rFonts w:hint="cs"/>
          <w:rtl/>
        </w:rPr>
        <w:t>י</w:t>
      </w:r>
      <w:r w:rsidRPr="00741C48">
        <w:rPr>
          <w:rFonts w:hint="eastAsia"/>
          <w:rtl/>
        </w:rPr>
        <w:t>ין</w:t>
      </w:r>
      <w:r w:rsidRPr="00741C48">
        <w:rPr>
          <w:rtl/>
        </w:rPr>
        <w:t xml:space="preserve"> </w:t>
      </w:r>
      <w:r w:rsidRPr="00741C48">
        <w:rPr>
          <w:rFonts w:hint="eastAsia"/>
          <w:rtl/>
        </w:rPr>
        <w:t>ג</w:t>
      </w:r>
      <w:r w:rsidR="00092FF0" w:rsidRPr="00741C48">
        <w:rPr>
          <w:rFonts w:hint="cs"/>
          <w:rtl/>
        </w:rPr>
        <w:t>ו</w:t>
      </w:r>
      <w:r w:rsidRPr="00741C48">
        <w:rPr>
          <w:rFonts w:hint="eastAsia"/>
          <w:rtl/>
        </w:rPr>
        <w:t>פרית</w:t>
      </w:r>
      <w:r w:rsidRPr="00741C48">
        <w:rPr>
          <w:rtl/>
        </w:rPr>
        <w:t xml:space="preserve"> דו-חמצנית וחנקן דו-חמצני מגיש הבקשה יציג בטבלאות ובמפות </w:t>
      </w:r>
      <w:proofErr w:type="spellStart"/>
      <w:r w:rsidRPr="00741C48">
        <w:rPr>
          <w:rFonts w:hint="eastAsia"/>
          <w:rtl/>
        </w:rPr>
        <w:t>איזופלטות</w:t>
      </w:r>
      <w:proofErr w:type="spellEnd"/>
      <w:r w:rsidRPr="00741C48">
        <w:rPr>
          <w:rtl/>
        </w:rPr>
        <w:t xml:space="preserve"> את כל הערכים</w:t>
      </w:r>
      <w:r w:rsidR="002E004D" w:rsidRPr="00741C48">
        <w:rPr>
          <w:rtl/>
        </w:rPr>
        <w:t xml:space="preserve"> המרביים קצרי הטווח שחושבו בשטח</w:t>
      </w:r>
      <w:r w:rsidRPr="00741C48">
        <w:rPr>
          <w:rtl/>
        </w:rPr>
        <w:t xml:space="preserve">. </w:t>
      </w:r>
      <w:r w:rsidRPr="00741C48">
        <w:rPr>
          <w:rFonts w:hint="eastAsia"/>
          <w:rtl/>
        </w:rPr>
        <w:t>עמידה</w:t>
      </w:r>
      <w:r w:rsidRPr="00741C48">
        <w:rPr>
          <w:rtl/>
        </w:rPr>
        <w:t xml:space="preserve"> </w:t>
      </w:r>
      <w:r w:rsidRPr="00741C48">
        <w:rPr>
          <w:rFonts w:hint="eastAsia"/>
          <w:rtl/>
        </w:rPr>
        <w:t>בערך</w:t>
      </w:r>
      <w:r w:rsidRPr="00741C48">
        <w:rPr>
          <w:rtl/>
        </w:rPr>
        <w:t xml:space="preserve"> </w:t>
      </w:r>
      <w:r w:rsidRPr="00741C48">
        <w:rPr>
          <w:rFonts w:hint="eastAsia"/>
          <w:rtl/>
        </w:rPr>
        <w:t>הסביבה</w:t>
      </w:r>
      <w:r w:rsidRPr="00741C48">
        <w:rPr>
          <w:rtl/>
        </w:rPr>
        <w:t xml:space="preserve"> </w:t>
      </w:r>
      <w:r w:rsidRPr="00741C48">
        <w:rPr>
          <w:rFonts w:hint="eastAsia"/>
          <w:rtl/>
        </w:rPr>
        <w:t>קצר</w:t>
      </w:r>
      <w:r w:rsidRPr="00741C48">
        <w:rPr>
          <w:rtl/>
        </w:rPr>
        <w:t xml:space="preserve"> </w:t>
      </w:r>
      <w:r w:rsidRPr="00741C48">
        <w:rPr>
          <w:rFonts w:hint="eastAsia"/>
          <w:rtl/>
        </w:rPr>
        <w:t>הטווח</w:t>
      </w:r>
      <w:r w:rsidRPr="00741C48">
        <w:rPr>
          <w:rtl/>
        </w:rPr>
        <w:t xml:space="preserve"> </w:t>
      </w:r>
      <w:r w:rsidRPr="00741C48">
        <w:rPr>
          <w:rFonts w:hint="eastAsia"/>
          <w:rtl/>
        </w:rPr>
        <w:t>תבחן</w:t>
      </w:r>
      <w:r w:rsidRPr="00741C48">
        <w:rPr>
          <w:rtl/>
        </w:rPr>
        <w:t xml:space="preserve"> </w:t>
      </w:r>
      <w:r w:rsidRPr="00741C48">
        <w:rPr>
          <w:rFonts w:hint="eastAsia"/>
          <w:rtl/>
        </w:rPr>
        <w:t>ביחס</w:t>
      </w:r>
      <w:r w:rsidRPr="00741C48">
        <w:rPr>
          <w:rtl/>
        </w:rPr>
        <w:t xml:space="preserve"> </w:t>
      </w:r>
      <w:r w:rsidRPr="00741C48">
        <w:rPr>
          <w:rFonts w:hint="eastAsia"/>
          <w:rtl/>
        </w:rPr>
        <w:t>לאחוזון</w:t>
      </w:r>
      <w:r w:rsidRPr="00741C48">
        <w:rPr>
          <w:rtl/>
        </w:rPr>
        <w:t xml:space="preserve"> 99.9%.</w:t>
      </w:r>
    </w:p>
    <w:p w14:paraId="116E738C" w14:textId="77777777" w:rsidR="00B3359D" w:rsidRPr="00741C48" w:rsidRDefault="005E37E8" w:rsidP="009250A2">
      <w:pPr>
        <w:pStyle w:val="Heading4"/>
        <w:numPr>
          <w:ilvl w:val="3"/>
          <w:numId w:val="294"/>
        </w:numPr>
        <w:rPr>
          <w:rFonts w:ascii="Calibri" w:hAnsi="Calibri"/>
        </w:rPr>
      </w:pPr>
      <w:bookmarkStart w:id="395" w:name="_Toc302388665"/>
      <w:bookmarkStart w:id="396" w:name="_Toc334003355"/>
      <w:bookmarkEnd w:id="393"/>
      <w:bookmarkEnd w:id="394"/>
      <w:r w:rsidRPr="00741C48">
        <w:rPr>
          <w:rFonts w:ascii="Calibri" w:hAnsi="Calibri"/>
          <w:rtl/>
        </w:rPr>
        <w:t xml:space="preserve"> </w:t>
      </w:r>
      <w:r w:rsidR="00B3359D" w:rsidRPr="00741C48">
        <w:rPr>
          <w:rFonts w:hint="eastAsia"/>
          <w:rtl/>
        </w:rPr>
        <w:t>מפות</w:t>
      </w:r>
      <w:r w:rsidR="00B3359D" w:rsidRPr="00741C48">
        <w:rPr>
          <w:rtl/>
        </w:rPr>
        <w:t xml:space="preserve"> </w:t>
      </w:r>
      <w:r w:rsidR="00B3359D" w:rsidRPr="00741C48">
        <w:rPr>
          <w:rFonts w:hint="eastAsia"/>
          <w:rtl/>
        </w:rPr>
        <w:t>שריג</w:t>
      </w:r>
    </w:p>
    <w:p w14:paraId="55538A77" w14:textId="77777777" w:rsidR="00B3359D" w:rsidRPr="00741C48" w:rsidRDefault="00B3359D" w:rsidP="00B3359D">
      <w:pPr>
        <w:spacing w:before="240" w:line="360" w:lineRule="auto"/>
        <w:jc w:val="both"/>
        <w:rPr>
          <w:rtl/>
        </w:rPr>
      </w:pPr>
      <w:r w:rsidRPr="00741C48">
        <w:rPr>
          <w:rFonts w:hint="eastAsia"/>
          <w:rtl/>
        </w:rPr>
        <w:t>לכל</w:t>
      </w:r>
      <w:r w:rsidRPr="00741C48">
        <w:rPr>
          <w:rtl/>
        </w:rPr>
        <w:t xml:space="preserve"> מזהם תחושב מפת </w:t>
      </w:r>
      <w:r w:rsidRPr="00741C48">
        <w:rPr>
          <w:rFonts w:hint="eastAsia"/>
          <w:rtl/>
        </w:rPr>
        <w:t>שריג</w:t>
      </w:r>
      <w:r w:rsidRPr="00741C48">
        <w:rPr>
          <w:rtl/>
        </w:rPr>
        <w:t xml:space="preserve"> של </w:t>
      </w:r>
      <w:r w:rsidRPr="00741C48">
        <w:rPr>
          <w:rFonts w:hint="eastAsia"/>
          <w:rtl/>
        </w:rPr>
        <w:t>כל</w:t>
      </w:r>
      <w:r w:rsidRPr="00741C48">
        <w:rPr>
          <w:rtl/>
        </w:rPr>
        <w:t xml:space="preserve"> זמן מיצוע (קצר-טווח/ארוך-טווח) ולפי כל תרחיש בו הריכוז המרבי שהתקבל </w:t>
      </w:r>
      <w:r w:rsidRPr="00741C48">
        <w:rPr>
          <w:rFonts w:hint="eastAsia"/>
          <w:u w:val="single"/>
          <w:rtl/>
        </w:rPr>
        <w:t>גבוה</w:t>
      </w:r>
      <w:r w:rsidRPr="00741C48">
        <w:rPr>
          <w:u w:val="single"/>
          <w:rtl/>
        </w:rPr>
        <w:t xml:space="preserve"> </w:t>
      </w:r>
      <w:r w:rsidRPr="00741C48">
        <w:rPr>
          <w:rFonts w:hint="eastAsia"/>
          <w:u w:val="single"/>
          <w:rtl/>
        </w:rPr>
        <w:t>מ</w:t>
      </w:r>
      <w:r w:rsidRPr="00741C48">
        <w:rPr>
          <w:u w:val="single"/>
          <w:rtl/>
        </w:rPr>
        <w:t xml:space="preserve"> 70% </w:t>
      </w:r>
      <w:r w:rsidRPr="00741C48">
        <w:rPr>
          <w:rFonts w:hint="eastAsia"/>
          <w:u w:val="single"/>
          <w:rtl/>
        </w:rPr>
        <w:t>מערך</w:t>
      </w:r>
      <w:r w:rsidRPr="00741C48">
        <w:rPr>
          <w:u w:val="single"/>
          <w:rtl/>
        </w:rPr>
        <w:t xml:space="preserve"> </w:t>
      </w:r>
      <w:r w:rsidRPr="00741C48">
        <w:rPr>
          <w:rFonts w:hint="eastAsia"/>
          <w:u w:val="single"/>
          <w:rtl/>
        </w:rPr>
        <w:t>הסביבה</w:t>
      </w:r>
      <w:r w:rsidRPr="00741C48">
        <w:rPr>
          <w:u w:val="single"/>
          <w:rtl/>
        </w:rPr>
        <w:t>.</w:t>
      </w:r>
      <w:r w:rsidRPr="00741C48">
        <w:rPr>
          <w:rtl/>
        </w:rPr>
        <w:t xml:space="preserve"> לכל מזהם לגביו חושבה </w:t>
      </w:r>
      <w:r w:rsidRPr="00741C48">
        <w:rPr>
          <w:rFonts w:hint="eastAsia"/>
          <w:u w:val="single"/>
          <w:rtl/>
        </w:rPr>
        <w:t>חריגה</w:t>
      </w:r>
      <w:r w:rsidRPr="00741C48">
        <w:rPr>
          <w:rtl/>
        </w:rPr>
        <w:t xml:space="preserve"> מערך הסביבה או </w:t>
      </w:r>
      <w:r w:rsidRPr="00741C48">
        <w:rPr>
          <w:rFonts w:hint="eastAsia"/>
          <w:rtl/>
        </w:rPr>
        <w:t>היחוס</w:t>
      </w:r>
      <w:r w:rsidRPr="00741C48">
        <w:rPr>
          <w:rtl/>
        </w:rPr>
        <w:t xml:space="preserve"> בתרחיש המפעל (מצב קיים ועתידי) תוצג מפת השריג בה נראית החריגה. מפות בהן אין חריגה יוגשו בפורמט הדיגיטלי בלבד. </w:t>
      </w:r>
    </w:p>
    <w:p w14:paraId="00F3D173" w14:textId="77777777" w:rsidR="00EF3301" w:rsidRPr="00741C48" w:rsidRDefault="005E37E8" w:rsidP="009250A2">
      <w:pPr>
        <w:pStyle w:val="Heading4"/>
        <w:numPr>
          <w:ilvl w:val="3"/>
          <w:numId w:val="294"/>
        </w:numPr>
        <w:rPr>
          <w:rFonts w:ascii="Calibri" w:hAnsi="Calibri"/>
          <w:rtl/>
        </w:rPr>
      </w:pPr>
      <w:r w:rsidRPr="00741C48">
        <w:rPr>
          <w:rFonts w:ascii="Calibri" w:hAnsi="Calibri"/>
          <w:rtl/>
        </w:rPr>
        <w:t xml:space="preserve"> </w:t>
      </w:r>
      <w:r w:rsidR="00EF3301" w:rsidRPr="00741C48">
        <w:rPr>
          <w:rFonts w:hint="eastAsia"/>
          <w:rtl/>
        </w:rPr>
        <w:t>נספחים</w:t>
      </w:r>
      <w:r w:rsidR="00EF3301" w:rsidRPr="00741C48">
        <w:rPr>
          <w:rtl/>
        </w:rPr>
        <w:t xml:space="preserve"> </w:t>
      </w:r>
      <w:r w:rsidR="00EF3301" w:rsidRPr="00741C48">
        <w:rPr>
          <w:rFonts w:hint="eastAsia"/>
          <w:rtl/>
        </w:rPr>
        <w:t>לסקר</w:t>
      </w:r>
      <w:r w:rsidR="00EF3301" w:rsidRPr="00741C48">
        <w:rPr>
          <w:rtl/>
        </w:rPr>
        <w:t xml:space="preserve"> </w:t>
      </w:r>
      <w:r w:rsidR="00EF3301" w:rsidRPr="00741C48">
        <w:rPr>
          <w:rFonts w:hint="eastAsia"/>
          <w:rtl/>
        </w:rPr>
        <w:t>הסביבה</w:t>
      </w:r>
      <w:bookmarkEnd w:id="395"/>
      <w:bookmarkEnd w:id="396"/>
    </w:p>
    <w:p w14:paraId="24B6D091" w14:textId="77777777" w:rsidR="00A22F1C" w:rsidRPr="00741C48" w:rsidRDefault="00A22F1C" w:rsidP="00152A45">
      <w:pPr>
        <w:spacing w:before="240" w:after="0" w:line="360" w:lineRule="auto"/>
        <w:jc w:val="both"/>
        <w:rPr>
          <w:rtl/>
        </w:rPr>
      </w:pPr>
      <w:bookmarkStart w:id="397" w:name="_Toc302388666"/>
      <w:bookmarkStart w:id="398" w:name="_Toc334003356"/>
      <w:r w:rsidRPr="00741C48">
        <w:rPr>
          <w:rFonts w:hint="eastAsia"/>
          <w:rtl/>
        </w:rPr>
        <w:t>לסקר</w:t>
      </w:r>
      <w:r w:rsidRPr="00741C48">
        <w:rPr>
          <w:rtl/>
        </w:rPr>
        <w:t xml:space="preserve"> </w:t>
      </w:r>
      <w:r w:rsidRPr="00741C48">
        <w:rPr>
          <w:rFonts w:hint="eastAsia"/>
          <w:rtl/>
        </w:rPr>
        <w:t>הסביבה</w:t>
      </w:r>
      <w:r w:rsidRPr="00741C48">
        <w:rPr>
          <w:rtl/>
        </w:rPr>
        <w:t xml:space="preserve"> </w:t>
      </w:r>
      <w:r w:rsidRPr="00741C48">
        <w:rPr>
          <w:rFonts w:hint="eastAsia"/>
          <w:rtl/>
        </w:rPr>
        <w:t>יצורפו</w:t>
      </w:r>
      <w:r w:rsidRPr="00741C48">
        <w:rPr>
          <w:rtl/>
        </w:rPr>
        <w:t xml:space="preserve"> </w:t>
      </w:r>
      <w:r w:rsidRPr="00741C48">
        <w:rPr>
          <w:rFonts w:hint="eastAsia"/>
          <w:rtl/>
        </w:rPr>
        <w:t>הקבצים</w:t>
      </w:r>
      <w:r w:rsidRPr="00741C48">
        <w:rPr>
          <w:rtl/>
        </w:rPr>
        <w:t xml:space="preserve"> </w:t>
      </w:r>
      <w:r w:rsidRPr="00741C48">
        <w:rPr>
          <w:rFonts w:hint="eastAsia"/>
          <w:rtl/>
        </w:rPr>
        <w:t>הדיגיטליים</w:t>
      </w:r>
      <w:r w:rsidRPr="00741C48">
        <w:rPr>
          <w:rtl/>
        </w:rPr>
        <w:t xml:space="preserve"> </w:t>
      </w:r>
      <w:r w:rsidRPr="00741C48">
        <w:rPr>
          <w:rFonts w:hint="eastAsia"/>
          <w:rtl/>
        </w:rPr>
        <w:t>האלה</w:t>
      </w:r>
      <w:r w:rsidRPr="00741C48">
        <w:rPr>
          <w:rtl/>
        </w:rPr>
        <w:t>:</w:t>
      </w:r>
    </w:p>
    <w:p w14:paraId="146C0F77" w14:textId="0800E1AA" w:rsidR="00A22F1C" w:rsidRPr="00741C48" w:rsidRDefault="00A22F1C" w:rsidP="003F6D3E">
      <w:pPr>
        <w:numPr>
          <w:ilvl w:val="0"/>
          <w:numId w:val="142"/>
        </w:numPr>
        <w:spacing w:before="240" w:after="0" w:line="360" w:lineRule="auto"/>
        <w:jc w:val="both"/>
      </w:pPr>
      <w:r w:rsidRPr="00741C48">
        <w:rPr>
          <w:rFonts w:hint="eastAsia"/>
          <w:rtl/>
        </w:rPr>
        <w:t>קובץ</w:t>
      </w:r>
      <w:r w:rsidRPr="00741C48">
        <w:rPr>
          <w:rtl/>
        </w:rPr>
        <w:t xml:space="preserve"> </w:t>
      </w:r>
      <w:r w:rsidR="00C333C1">
        <w:rPr>
          <w:rFonts w:hint="eastAsia"/>
          <w:rtl/>
        </w:rPr>
        <w:t>דיגיטלי</w:t>
      </w:r>
      <w:r w:rsidRPr="00741C48">
        <w:rPr>
          <w:rtl/>
        </w:rPr>
        <w:t xml:space="preserve"> </w:t>
      </w:r>
      <w:r w:rsidRPr="00741C48">
        <w:rPr>
          <w:rFonts w:hint="eastAsia"/>
          <w:rtl/>
        </w:rPr>
        <w:t>של</w:t>
      </w:r>
      <w:r w:rsidRPr="00741C48">
        <w:rPr>
          <w:rtl/>
        </w:rPr>
        <w:t xml:space="preserve"> </w:t>
      </w:r>
      <w:r w:rsidRPr="00741C48">
        <w:rPr>
          <w:rFonts w:hint="eastAsia"/>
          <w:rtl/>
        </w:rPr>
        <w:t>הסקר</w:t>
      </w:r>
      <w:r w:rsidRPr="00741C48">
        <w:rPr>
          <w:rtl/>
        </w:rPr>
        <w:t xml:space="preserve"> </w:t>
      </w:r>
      <w:r w:rsidRPr="00741C48">
        <w:rPr>
          <w:rFonts w:hint="eastAsia"/>
          <w:rtl/>
        </w:rPr>
        <w:t>הסביבתי</w:t>
      </w:r>
      <w:r w:rsidRPr="00741C48">
        <w:rPr>
          <w:rtl/>
        </w:rPr>
        <w:t>.</w:t>
      </w:r>
    </w:p>
    <w:p w14:paraId="1099FD78" w14:textId="77777777" w:rsidR="00B47537" w:rsidRPr="00741C48" w:rsidRDefault="00B47537" w:rsidP="003F6D3E">
      <w:pPr>
        <w:numPr>
          <w:ilvl w:val="0"/>
          <w:numId w:val="142"/>
        </w:numPr>
        <w:spacing w:before="240" w:after="0" w:line="360" w:lineRule="auto"/>
        <w:jc w:val="both"/>
      </w:pPr>
      <w:r w:rsidRPr="00741C48">
        <w:rPr>
          <w:rFonts w:hint="eastAsia"/>
          <w:rtl/>
        </w:rPr>
        <w:lastRenderedPageBreak/>
        <w:t>כל</w:t>
      </w:r>
      <w:r w:rsidRPr="00741C48">
        <w:rPr>
          <w:rtl/>
        </w:rPr>
        <w:t xml:space="preserve"> </w:t>
      </w:r>
      <w:r w:rsidRPr="00741C48">
        <w:rPr>
          <w:rFonts w:hint="eastAsia"/>
          <w:rtl/>
        </w:rPr>
        <w:t>הטבלאות</w:t>
      </w:r>
      <w:r w:rsidRPr="00741C48">
        <w:rPr>
          <w:rtl/>
        </w:rPr>
        <w:t xml:space="preserve"> </w:t>
      </w:r>
      <w:r w:rsidRPr="00741C48">
        <w:rPr>
          <w:rFonts w:hint="eastAsia"/>
          <w:rtl/>
        </w:rPr>
        <w:t>הנדרשות</w:t>
      </w:r>
      <w:r w:rsidRPr="00741C48">
        <w:rPr>
          <w:rtl/>
        </w:rPr>
        <w:t xml:space="preserve"> </w:t>
      </w:r>
      <w:r w:rsidRPr="00741C48">
        <w:rPr>
          <w:rFonts w:hint="eastAsia"/>
          <w:rtl/>
        </w:rPr>
        <w:t>להגשה</w:t>
      </w:r>
      <w:r w:rsidRPr="00741C48">
        <w:rPr>
          <w:rtl/>
        </w:rPr>
        <w:t xml:space="preserve"> </w:t>
      </w:r>
      <w:r w:rsidRPr="00741C48">
        <w:rPr>
          <w:rFonts w:hint="eastAsia"/>
          <w:rtl/>
        </w:rPr>
        <w:t>והמופיעות</w:t>
      </w:r>
      <w:r w:rsidRPr="00741C48">
        <w:rPr>
          <w:rtl/>
        </w:rPr>
        <w:t xml:space="preserve"> </w:t>
      </w:r>
      <w:r w:rsidRPr="00741C48">
        <w:rPr>
          <w:rFonts w:hint="eastAsia"/>
          <w:rtl/>
        </w:rPr>
        <w:t>בקבצים</w:t>
      </w:r>
      <w:r w:rsidRPr="00741C48">
        <w:rPr>
          <w:rtl/>
        </w:rPr>
        <w:t xml:space="preserve"> </w:t>
      </w:r>
      <w:r w:rsidRPr="00741C48">
        <w:rPr>
          <w:rFonts w:hint="eastAsia"/>
          <w:rtl/>
        </w:rPr>
        <w:t>הבאים</w:t>
      </w:r>
      <w:r w:rsidRPr="00741C48">
        <w:rPr>
          <w:rtl/>
        </w:rPr>
        <w:t>:</w:t>
      </w:r>
    </w:p>
    <w:p w14:paraId="7E9DAD62" w14:textId="77777777" w:rsidR="00B47537" w:rsidRPr="00741C48" w:rsidRDefault="00B47537" w:rsidP="003F6D3E">
      <w:pPr>
        <w:numPr>
          <w:ilvl w:val="0"/>
          <w:numId w:val="35"/>
        </w:numPr>
        <w:spacing w:after="0" w:line="360" w:lineRule="auto"/>
        <w:jc w:val="both"/>
      </w:pPr>
      <w:r w:rsidRPr="00741C48">
        <w:rPr>
          <w:rFonts w:hint="eastAsia"/>
          <w:rtl/>
        </w:rPr>
        <w:t>נתוני</w:t>
      </w:r>
      <w:r w:rsidRPr="00741C48">
        <w:rPr>
          <w:rtl/>
        </w:rPr>
        <w:t xml:space="preserve"> </w:t>
      </w:r>
      <w:r w:rsidRPr="00741C48">
        <w:rPr>
          <w:rFonts w:hint="eastAsia"/>
          <w:rtl/>
        </w:rPr>
        <w:t>קלט</w:t>
      </w:r>
      <w:r w:rsidRPr="00741C48">
        <w:rPr>
          <w:rtl/>
        </w:rPr>
        <w:t xml:space="preserve"> </w:t>
      </w:r>
      <w:r w:rsidRPr="00741C48">
        <w:rPr>
          <w:rFonts w:hint="eastAsia"/>
          <w:rtl/>
        </w:rPr>
        <w:t>למודל</w:t>
      </w:r>
    </w:p>
    <w:p w14:paraId="0211876C" w14:textId="77777777" w:rsidR="00B47537" w:rsidRPr="00741C48" w:rsidRDefault="00B47537" w:rsidP="003F6D3E">
      <w:pPr>
        <w:numPr>
          <w:ilvl w:val="0"/>
          <w:numId w:val="35"/>
        </w:numPr>
        <w:spacing w:after="0" w:line="360" w:lineRule="auto"/>
        <w:jc w:val="both"/>
      </w:pPr>
      <w:r w:rsidRPr="00741C48">
        <w:rPr>
          <w:rFonts w:hint="eastAsia"/>
          <w:rtl/>
        </w:rPr>
        <w:t>תוצאות</w:t>
      </w:r>
      <w:r w:rsidRPr="00741C48">
        <w:rPr>
          <w:rtl/>
        </w:rPr>
        <w:t xml:space="preserve"> </w:t>
      </w:r>
      <w:r w:rsidRPr="00741C48">
        <w:rPr>
          <w:rFonts w:hint="eastAsia"/>
          <w:rtl/>
        </w:rPr>
        <w:t>המודל</w:t>
      </w:r>
    </w:p>
    <w:p w14:paraId="7584EB02" w14:textId="77777777" w:rsidR="00B47537" w:rsidRPr="00741C48" w:rsidRDefault="00B47537" w:rsidP="003F6D3E">
      <w:pPr>
        <w:numPr>
          <w:ilvl w:val="0"/>
          <w:numId w:val="35"/>
        </w:numPr>
        <w:spacing w:after="0" w:line="360" w:lineRule="auto"/>
        <w:jc w:val="both"/>
      </w:pPr>
      <w:r w:rsidRPr="00741C48">
        <w:rPr>
          <w:rFonts w:hint="eastAsia"/>
          <w:rtl/>
        </w:rPr>
        <w:t>חישובי</w:t>
      </w:r>
      <w:r w:rsidRPr="00741C48">
        <w:rPr>
          <w:rtl/>
        </w:rPr>
        <w:t xml:space="preserve"> </w:t>
      </w:r>
      <w:r w:rsidRPr="00741C48">
        <w:rPr>
          <w:rFonts w:hint="eastAsia"/>
          <w:rtl/>
        </w:rPr>
        <w:t>סופרפוזיציה</w:t>
      </w:r>
    </w:p>
    <w:p w14:paraId="0738B573" w14:textId="77777777" w:rsidR="00A22F1C" w:rsidRPr="00741C48" w:rsidRDefault="00A22F1C" w:rsidP="003F6D3E">
      <w:pPr>
        <w:numPr>
          <w:ilvl w:val="0"/>
          <w:numId w:val="142"/>
        </w:numPr>
        <w:spacing w:after="0" w:line="360" w:lineRule="auto"/>
        <w:jc w:val="both"/>
      </w:pPr>
      <w:r w:rsidRPr="00741C48">
        <w:rPr>
          <w:rFonts w:hint="eastAsia"/>
          <w:rtl/>
        </w:rPr>
        <w:t>מפות</w:t>
      </w:r>
      <w:r w:rsidRPr="00741C48">
        <w:rPr>
          <w:rtl/>
        </w:rPr>
        <w:t xml:space="preserve"> </w:t>
      </w:r>
      <w:proofErr w:type="spellStart"/>
      <w:r w:rsidRPr="00741C48">
        <w:rPr>
          <w:rFonts w:hint="eastAsia"/>
          <w:rtl/>
        </w:rPr>
        <w:t>איזופלטה</w:t>
      </w:r>
      <w:proofErr w:type="spellEnd"/>
      <w:r w:rsidRPr="00741C48">
        <w:rPr>
          <w:rtl/>
        </w:rPr>
        <w:t xml:space="preserve"> לכל המזהמים, בכל זמני המיצוע, עבור כל התרחישים.</w:t>
      </w:r>
    </w:p>
    <w:p w14:paraId="2595C1CA" w14:textId="77777777" w:rsidR="00B3359D" w:rsidRPr="00741C48" w:rsidRDefault="00B3359D" w:rsidP="003F6D3E">
      <w:pPr>
        <w:numPr>
          <w:ilvl w:val="0"/>
          <w:numId w:val="142"/>
        </w:numPr>
        <w:spacing w:after="0" w:line="360" w:lineRule="auto"/>
        <w:jc w:val="both"/>
      </w:pPr>
      <w:r w:rsidRPr="00741C48">
        <w:rPr>
          <w:rFonts w:hint="eastAsia"/>
          <w:rtl/>
        </w:rPr>
        <w:t>מפות</w:t>
      </w:r>
      <w:r w:rsidRPr="00741C48">
        <w:rPr>
          <w:rtl/>
        </w:rPr>
        <w:t xml:space="preserve"> </w:t>
      </w:r>
      <w:r w:rsidRPr="00741C48">
        <w:rPr>
          <w:rFonts w:hint="eastAsia"/>
          <w:rtl/>
        </w:rPr>
        <w:t>שריג</w:t>
      </w:r>
      <w:r w:rsidRPr="00741C48">
        <w:rPr>
          <w:rtl/>
        </w:rPr>
        <w:t xml:space="preserve"> </w:t>
      </w:r>
      <w:r w:rsidRPr="00741C48">
        <w:rPr>
          <w:rFonts w:hint="eastAsia"/>
          <w:rtl/>
        </w:rPr>
        <w:t>עבור</w:t>
      </w:r>
      <w:r w:rsidRPr="00741C48">
        <w:rPr>
          <w:rtl/>
        </w:rPr>
        <w:t xml:space="preserve"> </w:t>
      </w:r>
      <w:r w:rsidRPr="00741C48">
        <w:rPr>
          <w:rFonts w:hint="eastAsia"/>
          <w:rtl/>
        </w:rPr>
        <w:t>מזהמים</w:t>
      </w:r>
      <w:r w:rsidRPr="00741C48">
        <w:rPr>
          <w:rtl/>
        </w:rPr>
        <w:t xml:space="preserve"> </w:t>
      </w:r>
      <w:r w:rsidRPr="00741C48">
        <w:rPr>
          <w:rFonts w:hint="eastAsia"/>
          <w:rtl/>
        </w:rPr>
        <w:t>להם</w:t>
      </w:r>
      <w:r w:rsidRPr="00741C48">
        <w:rPr>
          <w:rtl/>
        </w:rPr>
        <w:t xml:space="preserve"> </w:t>
      </w:r>
      <w:r w:rsidRPr="00741C48">
        <w:rPr>
          <w:rFonts w:hint="eastAsia"/>
          <w:rtl/>
        </w:rPr>
        <w:t>חושבו</w:t>
      </w:r>
      <w:r w:rsidRPr="00741C48">
        <w:rPr>
          <w:rtl/>
        </w:rPr>
        <w:t xml:space="preserve"> </w:t>
      </w:r>
      <w:r w:rsidRPr="00741C48">
        <w:rPr>
          <w:rFonts w:hint="eastAsia"/>
          <w:rtl/>
        </w:rPr>
        <w:t>ריכוזים</w:t>
      </w:r>
      <w:r w:rsidRPr="00741C48">
        <w:rPr>
          <w:rtl/>
        </w:rPr>
        <w:t xml:space="preserve"> </w:t>
      </w:r>
      <w:r w:rsidRPr="00741C48">
        <w:rPr>
          <w:rFonts w:hint="eastAsia"/>
          <w:rtl/>
        </w:rPr>
        <w:t>העולים</w:t>
      </w:r>
      <w:r w:rsidRPr="00741C48">
        <w:rPr>
          <w:rtl/>
        </w:rPr>
        <w:t xml:space="preserve"> </w:t>
      </w:r>
      <w:r w:rsidRPr="00741C48">
        <w:rPr>
          <w:rFonts w:hint="eastAsia"/>
          <w:rtl/>
        </w:rPr>
        <w:t>על</w:t>
      </w:r>
      <w:r w:rsidRPr="00741C48">
        <w:rPr>
          <w:rtl/>
        </w:rPr>
        <w:t xml:space="preserve"> 70% </w:t>
      </w:r>
      <w:r w:rsidRPr="00741C48">
        <w:rPr>
          <w:rFonts w:hint="eastAsia"/>
          <w:rtl/>
        </w:rPr>
        <w:t>מערך</w:t>
      </w:r>
      <w:r w:rsidRPr="00741C48">
        <w:rPr>
          <w:rtl/>
        </w:rPr>
        <w:t xml:space="preserve"> </w:t>
      </w:r>
      <w:r w:rsidRPr="00741C48">
        <w:rPr>
          <w:rFonts w:hint="eastAsia"/>
          <w:rtl/>
        </w:rPr>
        <w:t>הסביבה</w:t>
      </w:r>
      <w:r w:rsidRPr="00741C48">
        <w:rPr>
          <w:rtl/>
        </w:rPr>
        <w:t>.</w:t>
      </w:r>
    </w:p>
    <w:p w14:paraId="7D382105" w14:textId="77777777" w:rsidR="00A22F1C" w:rsidRPr="00741C48" w:rsidRDefault="00A22F1C" w:rsidP="003F6D3E">
      <w:pPr>
        <w:numPr>
          <w:ilvl w:val="0"/>
          <w:numId w:val="142"/>
        </w:numPr>
        <w:spacing w:after="0" w:line="360" w:lineRule="auto"/>
        <w:jc w:val="both"/>
      </w:pPr>
      <w:r w:rsidRPr="00741C48">
        <w:rPr>
          <w:rFonts w:hint="eastAsia"/>
          <w:rtl/>
        </w:rPr>
        <w:t>מודל</w:t>
      </w:r>
      <w:r w:rsidRPr="00741C48">
        <w:rPr>
          <w:rtl/>
        </w:rPr>
        <w:t xml:space="preserve"> </w:t>
      </w:r>
      <w:r w:rsidRPr="00741C48">
        <w:t>AERMOD</w:t>
      </w:r>
    </w:p>
    <w:tbl>
      <w:tblPr>
        <w:bidiVisual/>
        <w:tblW w:w="0" w:type="auto"/>
        <w:tblInd w:w="72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05"/>
        <w:gridCol w:w="309"/>
        <w:gridCol w:w="5328"/>
      </w:tblGrid>
      <w:tr w:rsidR="00152A45" w:rsidRPr="00741C48" w14:paraId="7F504F0C" w14:textId="77777777" w:rsidTr="00152A45">
        <w:tc>
          <w:tcPr>
            <w:tcW w:w="1805" w:type="dxa"/>
          </w:tcPr>
          <w:p w14:paraId="6D57B752" w14:textId="77777777" w:rsidR="00152A45" w:rsidRPr="00741C48" w:rsidRDefault="00152A45" w:rsidP="00152A45">
            <w:pPr>
              <w:spacing w:after="0" w:line="360" w:lineRule="auto"/>
              <w:jc w:val="both"/>
              <w:rPr>
                <w:rFonts w:eastAsia="Times New Roman"/>
                <w:rtl/>
              </w:rPr>
            </w:pPr>
            <w:r w:rsidRPr="00741C48">
              <w:rPr>
                <w:rFonts w:eastAsia="Times New Roman" w:hint="eastAsia"/>
                <w:rtl/>
              </w:rPr>
              <w:t>קובץ</w:t>
            </w:r>
            <w:r w:rsidRPr="00741C48">
              <w:rPr>
                <w:rFonts w:eastAsia="Times New Roman"/>
                <w:rtl/>
              </w:rPr>
              <w:t xml:space="preserve"> </w:t>
            </w:r>
            <w:r w:rsidRPr="00741C48">
              <w:rPr>
                <w:rFonts w:eastAsia="Times New Roman" w:hint="eastAsia"/>
                <w:rtl/>
              </w:rPr>
              <w:t>קלט</w:t>
            </w:r>
          </w:p>
        </w:tc>
        <w:tc>
          <w:tcPr>
            <w:tcW w:w="309" w:type="dxa"/>
          </w:tcPr>
          <w:p w14:paraId="5920C464" w14:textId="77777777" w:rsidR="00152A45" w:rsidRPr="00741C48" w:rsidRDefault="00152A45" w:rsidP="00152A45">
            <w:pPr>
              <w:spacing w:after="0" w:line="360" w:lineRule="auto"/>
              <w:jc w:val="both"/>
              <w:rPr>
                <w:rFonts w:eastAsia="Times New Roman"/>
              </w:rPr>
            </w:pPr>
            <w:r w:rsidRPr="00741C48">
              <w:rPr>
                <w:rFonts w:eastAsia="Times New Roman"/>
                <w:rtl/>
              </w:rPr>
              <w:t>:</w:t>
            </w:r>
          </w:p>
        </w:tc>
        <w:tc>
          <w:tcPr>
            <w:tcW w:w="5328" w:type="dxa"/>
          </w:tcPr>
          <w:p w14:paraId="591B170E" w14:textId="77777777" w:rsidR="00152A45" w:rsidRPr="00741C48" w:rsidRDefault="00152A45" w:rsidP="00152A45">
            <w:pPr>
              <w:spacing w:after="0" w:line="360" w:lineRule="auto"/>
              <w:jc w:val="both"/>
              <w:rPr>
                <w:rFonts w:eastAsia="Times New Roman"/>
              </w:rPr>
            </w:pPr>
            <w:r w:rsidRPr="00741C48">
              <w:rPr>
                <w:rFonts w:eastAsia="Times New Roman"/>
              </w:rPr>
              <w:t>*.</w:t>
            </w:r>
            <w:proofErr w:type="spellStart"/>
            <w:r w:rsidRPr="00741C48">
              <w:rPr>
                <w:rFonts w:eastAsia="Times New Roman"/>
              </w:rPr>
              <w:t>adi</w:t>
            </w:r>
            <w:proofErr w:type="spellEnd"/>
          </w:p>
        </w:tc>
      </w:tr>
      <w:tr w:rsidR="00152A45" w:rsidRPr="00741C48" w14:paraId="1E11509D" w14:textId="77777777" w:rsidTr="00152A45">
        <w:tc>
          <w:tcPr>
            <w:tcW w:w="1805" w:type="dxa"/>
          </w:tcPr>
          <w:p w14:paraId="46F56CD4" w14:textId="77777777" w:rsidR="00152A45" w:rsidRPr="00741C48" w:rsidRDefault="00152A45" w:rsidP="00152A45">
            <w:pPr>
              <w:spacing w:after="0" w:line="360" w:lineRule="auto"/>
              <w:jc w:val="both"/>
              <w:rPr>
                <w:rFonts w:eastAsia="Times New Roman"/>
                <w:rtl/>
              </w:rPr>
            </w:pPr>
            <w:r w:rsidRPr="00741C48">
              <w:rPr>
                <w:rFonts w:eastAsia="Times New Roman" w:hint="eastAsia"/>
                <w:rtl/>
              </w:rPr>
              <w:t>קובץ</w:t>
            </w:r>
            <w:r w:rsidRPr="00741C48">
              <w:rPr>
                <w:rFonts w:eastAsia="Times New Roman"/>
                <w:rtl/>
              </w:rPr>
              <w:t xml:space="preserve"> </w:t>
            </w:r>
            <w:r w:rsidRPr="00741C48">
              <w:rPr>
                <w:rFonts w:eastAsia="Times New Roman" w:hint="eastAsia"/>
                <w:rtl/>
              </w:rPr>
              <w:t>פלט</w:t>
            </w:r>
          </w:p>
        </w:tc>
        <w:tc>
          <w:tcPr>
            <w:tcW w:w="309" w:type="dxa"/>
          </w:tcPr>
          <w:p w14:paraId="505CE964" w14:textId="77777777" w:rsidR="00152A45" w:rsidRPr="00741C48" w:rsidRDefault="00152A45" w:rsidP="00152A45">
            <w:pPr>
              <w:spacing w:after="0" w:line="360" w:lineRule="auto"/>
              <w:jc w:val="both"/>
              <w:rPr>
                <w:rFonts w:eastAsia="Times New Roman"/>
              </w:rPr>
            </w:pPr>
            <w:r w:rsidRPr="00741C48">
              <w:rPr>
                <w:rFonts w:eastAsia="Times New Roman"/>
                <w:rtl/>
              </w:rPr>
              <w:t>:</w:t>
            </w:r>
          </w:p>
        </w:tc>
        <w:tc>
          <w:tcPr>
            <w:tcW w:w="5328" w:type="dxa"/>
          </w:tcPr>
          <w:p w14:paraId="17727C25" w14:textId="77777777" w:rsidR="00152A45" w:rsidRPr="00741C48" w:rsidRDefault="00152A45" w:rsidP="00152A45">
            <w:pPr>
              <w:spacing w:after="0" w:line="360" w:lineRule="auto"/>
              <w:jc w:val="both"/>
              <w:rPr>
                <w:rFonts w:eastAsia="Times New Roman"/>
              </w:rPr>
            </w:pPr>
            <w:r w:rsidRPr="00741C48">
              <w:rPr>
                <w:rFonts w:eastAsia="Times New Roman"/>
              </w:rPr>
              <w:t>*.ado</w:t>
            </w:r>
          </w:p>
        </w:tc>
      </w:tr>
      <w:tr w:rsidR="00152A45" w:rsidRPr="00741C48" w14:paraId="7436F598" w14:textId="77777777" w:rsidTr="00152A45">
        <w:tc>
          <w:tcPr>
            <w:tcW w:w="1805" w:type="dxa"/>
          </w:tcPr>
          <w:p w14:paraId="194E6138" w14:textId="77777777" w:rsidR="00152A45" w:rsidRPr="00741C48" w:rsidRDefault="00152A45" w:rsidP="00152A45">
            <w:pPr>
              <w:spacing w:after="0" w:line="360" w:lineRule="auto"/>
              <w:jc w:val="both"/>
              <w:rPr>
                <w:rFonts w:eastAsia="Times New Roman"/>
                <w:rtl/>
              </w:rPr>
            </w:pPr>
            <w:r w:rsidRPr="00741C48">
              <w:rPr>
                <w:rFonts w:eastAsia="Times New Roman" w:hint="eastAsia"/>
                <w:rtl/>
              </w:rPr>
              <w:t>קובץ</w:t>
            </w:r>
            <w:r w:rsidRPr="00741C48">
              <w:rPr>
                <w:rFonts w:eastAsia="Times New Roman"/>
                <w:rtl/>
              </w:rPr>
              <w:t xml:space="preserve"> </w:t>
            </w:r>
            <w:r w:rsidRPr="00741C48">
              <w:rPr>
                <w:rFonts w:eastAsia="Times New Roman" w:hint="eastAsia"/>
                <w:rtl/>
              </w:rPr>
              <w:t>מטאורולוגי</w:t>
            </w:r>
          </w:p>
        </w:tc>
        <w:tc>
          <w:tcPr>
            <w:tcW w:w="309" w:type="dxa"/>
          </w:tcPr>
          <w:p w14:paraId="6EF44E13" w14:textId="77777777" w:rsidR="00152A45" w:rsidRPr="00741C48" w:rsidRDefault="00152A45" w:rsidP="00152A45">
            <w:pPr>
              <w:spacing w:after="0" w:line="360" w:lineRule="auto"/>
              <w:jc w:val="both"/>
              <w:rPr>
                <w:rFonts w:eastAsia="Times New Roman"/>
                <w:rtl/>
              </w:rPr>
            </w:pPr>
            <w:r w:rsidRPr="00741C48">
              <w:rPr>
                <w:rFonts w:eastAsia="Times New Roman"/>
                <w:rtl/>
              </w:rPr>
              <w:t>:</w:t>
            </w:r>
          </w:p>
        </w:tc>
        <w:tc>
          <w:tcPr>
            <w:tcW w:w="5328" w:type="dxa"/>
          </w:tcPr>
          <w:p w14:paraId="2D64199A" w14:textId="77777777" w:rsidR="00152A45" w:rsidRPr="00741C48" w:rsidRDefault="00152A45" w:rsidP="00152A45">
            <w:pPr>
              <w:spacing w:after="0" w:line="360" w:lineRule="auto"/>
              <w:jc w:val="both"/>
              <w:rPr>
                <w:rFonts w:eastAsia="Times New Roman"/>
              </w:rPr>
            </w:pPr>
            <w:r w:rsidRPr="00741C48">
              <w:rPr>
                <w:rFonts w:eastAsia="Times New Roman"/>
              </w:rPr>
              <w:t>*.</w:t>
            </w:r>
            <w:proofErr w:type="spellStart"/>
            <w:r w:rsidRPr="00741C48">
              <w:rPr>
                <w:rFonts w:eastAsia="Times New Roman"/>
              </w:rPr>
              <w:t>sfc</w:t>
            </w:r>
            <w:proofErr w:type="spellEnd"/>
            <w:r w:rsidRPr="00741C48">
              <w:rPr>
                <w:rFonts w:eastAsia="Times New Roman"/>
              </w:rPr>
              <w:t>, *.</w:t>
            </w:r>
            <w:proofErr w:type="spellStart"/>
            <w:r w:rsidRPr="00741C48">
              <w:rPr>
                <w:rFonts w:eastAsia="Times New Roman"/>
              </w:rPr>
              <w:t>pfl</w:t>
            </w:r>
            <w:proofErr w:type="spellEnd"/>
          </w:p>
        </w:tc>
      </w:tr>
      <w:tr w:rsidR="00152A45" w:rsidRPr="00741C48" w14:paraId="06F81682" w14:textId="77777777" w:rsidTr="00152A45">
        <w:tc>
          <w:tcPr>
            <w:tcW w:w="1805" w:type="dxa"/>
          </w:tcPr>
          <w:p w14:paraId="7B78C173" w14:textId="77777777" w:rsidR="00152A45" w:rsidRPr="00741C48" w:rsidRDefault="00152A45" w:rsidP="00152A45">
            <w:pPr>
              <w:spacing w:after="0" w:line="360" w:lineRule="auto"/>
              <w:jc w:val="both"/>
              <w:rPr>
                <w:rFonts w:eastAsia="Times New Roman"/>
                <w:rtl/>
              </w:rPr>
            </w:pPr>
            <w:r w:rsidRPr="00741C48">
              <w:rPr>
                <w:rFonts w:eastAsia="Times New Roman" w:hint="eastAsia"/>
                <w:rtl/>
              </w:rPr>
              <w:t>קובץ</w:t>
            </w:r>
            <w:r w:rsidRPr="00741C48">
              <w:rPr>
                <w:rFonts w:eastAsia="Times New Roman"/>
                <w:rtl/>
              </w:rPr>
              <w:t xml:space="preserve"> </w:t>
            </w:r>
            <w:r w:rsidRPr="00741C48">
              <w:rPr>
                <w:rFonts w:eastAsia="Times New Roman" w:hint="eastAsia"/>
                <w:rtl/>
              </w:rPr>
              <w:t>טופוגרפי</w:t>
            </w:r>
          </w:p>
        </w:tc>
        <w:tc>
          <w:tcPr>
            <w:tcW w:w="309" w:type="dxa"/>
          </w:tcPr>
          <w:p w14:paraId="62A25515" w14:textId="77777777" w:rsidR="00152A45" w:rsidRPr="00741C48" w:rsidRDefault="00152A45" w:rsidP="00152A45">
            <w:pPr>
              <w:spacing w:after="0" w:line="360" w:lineRule="auto"/>
              <w:jc w:val="both"/>
              <w:rPr>
                <w:rFonts w:eastAsia="Times New Roman"/>
                <w:rtl/>
              </w:rPr>
            </w:pPr>
            <w:r w:rsidRPr="00741C48">
              <w:rPr>
                <w:rFonts w:eastAsia="Times New Roman"/>
                <w:rtl/>
              </w:rPr>
              <w:t>:</w:t>
            </w:r>
          </w:p>
        </w:tc>
        <w:tc>
          <w:tcPr>
            <w:tcW w:w="5328" w:type="dxa"/>
          </w:tcPr>
          <w:p w14:paraId="08A6EDA9" w14:textId="77777777" w:rsidR="00152A45" w:rsidRPr="00741C48" w:rsidRDefault="00152A45" w:rsidP="00152A45">
            <w:pPr>
              <w:spacing w:after="0" w:line="360" w:lineRule="auto"/>
              <w:jc w:val="both"/>
              <w:rPr>
                <w:rFonts w:eastAsia="Times New Roman"/>
                <w:sz w:val="20"/>
                <w:szCs w:val="20"/>
              </w:rPr>
            </w:pPr>
            <w:r w:rsidRPr="00741C48">
              <w:rPr>
                <w:rFonts w:eastAsia="Times New Roman" w:hint="eastAsia"/>
                <w:sz w:val="20"/>
                <w:szCs w:val="20"/>
                <w:rtl/>
              </w:rPr>
              <w:t>יש</w:t>
            </w:r>
            <w:r w:rsidRPr="00741C48">
              <w:rPr>
                <w:rFonts w:eastAsia="Times New Roman"/>
                <w:sz w:val="20"/>
                <w:szCs w:val="20"/>
                <w:rtl/>
              </w:rPr>
              <w:t xml:space="preserve"> לצרף רק </w:t>
            </w:r>
            <w:r w:rsidR="00906679">
              <w:rPr>
                <w:rFonts w:eastAsia="Times New Roman"/>
                <w:sz w:val="20"/>
                <w:szCs w:val="20"/>
                <w:rtl/>
              </w:rPr>
              <w:t xml:space="preserve">אם </w:t>
            </w:r>
            <w:r w:rsidRPr="00741C48">
              <w:rPr>
                <w:rFonts w:eastAsia="Times New Roman"/>
                <w:sz w:val="20"/>
                <w:szCs w:val="20"/>
                <w:rtl/>
              </w:rPr>
              <w:t xml:space="preserve">מקור הנתונים אינו קבצי </w:t>
            </w:r>
            <w:proofErr w:type="spellStart"/>
            <w:r w:rsidRPr="00741C48">
              <w:rPr>
                <w:rFonts w:eastAsia="Times New Roman"/>
                <w:sz w:val="20"/>
                <w:szCs w:val="20"/>
              </w:rPr>
              <w:t>webgis</w:t>
            </w:r>
            <w:proofErr w:type="spellEnd"/>
            <w:r w:rsidRPr="00741C48">
              <w:rPr>
                <w:rFonts w:eastAsia="Times New Roman"/>
                <w:sz w:val="20"/>
                <w:szCs w:val="20"/>
                <w:rtl/>
              </w:rPr>
              <w:t xml:space="preserve"> של חברת </w:t>
            </w:r>
            <w:r w:rsidRPr="00741C48">
              <w:rPr>
                <w:rFonts w:eastAsia="Times New Roman"/>
                <w:sz w:val="20"/>
                <w:szCs w:val="20"/>
              </w:rPr>
              <w:t>Lakes</w:t>
            </w:r>
            <w:r w:rsidRPr="00741C48">
              <w:rPr>
                <w:rFonts w:eastAsia="Times New Roman"/>
                <w:sz w:val="20"/>
                <w:szCs w:val="20"/>
                <w:rtl/>
              </w:rPr>
              <w:t xml:space="preserve"> או קבצי </w:t>
            </w:r>
            <w:r w:rsidRPr="00741C48">
              <w:rPr>
                <w:rFonts w:eastAsia="Times New Roman"/>
                <w:sz w:val="20"/>
                <w:szCs w:val="20"/>
              </w:rPr>
              <w:t>DEM</w:t>
            </w:r>
            <w:r w:rsidRPr="00741C48">
              <w:rPr>
                <w:rFonts w:eastAsia="Times New Roman"/>
                <w:sz w:val="20"/>
                <w:szCs w:val="20"/>
                <w:rtl/>
              </w:rPr>
              <w:t xml:space="preserve"> של חברת </w:t>
            </w:r>
            <w:r w:rsidRPr="00741C48">
              <w:rPr>
                <w:rFonts w:eastAsia="Times New Roman"/>
                <w:sz w:val="20"/>
                <w:szCs w:val="20"/>
              </w:rPr>
              <w:t>BREEZE</w:t>
            </w:r>
          </w:p>
        </w:tc>
      </w:tr>
      <w:tr w:rsidR="00152A45" w:rsidRPr="00741C48" w14:paraId="3C8FE3A2" w14:textId="77777777" w:rsidTr="00152A45">
        <w:tc>
          <w:tcPr>
            <w:tcW w:w="1805" w:type="dxa"/>
          </w:tcPr>
          <w:p w14:paraId="76842FD9" w14:textId="77777777" w:rsidR="00152A45" w:rsidRPr="00741C48" w:rsidRDefault="00152A45" w:rsidP="00152A45">
            <w:pPr>
              <w:spacing w:after="0" w:line="360" w:lineRule="auto"/>
              <w:jc w:val="both"/>
              <w:rPr>
                <w:rFonts w:eastAsia="Times New Roman"/>
                <w:rtl/>
              </w:rPr>
            </w:pPr>
            <w:r w:rsidRPr="00741C48">
              <w:rPr>
                <w:rFonts w:eastAsia="Times New Roman" w:hint="eastAsia"/>
                <w:rtl/>
              </w:rPr>
              <w:t>קובץ</w:t>
            </w:r>
            <w:r w:rsidRPr="00741C48">
              <w:rPr>
                <w:rFonts w:eastAsia="Times New Roman"/>
                <w:rtl/>
              </w:rPr>
              <w:t xml:space="preserve"> </w:t>
            </w:r>
            <w:r w:rsidRPr="00741C48">
              <w:rPr>
                <w:rFonts w:eastAsia="Times New Roman" w:hint="eastAsia"/>
                <w:rtl/>
              </w:rPr>
              <w:t>קולטנים</w:t>
            </w:r>
          </w:p>
        </w:tc>
        <w:tc>
          <w:tcPr>
            <w:tcW w:w="309" w:type="dxa"/>
          </w:tcPr>
          <w:p w14:paraId="482C81A1" w14:textId="77777777" w:rsidR="00152A45" w:rsidRPr="00741C48" w:rsidRDefault="00152A45" w:rsidP="00152A45">
            <w:pPr>
              <w:spacing w:after="0" w:line="360" w:lineRule="auto"/>
              <w:jc w:val="both"/>
              <w:rPr>
                <w:rFonts w:eastAsia="Times New Roman"/>
                <w:rtl/>
              </w:rPr>
            </w:pPr>
            <w:r w:rsidRPr="00741C48">
              <w:rPr>
                <w:rFonts w:eastAsia="Times New Roman"/>
                <w:rtl/>
              </w:rPr>
              <w:t>:</w:t>
            </w:r>
          </w:p>
        </w:tc>
        <w:tc>
          <w:tcPr>
            <w:tcW w:w="5328" w:type="dxa"/>
          </w:tcPr>
          <w:p w14:paraId="6E75E99B" w14:textId="77777777" w:rsidR="00152A45" w:rsidRPr="00741C48" w:rsidRDefault="00152A45" w:rsidP="00152A45">
            <w:pPr>
              <w:spacing w:after="0" w:line="360" w:lineRule="auto"/>
              <w:jc w:val="both"/>
              <w:rPr>
                <w:rFonts w:eastAsia="Times New Roman"/>
              </w:rPr>
            </w:pPr>
            <w:r w:rsidRPr="00741C48">
              <w:rPr>
                <w:rFonts w:eastAsia="Times New Roman"/>
              </w:rPr>
              <w:t>*.</w:t>
            </w:r>
            <w:proofErr w:type="spellStart"/>
            <w:r w:rsidRPr="00741C48">
              <w:rPr>
                <w:rFonts w:eastAsia="Times New Roman"/>
              </w:rPr>
              <w:t>rou</w:t>
            </w:r>
            <w:proofErr w:type="spellEnd"/>
          </w:p>
        </w:tc>
      </w:tr>
      <w:tr w:rsidR="00152A45" w:rsidRPr="00741C48" w14:paraId="61C42316" w14:textId="77777777" w:rsidTr="00152A45">
        <w:tc>
          <w:tcPr>
            <w:tcW w:w="1805" w:type="dxa"/>
          </w:tcPr>
          <w:p w14:paraId="771C8F4C" w14:textId="77777777" w:rsidR="00152A45" w:rsidRPr="00741C48" w:rsidRDefault="00152A45" w:rsidP="00152A45">
            <w:pPr>
              <w:spacing w:after="0" w:line="360" w:lineRule="auto"/>
              <w:jc w:val="both"/>
              <w:rPr>
                <w:rFonts w:eastAsia="Times New Roman"/>
                <w:rtl/>
              </w:rPr>
            </w:pPr>
            <w:r w:rsidRPr="00741C48">
              <w:rPr>
                <w:rFonts w:eastAsia="Times New Roman" w:hint="eastAsia"/>
                <w:rtl/>
              </w:rPr>
              <w:t>קובץ</w:t>
            </w:r>
            <w:r w:rsidRPr="00741C48">
              <w:rPr>
                <w:rFonts w:eastAsia="Times New Roman"/>
                <w:rtl/>
              </w:rPr>
              <w:t xml:space="preserve"> </w:t>
            </w:r>
            <w:r w:rsidRPr="00741C48">
              <w:rPr>
                <w:rFonts w:eastAsia="Times New Roman" w:hint="eastAsia"/>
                <w:rtl/>
              </w:rPr>
              <w:t>מבנים</w:t>
            </w:r>
          </w:p>
        </w:tc>
        <w:tc>
          <w:tcPr>
            <w:tcW w:w="309" w:type="dxa"/>
          </w:tcPr>
          <w:p w14:paraId="1DB24176" w14:textId="77777777" w:rsidR="00152A45" w:rsidRPr="00741C48" w:rsidRDefault="00152A45" w:rsidP="00152A45">
            <w:pPr>
              <w:spacing w:after="0" w:line="360" w:lineRule="auto"/>
              <w:jc w:val="both"/>
              <w:rPr>
                <w:rFonts w:eastAsia="Times New Roman"/>
                <w:rtl/>
              </w:rPr>
            </w:pPr>
            <w:r w:rsidRPr="00741C48">
              <w:rPr>
                <w:rFonts w:eastAsia="Times New Roman"/>
                <w:rtl/>
              </w:rPr>
              <w:t>:</w:t>
            </w:r>
          </w:p>
        </w:tc>
        <w:tc>
          <w:tcPr>
            <w:tcW w:w="5328" w:type="dxa"/>
          </w:tcPr>
          <w:p w14:paraId="5A86003E" w14:textId="77777777" w:rsidR="00152A45" w:rsidRPr="00741C48" w:rsidRDefault="00152A45" w:rsidP="00152A45">
            <w:pPr>
              <w:spacing w:after="0" w:line="360" w:lineRule="auto"/>
              <w:jc w:val="both"/>
              <w:rPr>
                <w:rFonts w:eastAsia="Times New Roman"/>
              </w:rPr>
            </w:pPr>
            <w:r w:rsidRPr="00741C48">
              <w:rPr>
                <w:rFonts w:eastAsia="Times New Roman"/>
              </w:rPr>
              <w:t>*.bpi</w:t>
            </w:r>
          </w:p>
        </w:tc>
      </w:tr>
      <w:tr w:rsidR="00152A45" w:rsidRPr="00741C48" w14:paraId="5D891C59" w14:textId="77777777" w:rsidTr="00152A45">
        <w:tc>
          <w:tcPr>
            <w:tcW w:w="1805" w:type="dxa"/>
          </w:tcPr>
          <w:p w14:paraId="3C82F7A8" w14:textId="77777777" w:rsidR="00152A45" w:rsidRPr="00741C48" w:rsidRDefault="00152A45" w:rsidP="00152A45">
            <w:pPr>
              <w:spacing w:after="0" w:line="360" w:lineRule="auto"/>
              <w:jc w:val="both"/>
              <w:rPr>
                <w:rFonts w:eastAsia="Times New Roman"/>
                <w:rtl/>
              </w:rPr>
            </w:pPr>
            <w:r w:rsidRPr="00741C48">
              <w:rPr>
                <w:rFonts w:eastAsia="Times New Roman" w:hint="eastAsia"/>
                <w:rtl/>
              </w:rPr>
              <w:t>קבצי</w:t>
            </w:r>
            <w:r w:rsidRPr="00741C48">
              <w:rPr>
                <w:rFonts w:eastAsia="Times New Roman"/>
                <w:rtl/>
              </w:rPr>
              <w:t xml:space="preserve"> </w:t>
            </w:r>
            <w:r w:rsidRPr="00741C48">
              <w:rPr>
                <w:rFonts w:eastAsia="Times New Roman" w:hint="eastAsia"/>
                <w:rtl/>
              </w:rPr>
              <w:t>תוצאות</w:t>
            </w:r>
          </w:p>
        </w:tc>
        <w:tc>
          <w:tcPr>
            <w:tcW w:w="309" w:type="dxa"/>
          </w:tcPr>
          <w:p w14:paraId="0763BAC2" w14:textId="77777777" w:rsidR="00152A45" w:rsidRPr="00741C48" w:rsidRDefault="00152A45" w:rsidP="00152A45">
            <w:pPr>
              <w:spacing w:after="0" w:line="360" w:lineRule="auto"/>
              <w:jc w:val="both"/>
              <w:rPr>
                <w:rFonts w:eastAsia="Times New Roman"/>
                <w:rtl/>
              </w:rPr>
            </w:pPr>
            <w:r w:rsidRPr="00741C48">
              <w:rPr>
                <w:rFonts w:eastAsia="Times New Roman"/>
                <w:rtl/>
              </w:rPr>
              <w:t>:</w:t>
            </w:r>
          </w:p>
        </w:tc>
        <w:tc>
          <w:tcPr>
            <w:tcW w:w="5328" w:type="dxa"/>
          </w:tcPr>
          <w:p w14:paraId="180045F9" w14:textId="77777777" w:rsidR="00152A45" w:rsidRPr="00741C48" w:rsidRDefault="00152A45" w:rsidP="00152A45">
            <w:pPr>
              <w:spacing w:after="0" w:line="360" w:lineRule="auto"/>
              <w:jc w:val="both"/>
              <w:rPr>
                <w:rFonts w:eastAsia="Times New Roman"/>
                <w:rtl/>
              </w:rPr>
            </w:pPr>
            <w:r w:rsidRPr="00741C48">
              <w:rPr>
                <w:rFonts w:eastAsia="Times New Roman"/>
              </w:rPr>
              <w:t>*.</w:t>
            </w:r>
            <w:proofErr w:type="spellStart"/>
            <w:r w:rsidRPr="00741C48">
              <w:rPr>
                <w:rFonts w:eastAsia="Times New Roman"/>
              </w:rPr>
              <w:t>plt</w:t>
            </w:r>
            <w:proofErr w:type="spellEnd"/>
            <w:r w:rsidRPr="00741C48">
              <w:rPr>
                <w:rFonts w:eastAsia="Times New Roman"/>
                <w:rtl/>
              </w:rPr>
              <w:t xml:space="preserve"> (יש לצרף במקרה של חישובי סופרפוזיציה)</w:t>
            </w:r>
          </w:p>
        </w:tc>
      </w:tr>
    </w:tbl>
    <w:p w14:paraId="701179B1" w14:textId="77777777" w:rsidR="00A22F1C" w:rsidRPr="00741C48" w:rsidRDefault="00152A45" w:rsidP="003F6D3E">
      <w:pPr>
        <w:numPr>
          <w:ilvl w:val="0"/>
          <w:numId w:val="142"/>
        </w:numPr>
        <w:spacing w:after="0" w:line="360" w:lineRule="auto"/>
        <w:jc w:val="both"/>
      </w:pPr>
      <w:r w:rsidRPr="00741C48">
        <w:rPr>
          <w:rFonts w:hint="eastAsia"/>
          <w:rtl/>
        </w:rPr>
        <w:t>מודל</w:t>
      </w:r>
      <w:r w:rsidRPr="00741C48">
        <w:rPr>
          <w:rtl/>
        </w:rPr>
        <w:t xml:space="preserve"> </w:t>
      </w:r>
      <w:r w:rsidRPr="00741C48">
        <w:t>CAL3QHCR</w:t>
      </w:r>
    </w:p>
    <w:tbl>
      <w:tblPr>
        <w:bidiVisual/>
        <w:tblW w:w="0" w:type="auto"/>
        <w:tblInd w:w="72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05"/>
        <w:gridCol w:w="309"/>
        <w:gridCol w:w="5328"/>
      </w:tblGrid>
      <w:tr w:rsidR="00A22F1C" w:rsidRPr="00741C48" w14:paraId="09A1BA28" w14:textId="77777777" w:rsidTr="000A33F4">
        <w:tc>
          <w:tcPr>
            <w:tcW w:w="1805" w:type="dxa"/>
          </w:tcPr>
          <w:p w14:paraId="697662B3" w14:textId="77777777" w:rsidR="00A22F1C" w:rsidRPr="00741C48" w:rsidRDefault="00A22F1C" w:rsidP="00E158EA">
            <w:pPr>
              <w:spacing w:after="0" w:line="360" w:lineRule="auto"/>
              <w:jc w:val="both"/>
              <w:rPr>
                <w:rFonts w:eastAsia="Times New Roman"/>
                <w:rtl/>
              </w:rPr>
            </w:pPr>
            <w:r w:rsidRPr="00741C48">
              <w:rPr>
                <w:rFonts w:eastAsia="Times New Roman" w:hint="eastAsia"/>
                <w:rtl/>
              </w:rPr>
              <w:t>קובץ</w:t>
            </w:r>
            <w:r w:rsidRPr="00741C48">
              <w:rPr>
                <w:rFonts w:eastAsia="Times New Roman"/>
                <w:rtl/>
              </w:rPr>
              <w:t xml:space="preserve"> </w:t>
            </w:r>
            <w:r w:rsidRPr="00741C48">
              <w:rPr>
                <w:rFonts w:eastAsia="Times New Roman" w:hint="eastAsia"/>
                <w:rtl/>
              </w:rPr>
              <w:t>קלט</w:t>
            </w:r>
          </w:p>
        </w:tc>
        <w:tc>
          <w:tcPr>
            <w:tcW w:w="309" w:type="dxa"/>
          </w:tcPr>
          <w:p w14:paraId="7DB56057" w14:textId="77777777" w:rsidR="00A22F1C" w:rsidRPr="00741C48" w:rsidRDefault="00A22F1C" w:rsidP="00E158EA">
            <w:pPr>
              <w:spacing w:after="0" w:line="360" w:lineRule="auto"/>
              <w:jc w:val="both"/>
              <w:rPr>
                <w:rFonts w:eastAsia="Times New Roman"/>
              </w:rPr>
            </w:pPr>
            <w:r w:rsidRPr="00741C48">
              <w:rPr>
                <w:rFonts w:eastAsia="Times New Roman"/>
                <w:rtl/>
              </w:rPr>
              <w:t>:</w:t>
            </w:r>
          </w:p>
        </w:tc>
        <w:tc>
          <w:tcPr>
            <w:tcW w:w="5328" w:type="dxa"/>
          </w:tcPr>
          <w:p w14:paraId="323DD85A" w14:textId="77777777" w:rsidR="00A22F1C" w:rsidRPr="00741C48" w:rsidRDefault="00A22F1C" w:rsidP="00E158EA">
            <w:pPr>
              <w:spacing w:after="0" w:line="360" w:lineRule="auto"/>
              <w:jc w:val="both"/>
              <w:rPr>
                <w:rFonts w:eastAsia="Times New Roman"/>
              </w:rPr>
            </w:pPr>
            <w:r w:rsidRPr="00741C48">
              <w:rPr>
                <w:rFonts w:eastAsia="Times New Roman"/>
              </w:rPr>
              <w:t>*.</w:t>
            </w:r>
            <w:proofErr w:type="spellStart"/>
            <w:r w:rsidRPr="00741C48">
              <w:rPr>
                <w:rFonts w:eastAsia="Times New Roman"/>
              </w:rPr>
              <w:t>inp</w:t>
            </w:r>
            <w:proofErr w:type="spellEnd"/>
          </w:p>
        </w:tc>
      </w:tr>
      <w:tr w:rsidR="00A22F1C" w:rsidRPr="00741C48" w14:paraId="7A42372D" w14:textId="77777777" w:rsidTr="000A33F4">
        <w:tc>
          <w:tcPr>
            <w:tcW w:w="1805" w:type="dxa"/>
          </w:tcPr>
          <w:p w14:paraId="1C6F529F" w14:textId="77777777" w:rsidR="00A22F1C" w:rsidRPr="00741C48" w:rsidRDefault="00A22F1C" w:rsidP="00E158EA">
            <w:pPr>
              <w:spacing w:after="0" w:line="360" w:lineRule="auto"/>
              <w:jc w:val="both"/>
              <w:rPr>
                <w:rFonts w:eastAsia="Times New Roman"/>
                <w:rtl/>
              </w:rPr>
            </w:pPr>
            <w:r w:rsidRPr="00741C48">
              <w:rPr>
                <w:rFonts w:eastAsia="Times New Roman" w:hint="eastAsia"/>
                <w:rtl/>
              </w:rPr>
              <w:t>קובץ</w:t>
            </w:r>
            <w:r w:rsidRPr="00741C48">
              <w:rPr>
                <w:rFonts w:eastAsia="Times New Roman"/>
                <w:rtl/>
              </w:rPr>
              <w:t xml:space="preserve"> </w:t>
            </w:r>
            <w:r w:rsidRPr="00741C48">
              <w:rPr>
                <w:rFonts w:eastAsia="Times New Roman" w:hint="eastAsia"/>
                <w:rtl/>
              </w:rPr>
              <w:t>פלט</w:t>
            </w:r>
          </w:p>
        </w:tc>
        <w:tc>
          <w:tcPr>
            <w:tcW w:w="309" w:type="dxa"/>
          </w:tcPr>
          <w:p w14:paraId="75C1592D" w14:textId="77777777" w:rsidR="00A22F1C" w:rsidRPr="00741C48" w:rsidRDefault="00A22F1C" w:rsidP="00E158EA">
            <w:pPr>
              <w:spacing w:after="0" w:line="360" w:lineRule="auto"/>
              <w:jc w:val="both"/>
              <w:rPr>
                <w:rFonts w:eastAsia="Times New Roman"/>
              </w:rPr>
            </w:pPr>
            <w:r w:rsidRPr="00741C48">
              <w:rPr>
                <w:rFonts w:eastAsia="Times New Roman"/>
                <w:rtl/>
              </w:rPr>
              <w:t>:</w:t>
            </w:r>
          </w:p>
        </w:tc>
        <w:tc>
          <w:tcPr>
            <w:tcW w:w="5328" w:type="dxa"/>
          </w:tcPr>
          <w:p w14:paraId="15871520" w14:textId="77777777" w:rsidR="00A22F1C" w:rsidRPr="00741C48" w:rsidRDefault="00A22F1C" w:rsidP="00E158EA">
            <w:pPr>
              <w:spacing w:after="0" w:line="360" w:lineRule="auto"/>
              <w:jc w:val="both"/>
              <w:rPr>
                <w:rFonts w:eastAsia="Times New Roman"/>
              </w:rPr>
            </w:pPr>
            <w:proofErr w:type="gramStart"/>
            <w:r w:rsidRPr="00741C48">
              <w:rPr>
                <w:rFonts w:eastAsia="Times New Roman"/>
              </w:rPr>
              <w:t>*.</w:t>
            </w:r>
            <w:proofErr w:type="spellStart"/>
            <w:r w:rsidRPr="00741C48">
              <w:rPr>
                <w:rFonts w:eastAsia="Times New Roman"/>
              </w:rPr>
              <w:t>ou</w:t>
            </w:r>
            <w:proofErr w:type="spellEnd"/>
            <w:proofErr w:type="gramEnd"/>
          </w:p>
        </w:tc>
      </w:tr>
      <w:tr w:rsidR="00A22F1C" w:rsidRPr="00741C48" w14:paraId="618AEB5B" w14:textId="77777777" w:rsidTr="000A33F4">
        <w:tc>
          <w:tcPr>
            <w:tcW w:w="1805" w:type="dxa"/>
          </w:tcPr>
          <w:p w14:paraId="594BAF49" w14:textId="77777777" w:rsidR="00A22F1C" w:rsidRPr="00741C48" w:rsidRDefault="00A22F1C" w:rsidP="00E158EA">
            <w:pPr>
              <w:spacing w:after="0" w:line="360" w:lineRule="auto"/>
              <w:jc w:val="both"/>
              <w:rPr>
                <w:rFonts w:eastAsia="Times New Roman"/>
                <w:rtl/>
              </w:rPr>
            </w:pPr>
            <w:r w:rsidRPr="00741C48">
              <w:rPr>
                <w:rFonts w:eastAsia="Times New Roman" w:hint="eastAsia"/>
                <w:rtl/>
              </w:rPr>
              <w:t>קובץ</w:t>
            </w:r>
            <w:r w:rsidRPr="00741C48">
              <w:rPr>
                <w:rFonts w:eastAsia="Times New Roman"/>
                <w:rtl/>
              </w:rPr>
              <w:t xml:space="preserve"> </w:t>
            </w:r>
            <w:r w:rsidRPr="00741C48">
              <w:rPr>
                <w:rFonts w:eastAsia="Times New Roman" w:hint="eastAsia"/>
                <w:rtl/>
              </w:rPr>
              <w:t>מטאורולוגי</w:t>
            </w:r>
          </w:p>
        </w:tc>
        <w:tc>
          <w:tcPr>
            <w:tcW w:w="309" w:type="dxa"/>
          </w:tcPr>
          <w:p w14:paraId="479059C3" w14:textId="77777777" w:rsidR="00A22F1C" w:rsidRPr="00741C48" w:rsidRDefault="00A22F1C" w:rsidP="00E158EA">
            <w:pPr>
              <w:spacing w:after="0" w:line="360" w:lineRule="auto"/>
              <w:jc w:val="both"/>
              <w:rPr>
                <w:rFonts w:eastAsia="Times New Roman"/>
                <w:rtl/>
              </w:rPr>
            </w:pPr>
            <w:r w:rsidRPr="00741C48">
              <w:rPr>
                <w:rFonts w:eastAsia="Times New Roman"/>
                <w:rtl/>
              </w:rPr>
              <w:t>:</w:t>
            </w:r>
          </w:p>
        </w:tc>
        <w:tc>
          <w:tcPr>
            <w:tcW w:w="5328" w:type="dxa"/>
          </w:tcPr>
          <w:p w14:paraId="07D06A4E" w14:textId="77777777" w:rsidR="00A22F1C" w:rsidRPr="00741C48" w:rsidRDefault="00A22F1C" w:rsidP="00E158EA">
            <w:pPr>
              <w:spacing w:after="0" w:line="360" w:lineRule="auto"/>
              <w:jc w:val="both"/>
              <w:rPr>
                <w:rFonts w:eastAsia="Times New Roman"/>
              </w:rPr>
            </w:pPr>
            <w:r w:rsidRPr="00741C48">
              <w:rPr>
                <w:rFonts w:eastAsia="Times New Roman"/>
              </w:rPr>
              <w:t>*.met</w:t>
            </w:r>
          </w:p>
        </w:tc>
      </w:tr>
    </w:tbl>
    <w:p w14:paraId="2973E4AA" w14:textId="77777777" w:rsidR="00A22F1C" w:rsidRPr="00741C48" w:rsidRDefault="00A22F1C" w:rsidP="003F6D3E">
      <w:pPr>
        <w:numPr>
          <w:ilvl w:val="0"/>
          <w:numId w:val="142"/>
        </w:numPr>
        <w:spacing w:after="0" w:line="360" w:lineRule="auto"/>
        <w:jc w:val="both"/>
      </w:pPr>
      <w:r w:rsidRPr="00741C48">
        <w:rPr>
          <w:rFonts w:hint="eastAsia"/>
          <w:rtl/>
        </w:rPr>
        <w:t>מודל</w:t>
      </w:r>
      <w:r w:rsidRPr="00741C48">
        <w:rPr>
          <w:rtl/>
        </w:rPr>
        <w:t xml:space="preserve"> </w:t>
      </w:r>
      <w:r w:rsidRPr="00741C48">
        <w:t>CALPUFF</w:t>
      </w:r>
      <w:r w:rsidRPr="00741C48">
        <w:rPr>
          <w:rtl/>
        </w:rPr>
        <w:t xml:space="preserve"> – בהתאם להנחיות להרצת המודל </w:t>
      </w:r>
    </w:p>
    <w:p w14:paraId="5E182918" w14:textId="77777777" w:rsidR="00B65D95" w:rsidRPr="00741C48" w:rsidRDefault="00B65D95" w:rsidP="00E158EA">
      <w:pPr>
        <w:spacing w:after="0" w:line="360" w:lineRule="auto"/>
        <w:ind w:left="720"/>
        <w:jc w:val="both"/>
        <w:rPr>
          <w:rtl/>
        </w:rPr>
      </w:pPr>
    </w:p>
    <w:tbl>
      <w:tblPr>
        <w:bidiVisual/>
        <w:tblW w:w="0" w:type="auto"/>
        <w:tblBorders>
          <w:insideH w:val="single" w:sz="4" w:space="0" w:color="auto"/>
        </w:tblBorders>
        <w:tblLook w:val="01E0" w:firstRow="1" w:lastRow="1" w:firstColumn="1" w:lastColumn="1" w:noHBand="0" w:noVBand="0"/>
      </w:tblPr>
      <w:tblGrid>
        <w:gridCol w:w="6661"/>
        <w:gridCol w:w="1640"/>
      </w:tblGrid>
      <w:tr w:rsidR="00E35E2E" w:rsidRPr="00741C48" w14:paraId="1CA6CDA5" w14:textId="77777777" w:rsidTr="00C1437E">
        <w:tc>
          <w:tcPr>
            <w:tcW w:w="6854" w:type="dxa"/>
            <w:tcBorders>
              <w:right w:val="single" w:sz="4" w:space="0" w:color="auto"/>
            </w:tcBorders>
          </w:tcPr>
          <w:p w14:paraId="5FED67AA" w14:textId="77777777" w:rsidR="00E35E2E" w:rsidRPr="00741C48" w:rsidRDefault="00603CA5" w:rsidP="009250A2">
            <w:pPr>
              <w:pStyle w:val="Heading4"/>
              <w:numPr>
                <w:ilvl w:val="2"/>
                <w:numId w:val="294"/>
              </w:numPr>
              <w:rPr>
                <w:rFonts w:ascii="Calibri" w:hAnsi="Calibri"/>
                <w:rtl/>
              </w:rPr>
            </w:pPr>
            <w:r w:rsidRPr="00741C48">
              <w:rPr>
                <w:rFonts w:hint="eastAsia"/>
                <w:rtl/>
              </w:rPr>
              <w:t>טבלאות</w:t>
            </w:r>
            <w:r w:rsidRPr="00741C48">
              <w:rPr>
                <w:rtl/>
              </w:rPr>
              <w:t xml:space="preserve"> </w:t>
            </w:r>
            <w:r w:rsidRPr="00741C48">
              <w:rPr>
                <w:rFonts w:hint="eastAsia"/>
                <w:rtl/>
              </w:rPr>
              <w:t>סופרפוזיציה</w:t>
            </w:r>
          </w:p>
        </w:tc>
        <w:tc>
          <w:tcPr>
            <w:tcW w:w="1668" w:type="dxa"/>
            <w:tcBorders>
              <w:top w:val="single" w:sz="4" w:space="0" w:color="auto"/>
              <w:left w:val="single" w:sz="4" w:space="0" w:color="auto"/>
              <w:bottom w:val="single" w:sz="4" w:space="0" w:color="auto"/>
              <w:right w:val="single" w:sz="4" w:space="0" w:color="auto"/>
            </w:tcBorders>
            <w:vAlign w:val="center"/>
          </w:tcPr>
          <w:p w14:paraId="31AEDED1" w14:textId="77777777" w:rsidR="00E35E2E" w:rsidRPr="00741C48" w:rsidRDefault="003106BF" w:rsidP="003F6D3E">
            <w:pPr>
              <w:numPr>
                <w:ilvl w:val="0"/>
                <w:numId w:val="86"/>
              </w:numPr>
              <w:spacing w:after="0" w:line="360" w:lineRule="auto"/>
              <w:rPr>
                <w:b/>
                <w:bCs/>
                <w:rtl/>
              </w:rPr>
            </w:pPr>
            <w:r w:rsidRPr="00741C48">
              <w:rPr>
                <w:rFonts w:hint="cs"/>
                <w:b/>
                <w:bCs/>
                <w:rtl/>
              </w:rPr>
              <w:t>טופס</w:t>
            </w:r>
            <w:r w:rsidRPr="00741C48">
              <w:rPr>
                <w:b/>
                <w:bCs/>
                <w:rtl/>
              </w:rPr>
              <w:t xml:space="preserve"> 7.3.3</w:t>
            </w:r>
          </w:p>
        </w:tc>
      </w:tr>
    </w:tbl>
    <w:p w14:paraId="462C04FD" w14:textId="77777777" w:rsidR="00B65D95" w:rsidRPr="00741C48" w:rsidRDefault="00B65D95" w:rsidP="00152A45">
      <w:pPr>
        <w:spacing w:before="240" w:line="360" w:lineRule="auto"/>
        <w:jc w:val="both"/>
        <w:rPr>
          <w:rtl/>
        </w:rPr>
      </w:pPr>
      <w:r w:rsidRPr="00741C48">
        <w:rPr>
          <w:rFonts w:hint="eastAsia"/>
          <w:rtl/>
        </w:rPr>
        <w:t>חישובי</w:t>
      </w:r>
      <w:r w:rsidRPr="00741C48">
        <w:rPr>
          <w:rtl/>
        </w:rPr>
        <w:t xml:space="preserve"> </w:t>
      </w:r>
      <w:r w:rsidRPr="00741C48">
        <w:rPr>
          <w:rFonts w:hint="eastAsia"/>
          <w:rtl/>
        </w:rPr>
        <w:t>סופרפוזיציה</w:t>
      </w:r>
      <w:r w:rsidRPr="00741C48">
        <w:rPr>
          <w:rtl/>
        </w:rPr>
        <w:t xml:space="preserve"> </w:t>
      </w:r>
      <w:r w:rsidRPr="00741C48">
        <w:rPr>
          <w:rFonts w:hint="eastAsia"/>
          <w:rtl/>
        </w:rPr>
        <w:t>יערכ</w:t>
      </w:r>
      <w:r w:rsidR="00B47537" w:rsidRPr="00741C48">
        <w:rPr>
          <w:rFonts w:hint="eastAsia"/>
          <w:rtl/>
        </w:rPr>
        <w:t>ו</w:t>
      </w:r>
      <w:r w:rsidR="00B47537" w:rsidRPr="00741C48">
        <w:rPr>
          <w:rtl/>
        </w:rPr>
        <w:t xml:space="preserve"> כמפורט בפרק 7.2.6 ויוצגו </w:t>
      </w:r>
      <w:r w:rsidR="003106BF" w:rsidRPr="00741C48">
        <w:rPr>
          <w:rFonts w:hint="eastAsia"/>
          <w:rtl/>
        </w:rPr>
        <w:t>ב</w:t>
      </w:r>
      <w:r w:rsidR="005E39FC" w:rsidRPr="00741C48">
        <w:rPr>
          <w:rFonts w:hint="eastAsia"/>
          <w:rtl/>
        </w:rPr>
        <w:t>כלל</w:t>
      </w:r>
      <w:r w:rsidR="005E39FC" w:rsidRPr="00741C48">
        <w:rPr>
          <w:rtl/>
        </w:rPr>
        <w:t xml:space="preserve"> </w:t>
      </w:r>
      <w:proofErr w:type="spellStart"/>
      <w:r w:rsidR="005E39FC" w:rsidRPr="00741C48">
        <w:rPr>
          <w:rFonts w:hint="eastAsia"/>
          <w:rtl/>
        </w:rPr>
        <w:t>הגליונות</w:t>
      </w:r>
      <w:proofErr w:type="spellEnd"/>
      <w:r w:rsidR="005E39FC" w:rsidRPr="00741C48">
        <w:rPr>
          <w:rtl/>
        </w:rPr>
        <w:t xml:space="preserve"> הרלוונטיים ב</w:t>
      </w:r>
      <w:r w:rsidR="003106BF" w:rsidRPr="00741C48">
        <w:rPr>
          <w:rFonts w:hint="eastAsia"/>
          <w:rtl/>
        </w:rPr>
        <w:t>טופס</w:t>
      </w:r>
      <w:r w:rsidR="003106BF" w:rsidRPr="00741C48">
        <w:rPr>
          <w:rtl/>
        </w:rPr>
        <w:t xml:space="preserve"> 7.3.3.</w:t>
      </w:r>
    </w:p>
    <w:p w14:paraId="21C833C8" w14:textId="77777777" w:rsidR="00EF3301" w:rsidRPr="00741C48" w:rsidRDefault="00EF3301" w:rsidP="009250A2">
      <w:pPr>
        <w:pStyle w:val="Heading4"/>
        <w:numPr>
          <w:ilvl w:val="1"/>
          <w:numId w:val="294"/>
        </w:numPr>
        <w:rPr>
          <w:rtl/>
        </w:rPr>
      </w:pPr>
      <w:bookmarkStart w:id="399" w:name="_Toc523063776"/>
      <w:r w:rsidRPr="00741C48">
        <w:rPr>
          <w:rFonts w:hint="eastAsia"/>
          <w:rtl/>
        </w:rPr>
        <w:t>ניתוח</w:t>
      </w:r>
      <w:r w:rsidRPr="00741C48">
        <w:rPr>
          <w:rtl/>
        </w:rPr>
        <w:t xml:space="preserve"> </w:t>
      </w:r>
      <w:r w:rsidRPr="00741C48">
        <w:rPr>
          <w:rFonts w:hint="eastAsia"/>
          <w:rtl/>
        </w:rPr>
        <w:t>תוצאות</w:t>
      </w:r>
      <w:r w:rsidRPr="00741C48">
        <w:rPr>
          <w:rtl/>
        </w:rPr>
        <w:t xml:space="preserve"> </w:t>
      </w:r>
      <w:r w:rsidRPr="00741C48">
        <w:rPr>
          <w:rFonts w:hint="eastAsia"/>
          <w:rtl/>
        </w:rPr>
        <w:t>המודל</w:t>
      </w:r>
      <w:bookmarkEnd w:id="397"/>
      <w:bookmarkEnd w:id="398"/>
      <w:bookmarkEnd w:id="399"/>
    </w:p>
    <w:p w14:paraId="18773947" w14:textId="77777777" w:rsidR="00BF1E4E" w:rsidRPr="00741C48" w:rsidRDefault="00BF1E4E" w:rsidP="00BF1E4E">
      <w:pPr>
        <w:spacing w:before="240"/>
        <w:rPr>
          <w:rtl/>
          <w:lang w:eastAsia="he-IL"/>
        </w:rPr>
      </w:pPr>
      <w:r w:rsidRPr="00741C48">
        <w:rPr>
          <w:rFonts w:hint="eastAsia"/>
          <w:rtl/>
          <w:lang w:eastAsia="he-IL"/>
        </w:rPr>
        <w:t>ניתוח</w:t>
      </w:r>
      <w:r w:rsidRPr="00741C48">
        <w:rPr>
          <w:rtl/>
          <w:lang w:eastAsia="he-IL"/>
        </w:rPr>
        <w:t xml:space="preserve"> </w:t>
      </w:r>
      <w:r w:rsidRPr="00741C48">
        <w:rPr>
          <w:rFonts w:hint="eastAsia"/>
          <w:rtl/>
          <w:lang w:eastAsia="he-IL"/>
        </w:rPr>
        <w:t>תוצאות</w:t>
      </w:r>
      <w:r w:rsidRPr="00741C48">
        <w:rPr>
          <w:rtl/>
          <w:lang w:eastAsia="he-IL"/>
        </w:rPr>
        <w:t xml:space="preserve"> </w:t>
      </w:r>
      <w:r w:rsidRPr="00741C48">
        <w:rPr>
          <w:rFonts w:hint="eastAsia"/>
          <w:rtl/>
          <w:lang w:eastAsia="he-IL"/>
        </w:rPr>
        <w:t>המודל</w:t>
      </w:r>
      <w:r w:rsidRPr="00741C48">
        <w:rPr>
          <w:rtl/>
          <w:lang w:eastAsia="he-IL"/>
        </w:rPr>
        <w:t xml:space="preserve"> </w:t>
      </w:r>
      <w:r w:rsidRPr="00741C48">
        <w:rPr>
          <w:rFonts w:hint="eastAsia"/>
          <w:rtl/>
          <w:lang w:eastAsia="he-IL"/>
        </w:rPr>
        <w:t>יוצג</w:t>
      </w:r>
      <w:r w:rsidRPr="00741C48">
        <w:rPr>
          <w:rtl/>
          <w:lang w:eastAsia="he-IL"/>
        </w:rPr>
        <w:t xml:space="preserve"> </w:t>
      </w:r>
      <w:r w:rsidRPr="00741C48">
        <w:rPr>
          <w:rFonts w:hint="eastAsia"/>
          <w:rtl/>
          <w:lang w:eastAsia="he-IL"/>
        </w:rPr>
        <w:t>במסגרת</w:t>
      </w:r>
      <w:r w:rsidRPr="00741C48">
        <w:rPr>
          <w:rtl/>
          <w:lang w:eastAsia="he-IL"/>
        </w:rPr>
        <w:t xml:space="preserve"> </w:t>
      </w:r>
      <w:r w:rsidRPr="00741C48">
        <w:rPr>
          <w:rFonts w:hint="eastAsia"/>
          <w:rtl/>
          <w:lang w:eastAsia="he-IL"/>
        </w:rPr>
        <w:t>טפסים</w:t>
      </w:r>
      <w:r w:rsidRPr="00741C48">
        <w:rPr>
          <w:rtl/>
          <w:lang w:eastAsia="he-IL"/>
        </w:rPr>
        <w:t xml:space="preserve"> 7.3.2 </w:t>
      </w:r>
      <w:r w:rsidRPr="00741C48">
        <w:rPr>
          <w:rFonts w:hint="eastAsia"/>
          <w:rtl/>
          <w:lang w:eastAsia="he-IL"/>
        </w:rPr>
        <w:t>ו</w:t>
      </w:r>
      <w:r w:rsidRPr="00741C48">
        <w:rPr>
          <w:rtl/>
          <w:lang w:eastAsia="he-IL"/>
        </w:rPr>
        <w:t xml:space="preserve">-7.3.3. </w:t>
      </w:r>
      <w:r w:rsidRPr="00741C48">
        <w:rPr>
          <w:rFonts w:hint="eastAsia"/>
          <w:rtl/>
          <w:lang w:eastAsia="he-IL"/>
        </w:rPr>
        <w:t>להלן</w:t>
      </w:r>
      <w:r w:rsidRPr="00741C48">
        <w:rPr>
          <w:rtl/>
          <w:lang w:eastAsia="he-IL"/>
        </w:rPr>
        <w:t xml:space="preserve"> </w:t>
      </w:r>
      <w:r w:rsidRPr="00741C48">
        <w:rPr>
          <w:rFonts w:hint="eastAsia"/>
          <w:rtl/>
          <w:lang w:eastAsia="he-IL"/>
        </w:rPr>
        <w:t>הנחיות</w:t>
      </w:r>
      <w:r w:rsidRPr="00741C48">
        <w:rPr>
          <w:rtl/>
          <w:lang w:eastAsia="he-IL"/>
        </w:rPr>
        <w:t xml:space="preserve"> </w:t>
      </w:r>
      <w:r w:rsidRPr="00741C48">
        <w:rPr>
          <w:rFonts w:hint="eastAsia"/>
          <w:rtl/>
          <w:lang w:eastAsia="he-IL"/>
        </w:rPr>
        <w:t>לאופן</w:t>
      </w:r>
      <w:r w:rsidRPr="00741C48">
        <w:rPr>
          <w:rtl/>
          <w:lang w:eastAsia="he-IL"/>
        </w:rPr>
        <w:t xml:space="preserve"> </w:t>
      </w:r>
      <w:r w:rsidRPr="00741C48">
        <w:rPr>
          <w:rFonts w:hint="eastAsia"/>
          <w:rtl/>
          <w:lang w:eastAsia="he-IL"/>
        </w:rPr>
        <w:t>ביצוע</w:t>
      </w:r>
      <w:r w:rsidRPr="00741C48">
        <w:rPr>
          <w:rtl/>
          <w:lang w:eastAsia="he-IL"/>
        </w:rPr>
        <w:t xml:space="preserve"> </w:t>
      </w:r>
      <w:r w:rsidRPr="00741C48">
        <w:rPr>
          <w:rFonts w:hint="eastAsia"/>
          <w:rtl/>
          <w:lang w:eastAsia="he-IL"/>
        </w:rPr>
        <w:t>הניתוח</w:t>
      </w:r>
      <w:r w:rsidRPr="00741C48">
        <w:rPr>
          <w:rtl/>
          <w:lang w:eastAsia="he-IL"/>
        </w:rPr>
        <w:t>:</w:t>
      </w:r>
    </w:p>
    <w:tbl>
      <w:tblPr>
        <w:bidiVisual/>
        <w:tblW w:w="0" w:type="auto"/>
        <w:tblLook w:val="01E0" w:firstRow="1" w:lastRow="1" w:firstColumn="1" w:lastColumn="1" w:noHBand="0" w:noVBand="0"/>
      </w:tblPr>
      <w:tblGrid>
        <w:gridCol w:w="7847"/>
        <w:gridCol w:w="459"/>
      </w:tblGrid>
      <w:tr w:rsidR="00EF3301" w:rsidRPr="00741C48" w14:paraId="3BEB7BE4" w14:textId="77777777" w:rsidTr="000F40AB">
        <w:tc>
          <w:tcPr>
            <w:tcW w:w="8060" w:type="dxa"/>
          </w:tcPr>
          <w:p w14:paraId="30DD266C" w14:textId="77777777" w:rsidR="00EF3301" w:rsidRPr="00741C48" w:rsidRDefault="00EF3301" w:rsidP="009250A2">
            <w:pPr>
              <w:pStyle w:val="Heading4"/>
              <w:numPr>
                <w:ilvl w:val="2"/>
                <w:numId w:val="294"/>
              </w:numPr>
              <w:rPr>
                <w:rFonts w:ascii="Calibri" w:hAnsi="Calibri"/>
                <w:rtl/>
              </w:rPr>
            </w:pPr>
            <w:bookmarkStart w:id="400" w:name="_Toc302388667"/>
            <w:bookmarkStart w:id="401" w:name="_Toc334003357"/>
            <w:r w:rsidRPr="00741C48">
              <w:rPr>
                <w:rFonts w:hint="eastAsia"/>
                <w:rtl/>
              </w:rPr>
              <w:t>ניתוח</w:t>
            </w:r>
            <w:r w:rsidRPr="00741C48">
              <w:rPr>
                <w:rtl/>
              </w:rPr>
              <w:t xml:space="preserve"> </w:t>
            </w:r>
            <w:r w:rsidRPr="00741C48">
              <w:rPr>
                <w:rFonts w:hint="eastAsia"/>
                <w:rtl/>
              </w:rPr>
              <w:t>תוצאות</w:t>
            </w:r>
            <w:r w:rsidR="00253AFE" w:rsidRPr="00741C48">
              <w:rPr>
                <w:rtl/>
              </w:rPr>
              <w:t xml:space="preserve"> </w:t>
            </w:r>
            <w:r w:rsidRPr="00741C48">
              <w:rPr>
                <w:rFonts w:hint="eastAsia"/>
                <w:rtl/>
              </w:rPr>
              <w:t>המודל</w:t>
            </w:r>
            <w:r w:rsidRPr="00741C48">
              <w:rPr>
                <w:rtl/>
              </w:rPr>
              <w:t xml:space="preserve"> </w:t>
            </w:r>
            <w:r w:rsidRPr="00741C48">
              <w:rPr>
                <w:rFonts w:hint="eastAsia"/>
                <w:rtl/>
              </w:rPr>
              <w:t>למזהמים</w:t>
            </w:r>
            <w:r w:rsidRPr="00741C48">
              <w:rPr>
                <w:rtl/>
              </w:rPr>
              <w:t xml:space="preserve"> </w:t>
            </w:r>
            <w:r w:rsidRPr="00741C48">
              <w:rPr>
                <w:rFonts w:hint="eastAsia"/>
                <w:rtl/>
              </w:rPr>
              <w:t>בעלי</w:t>
            </w:r>
            <w:r w:rsidRPr="00741C48">
              <w:rPr>
                <w:rtl/>
              </w:rPr>
              <w:t xml:space="preserve"> </w:t>
            </w:r>
            <w:r w:rsidRPr="00741C48">
              <w:rPr>
                <w:rFonts w:hint="eastAsia"/>
                <w:rtl/>
              </w:rPr>
              <w:t>ערכי</w:t>
            </w:r>
            <w:r w:rsidRPr="00741C48">
              <w:rPr>
                <w:rtl/>
              </w:rPr>
              <w:t xml:space="preserve"> </w:t>
            </w:r>
            <w:r w:rsidRPr="00741C48">
              <w:rPr>
                <w:rFonts w:hint="eastAsia"/>
                <w:rtl/>
              </w:rPr>
              <w:t>סביבה</w:t>
            </w:r>
            <w:bookmarkEnd w:id="400"/>
            <w:bookmarkEnd w:id="401"/>
            <w:r w:rsidR="00A46C4D" w:rsidRPr="00741C48">
              <w:rPr>
                <w:rtl/>
              </w:rPr>
              <w:t xml:space="preserve"> </w:t>
            </w:r>
            <w:r w:rsidR="00A46C4D" w:rsidRPr="00741C48">
              <w:rPr>
                <w:rFonts w:hint="eastAsia"/>
                <w:rtl/>
              </w:rPr>
              <w:t>ויעד</w:t>
            </w:r>
          </w:p>
        </w:tc>
        <w:tc>
          <w:tcPr>
            <w:tcW w:w="468" w:type="dxa"/>
          </w:tcPr>
          <w:p w14:paraId="2F17B79B" w14:textId="77777777" w:rsidR="00EF3301" w:rsidRPr="00741C48" w:rsidRDefault="00EF3301" w:rsidP="00E158EA">
            <w:pPr>
              <w:spacing w:line="360" w:lineRule="auto"/>
              <w:rPr>
                <w:b/>
                <w:bCs/>
                <w:sz w:val="20"/>
                <w:szCs w:val="20"/>
                <w:rtl/>
              </w:rPr>
            </w:pPr>
          </w:p>
        </w:tc>
      </w:tr>
    </w:tbl>
    <w:p w14:paraId="53FCB7B6" w14:textId="77777777" w:rsidR="00EF3301" w:rsidRPr="00741C48" w:rsidRDefault="00EF3301" w:rsidP="00E158EA">
      <w:pPr>
        <w:spacing w:before="240" w:line="360" w:lineRule="auto"/>
        <w:jc w:val="both"/>
        <w:rPr>
          <w:rtl/>
        </w:rPr>
      </w:pPr>
      <w:r w:rsidRPr="00741C48">
        <w:rPr>
          <w:rFonts w:hint="eastAsia"/>
          <w:rtl/>
        </w:rPr>
        <w:t>ניתוח</w:t>
      </w:r>
      <w:r w:rsidRPr="00741C48">
        <w:rPr>
          <w:rtl/>
        </w:rPr>
        <w:t xml:space="preserve"> הריכוזים הסביבתיים של </w:t>
      </w:r>
      <w:r w:rsidRPr="00741C48">
        <w:rPr>
          <w:rFonts w:hint="eastAsia"/>
          <w:rtl/>
        </w:rPr>
        <w:t>מזהמי</w:t>
      </w:r>
      <w:r w:rsidRPr="00741C48">
        <w:rPr>
          <w:rtl/>
        </w:rPr>
        <w:t xml:space="preserve"> האוויר שנקבעו להם ערכי סביבה המתקבלים במודל נדרש על פי חוק אוויר נקי כדי לבחון את רמת ההשפעה של המקור טעון ההיתר על איכות האוויר </w:t>
      </w:r>
      <w:r w:rsidRPr="00741C48">
        <w:rPr>
          <w:rtl/>
        </w:rPr>
        <w:lastRenderedPageBreak/>
        <w:t>בסביבתו. יש להתעלם מכל הריכוזים השעתיים המחושבים המתקבלים במהירות רוח מדודה, נמוכה מ 0.5 מטרים לשנייה</w:t>
      </w:r>
      <w:r w:rsidRPr="00741C48">
        <w:rPr>
          <w:rStyle w:val="FootnoteReference"/>
          <w:rtl/>
        </w:rPr>
        <w:footnoteReference w:id="15"/>
      </w:r>
      <w:r w:rsidRPr="00741C48">
        <w:rPr>
          <w:rtl/>
        </w:rPr>
        <w:t xml:space="preserve">. </w:t>
      </w:r>
    </w:p>
    <w:p w14:paraId="2120B1D0" w14:textId="77777777" w:rsidR="00EF3301" w:rsidRPr="00741C48" w:rsidRDefault="00EF3301" w:rsidP="00E158EA">
      <w:pPr>
        <w:spacing w:line="360" w:lineRule="auto"/>
        <w:jc w:val="both"/>
        <w:rPr>
          <w:u w:val="single"/>
          <w:rtl/>
        </w:rPr>
      </w:pPr>
      <w:r w:rsidRPr="00741C48">
        <w:rPr>
          <w:rFonts w:hint="eastAsia"/>
          <w:u w:val="single"/>
          <w:rtl/>
        </w:rPr>
        <w:t>תוצאות</w:t>
      </w:r>
      <w:r w:rsidRPr="00741C48">
        <w:rPr>
          <w:u w:val="single"/>
          <w:rtl/>
        </w:rPr>
        <w:t xml:space="preserve"> חישובי הפיזור יושוו לערכי סביבה כלהלן: </w:t>
      </w:r>
    </w:p>
    <w:p w14:paraId="7E52333A" w14:textId="77777777" w:rsidR="00EF3301" w:rsidRPr="00741C48" w:rsidRDefault="00EF3301" w:rsidP="003F6D3E">
      <w:pPr>
        <w:numPr>
          <w:ilvl w:val="0"/>
          <w:numId w:val="26"/>
        </w:numPr>
        <w:spacing w:after="0" w:line="360" w:lineRule="auto"/>
        <w:jc w:val="both"/>
      </w:pPr>
      <w:r w:rsidRPr="00741C48">
        <w:rPr>
          <w:rFonts w:hint="eastAsia"/>
          <w:rtl/>
        </w:rPr>
        <w:t>את</w:t>
      </w:r>
      <w:r w:rsidRPr="00741C48">
        <w:rPr>
          <w:rtl/>
        </w:rPr>
        <w:t xml:space="preserve"> </w:t>
      </w:r>
      <w:r w:rsidRPr="00741C48">
        <w:rPr>
          <w:rFonts w:hint="eastAsia"/>
          <w:rtl/>
        </w:rPr>
        <w:t>הריכוזים</w:t>
      </w:r>
      <w:r w:rsidRPr="00741C48">
        <w:rPr>
          <w:rtl/>
        </w:rPr>
        <w:t xml:space="preserve"> </w:t>
      </w:r>
      <w:r w:rsidRPr="00741C48">
        <w:rPr>
          <w:rFonts w:hint="eastAsia"/>
          <w:rtl/>
        </w:rPr>
        <w:t>השניים</w:t>
      </w:r>
      <w:r w:rsidRPr="00741C48">
        <w:rPr>
          <w:rtl/>
        </w:rPr>
        <w:t xml:space="preserve"> (</w:t>
      </w:r>
      <w:r w:rsidRPr="00741C48">
        <w:t>2</w:t>
      </w:r>
      <w:r w:rsidRPr="00741C48">
        <w:rPr>
          <w:vertAlign w:val="superscript"/>
        </w:rPr>
        <w:t>nd</w:t>
      </w:r>
      <w:r w:rsidRPr="00741C48">
        <w:rPr>
          <w:rtl/>
        </w:rPr>
        <w:t xml:space="preserve">) הגבוהים ביותר, מכל רשת הקולטנים והקולטנים הבודדים, בחמש השנים, בכל שנה מחמש השנים, יש להשוות לערכי הסביבה קצרי-הטווח (חצי-שעתיים, שעתיים, שלוש-שעתיים, </w:t>
      </w:r>
      <w:proofErr w:type="spellStart"/>
      <w:r w:rsidRPr="00741C48">
        <w:rPr>
          <w:rFonts w:hint="eastAsia"/>
          <w:rtl/>
        </w:rPr>
        <w:t>יממתיים</w:t>
      </w:r>
      <w:proofErr w:type="spellEnd"/>
      <w:r w:rsidRPr="00741C48">
        <w:rPr>
          <w:rtl/>
        </w:rPr>
        <w:t>).</w:t>
      </w:r>
    </w:p>
    <w:p w14:paraId="328440E4" w14:textId="77777777" w:rsidR="00EF3301" w:rsidRPr="00741C48" w:rsidRDefault="00EF3301" w:rsidP="003F6D3E">
      <w:pPr>
        <w:numPr>
          <w:ilvl w:val="0"/>
          <w:numId w:val="26"/>
        </w:numPr>
        <w:spacing w:after="0" w:line="360" w:lineRule="auto"/>
        <w:jc w:val="both"/>
      </w:pPr>
      <w:r w:rsidRPr="00741C48">
        <w:rPr>
          <w:rFonts w:hint="eastAsia"/>
          <w:rtl/>
        </w:rPr>
        <w:t>יש</w:t>
      </w:r>
      <w:r w:rsidRPr="00741C48">
        <w:rPr>
          <w:rtl/>
        </w:rPr>
        <w:t xml:space="preserve"> </w:t>
      </w:r>
      <w:r w:rsidRPr="00741C48">
        <w:rPr>
          <w:rFonts w:hint="eastAsia"/>
          <w:rtl/>
        </w:rPr>
        <w:t>להשוות</w:t>
      </w:r>
      <w:r w:rsidRPr="00741C48">
        <w:rPr>
          <w:rtl/>
        </w:rPr>
        <w:t xml:space="preserve"> </w:t>
      </w:r>
      <w:r w:rsidRPr="00741C48">
        <w:rPr>
          <w:rFonts w:hint="eastAsia"/>
          <w:rtl/>
        </w:rPr>
        <w:t>את</w:t>
      </w:r>
      <w:r w:rsidRPr="00741C48">
        <w:rPr>
          <w:rtl/>
        </w:rPr>
        <w:t xml:space="preserve"> </w:t>
      </w:r>
      <w:r w:rsidRPr="00741C48">
        <w:rPr>
          <w:rFonts w:hint="eastAsia"/>
          <w:rtl/>
        </w:rPr>
        <w:t>האחוזון</w:t>
      </w:r>
      <w:r w:rsidRPr="00741C48">
        <w:rPr>
          <w:rtl/>
        </w:rPr>
        <w:t xml:space="preserve"> </w:t>
      </w:r>
      <w:r w:rsidRPr="00741C48">
        <w:rPr>
          <w:rFonts w:hint="eastAsia"/>
          <w:rtl/>
        </w:rPr>
        <w:t>ה</w:t>
      </w:r>
      <w:r w:rsidRPr="00741C48">
        <w:rPr>
          <w:rtl/>
        </w:rPr>
        <w:t xml:space="preserve">-99.9% </w:t>
      </w:r>
      <w:r w:rsidRPr="00741C48">
        <w:rPr>
          <w:rFonts w:hint="eastAsia"/>
          <w:rtl/>
        </w:rPr>
        <w:t>של</w:t>
      </w:r>
      <w:r w:rsidRPr="00741C48">
        <w:rPr>
          <w:rtl/>
        </w:rPr>
        <w:t xml:space="preserve"> </w:t>
      </w:r>
      <w:r w:rsidRPr="00741C48">
        <w:rPr>
          <w:rFonts w:hint="eastAsia"/>
          <w:rtl/>
        </w:rPr>
        <w:t>הריכוזים</w:t>
      </w:r>
      <w:r w:rsidRPr="00741C48">
        <w:rPr>
          <w:rtl/>
        </w:rPr>
        <w:t xml:space="preserve"> </w:t>
      </w:r>
      <w:r w:rsidRPr="00741C48">
        <w:rPr>
          <w:rFonts w:hint="eastAsia"/>
          <w:rtl/>
        </w:rPr>
        <w:t>המרביים</w:t>
      </w:r>
      <w:r w:rsidRPr="00741C48">
        <w:rPr>
          <w:rtl/>
        </w:rPr>
        <w:t xml:space="preserve"> </w:t>
      </w:r>
      <w:r w:rsidRPr="00741C48">
        <w:rPr>
          <w:rFonts w:hint="eastAsia"/>
          <w:rtl/>
        </w:rPr>
        <w:t>המחושבים</w:t>
      </w:r>
      <w:r w:rsidRPr="00741C48">
        <w:rPr>
          <w:rtl/>
        </w:rPr>
        <w:t xml:space="preserve"> </w:t>
      </w:r>
      <w:r w:rsidRPr="00741C48">
        <w:rPr>
          <w:rFonts w:hint="eastAsia"/>
          <w:rtl/>
        </w:rPr>
        <w:t>של</w:t>
      </w:r>
      <w:r w:rsidRPr="00741C48">
        <w:rPr>
          <w:rtl/>
        </w:rPr>
        <w:t xml:space="preserve"> </w:t>
      </w:r>
      <w:r w:rsidRPr="00741C48">
        <w:rPr>
          <w:rFonts w:hint="eastAsia"/>
          <w:rtl/>
        </w:rPr>
        <w:t>תחמוצות</w:t>
      </w:r>
      <w:r w:rsidRPr="00741C48">
        <w:rPr>
          <w:rtl/>
        </w:rPr>
        <w:t xml:space="preserve"> </w:t>
      </w:r>
      <w:r w:rsidRPr="00741C48">
        <w:rPr>
          <w:rFonts w:hint="eastAsia"/>
          <w:rtl/>
        </w:rPr>
        <w:t>חנקן</w:t>
      </w:r>
      <w:r w:rsidRPr="00741C48">
        <w:rPr>
          <w:rtl/>
        </w:rPr>
        <w:t xml:space="preserve"> </w:t>
      </w:r>
      <w:r w:rsidRPr="00741C48">
        <w:rPr>
          <w:rFonts w:hint="eastAsia"/>
          <w:rtl/>
        </w:rPr>
        <w:t>ותחמוצות</w:t>
      </w:r>
      <w:r w:rsidRPr="00741C48">
        <w:rPr>
          <w:rtl/>
        </w:rPr>
        <w:t xml:space="preserve"> </w:t>
      </w:r>
      <w:r w:rsidRPr="00741C48">
        <w:rPr>
          <w:rFonts w:hint="eastAsia"/>
          <w:rtl/>
        </w:rPr>
        <w:t>גופרית</w:t>
      </w:r>
      <w:r w:rsidRPr="00741C48">
        <w:rPr>
          <w:rtl/>
        </w:rPr>
        <w:t xml:space="preserve"> </w:t>
      </w:r>
      <w:r w:rsidRPr="00741C48">
        <w:rPr>
          <w:rFonts w:hint="eastAsia"/>
          <w:rtl/>
        </w:rPr>
        <w:t>לערכי</w:t>
      </w:r>
      <w:r w:rsidRPr="00741C48">
        <w:rPr>
          <w:rtl/>
        </w:rPr>
        <w:t xml:space="preserve"> </w:t>
      </w:r>
      <w:r w:rsidRPr="00741C48">
        <w:rPr>
          <w:rFonts w:hint="eastAsia"/>
          <w:rtl/>
        </w:rPr>
        <w:t>הסביבה</w:t>
      </w:r>
      <w:r w:rsidRPr="00741C48">
        <w:rPr>
          <w:rtl/>
        </w:rPr>
        <w:t xml:space="preserve"> </w:t>
      </w:r>
      <w:r w:rsidRPr="00741C48">
        <w:rPr>
          <w:rFonts w:hint="eastAsia"/>
          <w:rtl/>
        </w:rPr>
        <w:t>קצרי</w:t>
      </w:r>
      <w:r w:rsidRPr="00741C48">
        <w:rPr>
          <w:rtl/>
        </w:rPr>
        <w:t>-הטווח.</w:t>
      </w:r>
    </w:p>
    <w:p w14:paraId="16BA3862" w14:textId="77777777" w:rsidR="00EF3301" w:rsidRPr="00741C48" w:rsidRDefault="00EF3301" w:rsidP="003F6D3E">
      <w:pPr>
        <w:numPr>
          <w:ilvl w:val="0"/>
          <w:numId w:val="26"/>
        </w:numPr>
        <w:spacing w:after="0" w:line="360" w:lineRule="auto"/>
        <w:jc w:val="both"/>
      </w:pPr>
      <w:r w:rsidRPr="00741C48">
        <w:rPr>
          <w:rFonts w:hint="eastAsia"/>
          <w:rtl/>
        </w:rPr>
        <w:t>את</w:t>
      </w:r>
      <w:r w:rsidRPr="00741C48">
        <w:rPr>
          <w:rtl/>
        </w:rPr>
        <w:t xml:space="preserve"> </w:t>
      </w:r>
      <w:r w:rsidRPr="00741C48">
        <w:rPr>
          <w:rFonts w:hint="eastAsia"/>
          <w:rtl/>
        </w:rPr>
        <w:t>הריכוזים</w:t>
      </w:r>
      <w:r w:rsidRPr="00741C48">
        <w:rPr>
          <w:rtl/>
        </w:rPr>
        <w:t xml:space="preserve"> </w:t>
      </w:r>
      <w:r w:rsidRPr="00741C48">
        <w:rPr>
          <w:rFonts w:hint="eastAsia"/>
          <w:rtl/>
        </w:rPr>
        <w:t>השנתיים</w:t>
      </w:r>
      <w:r w:rsidRPr="00741C48">
        <w:rPr>
          <w:rtl/>
        </w:rPr>
        <w:t xml:space="preserve"> </w:t>
      </w:r>
      <w:r w:rsidRPr="00741C48">
        <w:rPr>
          <w:rFonts w:hint="eastAsia"/>
          <w:rtl/>
        </w:rPr>
        <w:t>הגבוהים</w:t>
      </w:r>
      <w:r w:rsidRPr="00741C48">
        <w:rPr>
          <w:rtl/>
        </w:rPr>
        <w:t xml:space="preserve"> </w:t>
      </w:r>
      <w:r w:rsidRPr="00741C48">
        <w:rPr>
          <w:rFonts w:hint="eastAsia"/>
          <w:rtl/>
        </w:rPr>
        <w:t>ביותר</w:t>
      </w:r>
      <w:r w:rsidR="00D47EF0" w:rsidRPr="00741C48">
        <w:rPr>
          <w:rStyle w:val="FootnoteReference"/>
          <w:rtl/>
        </w:rPr>
        <w:footnoteReference w:id="16"/>
      </w:r>
      <w:r w:rsidRPr="00741C48">
        <w:rPr>
          <w:rtl/>
        </w:rPr>
        <w:t xml:space="preserve"> מבין חמש השנים, </w:t>
      </w:r>
      <w:r w:rsidR="00152A45" w:rsidRPr="00741C48">
        <w:rPr>
          <w:rFonts w:hint="eastAsia"/>
          <w:rtl/>
        </w:rPr>
        <w:t>יש</w:t>
      </w:r>
      <w:r w:rsidR="00152A45" w:rsidRPr="00741C48">
        <w:rPr>
          <w:rtl/>
        </w:rPr>
        <w:t xml:space="preserve"> </w:t>
      </w:r>
      <w:r w:rsidR="00152A45" w:rsidRPr="00741C48">
        <w:rPr>
          <w:rFonts w:hint="eastAsia"/>
          <w:rtl/>
        </w:rPr>
        <w:t>להשוות</w:t>
      </w:r>
      <w:r w:rsidR="00152A45" w:rsidRPr="00741C48">
        <w:rPr>
          <w:rtl/>
        </w:rPr>
        <w:t xml:space="preserve"> </w:t>
      </w:r>
      <w:r w:rsidR="00152A45" w:rsidRPr="00741C48">
        <w:rPr>
          <w:rFonts w:hint="eastAsia"/>
          <w:rtl/>
        </w:rPr>
        <w:t>לערכי</w:t>
      </w:r>
      <w:r w:rsidR="00152A45" w:rsidRPr="00741C48">
        <w:rPr>
          <w:rtl/>
        </w:rPr>
        <w:t xml:space="preserve"> </w:t>
      </w:r>
      <w:r w:rsidR="00152A45" w:rsidRPr="00741C48">
        <w:rPr>
          <w:rFonts w:hint="eastAsia"/>
          <w:rtl/>
        </w:rPr>
        <w:t>הסביבה</w:t>
      </w:r>
      <w:r w:rsidR="00152A45" w:rsidRPr="00741C48">
        <w:rPr>
          <w:rtl/>
        </w:rPr>
        <w:t xml:space="preserve"> </w:t>
      </w:r>
      <w:r w:rsidR="00152A45" w:rsidRPr="00741C48">
        <w:rPr>
          <w:rFonts w:hint="eastAsia"/>
          <w:rtl/>
        </w:rPr>
        <w:t>השנתיים</w:t>
      </w:r>
      <w:r w:rsidR="00152A45" w:rsidRPr="00741C48">
        <w:rPr>
          <w:rtl/>
        </w:rPr>
        <w:t>.</w:t>
      </w:r>
    </w:p>
    <w:p w14:paraId="0111BB02" w14:textId="77777777" w:rsidR="00152A45" w:rsidRPr="00741C48" w:rsidRDefault="00152A45" w:rsidP="00152A45">
      <w:pPr>
        <w:spacing w:after="0" w:line="360" w:lineRule="auto"/>
        <w:ind w:left="360"/>
        <w:jc w:val="both"/>
        <w:rPr>
          <w:rtl/>
        </w:rPr>
      </w:pPr>
    </w:p>
    <w:p w14:paraId="203FE012" w14:textId="77777777" w:rsidR="00EF3301" w:rsidRPr="00741C48" w:rsidRDefault="00EF3301" w:rsidP="00E158EA">
      <w:pPr>
        <w:spacing w:line="360" w:lineRule="auto"/>
        <w:jc w:val="both"/>
        <w:rPr>
          <w:rtl/>
        </w:rPr>
      </w:pPr>
      <w:r w:rsidRPr="00741C48">
        <w:rPr>
          <w:rFonts w:hint="eastAsia"/>
          <w:rtl/>
        </w:rPr>
        <w:t>ריכוזים</w:t>
      </w:r>
      <w:r w:rsidRPr="00741C48">
        <w:rPr>
          <w:rtl/>
        </w:rPr>
        <w:t xml:space="preserve"> מחושבים בסביבה שמחוץ לשטח המפעל שיימצא שהם גבוהים מערך הסביבה (קצר-הטווח ו/או ארוך-הטווח) ייחשבו לצורך החלטה בבקשה להיתר פליטה לחריגה מערכי סביבה. </w:t>
      </w:r>
    </w:p>
    <w:p w14:paraId="4D83C9B0" w14:textId="77777777" w:rsidR="00EF3301" w:rsidRPr="00741C48" w:rsidRDefault="00EF3301" w:rsidP="00031778">
      <w:pPr>
        <w:spacing w:line="360" w:lineRule="auto"/>
        <w:jc w:val="both"/>
        <w:rPr>
          <w:rtl/>
        </w:rPr>
      </w:pPr>
      <w:r w:rsidRPr="00741C48">
        <w:rPr>
          <w:rFonts w:hint="eastAsia"/>
          <w:rtl/>
        </w:rPr>
        <w:t>לא</w:t>
      </w:r>
      <w:r w:rsidRPr="00741C48">
        <w:rPr>
          <w:rtl/>
        </w:rPr>
        <w:t xml:space="preserve"> </w:t>
      </w:r>
      <w:r w:rsidRPr="00741C48">
        <w:rPr>
          <w:rFonts w:hint="eastAsia"/>
          <w:rtl/>
        </w:rPr>
        <w:t>תאושר</w:t>
      </w:r>
      <w:r w:rsidRPr="00741C48">
        <w:rPr>
          <w:rtl/>
        </w:rPr>
        <w:t xml:space="preserve"> </w:t>
      </w:r>
      <w:r w:rsidRPr="00741C48">
        <w:rPr>
          <w:rFonts w:hint="eastAsia"/>
          <w:rtl/>
        </w:rPr>
        <w:t>בקשה</w:t>
      </w:r>
      <w:r w:rsidRPr="00741C48">
        <w:rPr>
          <w:rtl/>
        </w:rPr>
        <w:t xml:space="preserve"> </w:t>
      </w:r>
      <w:r w:rsidRPr="00741C48">
        <w:rPr>
          <w:rFonts w:hint="eastAsia"/>
          <w:rtl/>
        </w:rPr>
        <w:t>להיתר</w:t>
      </w:r>
      <w:r w:rsidRPr="00741C48">
        <w:rPr>
          <w:rtl/>
        </w:rPr>
        <w:t xml:space="preserve"> </w:t>
      </w:r>
      <w:r w:rsidRPr="00741C48">
        <w:rPr>
          <w:rFonts w:hint="eastAsia"/>
          <w:rtl/>
        </w:rPr>
        <w:t>פליטה</w:t>
      </w:r>
      <w:r w:rsidRPr="00741C48">
        <w:rPr>
          <w:rtl/>
        </w:rPr>
        <w:t xml:space="preserve"> </w:t>
      </w:r>
      <w:r w:rsidRPr="00741C48">
        <w:rPr>
          <w:rFonts w:hint="eastAsia"/>
          <w:rtl/>
        </w:rPr>
        <w:t>במקרים</w:t>
      </w:r>
      <w:r w:rsidRPr="00741C48">
        <w:rPr>
          <w:rtl/>
        </w:rPr>
        <w:t xml:space="preserve"> </w:t>
      </w:r>
      <w:r w:rsidRPr="00741C48">
        <w:rPr>
          <w:rFonts w:hint="eastAsia"/>
          <w:rtl/>
        </w:rPr>
        <w:t>ש</w:t>
      </w:r>
      <w:r w:rsidRPr="00741C48">
        <w:rPr>
          <w:rFonts w:hint="eastAsia"/>
          <w:b/>
          <w:bCs/>
          <w:rtl/>
        </w:rPr>
        <w:t>בתרחיש</w:t>
      </w:r>
      <w:r w:rsidRPr="00741C48">
        <w:rPr>
          <w:b/>
          <w:bCs/>
          <w:rtl/>
        </w:rPr>
        <w:t xml:space="preserve"> </w:t>
      </w:r>
      <w:r w:rsidRPr="00741C48">
        <w:rPr>
          <w:rFonts w:hint="eastAsia"/>
          <w:b/>
          <w:bCs/>
          <w:rtl/>
        </w:rPr>
        <w:t>עתידי</w:t>
      </w:r>
      <w:r w:rsidRPr="00741C48">
        <w:rPr>
          <w:rtl/>
        </w:rPr>
        <w:t xml:space="preserve"> יתקבלו ריכוזים מחושבים גבוהים מערך הסביבה. ה</w:t>
      </w:r>
      <w:r w:rsidRPr="00741C48">
        <w:rPr>
          <w:rFonts w:hint="eastAsia"/>
          <w:b/>
          <w:bCs/>
          <w:rtl/>
        </w:rPr>
        <w:t>תרחיש</w:t>
      </w:r>
      <w:r w:rsidRPr="00741C48">
        <w:rPr>
          <w:b/>
          <w:bCs/>
          <w:rtl/>
        </w:rPr>
        <w:t xml:space="preserve"> העתידי </w:t>
      </w:r>
      <w:r w:rsidRPr="00741C48">
        <w:rPr>
          <w:rFonts w:hint="eastAsia"/>
          <w:rtl/>
        </w:rPr>
        <w:t>הוא</w:t>
      </w:r>
      <w:r w:rsidRPr="00741C48">
        <w:rPr>
          <w:b/>
          <w:bCs/>
          <w:rtl/>
        </w:rPr>
        <w:t xml:space="preserve"> </w:t>
      </w:r>
      <w:r w:rsidRPr="00741C48">
        <w:rPr>
          <w:rFonts w:hint="eastAsia"/>
          <w:rtl/>
        </w:rPr>
        <w:t>תרחיש</w:t>
      </w:r>
      <w:r w:rsidRPr="00741C48">
        <w:rPr>
          <w:rtl/>
        </w:rPr>
        <w:t xml:space="preserve"> </w:t>
      </w:r>
      <w:r w:rsidRPr="00741C48">
        <w:rPr>
          <w:rFonts w:hint="eastAsia"/>
          <w:rtl/>
        </w:rPr>
        <w:t>של</w:t>
      </w:r>
      <w:r w:rsidRPr="00741C48">
        <w:rPr>
          <w:rtl/>
        </w:rPr>
        <w:t xml:space="preserve"> </w:t>
      </w:r>
      <w:r w:rsidRPr="00741C48">
        <w:rPr>
          <w:rFonts w:hint="eastAsia"/>
          <w:rtl/>
        </w:rPr>
        <w:t>מקור</w:t>
      </w:r>
      <w:r w:rsidRPr="00741C48">
        <w:rPr>
          <w:rtl/>
        </w:rPr>
        <w:t xml:space="preserve"> </w:t>
      </w:r>
      <w:r w:rsidRPr="00741C48">
        <w:rPr>
          <w:rFonts w:hint="eastAsia"/>
          <w:rtl/>
        </w:rPr>
        <w:t>פליטה</w:t>
      </w:r>
      <w:r w:rsidRPr="00741C48">
        <w:rPr>
          <w:rtl/>
        </w:rPr>
        <w:t xml:space="preserve"> </w:t>
      </w:r>
      <w:r w:rsidRPr="00741C48">
        <w:rPr>
          <w:rFonts w:hint="eastAsia"/>
          <w:rtl/>
        </w:rPr>
        <w:t>מתוכנן</w:t>
      </w:r>
      <w:r w:rsidRPr="00741C48">
        <w:rPr>
          <w:rtl/>
        </w:rPr>
        <w:t xml:space="preserve"> </w:t>
      </w:r>
      <w:r w:rsidRPr="00741C48">
        <w:rPr>
          <w:rFonts w:hint="eastAsia"/>
          <w:rtl/>
        </w:rPr>
        <w:t>או</w:t>
      </w:r>
      <w:r w:rsidRPr="00741C48">
        <w:rPr>
          <w:rtl/>
        </w:rPr>
        <w:t xml:space="preserve"> </w:t>
      </w:r>
      <w:r w:rsidRPr="00741C48">
        <w:rPr>
          <w:rFonts w:hint="eastAsia"/>
          <w:rtl/>
        </w:rPr>
        <w:t>מקור</w:t>
      </w:r>
      <w:r w:rsidRPr="00741C48">
        <w:rPr>
          <w:rtl/>
        </w:rPr>
        <w:t xml:space="preserve"> </w:t>
      </w:r>
      <w:r w:rsidRPr="00741C48">
        <w:rPr>
          <w:rFonts w:hint="eastAsia"/>
          <w:rtl/>
        </w:rPr>
        <w:t>פליטה</w:t>
      </w:r>
      <w:r w:rsidRPr="00741C48">
        <w:rPr>
          <w:rtl/>
        </w:rPr>
        <w:t xml:space="preserve"> </w:t>
      </w:r>
      <w:r w:rsidRPr="00741C48">
        <w:rPr>
          <w:rFonts w:hint="eastAsia"/>
          <w:rtl/>
        </w:rPr>
        <w:t>קיים</w:t>
      </w:r>
      <w:r w:rsidRPr="00741C48">
        <w:rPr>
          <w:rtl/>
        </w:rPr>
        <w:t xml:space="preserve"> </w:t>
      </w:r>
      <w:r w:rsidRPr="00741C48">
        <w:rPr>
          <w:rFonts w:hint="eastAsia"/>
          <w:rtl/>
        </w:rPr>
        <w:t>לאחר</w:t>
      </w:r>
      <w:r w:rsidRPr="00741C48">
        <w:rPr>
          <w:rtl/>
        </w:rPr>
        <w:t xml:space="preserve"> </w:t>
      </w:r>
      <w:r w:rsidRPr="00741C48">
        <w:rPr>
          <w:rFonts w:hint="eastAsia"/>
          <w:rtl/>
        </w:rPr>
        <w:t>יישום</w:t>
      </w:r>
      <w:r w:rsidRPr="00741C48">
        <w:rPr>
          <w:rtl/>
        </w:rPr>
        <w:t xml:space="preserve"> </w:t>
      </w:r>
      <w:r w:rsidRPr="00741C48">
        <w:rPr>
          <w:rFonts w:hint="eastAsia"/>
          <w:rtl/>
        </w:rPr>
        <w:t>טכניקה</w:t>
      </w:r>
      <w:r w:rsidRPr="00741C48">
        <w:rPr>
          <w:rtl/>
        </w:rPr>
        <w:t xml:space="preserve"> </w:t>
      </w:r>
      <w:r w:rsidRPr="00741C48">
        <w:rPr>
          <w:rFonts w:hint="eastAsia"/>
          <w:rtl/>
        </w:rPr>
        <w:t>מיטבית</w:t>
      </w:r>
      <w:r w:rsidRPr="00741C48">
        <w:rPr>
          <w:rtl/>
        </w:rPr>
        <w:t xml:space="preserve"> </w:t>
      </w:r>
      <w:r w:rsidRPr="00741C48">
        <w:rPr>
          <w:rFonts w:hint="eastAsia"/>
          <w:rtl/>
        </w:rPr>
        <w:t>זמינה</w:t>
      </w:r>
      <w:r w:rsidRPr="00741C48">
        <w:rPr>
          <w:rtl/>
        </w:rPr>
        <w:t xml:space="preserve"> (</w:t>
      </w:r>
      <w:r w:rsidRPr="00741C48">
        <w:t>BAT</w:t>
      </w:r>
      <w:r w:rsidRPr="00741C48">
        <w:rPr>
          <w:rtl/>
        </w:rPr>
        <w:t xml:space="preserve">), </w:t>
      </w:r>
      <w:r w:rsidRPr="00741C48">
        <w:rPr>
          <w:rFonts w:hint="eastAsia"/>
          <w:rtl/>
        </w:rPr>
        <w:t>שהוא</w:t>
      </w:r>
      <w:r w:rsidRPr="00741C48">
        <w:rPr>
          <w:rtl/>
        </w:rPr>
        <w:t xml:space="preserve"> </w:t>
      </w:r>
      <w:r w:rsidRPr="00741C48">
        <w:rPr>
          <w:rFonts w:hint="eastAsia"/>
          <w:rtl/>
        </w:rPr>
        <w:t>תרחיש</w:t>
      </w:r>
      <w:r w:rsidRPr="00741C48">
        <w:rPr>
          <w:rtl/>
        </w:rPr>
        <w:t xml:space="preserve"> (</w:t>
      </w:r>
      <w:r w:rsidR="00031778" w:rsidRPr="00741C48">
        <w:rPr>
          <w:rtl/>
        </w:rPr>
        <w:t>5</w:t>
      </w:r>
      <w:r w:rsidRPr="00741C48">
        <w:rPr>
          <w:rtl/>
        </w:rPr>
        <w:t xml:space="preserve">) </w:t>
      </w:r>
      <w:r w:rsidRPr="00741C48">
        <w:rPr>
          <w:rFonts w:hint="eastAsia"/>
          <w:rtl/>
        </w:rPr>
        <w:t>בסעיף</w:t>
      </w:r>
      <w:r w:rsidRPr="00741C48">
        <w:rPr>
          <w:rtl/>
        </w:rPr>
        <w:t xml:space="preserve"> 7.2.1 </w:t>
      </w:r>
      <w:r w:rsidRPr="00741C48">
        <w:rPr>
          <w:rFonts w:hint="eastAsia"/>
          <w:rtl/>
        </w:rPr>
        <w:t>לעיל</w:t>
      </w:r>
      <w:r w:rsidRPr="00741C48">
        <w:rPr>
          <w:rtl/>
        </w:rPr>
        <w:t>.</w:t>
      </w:r>
    </w:p>
    <w:p w14:paraId="53DD3E4A" w14:textId="77777777" w:rsidR="00A22F1C" w:rsidRPr="00741C48" w:rsidRDefault="00A22F1C" w:rsidP="009250A2">
      <w:pPr>
        <w:pStyle w:val="Heading4"/>
        <w:numPr>
          <w:ilvl w:val="2"/>
          <w:numId w:val="294"/>
        </w:numPr>
        <w:rPr>
          <w:rtl/>
        </w:rPr>
      </w:pPr>
      <w:r w:rsidRPr="00741C48">
        <w:rPr>
          <w:rFonts w:hint="eastAsia"/>
          <w:rtl/>
        </w:rPr>
        <w:t>ניתוח</w:t>
      </w:r>
      <w:r w:rsidRPr="00741C48">
        <w:rPr>
          <w:rtl/>
        </w:rPr>
        <w:t xml:space="preserve"> </w:t>
      </w:r>
      <w:r w:rsidRPr="00741C48">
        <w:rPr>
          <w:rFonts w:hint="eastAsia"/>
          <w:rtl/>
        </w:rPr>
        <w:t>תוצאות</w:t>
      </w:r>
      <w:r w:rsidRPr="00741C48">
        <w:rPr>
          <w:rtl/>
        </w:rPr>
        <w:t xml:space="preserve"> </w:t>
      </w:r>
      <w:r w:rsidRPr="00741C48">
        <w:rPr>
          <w:rFonts w:hint="eastAsia"/>
          <w:rtl/>
        </w:rPr>
        <w:t>המודל</w:t>
      </w:r>
      <w:r w:rsidRPr="00741C48">
        <w:rPr>
          <w:rtl/>
        </w:rPr>
        <w:t xml:space="preserve"> </w:t>
      </w:r>
      <w:r w:rsidRPr="00741C48">
        <w:rPr>
          <w:rFonts w:hint="eastAsia"/>
          <w:rtl/>
        </w:rPr>
        <w:t>למזהמים</w:t>
      </w:r>
      <w:r w:rsidRPr="00741C48">
        <w:rPr>
          <w:rtl/>
        </w:rPr>
        <w:t xml:space="preserve"> </w:t>
      </w:r>
      <w:r w:rsidRPr="00741C48">
        <w:rPr>
          <w:rFonts w:hint="eastAsia"/>
          <w:rtl/>
        </w:rPr>
        <w:t>בעלי</w:t>
      </w:r>
      <w:r w:rsidRPr="00741C48">
        <w:rPr>
          <w:rtl/>
        </w:rPr>
        <w:t xml:space="preserve"> </w:t>
      </w:r>
      <w:r w:rsidRPr="00741C48">
        <w:rPr>
          <w:rFonts w:hint="eastAsia"/>
          <w:rtl/>
        </w:rPr>
        <w:t>ערך</w:t>
      </w:r>
      <w:r w:rsidRPr="00741C48">
        <w:rPr>
          <w:rtl/>
        </w:rPr>
        <w:t xml:space="preserve"> </w:t>
      </w:r>
      <w:r w:rsidRPr="00741C48">
        <w:rPr>
          <w:rFonts w:hint="eastAsia"/>
          <w:rtl/>
        </w:rPr>
        <w:t>ייחוס</w:t>
      </w:r>
    </w:p>
    <w:p w14:paraId="69AB7AD7" w14:textId="77777777" w:rsidR="00A22F1C" w:rsidRPr="00741C48" w:rsidRDefault="00A22F1C" w:rsidP="00E158EA">
      <w:pPr>
        <w:spacing w:line="360" w:lineRule="auto"/>
        <w:jc w:val="both"/>
        <w:rPr>
          <w:rtl/>
        </w:rPr>
      </w:pPr>
      <w:r w:rsidRPr="00741C48">
        <w:rPr>
          <w:rFonts w:hint="eastAsia"/>
          <w:rtl/>
        </w:rPr>
        <w:t>ריכוזים</w:t>
      </w:r>
      <w:r w:rsidRPr="00741C48">
        <w:rPr>
          <w:rtl/>
        </w:rPr>
        <w:t xml:space="preserve"> </w:t>
      </w:r>
      <w:r w:rsidRPr="00741C48">
        <w:rPr>
          <w:rFonts w:hint="eastAsia"/>
          <w:rtl/>
        </w:rPr>
        <w:t>מחושבים</w:t>
      </w:r>
      <w:r w:rsidRPr="00741C48">
        <w:rPr>
          <w:rtl/>
        </w:rPr>
        <w:t xml:space="preserve"> </w:t>
      </w:r>
      <w:r w:rsidRPr="00741C48">
        <w:rPr>
          <w:rFonts w:hint="eastAsia"/>
          <w:rtl/>
        </w:rPr>
        <w:t>באמצעות</w:t>
      </w:r>
      <w:r w:rsidRPr="00741C48">
        <w:rPr>
          <w:rtl/>
        </w:rPr>
        <w:t xml:space="preserve"> </w:t>
      </w:r>
      <w:r w:rsidRPr="00741C48">
        <w:rPr>
          <w:rFonts w:hint="eastAsia"/>
          <w:rtl/>
        </w:rPr>
        <w:t>מודל</w:t>
      </w:r>
      <w:r w:rsidRPr="00741C48">
        <w:rPr>
          <w:rtl/>
        </w:rPr>
        <w:t xml:space="preserve"> </w:t>
      </w:r>
      <w:r w:rsidRPr="00741C48">
        <w:rPr>
          <w:rFonts w:hint="eastAsia"/>
          <w:rtl/>
        </w:rPr>
        <w:t>של</w:t>
      </w:r>
      <w:r w:rsidRPr="00741C48">
        <w:rPr>
          <w:rtl/>
        </w:rPr>
        <w:t xml:space="preserve"> </w:t>
      </w:r>
      <w:r w:rsidRPr="00741C48">
        <w:rPr>
          <w:rFonts w:hint="eastAsia"/>
          <w:rtl/>
        </w:rPr>
        <w:t>המזהמים</w:t>
      </w:r>
      <w:r w:rsidRPr="00741C48">
        <w:rPr>
          <w:rtl/>
        </w:rPr>
        <w:t xml:space="preserve"> </w:t>
      </w:r>
      <w:r w:rsidRPr="00741C48">
        <w:rPr>
          <w:rFonts w:hint="eastAsia"/>
          <w:rtl/>
        </w:rPr>
        <w:t>שלא</w:t>
      </w:r>
      <w:r w:rsidRPr="00741C48">
        <w:rPr>
          <w:rtl/>
        </w:rPr>
        <w:t xml:space="preserve"> </w:t>
      </w:r>
      <w:r w:rsidRPr="00741C48">
        <w:rPr>
          <w:rFonts w:hint="eastAsia"/>
          <w:rtl/>
        </w:rPr>
        <w:t>נקבעו</w:t>
      </w:r>
      <w:r w:rsidRPr="00741C48">
        <w:rPr>
          <w:rtl/>
        </w:rPr>
        <w:t xml:space="preserve"> </w:t>
      </w:r>
      <w:r w:rsidRPr="00741C48">
        <w:rPr>
          <w:rFonts w:hint="eastAsia"/>
          <w:rtl/>
        </w:rPr>
        <w:t>להם</w:t>
      </w:r>
      <w:r w:rsidRPr="00741C48">
        <w:rPr>
          <w:rtl/>
        </w:rPr>
        <w:t xml:space="preserve"> </w:t>
      </w:r>
      <w:r w:rsidRPr="00741C48">
        <w:rPr>
          <w:rFonts w:hint="eastAsia"/>
          <w:rtl/>
        </w:rPr>
        <w:t>ערכי</w:t>
      </w:r>
      <w:r w:rsidRPr="00741C48">
        <w:rPr>
          <w:rtl/>
        </w:rPr>
        <w:t xml:space="preserve"> </w:t>
      </w:r>
      <w:r w:rsidRPr="00741C48">
        <w:rPr>
          <w:rFonts w:hint="eastAsia"/>
          <w:rtl/>
        </w:rPr>
        <w:t>סביבה</w:t>
      </w:r>
      <w:r w:rsidRPr="00741C48">
        <w:rPr>
          <w:rtl/>
        </w:rPr>
        <w:t xml:space="preserve"> </w:t>
      </w:r>
      <w:r w:rsidRPr="00741C48">
        <w:rPr>
          <w:rFonts w:hint="eastAsia"/>
          <w:rtl/>
        </w:rPr>
        <w:t>או</w:t>
      </w:r>
      <w:r w:rsidRPr="00741C48">
        <w:rPr>
          <w:rtl/>
        </w:rPr>
        <w:t xml:space="preserve"> </w:t>
      </w:r>
      <w:r w:rsidRPr="00741C48">
        <w:rPr>
          <w:rFonts w:hint="eastAsia"/>
          <w:rtl/>
        </w:rPr>
        <w:t>ערכי</w:t>
      </w:r>
      <w:r w:rsidRPr="00741C48">
        <w:rPr>
          <w:rtl/>
        </w:rPr>
        <w:t xml:space="preserve"> </w:t>
      </w:r>
      <w:r w:rsidRPr="00741C48">
        <w:rPr>
          <w:rFonts w:hint="eastAsia"/>
          <w:rtl/>
        </w:rPr>
        <w:t>יעד</w:t>
      </w:r>
      <w:r w:rsidRPr="00741C48">
        <w:rPr>
          <w:rtl/>
        </w:rPr>
        <w:t xml:space="preserve"> </w:t>
      </w:r>
      <w:r w:rsidRPr="00741C48">
        <w:rPr>
          <w:rFonts w:hint="eastAsia"/>
          <w:rtl/>
        </w:rPr>
        <w:t>יושוו</w:t>
      </w:r>
      <w:r w:rsidRPr="00741C48">
        <w:rPr>
          <w:rtl/>
        </w:rPr>
        <w:t xml:space="preserve"> </w:t>
      </w:r>
      <w:r w:rsidRPr="00741C48">
        <w:rPr>
          <w:rFonts w:hint="eastAsia"/>
          <w:rtl/>
        </w:rPr>
        <w:t>לערכי</w:t>
      </w:r>
      <w:r w:rsidRPr="00741C48">
        <w:rPr>
          <w:rtl/>
        </w:rPr>
        <w:t xml:space="preserve"> </w:t>
      </w:r>
      <w:r w:rsidRPr="00741C48">
        <w:rPr>
          <w:rFonts w:hint="eastAsia"/>
          <w:rtl/>
        </w:rPr>
        <w:t>הייחוס</w:t>
      </w:r>
      <w:r w:rsidRPr="00741C48">
        <w:rPr>
          <w:rStyle w:val="FootnoteReference"/>
          <w:rtl/>
        </w:rPr>
        <w:footnoteReference w:id="17"/>
      </w:r>
      <w:r w:rsidRPr="00741C48">
        <w:rPr>
          <w:rtl/>
        </w:rPr>
        <w:t xml:space="preserve">. </w:t>
      </w:r>
      <w:r w:rsidRPr="00741C48">
        <w:rPr>
          <w:rFonts w:hint="eastAsia"/>
          <w:rtl/>
        </w:rPr>
        <w:t>אם</w:t>
      </w:r>
      <w:r w:rsidRPr="00741C48">
        <w:rPr>
          <w:rtl/>
        </w:rPr>
        <w:t xml:space="preserve"> </w:t>
      </w:r>
      <w:r w:rsidRPr="00741C48">
        <w:rPr>
          <w:rFonts w:hint="eastAsia"/>
          <w:rtl/>
        </w:rPr>
        <w:t>יתקבלו</w:t>
      </w:r>
      <w:r w:rsidRPr="00741C48">
        <w:rPr>
          <w:rtl/>
        </w:rPr>
        <w:t xml:space="preserve"> </w:t>
      </w:r>
      <w:r w:rsidRPr="00741C48">
        <w:rPr>
          <w:rFonts w:hint="eastAsia"/>
          <w:rtl/>
        </w:rPr>
        <w:t>ריכוזים</w:t>
      </w:r>
      <w:r w:rsidRPr="00741C48">
        <w:rPr>
          <w:rtl/>
        </w:rPr>
        <w:t xml:space="preserve"> </w:t>
      </w:r>
      <w:r w:rsidRPr="00741C48">
        <w:rPr>
          <w:rFonts w:hint="eastAsia"/>
          <w:rtl/>
        </w:rPr>
        <w:t>מחושבים</w:t>
      </w:r>
      <w:r w:rsidRPr="00741C48">
        <w:rPr>
          <w:rtl/>
        </w:rPr>
        <w:t xml:space="preserve"> </w:t>
      </w:r>
      <w:r w:rsidRPr="00741C48">
        <w:rPr>
          <w:rFonts w:hint="eastAsia"/>
          <w:rtl/>
        </w:rPr>
        <w:t>גבוהים</w:t>
      </w:r>
      <w:r w:rsidRPr="00741C48">
        <w:rPr>
          <w:rtl/>
        </w:rPr>
        <w:t xml:space="preserve"> </w:t>
      </w:r>
      <w:r w:rsidRPr="00741C48">
        <w:rPr>
          <w:rFonts w:hint="eastAsia"/>
          <w:rtl/>
        </w:rPr>
        <w:t>מערכי</w:t>
      </w:r>
      <w:r w:rsidRPr="00741C48">
        <w:rPr>
          <w:rtl/>
        </w:rPr>
        <w:t xml:space="preserve"> </w:t>
      </w:r>
      <w:r w:rsidRPr="00741C48">
        <w:rPr>
          <w:rFonts w:hint="eastAsia"/>
          <w:rtl/>
        </w:rPr>
        <w:t>הייחוס</w:t>
      </w:r>
      <w:r w:rsidRPr="00741C48">
        <w:rPr>
          <w:rtl/>
        </w:rPr>
        <w:t xml:space="preserve">, </w:t>
      </w:r>
      <w:r w:rsidRPr="00741C48">
        <w:rPr>
          <w:rFonts w:hint="eastAsia"/>
          <w:rtl/>
        </w:rPr>
        <w:t>יובאו</w:t>
      </w:r>
      <w:r w:rsidRPr="00741C48">
        <w:rPr>
          <w:rtl/>
        </w:rPr>
        <w:t xml:space="preserve"> </w:t>
      </w:r>
      <w:r w:rsidRPr="00741C48">
        <w:rPr>
          <w:rFonts w:hint="eastAsia"/>
          <w:rtl/>
        </w:rPr>
        <w:t>בחשבון</w:t>
      </w:r>
      <w:r w:rsidRPr="00741C48">
        <w:rPr>
          <w:rtl/>
        </w:rPr>
        <w:t xml:space="preserve"> </w:t>
      </w:r>
      <w:r w:rsidRPr="00741C48">
        <w:rPr>
          <w:rFonts w:hint="eastAsia"/>
          <w:rtl/>
        </w:rPr>
        <w:t>השיקולים</w:t>
      </w:r>
      <w:r w:rsidRPr="00741C48">
        <w:rPr>
          <w:rtl/>
        </w:rPr>
        <w:t xml:space="preserve"> </w:t>
      </w:r>
      <w:r w:rsidRPr="00741C48">
        <w:rPr>
          <w:rFonts w:hint="eastAsia"/>
          <w:rtl/>
        </w:rPr>
        <w:t>להלן</w:t>
      </w:r>
      <w:r w:rsidRPr="00741C48">
        <w:rPr>
          <w:rtl/>
        </w:rPr>
        <w:t xml:space="preserve"> </w:t>
      </w:r>
      <w:r w:rsidRPr="00741C48">
        <w:rPr>
          <w:rFonts w:hint="eastAsia"/>
          <w:rtl/>
        </w:rPr>
        <w:t>לצורך</w:t>
      </w:r>
      <w:r w:rsidRPr="00741C48">
        <w:rPr>
          <w:rtl/>
        </w:rPr>
        <w:t xml:space="preserve"> </w:t>
      </w:r>
      <w:r w:rsidRPr="00741C48">
        <w:rPr>
          <w:rFonts w:hint="eastAsia"/>
          <w:rtl/>
        </w:rPr>
        <w:t>ההחלטה</w:t>
      </w:r>
      <w:r w:rsidRPr="00741C48">
        <w:rPr>
          <w:rtl/>
        </w:rPr>
        <w:t xml:space="preserve"> </w:t>
      </w:r>
      <w:r w:rsidRPr="00741C48">
        <w:rPr>
          <w:rFonts w:hint="eastAsia"/>
          <w:rtl/>
        </w:rPr>
        <w:t>בבקשה</w:t>
      </w:r>
      <w:r w:rsidRPr="00741C48">
        <w:rPr>
          <w:rtl/>
        </w:rPr>
        <w:t xml:space="preserve"> </w:t>
      </w:r>
      <w:r w:rsidRPr="00741C48">
        <w:rPr>
          <w:rFonts w:hint="eastAsia"/>
          <w:rtl/>
        </w:rPr>
        <w:t>להיתר</w:t>
      </w:r>
      <w:r w:rsidRPr="00741C48">
        <w:rPr>
          <w:rtl/>
        </w:rPr>
        <w:t xml:space="preserve"> </w:t>
      </w:r>
      <w:r w:rsidRPr="00741C48">
        <w:rPr>
          <w:rFonts w:hint="eastAsia"/>
          <w:rtl/>
        </w:rPr>
        <w:t>פליטה</w:t>
      </w:r>
      <w:r w:rsidRPr="00741C48">
        <w:rPr>
          <w:rtl/>
        </w:rPr>
        <w:t>:</w:t>
      </w:r>
    </w:p>
    <w:p w14:paraId="729481C3" w14:textId="77777777" w:rsidR="00A22F1C" w:rsidRPr="00741C48" w:rsidRDefault="00A22F1C" w:rsidP="003F6D3E">
      <w:pPr>
        <w:numPr>
          <w:ilvl w:val="0"/>
          <w:numId w:val="27"/>
        </w:numPr>
        <w:spacing w:after="0" w:line="360" w:lineRule="auto"/>
        <w:jc w:val="both"/>
      </w:pPr>
      <w:r w:rsidRPr="00741C48">
        <w:rPr>
          <w:rFonts w:hint="eastAsia"/>
          <w:rtl/>
        </w:rPr>
        <w:t>תרומת</w:t>
      </w:r>
      <w:r w:rsidRPr="00741C48">
        <w:rPr>
          <w:rtl/>
        </w:rPr>
        <w:t xml:space="preserve"> </w:t>
      </w:r>
      <w:r w:rsidRPr="00741C48">
        <w:rPr>
          <w:rFonts w:hint="eastAsia"/>
          <w:rtl/>
        </w:rPr>
        <w:t>פליטת</w:t>
      </w:r>
      <w:r w:rsidRPr="00741C48">
        <w:rPr>
          <w:rtl/>
        </w:rPr>
        <w:t xml:space="preserve"> </w:t>
      </w:r>
      <w:r w:rsidRPr="00741C48">
        <w:rPr>
          <w:rFonts w:hint="eastAsia"/>
          <w:rtl/>
        </w:rPr>
        <w:t>המקור</w:t>
      </w:r>
      <w:r w:rsidRPr="00741C48">
        <w:rPr>
          <w:rtl/>
        </w:rPr>
        <w:t xml:space="preserve"> </w:t>
      </w:r>
      <w:r w:rsidRPr="00741C48">
        <w:rPr>
          <w:rFonts w:hint="eastAsia"/>
          <w:rtl/>
        </w:rPr>
        <w:t>טעון</w:t>
      </w:r>
      <w:r w:rsidRPr="00741C48">
        <w:rPr>
          <w:rtl/>
        </w:rPr>
        <w:t xml:space="preserve"> </w:t>
      </w:r>
      <w:r w:rsidRPr="00741C48">
        <w:rPr>
          <w:rFonts w:hint="eastAsia"/>
          <w:rtl/>
        </w:rPr>
        <w:t>ההיתר</w:t>
      </w:r>
      <w:r w:rsidRPr="00741C48">
        <w:rPr>
          <w:rtl/>
        </w:rPr>
        <w:t xml:space="preserve"> </w:t>
      </w:r>
      <w:r w:rsidRPr="00741C48">
        <w:rPr>
          <w:rFonts w:hint="eastAsia"/>
          <w:rtl/>
        </w:rPr>
        <w:t>לריכוז</w:t>
      </w:r>
      <w:r w:rsidRPr="00741C48">
        <w:rPr>
          <w:rtl/>
        </w:rPr>
        <w:t xml:space="preserve"> </w:t>
      </w:r>
      <w:r w:rsidRPr="00741C48">
        <w:rPr>
          <w:rFonts w:hint="eastAsia"/>
          <w:rtl/>
        </w:rPr>
        <w:t>בסביבה</w:t>
      </w:r>
      <w:r w:rsidRPr="00741C48">
        <w:rPr>
          <w:rtl/>
        </w:rPr>
        <w:t xml:space="preserve"> </w:t>
      </w:r>
      <w:r w:rsidRPr="00741C48">
        <w:rPr>
          <w:rFonts w:hint="eastAsia"/>
          <w:rtl/>
        </w:rPr>
        <w:t>לעומת</w:t>
      </w:r>
      <w:r w:rsidRPr="00741C48">
        <w:rPr>
          <w:rtl/>
        </w:rPr>
        <w:t xml:space="preserve"> </w:t>
      </w:r>
      <w:r w:rsidRPr="00741C48">
        <w:rPr>
          <w:rFonts w:hint="eastAsia"/>
          <w:rtl/>
        </w:rPr>
        <w:t>ערך</w:t>
      </w:r>
      <w:r w:rsidRPr="00741C48">
        <w:rPr>
          <w:rtl/>
        </w:rPr>
        <w:t xml:space="preserve"> </w:t>
      </w:r>
      <w:r w:rsidRPr="00741C48">
        <w:rPr>
          <w:rFonts w:hint="eastAsia"/>
          <w:rtl/>
        </w:rPr>
        <w:t>הייחוס</w:t>
      </w:r>
      <w:r w:rsidRPr="00741C48">
        <w:rPr>
          <w:rtl/>
        </w:rPr>
        <w:t>;</w:t>
      </w:r>
    </w:p>
    <w:p w14:paraId="4643191D" w14:textId="77777777" w:rsidR="00A22F1C" w:rsidRPr="00741C48" w:rsidRDefault="00A22F1C" w:rsidP="003F6D3E">
      <w:pPr>
        <w:numPr>
          <w:ilvl w:val="0"/>
          <w:numId w:val="27"/>
        </w:numPr>
        <w:spacing w:after="0" w:line="360" w:lineRule="auto"/>
        <w:jc w:val="both"/>
      </w:pPr>
      <w:r w:rsidRPr="00741C48">
        <w:rPr>
          <w:rFonts w:hint="eastAsia"/>
          <w:rtl/>
        </w:rPr>
        <w:t>הבסיס</w:t>
      </w:r>
      <w:r w:rsidRPr="00741C48">
        <w:rPr>
          <w:rtl/>
        </w:rPr>
        <w:t xml:space="preserve"> המדעי של ערך הייחוס </w:t>
      </w:r>
      <w:r w:rsidRPr="00741C48">
        <w:rPr>
          <w:rFonts w:hint="eastAsia"/>
          <w:rtl/>
        </w:rPr>
        <w:t>–</w:t>
      </w:r>
      <w:r w:rsidRPr="00741C48">
        <w:rPr>
          <w:rtl/>
        </w:rPr>
        <w:t xml:space="preserve"> קיום מידע מעודכן ו/או נוסף ממקורות רשמיים כגון ה-</w:t>
      </w:r>
      <w:r w:rsidRPr="00741C48">
        <w:t>EPA</w:t>
      </w:r>
      <w:r w:rsidRPr="00741C48">
        <w:rPr>
          <w:rtl/>
        </w:rPr>
        <w:t xml:space="preserve"> וארגון הבריאות העולמי (</w:t>
      </w:r>
      <w:r w:rsidRPr="00741C48">
        <w:t>WHO</w:t>
      </w:r>
      <w:r w:rsidRPr="00741C48">
        <w:rPr>
          <w:rtl/>
        </w:rPr>
        <w:t xml:space="preserve">) </w:t>
      </w:r>
      <w:r w:rsidRPr="00741C48">
        <w:rPr>
          <w:rFonts w:hint="eastAsia"/>
          <w:rtl/>
        </w:rPr>
        <w:t>בקשר</w:t>
      </w:r>
      <w:r w:rsidRPr="00741C48">
        <w:rPr>
          <w:rtl/>
        </w:rPr>
        <w:t xml:space="preserve"> </w:t>
      </w:r>
      <w:r w:rsidRPr="00741C48">
        <w:rPr>
          <w:rFonts w:hint="eastAsia"/>
          <w:rtl/>
        </w:rPr>
        <w:t>לערך</w:t>
      </w:r>
      <w:r w:rsidRPr="00741C48">
        <w:rPr>
          <w:rtl/>
        </w:rPr>
        <w:t xml:space="preserve"> </w:t>
      </w:r>
      <w:r w:rsidRPr="00741C48">
        <w:rPr>
          <w:rFonts w:hint="eastAsia"/>
          <w:rtl/>
        </w:rPr>
        <w:t>הייחוס</w:t>
      </w:r>
      <w:r w:rsidRPr="00741C48">
        <w:rPr>
          <w:rtl/>
        </w:rPr>
        <w:t>;</w:t>
      </w:r>
    </w:p>
    <w:p w14:paraId="1727505E" w14:textId="77777777" w:rsidR="00A22F1C" w:rsidRPr="00741C48" w:rsidRDefault="00A22F1C" w:rsidP="003F6D3E">
      <w:pPr>
        <w:numPr>
          <w:ilvl w:val="0"/>
          <w:numId w:val="27"/>
        </w:numPr>
        <w:spacing w:after="0" w:line="360" w:lineRule="auto"/>
        <w:jc w:val="both"/>
      </w:pPr>
      <w:r w:rsidRPr="00741C48">
        <w:rPr>
          <w:rFonts w:hint="eastAsia"/>
          <w:rtl/>
        </w:rPr>
        <w:t>יכולת</w:t>
      </w:r>
      <w:r w:rsidRPr="00741C48">
        <w:rPr>
          <w:rtl/>
        </w:rPr>
        <w:t xml:space="preserve"> </w:t>
      </w:r>
      <w:r w:rsidRPr="00741C48">
        <w:rPr>
          <w:rFonts w:hint="eastAsia"/>
          <w:rtl/>
        </w:rPr>
        <w:t>מקור</w:t>
      </w:r>
      <w:r w:rsidRPr="00741C48">
        <w:rPr>
          <w:rtl/>
        </w:rPr>
        <w:t xml:space="preserve"> </w:t>
      </w:r>
      <w:r w:rsidRPr="00741C48">
        <w:rPr>
          <w:rFonts w:hint="eastAsia"/>
          <w:rtl/>
        </w:rPr>
        <w:t>הפליטה</w:t>
      </w:r>
      <w:r w:rsidRPr="00741C48">
        <w:rPr>
          <w:rtl/>
        </w:rPr>
        <w:t xml:space="preserve"> </w:t>
      </w:r>
      <w:r w:rsidRPr="00741C48">
        <w:rPr>
          <w:rFonts w:hint="eastAsia"/>
          <w:rtl/>
        </w:rPr>
        <w:t>להשיג</w:t>
      </w:r>
      <w:r w:rsidRPr="00741C48">
        <w:rPr>
          <w:rtl/>
        </w:rPr>
        <w:t xml:space="preserve"> </w:t>
      </w:r>
      <w:r w:rsidRPr="00741C48">
        <w:rPr>
          <w:rFonts w:hint="eastAsia"/>
          <w:rtl/>
        </w:rPr>
        <w:t>הפחתה</w:t>
      </w:r>
      <w:r w:rsidRPr="00741C48">
        <w:rPr>
          <w:rtl/>
        </w:rPr>
        <w:t xml:space="preserve"> </w:t>
      </w:r>
      <w:r w:rsidRPr="00741C48">
        <w:rPr>
          <w:rFonts w:hint="eastAsia"/>
          <w:rtl/>
        </w:rPr>
        <w:t>נוספת</w:t>
      </w:r>
      <w:r w:rsidRPr="00741C48">
        <w:rPr>
          <w:rtl/>
        </w:rPr>
        <w:t xml:space="preserve"> </w:t>
      </w:r>
      <w:r w:rsidRPr="00741C48">
        <w:rPr>
          <w:rFonts w:hint="eastAsia"/>
          <w:rtl/>
        </w:rPr>
        <w:t>של</w:t>
      </w:r>
      <w:r w:rsidRPr="00741C48">
        <w:rPr>
          <w:rtl/>
        </w:rPr>
        <w:t xml:space="preserve"> </w:t>
      </w:r>
      <w:r w:rsidRPr="00741C48">
        <w:rPr>
          <w:rFonts w:hint="eastAsia"/>
          <w:rtl/>
        </w:rPr>
        <w:t>פליטת</w:t>
      </w:r>
      <w:r w:rsidRPr="00741C48">
        <w:rPr>
          <w:rtl/>
        </w:rPr>
        <w:t xml:space="preserve"> </w:t>
      </w:r>
      <w:r w:rsidRPr="00741C48">
        <w:rPr>
          <w:rFonts w:hint="eastAsia"/>
          <w:rtl/>
        </w:rPr>
        <w:t>המזהם</w:t>
      </w:r>
      <w:r w:rsidRPr="00741C48">
        <w:rPr>
          <w:rtl/>
        </w:rPr>
        <w:t>;</w:t>
      </w:r>
    </w:p>
    <w:p w14:paraId="5A42F007" w14:textId="77777777" w:rsidR="00A22F1C" w:rsidRPr="00741C48" w:rsidRDefault="00A22F1C" w:rsidP="003F6D3E">
      <w:pPr>
        <w:numPr>
          <w:ilvl w:val="0"/>
          <w:numId w:val="27"/>
        </w:numPr>
        <w:spacing w:after="0" w:line="360" w:lineRule="auto"/>
        <w:jc w:val="both"/>
      </w:pPr>
      <w:r w:rsidRPr="00741C48">
        <w:rPr>
          <w:rFonts w:hint="eastAsia"/>
          <w:rtl/>
        </w:rPr>
        <w:t>רמת</w:t>
      </w:r>
      <w:r w:rsidRPr="00741C48">
        <w:rPr>
          <w:rtl/>
        </w:rPr>
        <w:t xml:space="preserve"> הסיכון לאוכלוסייה </w:t>
      </w:r>
      <w:r w:rsidRPr="00741C48">
        <w:rPr>
          <w:rFonts w:hint="eastAsia"/>
          <w:rtl/>
        </w:rPr>
        <w:t>מהמזהמים</w:t>
      </w:r>
      <w:r w:rsidRPr="00741C48">
        <w:rPr>
          <w:rtl/>
        </w:rPr>
        <w:t xml:space="preserve"> שמקורם במתקן טעון ההיתר ואשר ריכוזיהם עלו על ערך הייחוס;</w:t>
      </w:r>
    </w:p>
    <w:p w14:paraId="54FF1A21" w14:textId="77777777" w:rsidR="00A22F1C" w:rsidRPr="00741C48" w:rsidRDefault="00A22F1C" w:rsidP="003F6D3E">
      <w:pPr>
        <w:numPr>
          <w:ilvl w:val="0"/>
          <w:numId w:val="27"/>
        </w:numPr>
        <w:spacing w:after="0" w:line="360" w:lineRule="auto"/>
        <w:jc w:val="both"/>
      </w:pPr>
      <w:r w:rsidRPr="00741C48">
        <w:rPr>
          <w:rFonts w:hint="eastAsia"/>
          <w:rtl/>
        </w:rPr>
        <w:t>מספר</w:t>
      </w:r>
      <w:r w:rsidRPr="00741C48">
        <w:rPr>
          <w:rtl/>
        </w:rPr>
        <w:t xml:space="preserve"> אירועים (שעתיים או </w:t>
      </w:r>
      <w:proofErr w:type="spellStart"/>
      <w:r w:rsidRPr="00741C48">
        <w:rPr>
          <w:rFonts w:hint="eastAsia"/>
          <w:rtl/>
        </w:rPr>
        <w:t>יממתיים</w:t>
      </w:r>
      <w:proofErr w:type="spellEnd"/>
      <w:r w:rsidRPr="00741C48">
        <w:rPr>
          <w:rtl/>
        </w:rPr>
        <w:t xml:space="preserve">) </w:t>
      </w:r>
      <w:r w:rsidRPr="00741C48">
        <w:rPr>
          <w:rFonts w:hint="eastAsia"/>
          <w:rtl/>
        </w:rPr>
        <w:t>בשנה</w:t>
      </w:r>
      <w:r w:rsidRPr="00741C48">
        <w:rPr>
          <w:rtl/>
        </w:rPr>
        <w:t xml:space="preserve"> </w:t>
      </w:r>
      <w:r w:rsidRPr="00741C48">
        <w:rPr>
          <w:rFonts w:hint="eastAsia"/>
          <w:rtl/>
        </w:rPr>
        <w:t>שבהם</w:t>
      </w:r>
      <w:r w:rsidRPr="00741C48">
        <w:rPr>
          <w:rtl/>
        </w:rPr>
        <w:t xml:space="preserve"> </w:t>
      </w:r>
      <w:r w:rsidRPr="00741C48">
        <w:rPr>
          <w:rFonts w:hint="eastAsia"/>
          <w:rtl/>
        </w:rPr>
        <w:t>חושבו</w:t>
      </w:r>
      <w:r w:rsidRPr="00741C48">
        <w:rPr>
          <w:rtl/>
        </w:rPr>
        <w:t xml:space="preserve"> </w:t>
      </w:r>
      <w:r w:rsidRPr="00741C48">
        <w:rPr>
          <w:rFonts w:hint="eastAsia"/>
          <w:rtl/>
        </w:rPr>
        <w:t>ריכוזים</w:t>
      </w:r>
      <w:r w:rsidRPr="00741C48">
        <w:rPr>
          <w:rtl/>
        </w:rPr>
        <w:t xml:space="preserve"> </w:t>
      </w:r>
      <w:r w:rsidRPr="00741C48">
        <w:rPr>
          <w:rFonts w:hint="eastAsia"/>
          <w:rtl/>
        </w:rPr>
        <w:t>גבוהים</w:t>
      </w:r>
      <w:r w:rsidRPr="00741C48">
        <w:rPr>
          <w:rtl/>
        </w:rPr>
        <w:t xml:space="preserve"> </w:t>
      </w:r>
      <w:r w:rsidRPr="00741C48">
        <w:rPr>
          <w:rFonts w:hint="eastAsia"/>
          <w:rtl/>
        </w:rPr>
        <w:t>של</w:t>
      </w:r>
      <w:r w:rsidRPr="00741C48">
        <w:rPr>
          <w:rtl/>
        </w:rPr>
        <w:t xml:space="preserve"> </w:t>
      </w:r>
      <w:r w:rsidRPr="00741C48">
        <w:rPr>
          <w:rFonts w:hint="eastAsia"/>
          <w:rtl/>
        </w:rPr>
        <w:t>המזהם</w:t>
      </w:r>
      <w:r w:rsidRPr="00741C48">
        <w:rPr>
          <w:rtl/>
        </w:rPr>
        <w:t>.</w:t>
      </w:r>
    </w:p>
    <w:p w14:paraId="599A38CE" w14:textId="77777777" w:rsidR="00A22F1C" w:rsidRPr="00741C48" w:rsidRDefault="00A22F1C" w:rsidP="00E158EA">
      <w:pPr>
        <w:tabs>
          <w:tab w:val="left" w:pos="2159"/>
        </w:tabs>
        <w:spacing w:line="360" w:lineRule="auto"/>
        <w:jc w:val="both"/>
        <w:rPr>
          <w:rtl/>
        </w:rPr>
      </w:pPr>
    </w:p>
    <w:tbl>
      <w:tblPr>
        <w:bidiVisual/>
        <w:tblW w:w="0" w:type="auto"/>
        <w:tblBorders>
          <w:insideH w:val="single" w:sz="4" w:space="0" w:color="auto"/>
        </w:tblBorders>
        <w:tblLook w:val="01E0" w:firstRow="1" w:lastRow="1" w:firstColumn="1" w:lastColumn="1" w:noHBand="0" w:noVBand="0"/>
      </w:tblPr>
      <w:tblGrid>
        <w:gridCol w:w="6379"/>
        <w:gridCol w:w="1922"/>
      </w:tblGrid>
      <w:tr w:rsidR="000A33F4" w:rsidRPr="00741C48" w14:paraId="1F411328" w14:textId="77777777" w:rsidTr="000A33F4">
        <w:trPr>
          <w:trHeight w:val="389"/>
        </w:trPr>
        <w:tc>
          <w:tcPr>
            <w:tcW w:w="6571" w:type="dxa"/>
            <w:tcBorders>
              <w:right w:val="single" w:sz="4" w:space="0" w:color="auto"/>
            </w:tcBorders>
          </w:tcPr>
          <w:p w14:paraId="0C82285B" w14:textId="77777777" w:rsidR="000A33F4" w:rsidRPr="00741C48" w:rsidRDefault="000A33F4" w:rsidP="009250A2">
            <w:pPr>
              <w:pStyle w:val="Heading4"/>
              <w:numPr>
                <w:ilvl w:val="1"/>
                <w:numId w:val="294"/>
              </w:numPr>
              <w:rPr>
                <w:rtl/>
              </w:rPr>
            </w:pPr>
            <w:bookmarkStart w:id="402" w:name="_Toc523063777"/>
            <w:r w:rsidRPr="00741C48">
              <w:rPr>
                <w:rFonts w:hint="eastAsia"/>
                <w:rtl/>
              </w:rPr>
              <w:lastRenderedPageBreak/>
              <w:t>סיכום</w:t>
            </w:r>
            <w:r w:rsidRPr="00741C48">
              <w:rPr>
                <w:rtl/>
              </w:rPr>
              <w:t xml:space="preserve"> </w:t>
            </w:r>
            <w:r w:rsidRPr="00741C48">
              <w:rPr>
                <w:rFonts w:hint="eastAsia"/>
                <w:rtl/>
              </w:rPr>
              <w:t>סקר</w:t>
            </w:r>
            <w:r w:rsidRPr="00741C48">
              <w:rPr>
                <w:rtl/>
              </w:rPr>
              <w:t xml:space="preserve"> </w:t>
            </w:r>
            <w:r w:rsidRPr="00741C48">
              <w:rPr>
                <w:rFonts w:hint="eastAsia"/>
                <w:rtl/>
              </w:rPr>
              <w:t>סביבה</w:t>
            </w:r>
            <w:bookmarkEnd w:id="402"/>
          </w:p>
        </w:tc>
        <w:tc>
          <w:tcPr>
            <w:tcW w:w="1951" w:type="dxa"/>
            <w:tcBorders>
              <w:top w:val="single" w:sz="4" w:space="0" w:color="auto"/>
              <w:left w:val="single" w:sz="4" w:space="0" w:color="auto"/>
              <w:bottom w:val="single" w:sz="4" w:space="0" w:color="auto"/>
              <w:right w:val="single" w:sz="4" w:space="0" w:color="auto"/>
            </w:tcBorders>
            <w:vAlign w:val="center"/>
          </w:tcPr>
          <w:p w14:paraId="7852E5A6" w14:textId="77777777" w:rsidR="000A33F4" w:rsidRPr="00741C48" w:rsidRDefault="000A33F4" w:rsidP="003F6D3E">
            <w:pPr>
              <w:numPr>
                <w:ilvl w:val="0"/>
                <w:numId w:val="86"/>
              </w:numPr>
              <w:spacing w:after="0" w:line="360" w:lineRule="auto"/>
              <w:rPr>
                <w:b/>
                <w:bCs/>
                <w:rtl/>
              </w:rPr>
            </w:pPr>
            <w:r w:rsidRPr="00741C48">
              <w:rPr>
                <w:rFonts w:hint="cs"/>
                <w:b/>
                <w:bCs/>
                <w:rtl/>
              </w:rPr>
              <w:t>ניתוח</w:t>
            </w:r>
            <w:r w:rsidRPr="00741C48">
              <w:rPr>
                <w:b/>
                <w:bCs/>
                <w:rtl/>
              </w:rPr>
              <w:t xml:space="preserve"> </w:t>
            </w:r>
            <w:r w:rsidRPr="00741C48">
              <w:rPr>
                <w:rFonts w:hint="cs"/>
                <w:b/>
                <w:bCs/>
                <w:rtl/>
              </w:rPr>
              <w:t>מילולי</w:t>
            </w:r>
          </w:p>
        </w:tc>
      </w:tr>
    </w:tbl>
    <w:p w14:paraId="1E88B721" w14:textId="77777777" w:rsidR="000A33F4" w:rsidRPr="00741C48" w:rsidRDefault="000A33F4" w:rsidP="000A33F4">
      <w:pPr>
        <w:spacing w:after="0" w:line="360" w:lineRule="auto"/>
        <w:jc w:val="both"/>
        <w:rPr>
          <w:rtl/>
          <w:lang w:eastAsia="he-IL"/>
        </w:rPr>
      </w:pPr>
    </w:p>
    <w:p w14:paraId="7DE63F68" w14:textId="77777777" w:rsidR="005C2F8B" w:rsidRPr="00741C48" w:rsidRDefault="000A33F4" w:rsidP="000A6A53">
      <w:pPr>
        <w:spacing w:line="360" w:lineRule="auto"/>
        <w:jc w:val="both"/>
        <w:rPr>
          <w:highlight w:val="lightGray"/>
          <w:rtl/>
        </w:rPr>
      </w:pPr>
      <w:r w:rsidRPr="00741C48">
        <w:rPr>
          <w:rFonts w:hint="eastAsia"/>
          <w:rtl/>
          <w:lang w:eastAsia="he-IL"/>
        </w:rPr>
        <w:t>מגיש</w:t>
      </w:r>
      <w:r w:rsidRPr="00741C48">
        <w:rPr>
          <w:rtl/>
          <w:lang w:eastAsia="he-IL"/>
        </w:rPr>
        <w:t xml:space="preserve"> הבקשה יבצע ניתוח של תוצאות המודל </w:t>
      </w:r>
      <w:r w:rsidR="003203EA" w:rsidRPr="00741C48">
        <w:rPr>
          <w:rFonts w:hint="eastAsia"/>
          <w:rtl/>
          <w:lang w:eastAsia="he-IL"/>
        </w:rPr>
        <w:t>בהתבסס</w:t>
      </w:r>
      <w:r w:rsidR="003203EA" w:rsidRPr="00741C48">
        <w:rPr>
          <w:rtl/>
          <w:lang w:eastAsia="he-IL"/>
        </w:rPr>
        <w:t xml:space="preserve"> </w:t>
      </w:r>
      <w:r w:rsidR="003203EA" w:rsidRPr="00741C48">
        <w:rPr>
          <w:rFonts w:hint="eastAsia"/>
          <w:rtl/>
          <w:lang w:eastAsia="he-IL"/>
        </w:rPr>
        <w:t>על</w:t>
      </w:r>
      <w:r w:rsidR="003203EA" w:rsidRPr="00741C48">
        <w:rPr>
          <w:rtl/>
          <w:lang w:eastAsia="he-IL"/>
        </w:rPr>
        <w:t xml:space="preserve"> </w:t>
      </w:r>
      <w:r w:rsidR="003203EA" w:rsidRPr="00741C48">
        <w:rPr>
          <w:rFonts w:hint="eastAsia"/>
          <w:rtl/>
          <w:lang w:eastAsia="he-IL"/>
        </w:rPr>
        <w:t>פרק</w:t>
      </w:r>
      <w:r w:rsidR="00BF1E4E" w:rsidRPr="00741C48">
        <w:rPr>
          <w:rFonts w:hint="eastAsia"/>
          <w:rtl/>
          <w:lang w:eastAsia="he-IL"/>
        </w:rPr>
        <w:t>ים</w:t>
      </w:r>
      <w:r w:rsidR="003203EA" w:rsidRPr="00741C48">
        <w:rPr>
          <w:rtl/>
          <w:lang w:eastAsia="he-IL"/>
        </w:rPr>
        <w:t xml:space="preserve"> 7.</w:t>
      </w:r>
      <w:r w:rsidR="00BF1E4E" w:rsidRPr="00741C48">
        <w:rPr>
          <w:rtl/>
          <w:lang w:eastAsia="he-IL"/>
        </w:rPr>
        <w:t xml:space="preserve">3 ו-7.4 </w:t>
      </w:r>
      <w:r w:rsidRPr="00741C48">
        <w:rPr>
          <w:rFonts w:hint="eastAsia"/>
          <w:rtl/>
          <w:lang w:eastAsia="he-IL"/>
        </w:rPr>
        <w:t>תוך</w:t>
      </w:r>
      <w:r w:rsidRPr="00741C48">
        <w:rPr>
          <w:rtl/>
          <w:lang w:eastAsia="he-IL"/>
        </w:rPr>
        <w:t xml:space="preserve"> התייחסות לריכוזים אשר נמדדו </w:t>
      </w:r>
      <w:r w:rsidR="003203EA" w:rsidRPr="00741C48">
        <w:rPr>
          <w:rFonts w:hint="eastAsia"/>
          <w:rtl/>
          <w:lang w:eastAsia="he-IL"/>
        </w:rPr>
        <w:t>ב</w:t>
      </w:r>
      <w:r w:rsidR="00BF1E4E" w:rsidRPr="00741C48">
        <w:rPr>
          <w:rFonts w:hint="eastAsia"/>
          <w:rtl/>
          <w:lang w:eastAsia="he-IL"/>
        </w:rPr>
        <w:t>תחנות</w:t>
      </w:r>
      <w:r w:rsidR="00BF1E4E" w:rsidRPr="00741C48">
        <w:rPr>
          <w:rtl/>
          <w:lang w:eastAsia="he-IL"/>
        </w:rPr>
        <w:t xml:space="preserve"> </w:t>
      </w:r>
      <w:r w:rsidR="00BF1E4E" w:rsidRPr="00741C48">
        <w:rPr>
          <w:rFonts w:hint="eastAsia"/>
          <w:rtl/>
          <w:lang w:eastAsia="he-IL"/>
        </w:rPr>
        <w:t>הניטור</w:t>
      </w:r>
      <w:r w:rsidR="00BF1E4E" w:rsidRPr="00741C48">
        <w:rPr>
          <w:rtl/>
          <w:lang w:eastAsia="he-IL"/>
        </w:rPr>
        <w:t xml:space="preserve"> </w:t>
      </w:r>
      <w:r w:rsidR="00BF1E4E" w:rsidRPr="00741C48">
        <w:rPr>
          <w:rFonts w:hint="eastAsia"/>
          <w:rtl/>
          <w:lang w:eastAsia="he-IL"/>
        </w:rPr>
        <w:t>כפי</w:t>
      </w:r>
      <w:r w:rsidR="00BF1E4E" w:rsidRPr="00741C48">
        <w:rPr>
          <w:rtl/>
          <w:lang w:eastAsia="he-IL"/>
        </w:rPr>
        <w:t xml:space="preserve"> </w:t>
      </w:r>
      <w:r w:rsidR="00BF1E4E" w:rsidRPr="00741C48">
        <w:rPr>
          <w:rFonts w:hint="eastAsia"/>
          <w:rtl/>
          <w:lang w:eastAsia="he-IL"/>
        </w:rPr>
        <w:t>שהוצגו</w:t>
      </w:r>
      <w:r w:rsidR="00BF1E4E" w:rsidRPr="00741C48">
        <w:rPr>
          <w:rtl/>
          <w:lang w:eastAsia="he-IL"/>
        </w:rPr>
        <w:t xml:space="preserve"> </w:t>
      </w:r>
      <w:r w:rsidR="00BF1E4E" w:rsidRPr="00741C48">
        <w:rPr>
          <w:rFonts w:hint="eastAsia"/>
          <w:rtl/>
          <w:lang w:eastAsia="he-IL"/>
        </w:rPr>
        <w:t>בפרק</w:t>
      </w:r>
      <w:r w:rsidR="00BF1E4E" w:rsidRPr="00741C48">
        <w:rPr>
          <w:rtl/>
          <w:lang w:eastAsia="he-IL"/>
        </w:rPr>
        <w:t xml:space="preserve"> 7.2.5.</w:t>
      </w:r>
      <w:bookmarkEnd w:id="347"/>
      <w:r w:rsidR="000A6A53" w:rsidRPr="00741C48">
        <w:rPr>
          <w:highlight w:val="lightGray"/>
          <w:rtl/>
        </w:rPr>
        <w:t xml:space="preserve"> </w:t>
      </w:r>
    </w:p>
    <w:p w14:paraId="051B717F" w14:textId="77777777" w:rsidR="008A0297" w:rsidRPr="00741C48" w:rsidRDefault="008A0297">
      <w:r w:rsidRPr="00741C48">
        <w:rPr>
          <w:b/>
          <w:bCs/>
        </w:rPr>
        <w:br w:type="page"/>
      </w:r>
    </w:p>
    <w:p w14:paraId="08DDBA3B" w14:textId="77777777" w:rsidR="00422B4B" w:rsidRPr="00741C48" w:rsidRDefault="00422B4B" w:rsidP="00E158EA">
      <w:pPr>
        <w:pStyle w:val="Heading1"/>
        <w:numPr>
          <w:ilvl w:val="0"/>
          <w:numId w:val="0"/>
        </w:numPr>
        <w:rPr>
          <w:rFonts w:ascii="Calibri" w:hAnsi="Calibri"/>
          <w:rtl/>
        </w:rPr>
      </w:pPr>
      <w:bookmarkStart w:id="403" w:name="_Toc302480557"/>
      <w:bookmarkStart w:id="404" w:name="_Toc302546690"/>
      <w:bookmarkStart w:id="405" w:name="_Toc302547018"/>
      <w:bookmarkStart w:id="406" w:name="_Toc302547147"/>
      <w:bookmarkStart w:id="407" w:name="_Toc302547678"/>
      <w:bookmarkStart w:id="408" w:name="_Toc302660911"/>
      <w:bookmarkStart w:id="409" w:name="_Toc302480558"/>
      <w:bookmarkStart w:id="410" w:name="_Toc302546691"/>
      <w:bookmarkStart w:id="411" w:name="_Toc302547019"/>
      <w:bookmarkStart w:id="412" w:name="_Toc302547148"/>
      <w:bookmarkStart w:id="413" w:name="_Toc302547679"/>
      <w:bookmarkStart w:id="414" w:name="_Toc302660912"/>
      <w:bookmarkStart w:id="415" w:name="_Toc302480559"/>
      <w:bookmarkStart w:id="416" w:name="_Toc302546692"/>
      <w:bookmarkStart w:id="417" w:name="_Toc302547020"/>
      <w:bookmarkStart w:id="418" w:name="_Toc302547149"/>
      <w:bookmarkStart w:id="419" w:name="_Toc302547680"/>
      <w:bookmarkStart w:id="420" w:name="_Toc302660913"/>
      <w:bookmarkStart w:id="421" w:name="_Toc302480560"/>
      <w:bookmarkStart w:id="422" w:name="_Toc302546693"/>
      <w:bookmarkStart w:id="423" w:name="_Toc302547021"/>
      <w:bookmarkStart w:id="424" w:name="_Toc302547150"/>
      <w:bookmarkStart w:id="425" w:name="_Toc302547681"/>
      <w:bookmarkStart w:id="426" w:name="_Toc302660914"/>
      <w:bookmarkStart w:id="427" w:name="_Toc302480561"/>
      <w:bookmarkStart w:id="428" w:name="_Toc302546694"/>
      <w:bookmarkStart w:id="429" w:name="_Toc302547022"/>
      <w:bookmarkStart w:id="430" w:name="_Toc302547151"/>
      <w:bookmarkStart w:id="431" w:name="_Toc302547682"/>
      <w:bookmarkStart w:id="432" w:name="_Toc302660915"/>
      <w:bookmarkStart w:id="433" w:name="_Toc302480568"/>
      <w:bookmarkStart w:id="434" w:name="_Toc302546702"/>
      <w:bookmarkStart w:id="435" w:name="_Toc302547030"/>
      <w:bookmarkStart w:id="436" w:name="_Toc302547159"/>
      <w:bookmarkStart w:id="437" w:name="_Toc302547693"/>
      <w:bookmarkStart w:id="438" w:name="_Toc302660926"/>
      <w:bookmarkStart w:id="439" w:name="_Toc302480569"/>
      <w:bookmarkStart w:id="440" w:name="_Toc302546703"/>
      <w:bookmarkStart w:id="441" w:name="_Toc302547031"/>
      <w:bookmarkStart w:id="442" w:name="_Toc302547160"/>
      <w:bookmarkStart w:id="443" w:name="_Toc302547694"/>
      <w:bookmarkStart w:id="444" w:name="_Toc302660927"/>
      <w:bookmarkStart w:id="445" w:name="_Toc302480570"/>
      <w:bookmarkStart w:id="446" w:name="_Toc302546704"/>
      <w:bookmarkStart w:id="447" w:name="_Toc302547032"/>
      <w:bookmarkStart w:id="448" w:name="_Toc302547161"/>
      <w:bookmarkStart w:id="449" w:name="_Toc302547695"/>
      <w:bookmarkStart w:id="450" w:name="_Toc302660928"/>
      <w:bookmarkStart w:id="451" w:name="_Toc302480571"/>
      <w:bookmarkStart w:id="452" w:name="_Toc302546705"/>
      <w:bookmarkStart w:id="453" w:name="_Toc302547033"/>
      <w:bookmarkStart w:id="454" w:name="_Toc302547162"/>
      <w:bookmarkStart w:id="455" w:name="_Toc302547696"/>
      <w:bookmarkStart w:id="456" w:name="_Toc302660929"/>
      <w:bookmarkStart w:id="457" w:name="_Toc523063778"/>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sidRPr="00741C48">
        <w:rPr>
          <w:rFonts w:ascii="Calibri" w:hAnsi="Calibri" w:hint="eastAsia"/>
          <w:rtl/>
        </w:rPr>
        <w:lastRenderedPageBreak/>
        <w:t>נספח</w:t>
      </w:r>
      <w:r w:rsidRPr="00741C48">
        <w:rPr>
          <w:rFonts w:ascii="Calibri" w:hAnsi="Calibri"/>
          <w:rtl/>
        </w:rPr>
        <w:t xml:space="preserve"> </w:t>
      </w:r>
      <w:r w:rsidRPr="00741C48">
        <w:rPr>
          <w:rFonts w:ascii="Calibri" w:hAnsi="Calibri" w:hint="eastAsia"/>
          <w:rtl/>
        </w:rPr>
        <w:t>א</w:t>
      </w:r>
      <w:r w:rsidRPr="00741C48">
        <w:rPr>
          <w:rFonts w:ascii="Calibri" w:hAnsi="Calibri"/>
          <w:rtl/>
        </w:rPr>
        <w:t xml:space="preserve">': </w:t>
      </w:r>
      <w:r w:rsidRPr="00741C48">
        <w:rPr>
          <w:rFonts w:ascii="Calibri" w:hAnsi="Calibri" w:hint="eastAsia"/>
          <w:rtl/>
        </w:rPr>
        <w:t>טפסים</w:t>
      </w:r>
      <w:bookmarkEnd w:id="457"/>
    </w:p>
    <w:p w14:paraId="3D3E198A" w14:textId="77777777" w:rsidR="00422B4B" w:rsidRPr="00741C48" w:rsidRDefault="00422B4B" w:rsidP="00E158EA">
      <w:pPr>
        <w:bidi w:val="0"/>
        <w:spacing w:line="360" w:lineRule="auto"/>
        <w:rPr>
          <w:rFonts w:eastAsia="David"/>
          <w:b/>
          <w:bCs/>
          <w:kern w:val="28"/>
          <w:sz w:val="28"/>
          <w:szCs w:val="28"/>
          <w:lang w:eastAsia="he-IL"/>
        </w:rPr>
      </w:pPr>
      <w:r w:rsidRPr="00741C48">
        <w:rPr>
          <w:rtl/>
        </w:rPr>
        <w:br w:type="page"/>
      </w:r>
    </w:p>
    <w:p w14:paraId="12668E24" w14:textId="77777777" w:rsidR="00422B4B" w:rsidRPr="00741C48" w:rsidRDefault="00422B4B" w:rsidP="00E158EA">
      <w:pPr>
        <w:pStyle w:val="Heading1"/>
        <w:numPr>
          <w:ilvl w:val="0"/>
          <w:numId w:val="0"/>
        </w:numPr>
        <w:rPr>
          <w:rFonts w:ascii="Calibri" w:hAnsi="Calibri"/>
          <w:rtl/>
        </w:rPr>
      </w:pPr>
      <w:bookmarkStart w:id="458" w:name="_Toc523063779"/>
      <w:r w:rsidRPr="00741C48">
        <w:rPr>
          <w:rFonts w:ascii="Calibri" w:hAnsi="Calibri" w:hint="eastAsia"/>
          <w:rtl/>
        </w:rPr>
        <w:lastRenderedPageBreak/>
        <w:t>נספח</w:t>
      </w:r>
      <w:r w:rsidRPr="00741C48">
        <w:rPr>
          <w:rFonts w:ascii="Calibri" w:hAnsi="Calibri"/>
          <w:rtl/>
        </w:rPr>
        <w:t xml:space="preserve"> </w:t>
      </w:r>
      <w:r w:rsidRPr="00741C48">
        <w:rPr>
          <w:rFonts w:ascii="Calibri" w:hAnsi="Calibri" w:hint="eastAsia"/>
          <w:rtl/>
        </w:rPr>
        <w:t>ב</w:t>
      </w:r>
      <w:r w:rsidRPr="00741C48">
        <w:rPr>
          <w:rFonts w:ascii="Calibri" w:hAnsi="Calibri"/>
          <w:rtl/>
        </w:rPr>
        <w:t xml:space="preserve">': </w:t>
      </w:r>
      <w:r w:rsidRPr="00741C48">
        <w:rPr>
          <w:rFonts w:ascii="Calibri" w:hAnsi="Calibri" w:hint="eastAsia"/>
          <w:rtl/>
        </w:rPr>
        <w:t>טבלאות</w:t>
      </w:r>
      <w:r w:rsidRPr="00741C48">
        <w:rPr>
          <w:rFonts w:ascii="Calibri" w:hAnsi="Calibri"/>
          <w:rtl/>
        </w:rPr>
        <w:t xml:space="preserve"> </w:t>
      </w:r>
      <w:r w:rsidRPr="00741C48">
        <w:rPr>
          <w:rFonts w:ascii="Calibri" w:hAnsi="Calibri" w:hint="eastAsia"/>
          <w:rtl/>
        </w:rPr>
        <w:t>סקר</w:t>
      </w:r>
      <w:r w:rsidRPr="00741C48">
        <w:rPr>
          <w:rFonts w:ascii="Calibri" w:hAnsi="Calibri"/>
          <w:rtl/>
        </w:rPr>
        <w:t xml:space="preserve"> </w:t>
      </w:r>
      <w:r w:rsidRPr="00741C48">
        <w:rPr>
          <w:rFonts w:ascii="Calibri" w:hAnsi="Calibri" w:hint="eastAsia"/>
          <w:rtl/>
        </w:rPr>
        <w:t>פערים</w:t>
      </w:r>
      <w:bookmarkEnd w:id="458"/>
    </w:p>
    <w:p w14:paraId="0367A7BD" w14:textId="77777777" w:rsidR="00422B4B" w:rsidRPr="00741C48" w:rsidRDefault="00422B4B" w:rsidP="006A4263">
      <w:pPr>
        <w:pStyle w:val="Heading1"/>
        <w:numPr>
          <w:ilvl w:val="0"/>
          <w:numId w:val="0"/>
        </w:numPr>
        <w:rPr>
          <w:rFonts w:ascii="Calibri" w:hAnsi="Calibri"/>
          <w:rtl/>
        </w:rPr>
      </w:pPr>
      <w:r w:rsidRPr="00741C48">
        <w:rPr>
          <w:rtl/>
        </w:rPr>
        <w:br w:type="page"/>
      </w:r>
      <w:bookmarkStart w:id="459" w:name="_Toc523063780"/>
      <w:r w:rsidRPr="00741C48">
        <w:rPr>
          <w:rFonts w:ascii="Calibri" w:hAnsi="Calibri" w:hint="eastAsia"/>
          <w:rtl/>
        </w:rPr>
        <w:lastRenderedPageBreak/>
        <w:t>נספח</w:t>
      </w:r>
      <w:r w:rsidRPr="00741C48">
        <w:rPr>
          <w:rFonts w:ascii="Calibri" w:hAnsi="Calibri"/>
          <w:rtl/>
        </w:rPr>
        <w:t xml:space="preserve"> </w:t>
      </w:r>
      <w:r w:rsidRPr="00741C48">
        <w:rPr>
          <w:rFonts w:ascii="Calibri" w:hAnsi="Calibri" w:hint="eastAsia"/>
          <w:rtl/>
        </w:rPr>
        <w:t>ג</w:t>
      </w:r>
      <w:r w:rsidRPr="00741C48">
        <w:rPr>
          <w:rFonts w:ascii="Calibri" w:hAnsi="Calibri"/>
          <w:rtl/>
        </w:rPr>
        <w:t xml:space="preserve">': </w:t>
      </w:r>
      <w:r w:rsidRPr="00741C48">
        <w:rPr>
          <w:rFonts w:ascii="Calibri" w:hAnsi="Calibri" w:hint="eastAsia"/>
          <w:rtl/>
        </w:rPr>
        <w:t>תיאור</w:t>
      </w:r>
      <w:r w:rsidRPr="00741C48">
        <w:rPr>
          <w:rFonts w:ascii="Calibri" w:hAnsi="Calibri"/>
          <w:rtl/>
        </w:rPr>
        <w:t xml:space="preserve"> </w:t>
      </w:r>
      <w:r w:rsidRPr="00741C48">
        <w:rPr>
          <w:rFonts w:ascii="Calibri" w:hAnsi="Calibri" w:hint="eastAsia"/>
          <w:rtl/>
        </w:rPr>
        <w:t>מודלים</w:t>
      </w:r>
      <w:bookmarkEnd w:id="459"/>
    </w:p>
    <w:p w14:paraId="3A9ABB07" w14:textId="77777777" w:rsidR="00422B4B" w:rsidRPr="00741C48" w:rsidRDefault="00422B4B" w:rsidP="00E158EA">
      <w:pPr>
        <w:spacing w:line="360" w:lineRule="auto"/>
        <w:rPr>
          <w:sz w:val="24"/>
          <w:u w:val="single"/>
          <w:rtl/>
        </w:rPr>
      </w:pPr>
      <w:r w:rsidRPr="00741C48">
        <w:rPr>
          <w:sz w:val="24"/>
          <w:u w:val="single"/>
        </w:rPr>
        <w:t>AERMOD</w:t>
      </w:r>
    </w:p>
    <w:p w14:paraId="5D05CC50" w14:textId="77777777" w:rsidR="00422B4B" w:rsidRPr="00741C48" w:rsidRDefault="00422B4B" w:rsidP="00E158EA">
      <w:pPr>
        <w:spacing w:line="360" w:lineRule="auto"/>
        <w:jc w:val="both"/>
        <w:rPr>
          <w:sz w:val="24"/>
          <w:rtl/>
        </w:rPr>
      </w:pPr>
      <w:r w:rsidRPr="00741C48">
        <w:rPr>
          <w:sz w:val="24"/>
        </w:rPr>
        <w:t>AERMOD</w:t>
      </w:r>
      <w:r w:rsidRPr="00741C48">
        <w:rPr>
          <w:sz w:val="24"/>
          <w:rtl/>
        </w:rPr>
        <w:t xml:space="preserve"> הינו מודל </w:t>
      </w:r>
      <w:r w:rsidRPr="00741C48">
        <w:rPr>
          <w:sz w:val="24"/>
        </w:rPr>
        <w:t>steady-state plume</w:t>
      </w:r>
      <w:r w:rsidRPr="00741C48">
        <w:rPr>
          <w:sz w:val="24"/>
          <w:rtl/>
        </w:rPr>
        <w:t xml:space="preserve"> ("פלומה קבועה ומתמשכת"), להערכת ריכוזי מזהמים ממגוון מקורות פליטה.</w:t>
      </w:r>
      <w:r w:rsidR="00253AFE" w:rsidRPr="00741C48">
        <w:rPr>
          <w:sz w:val="24"/>
          <w:rtl/>
        </w:rPr>
        <w:t xml:space="preserve"> </w:t>
      </w:r>
      <w:r w:rsidRPr="00741C48">
        <w:rPr>
          <w:rFonts w:hint="eastAsia"/>
          <w:sz w:val="24"/>
          <w:rtl/>
        </w:rPr>
        <w:t>ה</w:t>
      </w:r>
      <w:r w:rsidRPr="00741C48">
        <w:rPr>
          <w:sz w:val="24"/>
          <w:rtl/>
        </w:rPr>
        <w:t xml:space="preserve">- </w:t>
      </w:r>
      <w:r w:rsidRPr="00741C48">
        <w:rPr>
          <w:sz w:val="24"/>
        </w:rPr>
        <w:t>AERMOD</w:t>
      </w:r>
      <w:r w:rsidR="00253AFE" w:rsidRPr="00741C48">
        <w:rPr>
          <w:sz w:val="24"/>
          <w:rtl/>
        </w:rPr>
        <w:t xml:space="preserve"> </w:t>
      </w:r>
      <w:r w:rsidRPr="00741C48">
        <w:rPr>
          <w:rFonts w:hint="eastAsia"/>
          <w:sz w:val="24"/>
          <w:rtl/>
        </w:rPr>
        <w:t>יכול</w:t>
      </w:r>
      <w:r w:rsidRPr="00741C48">
        <w:rPr>
          <w:sz w:val="24"/>
          <w:rtl/>
        </w:rPr>
        <w:t xml:space="preserve"> </w:t>
      </w:r>
      <w:r w:rsidRPr="00741C48">
        <w:rPr>
          <w:rFonts w:hint="eastAsia"/>
          <w:sz w:val="24"/>
          <w:rtl/>
        </w:rPr>
        <w:t>לדמות</w:t>
      </w:r>
      <w:r w:rsidRPr="00741C48">
        <w:rPr>
          <w:sz w:val="24"/>
          <w:rtl/>
        </w:rPr>
        <w:t xml:space="preserve"> </w:t>
      </w:r>
      <w:r w:rsidRPr="00741C48">
        <w:rPr>
          <w:rFonts w:hint="eastAsia"/>
          <w:sz w:val="24"/>
          <w:rtl/>
        </w:rPr>
        <w:t>הסעה</w:t>
      </w:r>
      <w:r w:rsidRPr="00741C48">
        <w:rPr>
          <w:sz w:val="24"/>
          <w:rtl/>
        </w:rPr>
        <w:t xml:space="preserve"> </w:t>
      </w:r>
      <w:r w:rsidRPr="00741C48">
        <w:rPr>
          <w:rFonts w:hint="eastAsia"/>
          <w:sz w:val="24"/>
          <w:rtl/>
        </w:rPr>
        <w:t>ופיזור</w:t>
      </w:r>
      <w:r w:rsidRPr="00741C48">
        <w:rPr>
          <w:sz w:val="24"/>
          <w:rtl/>
        </w:rPr>
        <w:t xml:space="preserve"> </w:t>
      </w:r>
      <w:r w:rsidRPr="00741C48">
        <w:rPr>
          <w:rFonts w:hint="eastAsia"/>
          <w:sz w:val="24"/>
          <w:rtl/>
        </w:rPr>
        <w:t>מזהמים</w:t>
      </w:r>
      <w:r w:rsidR="00253AFE" w:rsidRPr="00741C48">
        <w:rPr>
          <w:sz w:val="24"/>
          <w:rtl/>
        </w:rPr>
        <w:t xml:space="preserve"> </w:t>
      </w:r>
      <w:r w:rsidRPr="00741C48">
        <w:rPr>
          <w:rFonts w:hint="eastAsia"/>
          <w:sz w:val="24"/>
          <w:rtl/>
        </w:rPr>
        <w:t>ממספר</w:t>
      </w:r>
      <w:r w:rsidRPr="00741C48">
        <w:rPr>
          <w:sz w:val="24"/>
          <w:rtl/>
        </w:rPr>
        <w:t xml:space="preserve"> </w:t>
      </w:r>
      <w:r w:rsidRPr="00741C48">
        <w:rPr>
          <w:rFonts w:hint="eastAsia"/>
          <w:sz w:val="24"/>
          <w:rtl/>
        </w:rPr>
        <w:t>מקורות</w:t>
      </w:r>
      <w:r w:rsidRPr="00741C48">
        <w:rPr>
          <w:sz w:val="24"/>
          <w:rtl/>
        </w:rPr>
        <w:t xml:space="preserve"> </w:t>
      </w:r>
      <w:r w:rsidRPr="00741C48">
        <w:rPr>
          <w:rFonts w:hint="eastAsia"/>
          <w:sz w:val="24"/>
          <w:rtl/>
        </w:rPr>
        <w:t>מוקדיים</w:t>
      </w:r>
      <w:r w:rsidRPr="00741C48">
        <w:rPr>
          <w:sz w:val="24"/>
          <w:rtl/>
        </w:rPr>
        <w:t xml:space="preserve">, </w:t>
      </w:r>
      <w:r w:rsidRPr="00741C48">
        <w:rPr>
          <w:rFonts w:hint="eastAsia"/>
          <w:sz w:val="24"/>
          <w:rtl/>
        </w:rPr>
        <w:t>מקורות</w:t>
      </w:r>
      <w:r w:rsidRPr="00741C48">
        <w:rPr>
          <w:sz w:val="24"/>
          <w:rtl/>
        </w:rPr>
        <w:t xml:space="preserve"> </w:t>
      </w:r>
      <w:r w:rsidRPr="00741C48">
        <w:rPr>
          <w:rFonts w:hint="eastAsia"/>
          <w:sz w:val="24"/>
          <w:rtl/>
        </w:rPr>
        <w:t>שטח</w:t>
      </w:r>
      <w:r w:rsidRPr="00741C48">
        <w:rPr>
          <w:sz w:val="24"/>
          <w:rtl/>
        </w:rPr>
        <w:t xml:space="preserve"> </w:t>
      </w:r>
      <w:r w:rsidRPr="00741C48">
        <w:rPr>
          <w:rFonts w:hint="eastAsia"/>
          <w:sz w:val="24"/>
          <w:rtl/>
        </w:rPr>
        <w:t>או</w:t>
      </w:r>
      <w:r w:rsidRPr="00741C48">
        <w:rPr>
          <w:sz w:val="24"/>
          <w:rtl/>
        </w:rPr>
        <w:t xml:space="preserve"> </w:t>
      </w:r>
      <w:r w:rsidRPr="00741C48">
        <w:rPr>
          <w:rFonts w:hint="eastAsia"/>
          <w:sz w:val="24"/>
          <w:rtl/>
        </w:rPr>
        <w:t>נפח</w:t>
      </w:r>
      <w:r w:rsidRPr="00741C48">
        <w:rPr>
          <w:sz w:val="24"/>
          <w:rtl/>
        </w:rPr>
        <w:t xml:space="preserve">. </w:t>
      </w:r>
      <w:r w:rsidRPr="00741C48">
        <w:rPr>
          <w:rFonts w:hint="eastAsia"/>
          <w:sz w:val="24"/>
          <w:rtl/>
        </w:rPr>
        <w:t>הפיזור</w:t>
      </w:r>
      <w:r w:rsidRPr="00741C48">
        <w:rPr>
          <w:sz w:val="24"/>
          <w:rtl/>
        </w:rPr>
        <w:t xml:space="preserve"> </w:t>
      </w:r>
      <w:r w:rsidRPr="00741C48">
        <w:rPr>
          <w:rFonts w:hint="eastAsia"/>
          <w:sz w:val="24"/>
          <w:rtl/>
        </w:rPr>
        <w:t>מחושב</w:t>
      </w:r>
      <w:r w:rsidRPr="00741C48">
        <w:rPr>
          <w:sz w:val="24"/>
          <w:rtl/>
        </w:rPr>
        <w:t xml:space="preserve"> </w:t>
      </w:r>
      <w:r w:rsidRPr="00741C48">
        <w:rPr>
          <w:rFonts w:hint="eastAsia"/>
          <w:sz w:val="24"/>
          <w:rtl/>
        </w:rPr>
        <w:t>בין</w:t>
      </w:r>
      <w:r w:rsidRPr="00741C48">
        <w:rPr>
          <w:sz w:val="24"/>
          <w:rtl/>
        </w:rPr>
        <w:t xml:space="preserve"> </w:t>
      </w:r>
      <w:r w:rsidRPr="00741C48">
        <w:rPr>
          <w:rFonts w:hint="eastAsia"/>
          <w:sz w:val="24"/>
          <w:rtl/>
        </w:rPr>
        <w:t>היתר</w:t>
      </w:r>
      <w:r w:rsidRPr="00741C48">
        <w:rPr>
          <w:sz w:val="24"/>
          <w:rtl/>
        </w:rPr>
        <w:t xml:space="preserve"> </w:t>
      </w:r>
      <w:r w:rsidRPr="00741C48">
        <w:rPr>
          <w:rFonts w:hint="eastAsia"/>
          <w:sz w:val="24"/>
          <w:rtl/>
        </w:rPr>
        <w:t>על</w:t>
      </w:r>
      <w:r w:rsidRPr="00741C48">
        <w:rPr>
          <w:sz w:val="24"/>
          <w:rtl/>
        </w:rPr>
        <w:t xml:space="preserve"> </w:t>
      </w:r>
      <w:r w:rsidRPr="00741C48">
        <w:rPr>
          <w:rFonts w:hint="eastAsia"/>
          <w:sz w:val="24"/>
          <w:rtl/>
        </w:rPr>
        <w:t>בסיס</w:t>
      </w:r>
      <w:r w:rsidR="00253AFE" w:rsidRPr="00741C48">
        <w:rPr>
          <w:sz w:val="24"/>
          <w:rtl/>
        </w:rPr>
        <w:t xml:space="preserve"> </w:t>
      </w:r>
      <w:r w:rsidRPr="00741C48">
        <w:rPr>
          <w:rFonts w:hint="eastAsia"/>
          <w:sz w:val="24"/>
          <w:rtl/>
        </w:rPr>
        <w:t>אפיון</w:t>
      </w:r>
      <w:r w:rsidRPr="00741C48">
        <w:rPr>
          <w:sz w:val="24"/>
          <w:rtl/>
        </w:rPr>
        <w:t xml:space="preserve"> </w:t>
      </w:r>
      <w:r w:rsidRPr="00741C48">
        <w:rPr>
          <w:rFonts w:hint="eastAsia"/>
          <w:sz w:val="24"/>
          <w:rtl/>
        </w:rPr>
        <w:t>עדכני</w:t>
      </w:r>
      <w:r w:rsidRPr="00741C48">
        <w:rPr>
          <w:sz w:val="24"/>
          <w:rtl/>
        </w:rPr>
        <w:t xml:space="preserve"> </w:t>
      </w:r>
      <w:r w:rsidRPr="00741C48">
        <w:rPr>
          <w:rFonts w:hint="eastAsia"/>
          <w:sz w:val="24"/>
          <w:rtl/>
        </w:rPr>
        <w:t>של</w:t>
      </w:r>
      <w:r w:rsidRPr="00741C48">
        <w:rPr>
          <w:sz w:val="24"/>
          <w:rtl/>
        </w:rPr>
        <w:t xml:space="preserve"> </w:t>
      </w:r>
      <w:r w:rsidRPr="00741C48">
        <w:rPr>
          <w:rFonts w:hint="eastAsia"/>
          <w:sz w:val="24"/>
          <w:rtl/>
        </w:rPr>
        <w:t>שכבת</w:t>
      </w:r>
      <w:r w:rsidRPr="00741C48">
        <w:rPr>
          <w:sz w:val="24"/>
          <w:rtl/>
        </w:rPr>
        <w:t xml:space="preserve"> </w:t>
      </w:r>
      <w:r w:rsidRPr="00741C48">
        <w:rPr>
          <w:rFonts w:hint="eastAsia"/>
          <w:sz w:val="24"/>
          <w:rtl/>
        </w:rPr>
        <w:t>הגבול</w:t>
      </w:r>
      <w:r w:rsidRPr="00741C48">
        <w:rPr>
          <w:sz w:val="24"/>
          <w:rtl/>
        </w:rPr>
        <w:t xml:space="preserve"> </w:t>
      </w:r>
      <w:r w:rsidRPr="00741C48">
        <w:rPr>
          <w:rFonts w:hint="eastAsia"/>
          <w:sz w:val="24"/>
          <w:rtl/>
        </w:rPr>
        <w:t>הפלנטרית</w:t>
      </w:r>
      <w:r w:rsidRPr="00741C48">
        <w:rPr>
          <w:sz w:val="24"/>
          <w:rtl/>
        </w:rPr>
        <w:t xml:space="preserve">. </w:t>
      </w:r>
      <w:r w:rsidRPr="00741C48">
        <w:rPr>
          <w:rFonts w:hint="eastAsia"/>
          <w:sz w:val="24"/>
          <w:rtl/>
        </w:rPr>
        <w:t>מיקום</w:t>
      </w:r>
      <w:r w:rsidRPr="00741C48">
        <w:rPr>
          <w:sz w:val="24"/>
          <w:rtl/>
        </w:rPr>
        <w:t xml:space="preserve"> </w:t>
      </w:r>
      <w:r w:rsidRPr="00741C48">
        <w:rPr>
          <w:rFonts w:hint="eastAsia"/>
          <w:sz w:val="24"/>
          <w:rtl/>
        </w:rPr>
        <w:t>מקורות</w:t>
      </w:r>
      <w:r w:rsidRPr="00741C48">
        <w:rPr>
          <w:sz w:val="24"/>
          <w:rtl/>
        </w:rPr>
        <w:t xml:space="preserve"> </w:t>
      </w:r>
      <w:r w:rsidRPr="00741C48">
        <w:rPr>
          <w:rFonts w:hint="eastAsia"/>
          <w:sz w:val="24"/>
          <w:rtl/>
        </w:rPr>
        <w:t>הפליטה</w:t>
      </w:r>
      <w:r w:rsidRPr="00741C48">
        <w:rPr>
          <w:sz w:val="24"/>
          <w:rtl/>
        </w:rPr>
        <w:t xml:space="preserve"> </w:t>
      </w:r>
      <w:r w:rsidRPr="00741C48">
        <w:rPr>
          <w:rFonts w:hint="eastAsia"/>
          <w:sz w:val="24"/>
          <w:rtl/>
        </w:rPr>
        <w:t>יכול</w:t>
      </w:r>
      <w:r w:rsidRPr="00741C48">
        <w:rPr>
          <w:sz w:val="24"/>
          <w:rtl/>
        </w:rPr>
        <w:t xml:space="preserve"> </w:t>
      </w:r>
      <w:r w:rsidRPr="00741C48">
        <w:rPr>
          <w:rFonts w:hint="eastAsia"/>
          <w:sz w:val="24"/>
          <w:rtl/>
        </w:rPr>
        <w:t>להיות</w:t>
      </w:r>
      <w:r w:rsidRPr="00741C48">
        <w:rPr>
          <w:sz w:val="24"/>
          <w:rtl/>
        </w:rPr>
        <w:t xml:space="preserve"> </w:t>
      </w:r>
      <w:r w:rsidRPr="00741C48">
        <w:rPr>
          <w:rFonts w:hint="eastAsia"/>
          <w:sz w:val="24"/>
          <w:rtl/>
        </w:rPr>
        <w:t>עירוני</w:t>
      </w:r>
      <w:r w:rsidRPr="00741C48">
        <w:rPr>
          <w:sz w:val="24"/>
          <w:rtl/>
        </w:rPr>
        <w:t xml:space="preserve"> </w:t>
      </w:r>
      <w:r w:rsidRPr="00741C48">
        <w:rPr>
          <w:rFonts w:hint="eastAsia"/>
          <w:sz w:val="24"/>
          <w:rtl/>
        </w:rPr>
        <w:t>או</w:t>
      </w:r>
      <w:r w:rsidRPr="00741C48">
        <w:rPr>
          <w:sz w:val="24"/>
          <w:rtl/>
        </w:rPr>
        <w:t xml:space="preserve"> </w:t>
      </w:r>
      <w:r w:rsidRPr="00741C48">
        <w:rPr>
          <w:rFonts w:hint="eastAsia"/>
          <w:sz w:val="24"/>
          <w:rtl/>
        </w:rPr>
        <w:t>באזורי</w:t>
      </w:r>
      <w:r w:rsidRPr="00741C48">
        <w:rPr>
          <w:sz w:val="24"/>
          <w:rtl/>
        </w:rPr>
        <w:t xml:space="preserve"> </w:t>
      </w:r>
      <w:r w:rsidRPr="00741C48">
        <w:rPr>
          <w:rFonts w:hint="eastAsia"/>
          <w:sz w:val="24"/>
          <w:rtl/>
        </w:rPr>
        <w:t>הספר</w:t>
      </w:r>
      <w:r w:rsidRPr="00741C48">
        <w:rPr>
          <w:sz w:val="24"/>
          <w:rtl/>
        </w:rPr>
        <w:t xml:space="preserve">, </w:t>
      </w:r>
      <w:r w:rsidRPr="00741C48">
        <w:rPr>
          <w:rFonts w:hint="eastAsia"/>
          <w:sz w:val="24"/>
          <w:rtl/>
        </w:rPr>
        <w:t>והקולטנים</w:t>
      </w:r>
      <w:r w:rsidR="00253AFE" w:rsidRPr="00741C48">
        <w:rPr>
          <w:sz w:val="24"/>
          <w:rtl/>
        </w:rPr>
        <w:t xml:space="preserve"> </w:t>
      </w:r>
      <w:r w:rsidRPr="00741C48">
        <w:rPr>
          <w:rFonts w:hint="eastAsia"/>
          <w:sz w:val="24"/>
          <w:rtl/>
        </w:rPr>
        <w:t>יכולים</w:t>
      </w:r>
      <w:r w:rsidRPr="00741C48">
        <w:rPr>
          <w:sz w:val="24"/>
          <w:rtl/>
        </w:rPr>
        <w:t xml:space="preserve"> </w:t>
      </w:r>
      <w:r w:rsidRPr="00741C48">
        <w:rPr>
          <w:rFonts w:hint="eastAsia"/>
          <w:sz w:val="24"/>
          <w:rtl/>
        </w:rPr>
        <w:t>להיות</w:t>
      </w:r>
      <w:r w:rsidRPr="00741C48">
        <w:rPr>
          <w:sz w:val="24"/>
          <w:rtl/>
        </w:rPr>
        <w:t xml:space="preserve"> </w:t>
      </w:r>
      <w:r w:rsidRPr="00741C48">
        <w:rPr>
          <w:rFonts w:hint="eastAsia"/>
          <w:sz w:val="24"/>
          <w:rtl/>
        </w:rPr>
        <w:t>ממוקמים</w:t>
      </w:r>
      <w:r w:rsidRPr="00741C48">
        <w:rPr>
          <w:sz w:val="24"/>
          <w:rtl/>
        </w:rPr>
        <w:t xml:space="preserve"> </w:t>
      </w:r>
      <w:r w:rsidRPr="00741C48">
        <w:rPr>
          <w:rFonts w:hint="eastAsia"/>
          <w:sz w:val="24"/>
          <w:rtl/>
        </w:rPr>
        <w:t>בטופוגרפיה</w:t>
      </w:r>
      <w:r w:rsidRPr="00741C48">
        <w:rPr>
          <w:sz w:val="24"/>
          <w:rtl/>
        </w:rPr>
        <w:t xml:space="preserve"> </w:t>
      </w:r>
      <w:r w:rsidRPr="00741C48">
        <w:rPr>
          <w:rFonts w:hint="eastAsia"/>
          <w:sz w:val="24"/>
          <w:rtl/>
        </w:rPr>
        <w:t>שטוחה</w:t>
      </w:r>
      <w:r w:rsidRPr="00741C48">
        <w:rPr>
          <w:sz w:val="24"/>
          <w:rtl/>
        </w:rPr>
        <w:t xml:space="preserve"> </w:t>
      </w:r>
      <w:r w:rsidRPr="00741C48">
        <w:rPr>
          <w:rFonts w:hint="eastAsia"/>
          <w:sz w:val="24"/>
          <w:rtl/>
        </w:rPr>
        <w:t>או</w:t>
      </w:r>
      <w:r w:rsidRPr="00741C48">
        <w:rPr>
          <w:sz w:val="24"/>
          <w:rtl/>
        </w:rPr>
        <w:t xml:space="preserve"> </w:t>
      </w:r>
      <w:r w:rsidRPr="00741C48">
        <w:rPr>
          <w:rFonts w:hint="eastAsia"/>
          <w:sz w:val="24"/>
          <w:rtl/>
        </w:rPr>
        <w:t>מורכבת</w:t>
      </w:r>
      <w:r w:rsidRPr="00741C48">
        <w:rPr>
          <w:sz w:val="24"/>
          <w:rtl/>
        </w:rPr>
        <w:t xml:space="preserve">. </w:t>
      </w:r>
      <w:r w:rsidRPr="00741C48">
        <w:rPr>
          <w:rFonts w:hint="eastAsia"/>
          <w:sz w:val="24"/>
          <w:rtl/>
        </w:rPr>
        <w:t>באמצעות</w:t>
      </w:r>
      <w:r w:rsidRPr="00741C48">
        <w:rPr>
          <w:sz w:val="24"/>
          <w:rtl/>
        </w:rPr>
        <w:t xml:space="preserve"> </w:t>
      </w:r>
      <w:r w:rsidRPr="00741C48">
        <w:rPr>
          <w:rFonts w:hint="eastAsia"/>
          <w:sz w:val="24"/>
          <w:rtl/>
        </w:rPr>
        <w:t>אלגוריתם</w:t>
      </w:r>
      <w:r w:rsidRPr="00741C48">
        <w:rPr>
          <w:sz w:val="24"/>
          <w:rtl/>
        </w:rPr>
        <w:t xml:space="preserve"> </w:t>
      </w:r>
      <w:r w:rsidRPr="00741C48">
        <w:rPr>
          <w:rFonts w:hint="eastAsia"/>
          <w:sz w:val="24"/>
          <w:rtl/>
        </w:rPr>
        <w:t>ה</w:t>
      </w:r>
      <w:r w:rsidRPr="00741C48">
        <w:rPr>
          <w:sz w:val="24"/>
          <w:rtl/>
        </w:rPr>
        <w:t>-</w:t>
      </w:r>
      <w:r w:rsidRPr="00741C48">
        <w:rPr>
          <w:sz w:val="24"/>
        </w:rPr>
        <w:t>PRIME</w:t>
      </w:r>
      <w:r w:rsidRPr="00741C48">
        <w:rPr>
          <w:sz w:val="24"/>
          <w:rtl/>
        </w:rPr>
        <w:t xml:space="preserve">, </w:t>
      </w:r>
      <w:r w:rsidRPr="00741C48">
        <w:rPr>
          <w:rFonts w:hint="eastAsia"/>
          <w:sz w:val="24"/>
          <w:rtl/>
        </w:rPr>
        <w:t>יכול</w:t>
      </w:r>
      <w:r w:rsidRPr="00741C48">
        <w:rPr>
          <w:sz w:val="24"/>
          <w:rtl/>
        </w:rPr>
        <w:t xml:space="preserve"> </w:t>
      </w:r>
      <w:r w:rsidRPr="00741C48">
        <w:rPr>
          <w:rFonts w:hint="eastAsia"/>
          <w:sz w:val="24"/>
          <w:rtl/>
        </w:rPr>
        <w:t>ה</w:t>
      </w:r>
      <w:r w:rsidRPr="00741C48">
        <w:rPr>
          <w:sz w:val="24"/>
          <w:rtl/>
        </w:rPr>
        <w:t>-</w:t>
      </w:r>
      <w:r w:rsidRPr="00741C48">
        <w:rPr>
          <w:sz w:val="24"/>
        </w:rPr>
        <w:t>AERMOD</w:t>
      </w:r>
      <w:r w:rsidR="00253AFE" w:rsidRPr="00741C48">
        <w:rPr>
          <w:sz w:val="24"/>
          <w:rtl/>
        </w:rPr>
        <w:t xml:space="preserve"> </w:t>
      </w:r>
      <w:r w:rsidRPr="00741C48">
        <w:rPr>
          <w:rFonts w:hint="eastAsia"/>
          <w:sz w:val="24"/>
          <w:rtl/>
        </w:rPr>
        <w:t>לקחת</w:t>
      </w:r>
      <w:r w:rsidRPr="00741C48">
        <w:rPr>
          <w:sz w:val="24"/>
          <w:rtl/>
        </w:rPr>
        <w:t xml:space="preserve"> </w:t>
      </w:r>
      <w:r w:rsidRPr="00741C48">
        <w:rPr>
          <w:rFonts w:hint="eastAsia"/>
          <w:sz w:val="24"/>
          <w:rtl/>
        </w:rPr>
        <w:t>בחשבון</w:t>
      </w:r>
      <w:r w:rsidRPr="00741C48">
        <w:rPr>
          <w:sz w:val="24"/>
          <w:rtl/>
        </w:rPr>
        <w:t xml:space="preserve"> </w:t>
      </w:r>
      <w:r w:rsidRPr="00741C48">
        <w:rPr>
          <w:rFonts w:hint="eastAsia"/>
          <w:sz w:val="24"/>
          <w:rtl/>
        </w:rPr>
        <w:t>את</w:t>
      </w:r>
      <w:r w:rsidRPr="00741C48">
        <w:rPr>
          <w:sz w:val="24"/>
          <w:rtl/>
        </w:rPr>
        <w:t xml:space="preserve"> </w:t>
      </w:r>
      <w:r w:rsidRPr="00741C48">
        <w:rPr>
          <w:rFonts w:hint="eastAsia"/>
          <w:sz w:val="24"/>
          <w:rtl/>
        </w:rPr>
        <w:t>השפעת</w:t>
      </w:r>
      <w:r w:rsidRPr="00741C48">
        <w:rPr>
          <w:sz w:val="24"/>
          <w:rtl/>
        </w:rPr>
        <w:t xml:space="preserve"> </w:t>
      </w:r>
      <w:r w:rsidRPr="00741C48">
        <w:rPr>
          <w:rFonts w:hint="eastAsia"/>
          <w:sz w:val="24"/>
          <w:rtl/>
        </w:rPr>
        <w:t>המבנים</w:t>
      </w:r>
      <w:r w:rsidRPr="00741C48">
        <w:rPr>
          <w:sz w:val="24"/>
          <w:rtl/>
        </w:rPr>
        <w:t xml:space="preserve">, </w:t>
      </w:r>
      <w:r w:rsidRPr="00741C48">
        <w:rPr>
          <w:rFonts w:hint="eastAsia"/>
          <w:sz w:val="24"/>
          <w:rtl/>
        </w:rPr>
        <w:t>בקרבת</w:t>
      </w:r>
      <w:r w:rsidRPr="00741C48">
        <w:rPr>
          <w:sz w:val="24"/>
          <w:rtl/>
        </w:rPr>
        <w:t xml:space="preserve"> </w:t>
      </w:r>
      <w:r w:rsidRPr="00741C48">
        <w:rPr>
          <w:rFonts w:hint="eastAsia"/>
          <w:sz w:val="24"/>
          <w:rtl/>
        </w:rPr>
        <w:t>מקורות</w:t>
      </w:r>
      <w:r w:rsidRPr="00741C48">
        <w:rPr>
          <w:sz w:val="24"/>
          <w:rtl/>
        </w:rPr>
        <w:t xml:space="preserve"> </w:t>
      </w:r>
      <w:r w:rsidRPr="00741C48">
        <w:rPr>
          <w:rFonts w:hint="eastAsia"/>
          <w:sz w:val="24"/>
          <w:rtl/>
        </w:rPr>
        <w:t>הפליטה</w:t>
      </w:r>
      <w:r w:rsidRPr="00741C48">
        <w:rPr>
          <w:sz w:val="24"/>
          <w:rtl/>
        </w:rPr>
        <w:t xml:space="preserve">, </w:t>
      </w:r>
      <w:r w:rsidRPr="00741C48">
        <w:rPr>
          <w:rFonts w:hint="eastAsia"/>
          <w:sz w:val="24"/>
          <w:rtl/>
        </w:rPr>
        <w:t>על</w:t>
      </w:r>
      <w:r w:rsidRPr="00741C48">
        <w:rPr>
          <w:sz w:val="24"/>
          <w:rtl/>
        </w:rPr>
        <w:t xml:space="preserve"> </w:t>
      </w:r>
      <w:r w:rsidRPr="00741C48">
        <w:rPr>
          <w:rFonts w:hint="eastAsia"/>
          <w:sz w:val="24"/>
          <w:rtl/>
        </w:rPr>
        <w:t>הריכוזים</w:t>
      </w:r>
      <w:r w:rsidRPr="00741C48">
        <w:rPr>
          <w:sz w:val="24"/>
          <w:rtl/>
        </w:rPr>
        <w:t xml:space="preserve"> </w:t>
      </w:r>
      <w:r w:rsidRPr="00741C48">
        <w:rPr>
          <w:rFonts w:hint="eastAsia"/>
          <w:sz w:val="24"/>
          <w:rtl/>
        </w:rPr>
        <w:t>המחושבים</w:t>
      </w:r>
      <w:r w:rsidRPr="00741C48">
        <w:rPr>
          <w:sz w:val="24"/>
          <w:rtl/>
        </w:rPr>
        <w:t xml:space="preserve"> (</w:t>
      </w:r>
      <w:r w:rsidRPr="00741C48">
        <w:rPr>
          <w:sz w:val="24"/>
        </w:rPr>
        <w:t>plume downwash</w:t>
      </w:r>
      <w:r w:rsidRPr="00741C48">
        <w:rPr>
          <w:sz w:val="24"/>
          <w:rtl/>
        </w:rPr>
        <w:t>).</w:t>
      </w:r>
      <w:r w:rsidR="00253AFE" w:rsidRPr="00741C48">
        <w:rPr>
          <w:sz w:val="24"/>
          <w:rtl/>
        </w:rPr>
        <w:t xml:space="preserve"> </w:t>
      </w:r>
      <w:r w:rsidRPr="00741C48">
        <w:rPr>
          <w:rFonts w:hint="eastAsia"/>
          <w:sz w:val="24"/>
          <w:rtl/>
        </w:rPr>
        <w:t>המודל</w:t>
      </w:r>
      <w:r w:rsidRPr="00741C48">
        <w:rPr>
          <w:sz w:val="24"/>
          <w:rtl/>
        </w:rPr>
        <w:t xml:space="preserve"> </w:t>
      </w:r>
      <w:r w:rsidRPr="00741C48">
        <w:rPr>
          <w:rFonts w:hint="eastAsia"/>
          <w:sz w:val="24"/>
          <w:rtl/>
        </w:rPr>
        <w:t>עושה</w:t>
      </w:r>
      <w:r w:rsidRPr="00741C48">
        <w:rPr>
          <w:sz w:val="24"/>
          <w:rtl/>
        </w:rPr>
        <w:t xml:space="preserve"> </w:t>
      </w:r>
      <w:r w:rsidRPr="00741C48">
        <w:rPr>
          <w:rFonts w:hint="eastAsia"/>
          <w:sz w:val="24"/>
          <w:rtl/>
        </w:rPr>
        <w:t>שימוש</w:t>
      </w:r>
      <w:r w:rsidRPr="00741C48">
        <w:rPr>
          <w:sz w:val="24"/>
          <w:rtl/>
        </w:rPr>
        <w:t xml:space="preserve"> </w:t>
      </w:r>
      <w:r w:rsidRPr="00741C48">
        <w:rPr>
          <w:rFonts w:hint="eastAsia"/>
          <w:sz w:val="24"/>
          <w:rtl/>
        </w:rPr>
        <w:t>בנתוני</w:t>
      </w:r>
      <w:r w:rsidRPr="00741C48">
        <w:rPr>
          <w:sz w:val="24"/>
          <w:rtl/>
        </w:rPr>
        <w:t xml:space="preserve"> </w:t>
      </w:r>
      <w:r w:rsidRPr="00741C48">
        <w:rPr>
          <w:rFonts w:hint="eastAsia"/>
          <w:sz w:val="24"/>
          <w:rtl/>
        </w:rPr>
        <w:t>קלט</w:t>
      </w:r>
      <w:r w:rsidRPr="00741C48">
        <w:rPr>
          <w:sz w:val="24"/>
          <w:rtl/>
        </w:rPr>
        <w:t xml:space="preserve"> </w:t>
      </w:r>
      <w:r w:rsidRPr="00741C48">
        <w:rPr>
          <w:rFonts w:hint="eastAsia"/>
          <w:sz w:val="24"/>
          <w:rtl/>
        </w:rPr>
        <w:t>מטאורולוגיים</w:t>
      </w:r>
      <w:r w:rsidRPr="00741C48">
        <w:rPr>
          <w:sz w:val="24"/>
          <w:rtl/>
        </w:rPr>
        <w:t xml:space="preserve"> </w:t>
      </w:r>
      <w:r w:rsidRPr="00741C48">
        <w:rPr>
          <w:rFonts w:hint="eastAsia"/>
          <w:sz w:val="24"/>
          <w:rtl/>
        </w:rPr>
        <w:t>שעתיים</w:t>
      </w:r>
      <w:r w:rsidRPr="00741C48">
        <w:rPr>
          <w:sz w:val="24"/>
          <w:rtl/>
        </w:rPr>
        <w:t xml:space="preserve">, </w:t>
      </w:r>
      <w:r w:rsidRPr="00741C48">
        <w:rPr>
          <w:rFonts w:hint="eastAsia"/>
          <w:sz w:val="24"/>
          <w:rtl/>
        </w:rPr>
        <w:t>להערכת</w:t>
      </w:r>
      <w:r w:rsidRPr="00741C48">
        <w:rPr>
          <w:sz w:val="24"/>
          <w:rtl/>
        </w:rPr>
        <w:t xml:space="preserve"> </w:t>
      </w:r>
      <w:r w:rsidRPr="00741C48">
        <w:rPr>
          <w:rFonts w:hint="eastAsia"/>
          <w:sz w:val="24"/>
          <w:rtl/>
        </w:rPr>
        <w:t>ריכוזים</w:t>
      </w:r>
      <w:r w:rsidRPr="00741C48">
        <w:rPr>
          <w:sz w:val="24"/>
          <w:rtl/>
        </w:rPr>
        <w:t xml:space="preserve"> </w:t>
      </w:r>
      <w:r w:rsidRPr="00741C48">
        <w:rPr>
          <w:rFonts w:hint="eastAsia"/>
          <w:sz w:val="24"/>
          <w:rtl/>
        </w:rPr>
        <w:t>בסביבה</w:t>
      </w:r>
      <w:r w:rsidRPr="00741C48">
        <w:rPr>
          <w:sz w:val="24"/>
          <w:rtl/>
        </w:rPr>
        <w:t xml:space="preserve"> </w:t>
      </w:r>
      <w:r w:rsidRPr="00741C48">
        <w:rPr>
          <w:rFonts w:hint="eastAsia"/>
          <w:sz w:val="24"/>
          <w:rtl/>
        </w:rPr>
        <w:t>בזמני</w:t>
      </w:r>
      <w:r w:rsidRPr="00741C48">
        <w:rPr>
          <w:sz w:val="24"/>
          <w:rtl/>
        </w:rPr>
        <w:t xml:space="preserve"> </w:t>
      </w:r>
      <w:r w:rsidRPr="00741C48">
        <w:rPr>
          <w:rFonts w:hint="eastAsia"/>
          <w:sz w:val="24"/>
          <w:rtl/>
        </w:rPr>
        <w:t>מיצוע</w:t>
      </w:r>
      <w:r w:rsidRPr="00741C48">
        <w:rPr>
          <w:sz w:val="24"/>
          <w:rtl/>
        </w:rPr>
        <w:t xml:space="preserve"> </w:t>
      </w:r>
      <w:r w:rsidRPr="00741C48">
        <w:rPr>
          <w:rFonts w:hint="eastAsia"/>
          <w:sz w:val="24"/>
          <w:rtl/>
        </w:rPr>
        <w:t>שונים</w:t>
      </w:r>
      <w:r w:rsidRPr="00741C48">
        <w:rPr>
          <w:sz w:val="24"/>
          <w:rtl/>
        </w:rPr>
        <w:t xml:space="preserve"> </w:t>
      </w:r>
      <w:r w:rsidRPr="00741C48">
        <w:rPr>
          <w:rFonts w:hint="eastAsia"/>
          <w:sz w:val="24"/>
          <w:rtl/>
        </w:rPr>
        <w:t>משעה</w:t>
      </w:r>
      <w:r w:rsidRPr="00741C48">
        <w:rPr>
          <w:sz w:val="24"/>
          <w:rtl/>
        </w:rPr>
        <w:t xml:space="preserve"> </w:t>
      </w:r>
      <w:r w:rsidRPr="00741C48">
        <w:rPr>
          <w:rFonts w:hint="eastAsia"/>
          <w:sz w:val="24"/>
          <w:rtl/>
        </w:rPr>
        <w:t>אחת</w:t>
      </w:r>
      <w:r w:rsidRPr="00741C48">
        <w:rPr>
          <w:sz w:val="24"/>
          <w:rtl/>
        </w:rPr>
        <w:t xml:space="preserve"> </w:t>
      </w:r>
      <w:r w:rsidRPr="00741C48">
        <w:rPr>
          <w:rFonts w:hint="eastAsia"/>
          <w:sz w:val="24"/>
          <w:rtl/>
        </w:rPr>
        <w:t>עד</w:t>
      </w:r>
      <w:r w:rsidRPr="00741C48">
        <w:rPr>
          <w:sz w:val="24"/>
          <w:rtl/>
        </w:rPr>
        <w:t xml:space="preserve"> </w:t>
      </w:r>
      <w:r w:rsidRPr="00741C48">
        <w:rPr>
          <w:rFonts w:hint="eastAsia"/>
          <w:sz w:val="24"/>
          <w:rtl/>
        </w:rPr>
        <w:t>שנה</w:t>
      </w:r>
      <w:r w:rsidRPr="00741C48">
        <w:rPr>
          <w:sz w:val="24"/>
          <w:rtl/>
        </w:rPr>
        <w:t xml:space="preserve"> (או </w:t>
      </w:r>
      <w:r w:rsidRPr="00741C48">
        <w:rPr>
          <w:rFonts w:hint="eastAsia"/>
          <w:sz w:val="24"/>
          <w:rtl/>
        </w:rPr>
        <w:t>מספר</w:t>
      </w:r>
      <w:r w:rsidRPr="00741C48">
        <w:rPr>
          <w:sz w:val="24"/>
          <w:rtl/>
        </w:rPr>
        <w:t xml:space="preserve"> </w:t>
      </w:r>
      <w:r w:rsidRPr="00741C48">
        <w:rPr>
          <w:rFonts w:hint="eastAsia"/>
          <w:sz w:val="24"/>
          <w:rtl/>
        </w:rPr>
        <w:t>שנים</w:t>
      </w:r>
      <w:r w:rsidRPr="00741C48">
        <w:rPr>
          <w:sz w:val="24"/>
          <w:rtl/>
        </w:rPr>
        <w:t>).</w:t>
      </w:r>
      <w:r w:rsidR="00253AFE" w:rsidRPr="00741C48">
        <w:rPr>
          <w:sz w:val="24"/>
          <w:rtl/>
        </w:rPr>
        <w:t xml:space="preserve"> </w:t>
      </w:r>
      <w:r w:rsidRPr="00741C48">
        <w:rPr>
          <w:rFonts w:hint="eastAsia"/>
          <w:sz w:val="24"/>
          <w:rtl/>
        </w:rPr>
        <w:t>ה</w:t>
      </w:r>
      <w:r w:rsidRPr="00741C48">
        <w:rPr>
          <w:sz w:val="24"/>
          <w:rtl/>
        </w:rPr>
        <w:t>-</w:t>
      </w:r>
      <w:r w:rsidRPr="00741C48">
        <w:rPr>
          <w:sz w:val="24"/>
        </w:rPr>
        <w:t>AERMOD</w:t>
      </w:r>
      <w:r w:rsidRPr="00741C48">
        <w:rPr>
          <w:sz w:val="24"/>
          <w:rtl/>
        </w:rPr>
        <w:t xml:space="preserve"> מתוכנן לעבוד בתיאום עם שני מעבדי נתונים מקדימים: </w:t>
      </w:r>
      <w:r w:rsidRPr="00741C48">
        <w:rPr>
          <w:sz w:val="24"/>
        </w:rPr>
        <w:t>AERMET</w:t>
      </w:r>
      <w:r w:rsidRPr="00741C48">
        <w:rPr>
          <w:sz w:val="24"/>
          <w:rtl/>
        </w:rPr>
        <w:t xml:space="preserve"> אשר מעבד נתונים מטאורולוגיים</w:t>
      </w:r>
      <w:r w:rsidR="00253AFE" w:rsidRPr="00741C48">
        <w:rPr>
          <w:sz w:val="24"/>
          <w:rtl/>
        </w:rPr>
        <w:t xml:space="preserve"> </w:t>
      </w:r>
      <w:r w:rsidRPr="00741C48">
        <w:rPr>
          <w:rFonts w:hint="eastAsia"/>
          <w:sz w:val="24"/>
          <w:rtl/>
        </w:rPr>
        <w:t>ו</w:t>
      </w:r>
      <w:r w:rsidRPr="00741C48">
        <w:rPr>
          <w:sz w:val="24"/>
          <w:rtl/>
        </w:rPr>
        <w:t>-</w:t>
      </w:r>
      <w:r w:rsidRPr="00741C48">
        <w:rPr>
          <w:sz w:val="24"/>
        </w:rPr>
        <w:t>AERMAP</w:t>
      </w:r>
      <w:r w:rsidR="00253AFE" w:rsidRPr="00741C48">
        <w:rPr>
          <w:sz w:val="24"/>
          <w:rtl/>
        </w:rPr>
        <w:t xml:space="preserve"> </w:t>
      </w:r>
      <w:r w:rsidRPr="00741C48">
        <w:rPr>
          <w:rFonts w:hint="eastAsia"/>
          <w:sz w:val="24"/>
          <w:rtl/>
        </w:rPr>
        <w:t>המעבד</w:t>
      </w:r>
      <w:r w:rsidRPr="00741C48">
        <w:rPr>
          <w:sz w:val="24"/>
          <w:rtl/>
        </w:rPr>
        <w:t xml:space="preserve"> נתונים טיפוגרפים. מודל ה- </w:t>
      </w:r>
      <w:r w:rsidRPr="00741C48">
        <w:rPr>
          <w:sz w:val="24"/>
        </w:rPr>
        <w:t>AERMOD</w:t>
      </w:r>
      <w:r w:rsidRPr="00741C48">
        <w:rPr>
          <w:sz w:val="24"/>
          <w:rtl/>
        </w:rPr>
        <w:t xml:space="preserve"> מאושר ע"י המשרד </w:t>
      </w:r>
      <w:r w:rsidRPr="00741C48">
        <w:rPr>
          <w:rFonts w:hint="eastAsia"/>
          <w:sz w:val="24"/>
          <w:rtl/>
        </w:rPr>
        <w:t>להגנ</w:t>
      </w:r>
      <w:r w:rsidRPr="00741C48">
        <w:rPr>
          <w:sz w:val="24"/>
          <w:rtl/>
        </w:rPr>
        <w:t xml:space="preserve">"ס, </w:t>
      </w:r>
      <w:r w:rsidRPr="00741C48">
        <w:rPr>
          <w:rFonts w:hint="eastAsia"/>
          <w:sz w:val="24"/>
          <w:rtl/>
        </w:rPr>
        <w:t>לשימוש</w:t>
      </w:r>
      <w:r w:rsidRPr="00741C48">
        <w:rPr>
          <w:sz w:val="24"/>
          <w:rtl/>
        </w:rPr>
        <w:t xml:space="preserve"> </w:t>
      </w:r>
      <w:r w:rsidRPr="00741C48">
        <w:rPr>
          <w:rFonts w:hint="eastAsia"/>
          <w:sz w:val="24"/>
          <w:rtl/>
        </w:rPr>
        <w:t>בין</w:t>
      </w:r>
      <w:r w:rsidRPr="00741C48">
        <w:rPr>
          <w:sz w:val="24"/>
          <w:rtl/>
        </w:rPr>
        <w:t xml:space="preserve"> </w:t>
      </w:r>
      <w:r w:rsidRPr="00741C48">
        <w:rPr>
          <w:rFonts w:hint="eastAsia"/>
          <w:sz w:val="24"/>
          <w:rtl/>
        </w:rPr>
        <w:t>היתר</w:t>
      </w:r>
      <w:r w:rsidRPr="00741C48">
        <w:rPr>
          <w:sz w:val="24"/>
          <w:rtl/>
        </w:rPr>
        <w:t xml:space="preserve"> </w:t>
      </w:r>
      <w:r w:rsidRPr="00741C48">
        <w:rPr>
          <w:rFonts w:hint="eastAsia"/>
          <w:sz w:val="24"/>
          <w:rtl/>
        </w:rPr>
        <w:t>באפליקציות</w:t>
      </w:r>
      <w:r w:rsidRPr="00741C48">
        <w:rPr>
          <w:sz w:val="24"/>
          <w:rtl/>
        </w:rPr>
        <w:t xml:space="preserve"> </w:t>
      </w:r>
      <w:r w:rsidRPr="00741C48">
        <w:rPr>
          <w:rFonts w:hint="eastAsia"/>
          <w:sz w:val="24"/>
          <w:rtl/>
        </w:rPr>
        <w:t>הבאות</w:t>
      </w:r>
      <w:r w:rsidRPr="00741C48">
        <w:rPr>
          <w:sz w:val="24"/>
          <w:rtl/>
        </w:rPr>
        <w:t>:</w:t>
      </w:r>
    </w:p>
    <w:p w14:paraId="427C11EC" w14:textId="77777777" w:rsidR="00422B4B" w:rsidRPr="00741C48" w:rsidRDefault="00422B4B" w:rsidP="003F6D3E">
      <w:pPr>
        <w:numPr>
          <w:ilvl w:val="0"/>
          <w:numId w:val="31"/>
        </w:numPr>
        <w:spacing w:after="0" w:line="360" w:lineRule="auto"/>
        <w:jc w:val="both"/>
        <w:rPr>
          <w:sz w:val="24"/>
        </w:rPr>
      </w:pPr>
      <w:r w:rsidRPr="00741C48">
        <w:rPr>
          <w:rFonts w:hint="eastAsia"/>
          <w:sz w:val="24"/>
          <w:rtl/>
        </w:rPr>
        <w:t>חישוב</w:t>
      </w:r>
      <w:r w:rsidRPr="00741C48">
        <w:rPr>
          <w:sz w:val="24"/>
          <w:rtl/>
        </w:rPr>
        <w:t xml:space="preserve"> </w:t>
      </w:r>
      <w:r w:rsidRPr="00741C48">
        <w:rPr>
          <w:rFonts w:hint="eastAsia"/>
          <w:sz w:val="24"/>
          <w:rtl/>
        </w:rPr>
        <w:t>ריכוזי</w:t>
      </w:r>
      <w:r w:rsidRPr="00741C48">
        <w:rPr>
          <w:sz w:val="24"/>
          <w:rtl/>
        </w:rPr>
        <w:t xml:space="preserve"> </w:t>
      </w:r>
      <w:r w:rsidRPr="00741C48">
        <w:rPr>
          <w:rFonts w:hint="eastAsia"/>
          <w:sz w:val="24"/>
          <w:rtl/>
        </w:rPr>
        <w:t>מזהמים</w:t>
      </w:r>
      <w:r w:rsidRPr="00741C48">
        <w:rPr>
          <w:sz w:val="24"/>
          <w:rtl/>
        </w:rPr>
        <w:t xml:space="preserve"> </w:t>
      </w:r>
      <w:r w:rsidRPr="00741C48">
        <w:rPr>
          <w:rFonts w:hint="eastAsia"/>
          <w:sz w:val="24"/>
          <w:rtl/>
        </w:rPr>
        <w:t>הנפלטים</w:t>
      </w:r>
      <w:r w:rsidRPr="00741C48">
        <w:rPr>
          <w:sz w:val="24"/>
          <w:rtl/>
        </w:rPr>
        <w:t xml:space="preserve"> </w:t>
      </w:r>
      <w:r w:rsidRPr="00741C48">
        <w:rPr>
          <w:rFonts w:hint="eastAsia"/>
          <w:sz w:val="24"/>
          <w:rtl/>
        </w:rPr>
        <w:t>ממקורות</w:t>
      </w:r>
      <w:r w:rsidRPr="00741C48">
        <w:rPr>
          <w:sz w:val="24"/>
          <w:rtl/>
        </w:rPr>
        <w:t xml:space="preserve"> </w:t>
      </w:r>
      <w:r w:rsidRPr="00741C48">
        <w:rPr>
          <w:rFonts w:hint="eastAsia"/>
          <w:sz w:val="24"/>
          <w:rtl/>
        </w:rPr>
        <w:t>מוקדיים</w:t>
      </w:r>
      <w:r w:rsidRPr="00741C48">
        <w:rPr>
          <w:sz w:val="24"/>
          <w:rtl/>
        </w:rPr>
        <w:t xml:space="preserve"> (ארובות) </w:t>
      </w:r>
      <w:r w:rsidRPr="00741C48">
        <w:rPr>
          <w:rFonts w:hint="eastAsia"/>
          <w:sz w:val="24"/>
          <w:rtl/>
        </w:rPr>
        <w:t>ומקורות</w:t>
      </w:r>
      <w:r w:rsidRPr="00741C48">
        <w:rPr>
          <w:sz w:val="24"/>
          <w:rtl/>
        </w:rPr>
        <w:t xml:space="preserve"> </w:t>
      </w:r>
      <w:r w:rsidRPr="00741C48">
        <w:rPr>
          <w:rFonts w:hint="eastAsia"/>
          <w:sz w:val="24"/>
          <w:rtl/>
        </w:rPr>
        <w:t>שטח</w:t>
      </w:r>
    </w:p>
    <w:p w14:paraId="2CC8640D" w14:textId="77777777" w:rsidR="00422B4B" w:rsidRPr="00741C48" w:rsidRDefault="00422B4B" w:rsidP="003F6D3E">
      <w:pPr>
        <w:numPr>
          <w:ilvl w:val="0"/>
          <w:numId w:val="31"/>
        </w:numPr>
        <w:spacing w:after="0" w:line="360" w:lineRule="auto"/>
        <w:jc w:val="both"/>
        <w:rPr>
          <w:sz w:val="24"/>
        </w:rPr>
      </w:pPr>
      <w:r w:rsidRPr="00741C48">
        <w:rPr>
          <w:rFonts w:hint="eastAsia"/>
          <w:sz w:val="24"/>
          <w:rtl/>
        </w:rPr>
        <w:t>חישוב</w:t>
      </w:r>
      <w:r w:rsidRPr="00741C48">
        <w:rPr>
          <w:sz w:val="24"/>
          <w:rtl/>
        </w:rPr>
        <w:t xml:space="preserve"> ריכוזי מזהמים הנפלטים ו/או מפוזרים באזורים עירוניים ואזורי הספר </w:t>
      </w:r>
    </w:p>
    <w:p w14:paraId="1EB30DFB" w14:textId="77777777" w:rsidR="00422B4B" w:rsidRPr="00741C48" w:rsidRDefault="00422B4B" w:rsidP="003F6D3E">
      <w:pPr>
        <w:numPr>
          <w:ilvl w:val="0"/>
          <w:numId w:val="31"/>
        </w:numPr>
        <w:spacing w:after="0" w:line="360" w:lineRule="auto"/>
        <w:jc w:val="both"/>
        <w:rPr>
          <w:sz w:val="24"/>
        </w:rPr>
      </w:pPr>
      <w:r w:rsidRPr="00741C48">
        <w:rPr>
          <w:rFonts w:hint="eastAsia"/>
          <w:sz w:val="24"/>
          <w:rtl/>
        </w:rPr>
        <w:t>חישוב</w:t>
      </w:r>
      <w:r w:rsidRPr="00741C48">
        <w:rPr>
          <w:sz w:val="24"/>
          <w:rtl/>
        </w:rPr>
        <w:t xml:space="preserve"> </w:t>
      </w:r>
      <w:r w:rsidRPr="00741C48">
        <w:rPr>
          <w:rFonts w:hint="eastAsia"/>
          <w:sz w:val="24"/>
          <w:rtl/>
        </w:rPr>
        <w:t>ריכוזי</w:t>
      </w:r>
      <w:r w:rsidRPr="00741C48">
        <w:rPr>
          <w:sz w:val="24"/>
          <w:rtl/>
        </w:rPr>
        <w:t xml:space="preserve"> </w:t>
      </w:r>
      <w:r w:rsidRPr="00741C48">
        <w:rPr>
          <w:rFonts w:hint="eastAsia"/>
          <w:sz w:val="24"/>
          <w:rtl/>
        </w:rPr>
        <w:t>מזהמים</w:t>
      </w:r>
      <w:r w:rsidRPr="00741C48">
        <w:rPr>
          <w:sz w:val="24"/>
          <w:rtl/>
        </w:rPr>
        <w:t xml:space="preserve"> </w:t>
      </w:r>
      <w:r w:rsidRPr="00741C48">
        <w:rPr>
          <w:rFonts w:hint="eastAsia"/>
          <w:sz w:val="24"/>
          <w:rtl/>
        </w:rPr>
        <w:t>בטופוגרפיה</w:t>
      </w:r>
      <w:r w:rsidRPr="00741C48">
        <w:rPr>
          <w:sz w:val="24"/>
          <w:rtl/>
        </w:rPr>
        <w:t xml:space="preserve"> </w:t>
      </w:r>
      <w:r w:rsidRPr="00741C48">
        <w:rPr>
          <w:rFonts w:hint="eastAsia"/>
          <w:sz w:val="24"/>
          <w:rtl/>
        </w:rPr>
        <w:t>שטוחה</w:t>
      </w:r>
      <w:r w:rsidRPr="00741C48">
        <w:rPr>
          <w:sz w:val="24"/>
          <w:rtl/>
        </w:rPr>
        <w:t xml:space="preserve"> </w:t>
      </w:r>
      <w:r w:rsidRPr="00741C48">
        <w:rPr>
          <w:rFonts w:hint="eastAsia"/>
          <w:sz w:val="24"/>
          <w:rtl/>
        </w:rPr>
        <w:t>ומורכבת</w:t>
      </w:r>
    </w:p>
    <w:p w14:paraId="562C260E" w14:textId="77777777" w:rsidR="00422B4B" w:rsidRPr="00741C48" w:rsidRDefault="00422B4B" w:rsidP="003F6D3E">
      <w:pPr>
        <w:numPr>
          <w:ilvl w:val="0"/>
          <w:numId w:val="31"/>
        </w:numPr>
        <w:spacing w:after="0" w:line="360" w:lineRule="auto"/>
        <w:jc w:val="both"/>
        <w:rPr>
          <w:sz w:val="24"/>
        </w:rPr>
      </w:pPr>
      <w:r w:rsidRPr="00741C48">
        <w:rPr>
          <w:rFonts w:hint="eastAsia"/>
          <w:sz w:val="24"/>
          <w:rtl/>
        </w:rPr>
        <w:t>חישוב</w:t>
      </w:r>
      <w:r w:rsidRPr="00741C48">
        <w:rPr>
          <w:sz w:val="24"/>
          <w:rtl/>
        </w:rPr>
        <w:t xml:space="preserve"> </w:t>
      </w:r>
      <w:r w:rsidRPr="00741C48">
        <w:rPr>
          <w:rFonts w:hint="eastAsia"/>
          <w:sz w:val="24"/>
          <w:rtl/>
        </w:rPr>
        <w:t>ריכוזי</w:t>
      </w:r>
      <w:r w:rsidRPr="00741C48">
        <w:rPr>
          <w:sz w:val="24"/>
          <w:rtl/>
        </w:rPr>
        <w:t xml:space="preserve"> </w:t>
      </w:r>
      <w:r w:rsidRPr="00741C48">
        <w:rPr>
          <w:rFonts w:hint="eastAsia"/>
          <w:sz w:val="24"/>
          <w:rtl/>
        </w:rPr>
        <w:t>מזהמים</w:t>
      </w:r>
      <w:r w:rsidRPr="00741C48">
        <w:rPr>
          <w:sz w:val="24"/>
          <w:rtl/>
        </w:rPr>
        <w:t xml:space="preserve"> </w:t>
      </w:r>
      <w:r w:rsidRPr="00741C48">
        <w:rPr>
          <w:rFonts w:hint="eastAsia"/>
          <w:sz w:val="24"/>
          <w:rtl/>
        </w:rPr>
        <w:t>בסביבה</w:t>
      </w:r>
      <w:r w:rsidRPr="00741C48">
        <w:rPr>
          <w:sz w:val="24"/>
          <w:rtl/>
        </w:rPr>
        <w:t xml:space="preserve"> </w:t>
      </w:r>
      <w:r w:rsidRPr="00741C48">
        <w:rPr>
          <w:rFonts w:hint="eastAsia"/>
          <w:sz w:val="24"/>
          <w:rtl/>
        </w:rPr>
        <w:t>בזמני</w:t>
      </w:r>
      <w:r w:rsidRPr="00741C48">
        <w:rPr>
          <w:sz w:val="24"/>
          <w:rtl/>
        </w:rPr>
        <w:t xml:space="preserve"> </w:t>
      </w:r>
      <w:r w:rsidRPr="00741C48">
        <w:rPr>
          <w:rFonts w:hint="eastAsia"/>
          <w:sz w:val="24"/>
          <w:rtl/>
        </w:rPr>
        <w:t>מיצוע</w:t>
      </w:r>
      <w:r w:rsidRPr="00741C48">
        <w:rPr>
          <w:sz w:val="24"/>
          <w:rtl/>
        </w:rPr>
        <w:t xml:space="preserve"> </w:t>
      </w:r>
      <w:r w:rsidRPr="00741C48">
        <w:rPr>
          <w:rFonts w:hint="eastAsia"/>
          <w:sz w:val="24"/>
          <w:rtl/>
        </w:rPr>
        <w:t>של</w:t>
      </w:r>
      <w:r w:rsidRPr="00741C48">
        <w:rPr>
          <w:sz w:val="24"/>
          <w:rtl/>
        </w:rPr>
        <w:t xml:space="preserve"> </w:t>
      </w:r>
      <w:r w:rsidRPr="00741C48">
        <w:rPr>
          <w:rFonts w:hint="eastAsia"/>
          <w:sz w:val="24"/>
          <w:rtl/>
        </w:rPr>
        <w:t>שעה</w:t>
      </w:r>
      <w:r w:rsidRPr="00741C48">
        <w:rPr>
          <w:sz w:val="24"/>
          <w:rtl/>
        </w:rPr>
        <w:t xml:space="preserve"> </w:t>
      </w:r>
      <w:r w:rsidRPr="00741C48">
        <w:rPr>
          <w:rFonts w:hint="eastAsia"/>
          <w:sz w:val="24"/>
          <w:rtl/>
        </w:rPr>
        <w:t>עד</w:t>
      </w:r>
      <w:r w:rsidRPr="00741C48">
        <w:rPr>
          <w:sz w:val="24"/>
          <w:rtl/>
        </w:rPr>
        <w:t xml:space="preserve"> </w:t>
      </w:r>
      <w:r w:rsidRPr="00741C48">
        <w:rPr>
          <w:rFonts w:hint="eastAsia"/>
          <w:sz w:val="24"/>
          <w:rtl/>
        </w:rPr>
        <w:t>שנה</w:t>
      </w:r>
    </w:p>
    <w:p w14:paraId="76BCD90D" w14:textId="77777777" w:rsidR="00422B4B" w:rsidRPr="00741C48" w:rsidRDefault="00422B4B" w:rsidP="003F6D3E">
      <w:pPr>
        <w:numPr>
          <w:ilvl w:val="0"/>
          <w:numId w:val="31"/>
        </w:numPr>
        <w:spacing w:after="0" w:line="360" w:lineRule="auto"/>
        <w:jc w:val="both"/>
        <w:rPr>
          <w:sz w:val="24"/>
        </w:rPr>
      </w:pPr>
      <w:r w:rsidRPr="00741C48">
        <w:rPr>
          <w:rFonts w:hint="eastAsia"/>
          <w:sz w:val="24"/>
          <w:rtl/>
        </w:rPr>
        <w:t>חישוב</w:t>
      </w:r>
      <w:r w:rsidRPr="00741C48">
        <w:rPr>
          <w:sz w:val="24"/>
          <w:rtl/>
        </w:rPr>
        <w:t xml:space="preserve"> </w:t>
      </w:r>
      <w:r w:rsidRPr="00741C48">
        <w:rPr>
          <w:rFonts w:hint="eastAsia"/>
          <w:sz w:val="24"/>
          <w:rtl/>
        </w:rPr>
        <w:t>ריכוזי</w:t>
      </w:r>
      <w:r w:rsidRPr="00741C48">
        <w:rPr>
          <w:sz w:val="24"/>
          <w:rtl/>
        </w:rPr>
        <w:t xml:space="preserve"> </w:t>
      </w:r>
      <w:r w:rsidRPr="00741C48">
        <w:rPr>
          <w:rFonts w:hint="eastAsia"/>
          <w:sz w:val="24"/>
          <w:rtl/>
        </w:rPr>
        <w:t>מזהמים</w:t>
      </w:r>
      <w:r w:rsidRPr="00741C48">
        <w:rPr>
          <w:sz w:val="24"/>
          <w:rtl/>
        </w:rPr>
        <w:t xml:space="preserve"> </w:t>
      </w:r>
      <w:r w:rsidRPr="00741C48">
        <w:rPr>
          <w:rFonts w:hint="eastAsia"/>
          <w:sz w:val="24"/>
          <w:rtl/>
        </w:rPr>
        <w:t>עיקריים</w:t>
      </w:r>
      <w:r w:rsidRPr="00741C48">
        <w:rPr>
          <w:sz w:val="24"/>
          <w:rtl/>
        </w:rPr>
        <w:t xml:space="preserve"> (מזהמים </w:t>
      </w:r>
      <w:r w:rsidRPr="00741C48">
        <w:rPr>
          <w:rFonts w:hint="eastAsia"/>
          <w:sz w:val="24"/>
          <w:rtl/>
        </w:rPr>
        <w:t>לגביהם</w:t>
      </w:r>
      <w:r w:rsidRPr="00741C48">
        <w:rPr>
          <w:sz w:val="24"/>
          <w:rtl/>
        </w:rPr>
        <w:t xml:space="preserve"> </w:t>
      </w:r>
      <w:r w:rsidRPr="00741C48">
        <w:rPr>
          <w:rFonts w:hint="eastAsia"/>
          <w:sz w:val="24"/>
          <w:rtl/>
        </w:rPr>
        <w:t>יש</w:t>
      </w:r>
      <w:r w:rsidRPr="00741C48">
        <w:rPr>
          <w:sz w:val="24"/>
          <w:rtl/>
        </w:rPr>
        <w:t xml:space="preserve"> </w:t>
      </w:r>
      <w:r w:rsidRPr="00741C48">
        <w:rPr>
          <w:rFonts w:hint="eastAsia"/>
          <w:sz w:val="24"/>
          <w:rtl/>
        </w:rPr>
        <w:t>תקן</w:t>
      </w:r>
      <w:r w:rsidRPr="00741C48">
        <w:rPr>
          <w:sz w:val="24"/>
          <w:rtl/>
        </w:rPr>
        <w:t xml:space="preserve"> </w:t>
      </w:r>
      <w:r w:rsidRPr="00741C48">
        <w:rPr>
          <w:rFonts w:hint="eastAsia"/>
          <w:sz w:val="24"/>
          <w:rtl/>
        </w:rPr>
        <w:t>סביבתי</w:t>
      </w:r>
      <w:r w:rsidRPr="00741C48">
        <w:rPr>
          <w:sz w:val="24"/>
          <w:rtl/>
        </w:rPr>
        <w:t>)</w:t>
      </w:r>
    </w:p>
    <w:p w14:paraId="45DFAC20" w14:textId="77777777" w:rsidR="00422B4B" w:rsidRPr="00741C48" w:rsidRDefault="00422B4B" w:rsidP="003F6D3E">
      <w:pPr>
        <w:numPr>
          <w:ilvl w:val="0"/>
          <w:numId w:val="31"/>
        </w:numPr>
        <w:spacing w:after="0" w:line="360" w:lineRule="auto"/>
        <w:jc w:val="both"/>
        <w:rPr>
          <w:sz w:val="24"/>
        </w:rPr>
      </w:pPr>
      <w:r w:rsidRPr="00741C48">
        <w:rPr>
          <w:rFonts w:hint="eastAsia"/>
          <w:sz w:val="24"/>
          <w:rtl/>
        </w:rPr>
        <w:t>חישוב</w:t>
      </w:r>
      <w:r w:rsidRPr="00741C48">
        <w:rPr>
          <w:sz w:val="24"/>
          <w:rtl/>
        </w:rPr>
        <w:t xml:space="preserve"> </w:t>
      </w:r>
      <w:r w:rsidRPr="00741C48">
        <w:rPr>
          <w:rFonts w:hint="eastAsia"/>
          <w:sz w:val="24"/>
          <w:rtl/>
        </w:rPr>
        <w:t>ריכוזי</w:t>
      </w:r>
      <w:r w:rsidRPr="00741C48">
        <w:rPr>
          <w:sz w:val="24"/>
          <w:rtl/>
        </w:rPr>
        <w:t xml:space="preserve"> </w:t>
      </w:r>
      <w:r w:rsidRPr="00741C48">
        <w:rPr>
          <w:rFonts w:hint="eastAsia"/>
          <w:sz w:val="24"/>
          <w:rtl/>
        </w:rPr>
        <w:t>מזהמים</w:t>
      </w:r>
      <w:r w:rsidRPr="00741C48">
        <w:rPr>
          <w:sz w:val="24"/>
          <w:rtl/>
        </w:rPr>
        <w:t xml:space="preserve"> </w:t>
      </w:r>
      <w:r w:rsidRPr="00741C48">
        <w:rPr>
          <w:rFonts w:hint="eastAsia"/>
          <w:sz w:val="24"/>
          <w:rtl/>
        </w:rPr>
        <w:t>כימיים</w:t>
      </w:r>
      <w:r w:rsidRPr="00741C48">
        <w:rPr>
          <w:sz w:val="24"/>
          <w:rtl/>
        </w:rPr>
        <w:t xml:space="preserve"> </w:t>
      </w:r>
      <w:r w:rsidRPr="00741C48">
        <w:rPr>
          <w:rFonts w:hint="eastAsia"/>
          <w:sz w:val="24"/>
          <w:rtl/>
        </w:rPr>
        <w:t>רעילים</w:t>
      </w:r>
      <w:r w:rsidR="00253AFE" w:rsidRPr="00741C48">
        <w:rPr>
          <w:sz w:val="24"/>
          <w:rtl/>
        </w:rPr>
        <w:t xml:space="preserve"> </w:t>
      </w:r>
      <w:r w:rsidRPr="00741C48">
        <w:rPr>
          <w:sz w:val="24"/>
          <w:rtl/>
        </w:rPr>
        <w:t xml:space="preserve">(שאינם </w:t>
      </w:r>
      <w:r w:rsidRPr="00741C48">
        <w:rPr>
          <w:rFonts w:hint="eastAsia"/>
          <w:sz w:val="24"/>
          <w:rtl/>
        </w:rPr>
        <w:t>בעלי</w:t>
      </w:r>
      <w:r w:rsidRPr="00741C48">
        <w:rPr>
          <w:sz w:val="24"/>
          <w:rtl/>
        </w:rPr>
        <w:t xml:space="preserve"> </w:t>
      </w:r>
      <w:r w:rsidRPr="00741C48">
        <w:rPr>
          <w:rFonts w:hint="eastAsia"/>
          <w:sz w:val="24"/>
          <w:rtl/>
        </w:rPr>
        <w:t>תקן</w:t>
      </w:r>
      <w:r w:rsidRPr="00741C48">
        <w:rPr>
          <w:sz w:val="24"/>
          <w:rtl/>
        </w:rPr>
        <w:t xml:space="preserve"> </w:t>
      </w:r>
      <w:r w:rsidRPr="00741C48">
        <w:rPr>
          <w:rFonts w:hint="eastAsia"/>
          <w:sz w:val="24"/>
          <w:rtl/>
        </w:rPr>
        <w:t>סביבתי</w:t>
      </w:r>
      <w:r w:rsidRPr="00741C48">
        <w:rPr>
          <w:sz w:val="24"/>
          <w:rtl/>
        </w:rPr>
        <w:t>)</w:t>
      </w:r>
    </w:p>
    <w:p w14:paraId="30DB30C0" w14:textId="77777777" w:rsidR="00422B4B" w:rsidRPr="00741C48" w:rsidRDefault="00422B4B" w:rsidP="00E158EA">
      <w:pPr>
        <w:spacing w:line="360" w:lineRule="auto"/>
        <w:jc w:val="both"/>
        <w:rPr>
          <w:sz w:val="24"/>
          <w:rtl/>
        </w:rPr>
      </w:pPr>
    </w:p>
    <w:p w14:paraId="63EA0985" w14:textId="77777777" w:rsidR="00422B4B" w:rsidRPr="00741C48" w:rsidRDefault="00422B4B" w:rsidP="00E158EA">
      <w:pPr>
        <w:spacing w:line="360" w:lineRule="auto"/>
        <w:jc w:val="both"/>
        <w:rPr>
          <w:sz w:val="24"/>
          <w:rtl/>
        </w:rPr>
      </w:pPr>
      <w:r w:rsidRPr="00741C48">
        <w:rPr>
          <w:rFonts w:hint="eastAsia"/>
          <w:sz w:val="24"/>
          <w:rtl/>
        </w:rPr>
        <w:t>לצורכי</w:t>
      </w:r>
      <w:r w:rsidR="00253AFE" w:rsidRPr="00741C48">
        <w:rPr>
          <w:sz w:val="24"/>
          <w:rtl/>
        </w:rPr>
        <w:t xml:space="preserve"> </w:t>
      </w:r>
      <w:r w:rsidRPr="00741C48">
        <w:rPr>
          <w:rFonts w:hint="eastAsia"/>
          <w:sz w:val="24"/>
          <w:rtl/>
        </w:rPr>
        <w:t>הסקר</w:t>
      </w:r>
      <w:r w:rsidRPr="00741C48">
        <w:rPr>
          <w:sz w:val="24"/>
          <w:rtl/>
        </w:rPr>
        <w:t xml:space="preserve"> </w:t>
      </w:r>
      <w:r w:rsidRPr="00741C48">
        <w:rPr>
          <w:rFonts w:hint="eastAsia"/>
          <w:sz w:val="24"/>
          <w:rtl/>
        </w:rPr>
        <w:t>הסביבתי</w:t>
      </w:r>
      <w:r w:rsidRPr="00741C48">
        <w:rPr>
          <w:sz w:val="24"/>
          <w:rtl/>
        </w:rPr>
        <w:t xml:space="preserve">, </w:t>
      </w:r>
      <w:r w:rsidRPr="00741C48">
        <w:rPr>
          <w:rFonts w:hint="eastAsia"/>
          <w:sz w:val="24"/>
          <w:rtl/>
        </w:rPr>
        <w:t>במסגרת</w:t>
      </w:r>
      <w:r w:rsidRPr="00741C48">
        <w:rPr>
          <w:sz w:val="24"/>
          <w:rtl/>
        </w:rPr>
        <w:t xml:space="preserve"> </w:t>
      </w:r>
      <w:r w:rsidRPr="00741C48">
        <w:rPr>
          <w:rFonts w:hint="eastAsia"/>
          <w:sz w:val="24"/>
          <w:rtl/>
        </w:rPr>
        <w:t>הבקשה</w:t>
      </w:r>
      <w:r w:rsidRPr="00741C48">
        <w:rPr>
          <w:sz w:val="24"/>
          <w:rtl/>
        </w:rPr>
        <w:t xml:space="preserve"> </w:t>
      </w:r>
      <w:r w:rsidRPr="00741C48">
        <w:rPr>
          <w:rFonts w:hint="eastAsia"/>
          <w:sz w:val="24"/>
          <w:rtl/>
        </w:rPr>
        <w:t>להיתר</w:t>
      </w:r>
      <w:r w:rsidRPr="00741C48">
        <w:rPr>
          <w:sz w:val="24"/>
          <w:rtl/>
        </w:rPr>
        <w:t xml:space="preserve"> </w:t>
      </w:r>
      <w:r w:rsidRPr="00741C48">
        <w:rPr>
          <w:rFonts w:hint="eastAsia"/>
          <w:sz w:val="24"/>
          <w:rtl/>
        </w:rPr>
        <w:t>פליטה</w:t>
      </w:r>
      <w:r w:rsidRPr="00741C48">
        <w:rPr>
          <w:sz w:val="24"/>
          <w:rtl/>
        </w:rPr>
        <w:t xml:space="preserve">, </w:t>
      </w:r>
      <w:r w:rsidRPr="00741C48">
        <w:rPr>
          <w:rFonts w:hint="eastAsia"/>
          <w:sz w:val="24"/>
          <w:rtl/>
        </w:rPr>
        <w:t>יש</w:t>
      </w:r>
      <w:r w:rsidRPr="00741C48">
        <w:rPr>
          <w:sz w:val="24"/>
          <w:rtl/>
        </w:rPr>
        <w:t xml:space="preserve"> </w:t>
      </w:r>
      <w:r w:rsidRPr="00741C48">
        <w:rPr>
          <w:rFonts w:hint="eastAsia"/>
          <w:sz w:val="24"/>
          <w:rtl/>
        </w:rPr>
        <w:t>להריץ</w:t>
      </w:r>
      <w:r w:rsidRPr="00741C48">
        <w:rPr>
          <w:sz w:val="24"/>
          <w:rtl/>
        </w:rPr>
        <w:t xml:space="preserve"> </w:t>
      </w:r>
      <w:r w:rsidRPr="00741C48">
        <w:rPr>
          <w:rFonts w:hint="eastAsia"/>
          <w:sz w:val="24"/>
          <w:rtl/>
        </w:rPr>
        <w:t>את</w:t>
      </w:r>
      <w:r w:rsidRPr="00741C48">
        <w:rPr>
          <w:sz w:val="24"/>
          <w:rtl/>
        </w:rPr>
        <w:t xml:space="preserve"> </w:t>
      </w:r>
      <w:r w:rsidRPr="00741C48">
        <w:rPr>
          <w:rFonts w:hint="eastAsia"/>
          <w:sz w:val="24"/>
          <w:rtl/>
        </w:rPr>
        <w:t>מודל</w:t>
      </w:r>
      <w:r w:rsidRPr="00741C48">
        <w:rPr>
          <w:sz w:val="24"/>
          <w:rtl/>
        </w:rPr>
        <w:t xml:space="preserve"> </w:t>
      </w:r>
      <w:r w:rsidRPr="00741C48">
        <w:rPr>
          <w:rFonts w:hint="eastAsia"/>
          <w:sz w:val="24"/>
          <w:rtl/>
        </w:rPr>
        <w:t>ה</w:t>
      </w:r>
      <w:r w:rsidRPr="00741C48">
        <w:rPr>
          <w:sz w:val="24"/>
          <w:rtl/>
        </w:rPr>
        <w:t>-</w:t>
      </w:r>
      <w:r w:rsidRPr="00741C48">
        <w:rPr>
          <w:sz w:val="24"/>
        </w:rPr>
        <w:t>AERMOD</w:t>
      </w:r>
      <w:r w:rsidR="00253AFE" w:rsidRPr="00741C48">
        <w:rPr>
          <w:sz w:val="24"/>
          <w:rtl/>
        </w:rPr>
        <w:t xml:space="preserve"> </w:t>
      </w:r>
      <w:r w:rsidRPr="00741C48">
        <w:rPr>
          <w:rFonts w:hint="eastAsia"/>
          <w:sz w:val="24"/>
          <w:rtl/>
        </w:rPr>
        <w:t>כאשר</w:t>
      </w:r>
      <w:r w:rsidRPr="00741C48">
        <w:rPr>
          <w:sz w:val="24"/>
          <w:rtl/>
        </w:rPr>
        <w:t xml:space="preserve"> </w:t>
      </w:r>
      <w:r w:rsidRPr="00741C48">
        <w:rPr>
          <w:rFonts w:hint="eastAsia"/>
          <w:sz w:val="24"/>
          <w:rtl/>
        </w:rPr>
        <w:t>הפרמטר</w:t>
      </w:r>
      <w:r w:rsidRPr="00741C48">
        <w:rPr>
          <w:sz w:val="24"/>
          <w:rtl/>
        </w:rPr>
        <w:t xml:space="preserve"> "</w:t>
      </w:r>
      <w:r w:rsidRPr="00741C48">
        <w:rPr>
          <w:sz w:val="24"/>
        </w:rPr>
        <w:t>Regulatory Default</w:t>
      </w:r>
      <w:r w:rsidRPr="00741C48">
        <w:rPr>
          <w:sz w:val="24"/>
          <w:rtl/>
        </w:rPr>
        <w:t>" ,</w:t>
      </w:r>
      <w:r w:rsidR="00253AFE" w:rsidRPr="00741C48">
        <w:rPr>
          <w:sz w:val="24"/>
          <w:rtl/>
        </w:rPr>
        <w:t xml:space="preserve"> </w:t>
      </w:r>
      <w:r w:rsidRPr="00741C48">
        <w:rPr>
          <w:rFonts w:hint="eastAsia"/>
          <w:sz w:val="24"/>
          <w:rtl/>
        </w:rPr>
        <w:t>ב</w:t>
      </w:r>
      <w:r w:rsidRPr="00741C48">
        <w:rPr>
          <w:sz w:val="24"/>
          <w:rtl/>
        </w:rPr>
        <w:t xml:space="preserve">- </w:t>
      </w:r>
      <w:r w:rsidRPr="00741C48">
        <w:rPr>
          <w:sz w:val="24"/>
        </w:rPr>
        <w:t>Control Pathway</w:t>
      </w:r>
      <w:r w:rsidR="00253AFE" w:rsidRPr="00741C48">
        <w:rPr>
          <w:sz w:val="24"/>
          <w:rtl/>
        </w:rPr>
        <w:t xml:space="preserve"> </w:t>
      </w:r>
      <w:r w:rsidRPr="00741C48">
        <w:rPr>
          <w:rFonts w:hint="eastAsia"/>
          <w:sz w:val="24"/>
          <w:rtl/>
        </w:rPr>
        <w:t>מסומן</w:t>
      </w:r>
      <w:r w:rsidRPr="00741C48">
        <w:rPr>
          <w:sz w:val="24"/>
          <w:rtl/>
        </w:rPr>
        <w:t>.</w:t>
      </w:r>
      <w:r w:rsidR="00253AFE" w:rsidRPr="00741C48">
        <w:rPr>
          <w:sz w:val="24"/>
          <w:rtl/>
        </w:rPr>
        <w:t xml:space="preserve"> </w:t>
      </w:r>
      <w:r w:rsidRPr="00741C48">
        <w:rPr>
          <w:rFonts w:hint="eastAsia"/>
          <w:sz w:val="24"/>
          <w:rtl/>
        </w:rPr>
        <w:t>בהרצת</w:t>
      </w:r>
      <w:r w:rsidRPr="00741C48">
        <w:rPr>
          <w:sz w:val="24"/>
          <w:rtl/>
        </w:rPr>
        <w:t xml:space="preserve"> </w:t>
      </w:r>
      <w:r w:rsidRPr="00741C48">
        <w:rPr>
          <w:rFonts w:hint="eastAsia"/>
          <w:sz w:val="24"/>
          <w:rtl/>
        </w:rPr>
        <w:t>המודל</w:t>
      </w:r>
      <w:r w:rsidRPr="00741C48">
        <w:rPr>
          <w:sz w:val="24"/>
          <w:rtl/>
        </w:rPr>
        <w:t xml:space="preserve"> </w:t>
      </w:r>
      <w:r w:rsidRPr="00741C48">
        <w:rPr>
          <w:rFonts w:hint="eastAsia"/>
          <w:sz w:val="24"/>
          <w:rtl/>
        </w:rPr>
        <w:t>לצורך</w:t>
      </w:r>
      <w:r w:rsidRPr="00741C48">
        <w:rPr>
          <w:sz w:val="24"/>
          <w:rtl/>
        </w:rPr>
        <w:t xml:space="preserve"> </w:t>
      </w:r>
      <w:r w:rsidRPr="00741C48">
        <w:rPr>
          <w:rFonts w:hint="eastAsia"/>
          <w:sz w:val="24"/>
          <w:rtl/>
        </w:rPr>
        <w:t>חי</w:t>
      </w:r>
      <w:r w:rsidRPr="00741C48">
        <w:rPr>
          <w:sz w:val="24"/>
        </w:rPr>
        <w:t>NO2</w:t>
      </w:r>
      <w:r w:rsidRPr="00741C48">
        <w:rPr>
          <w:sz w:val="24"/>
          <w:rtl/>
        </w:rPr>
        <w:t xml:space="preserve"> יש לסמן</w:t>
      </w:r>
      <w:r w:rsidR="00253AFE" w:rsidRPr="00741C48">
        <w:rPr>
          <w:sz w:val="24"/>
          <w:rtl/>
        </w:rPr>
        <w:t xml:space="preserve"> </w:t>
      </w:r>
      <w:r w:rsidRPr="00741C48">
        <w:rPr>
          <w:rFonts w:hint="eastAsia"/>
          <w:sz w:val="24"/>
          <w:rtl/>
        </w:rPr>
        <w:t>את</w:t>
      </w:r>
      <w:r w:rsidRPr="00741C48">
        <w:rPr>
          <w:sz w:val="24"/>
          <w:rtl/>
        </w:rPr>
        <w:t xml:space="preserve"> הפרמטר </w:t>
      </w:r>
      <w:r w:rsidRPr="00741C48">
        <w:rPr>
          <w:sz w:val="24"/>
        </w:rPr>
        <w:t xml:space="preserve">"Non Regulatory Default" </w:t>
      </w:r>
      <w:r w:rsidRPr="00741C48">
        <w:rPr>
          <w:sz w:val="24"/>
          <w:rtl/>
        </w:rPr>
        <w:t>.</w:t>
      </w:r>
    </w:p>
    <w:p w14:paraId="247C1001" w14:textId="77777777" w:rsidR="00422B4B" w:rsidRPr="00741C48" w:rsidRDefault="00422B4B" w:rsidP="00E158EA">
      <w:pPr>
        <w:spacing w:line="360" w:lineRule="auto"/>
        <w:rPr>
          <w:sz w:val="24"/>
          <w:u w:val="single"/>
          <w:rtl/>
        </w:rPr>
      </w:pPr>
      <w:r w:rsidRPr="00741C48">
        <w:rPr>
          <w:sz w:val="24"/>
          <w:u w:val="single"/>
        </w:rPr>
        <w:t>CALPUFF</w:t>
      </w:r>
    </w:p>
    <w:p w14:paraId="467EC44A" w14:textId="77777777" w:rsidR="00422B4B" w:rsidRPr="00741C48" w:rsidRDefault="00422B4B" w:rsidP="00E158EA">
      <w:pPr>
        <w:spacing w:line="360" w:lineRule="auto"/>
        <w:jc w:val="both"/>
        <w:rPr>
          <w:sz w:val="24"/>
          <w:rtl/>
        </w:rPr>
      </w:pPr>
      <w:r w:rsidRPr="00741C48">
        <w:rPr>
          <w:sz w:val="24"/>
        </w:rPr>
        <w:t>CALPUFF</w:t>
      </w:r>
      <w:r w:rsidRPr="00741C48">
        <w:rPr>
          <w:sz w:val="24"/>
          <w:rtl/>
        </w:rPr>
        <w:t xml:space="preserve"> הינו מודל רב שכבתי, שאינו </w:t>
      </w:r>
      <w:r w:rsidRPr="00741C48">
        <w:rPr>
          <w:sz w:val="24"/>
        </w:rPr>
        <w:t>steady-state plume</w:t>
      </w:r>
      <w:r w:rsidRPr="00741C48">
        <w:rPr>
          <w:sz w:val="24"/>
          <w:rtl/>
        </w:rPr>
        <w:t xml:space="preserve"> ("פלומה קבועה ומתמשכת").</w:t>
      </w:r>
      <w:r w:rsidR="00253AFE" w:rsidRPr="00741C48">
        <w:rPr>
          <w:sz w:val="24"/>
          <w:rtl/>
        </w:rPr>
        <w:t xml:space="preserve"> </w:t>
      </w:r>
      <w:r w:rsidRPr="00741C48">
        <w:rPr>
          <w:rFonts w:hint="eastAsia"/>
          <w:sz w:val="24"/>
          <w:rtl/>
        </w:rPr>
        <w:t>המודל</w:t>
      </w:r>
      <w:r w:rsidRPr="00741C48">
        <w:rPr>
          <w:sz w:val="24"/>
          <w:rtl/>
        </w:rPr>
        <w:t xml:space="preserve"> </w:t>
      </w:r>
      <w:r w:rsidRPr="00741C48">
        <w:rPr>
          <w:rFonts w:hint="eastAsia"/>
          <w:sz w:val="24"/>
          <w:rtl/>
        </w:rPr>
        <w:t>מדמה</w:t>
      </w:r>
      <w:r w:rsidRPr="00741C48">
        <w:rPr>
          <w:sz w:val="24"/>
          <w:rtl/>
        </w:rPr>
        <w:t xml:space="preserve"> </w:t>
      </w:r>
      <w:r w:rsidRPr="00741C48">
        <w:rPr>
          <w:rFonts w:hint="eastAsia"/>
          <w:sz w:val="24"/>
          <w:rtl/>
        </w:rPr>
        <w:t>את</w:t>
      </w:r>
      <w:r w:rsidRPr="00741C48">
        <w:rPr>
          <w:sz w:val="24"/>
          <w:rtl/>
        </w:rPr>
        <w:t xml:space="preserve"> </w:t>
      </w:r>
      <w:r w:rsidRPr="00741C48">
        <w:rPr>
          <w:rFonts w:hint="eastAsia"/>
          <w:sz w:val="24"/>
          <w:rtl/>
        </w:rPr>
        <w:t>השפעות</w:t>
      </w:r>
      <w:r w:rsidRPr="00741C48">
        <w:rPr>
          <w:sz w:val="24"/>
          <w:rtl/>
        </w:rPr>
        <w:t xml:space="preserve"> </w:t>
      </w:r>
      <w:r w:rsidRPr="00741C48">
        <w:rPr>
          <w:rFonts w:hint="eastAsia"/>
          <w:sz w:val="24"/>
          <w:rtl/>
        </w:rPr>
        <w:t>המטאורולוגיה</w:t>
      </w:r>
      <w:r w:rsidRPr="00741C48">
        <w:rPr>
          <w:sz w:val="24"/>
          <w:rtl/>
        </w:rPr>
        <w:t xml:space="preserve"> </w:t>
      </w:r>
      <w:r w:rsidRPr="00741C48">
        <w:rPr>
          <w:rFonts w:hint="eastAsia"/>
          <w:sz w:val="24"/>
          <w:rtl/>
        </w:rPr>
        <w:t>המשתנה</w:t>
      </w:r>
      <w:r w:rsidRPr="00741C48">
        <w:rPr>
          <w:sz w:val="24"/>
          <w:rtl/>
        </w:rPr>
        <w:t xml:space="preserve"> </w:t>
      </w:r>
      <w:r w:rsidRPr="00741C48">
        <w:rPr>
          <w:rFonts w:hint="eastAsia"/>
          <w:sz w:val="24"/>
          <w:rtl/>
        </w:rPr>
        <w:t>בזמן</w:t>
      </w:r>
      <w:r w:rsidRPr="00741C48">
        <w:rPr>
          <w:sz w:val="24"/>
          <w:rtl/>
        </w:rPr>
        <w:t xml:space="preserve"> </w:t>
      </w:r>
      <w:r w:rsidRPr="00741C48">
        <w:rPr>
          <w:rFonts w:hint="eastAsia"/>
          <w:sz w:val="24"/>
          <w:rtl/>
        </w:rPr>
        <w:t>ובמרחב</w:t>
      </w:r>
      <w:r w:rsidR="00253AFE" w:rsidRPr="00741C48">
        <w:rPr>
          <w:sz w:val="24"/>
          <w:rtl/>
        </w:rPr>
        <w:t xml:space="preserve"> </w:t>
      </w:r>
      <w:r w:rsidRPr="00741C48">
        <w:rPr>
          <w:rFonts w:hint="eastAsia"/>
          <w:sz w:val="24"/>
          <w:rtl/>
        </w:rPr>
        <w:t>על</w:t>
      </w:r>
      <w:r w:rsidRPr="00741C48">
        <w:rPr>
          <w:sz w:val="24"/>
          <w:rtl/>
        </w:rPr>
        <w:t xml:space="preserve"> </w:t>
      </w:r>
      <w:r w:rsidRPr="00741C48">
        <w:rPr>
          <w:rFonts w:hint="eastAsia"/>
          <w:sz w:val="24"/>
          <w:rtl/>
        </w:rPr>
        <w:t>הסעת</w:t>
      </w:r>
      <w:r w:rsidRPr="00741C48">
        <w:rPr>
          <w:sz w:val="24"/>
          <w:rtl/>
        </w:rPr>
        <w:t xml:space="preserve"> </w:t>
      </w:r>
      <w:r w:rsidRPr="00741C48">
        <w:rPr>
          <w:rFonts w:hint="eastAsia"/>
          <w:sz w:val="24"/>
          <w:rtl/>
        </w:rPr>
        <w:t>המזהמים</w:t>
      </w:r>
      <w:r w:rsidRPr="00741C48">
        <w:rPr>
          <w:sz w:val="24"/>
          <w:rtl/>
        </w:rPr>
        <w:t xml:space="preserve">, </w:t>
      </w:r>
      <w:r w:rsidRPr="00741C48">
        <w:rPr>
          <w:rFonts w:hint="eastAsia"/>
          <w:sz w:val="24"/>
          <w:rtl/>
        </w:rPr>
        <w:t>הטרנספורמציה</w:t>
      </w:r>
      <w:r w:rsidRPr="00741C48">
        <w:rPr>
          <w:sz w:val="24"/>
          <w:rtl/>
        </w:rPr>
        <w:t xml:space="preserve"> </w:t>
      </w:r>
      <w:r w:rsidRPr="00741C48">
        <w:rPr>
          <w:rFonts w:hint="eastAsia"/>
          <w:sz w:val="24"/>
          <w:rtl/>
        </w:rPr>
        <w:t>שלהם</w:t>
      </w:r>
      <w:r w:rsidRPr="00741C48">
        <w:rPr>
          <w:sz w:val="24"/>
          <w:rtl/>
        </w:rPr>
        <w:t xml:space="preserve"> </w:t>
      </w:r>
      <w:r w:rsidRPr="00741C48">
        <w:rPr>
          <w:rFonts w:hint="eastAsia"/>
          <w:sz w:val="24"/>
          <w:rtl/>
        </w:rPr>
        <w:t>ועל</w:t>
      </w:r>
      <w:r w:rsidRPr="00741C48">
        <w:rPr>
          <w:sz w:val="24"/>
          <w:rtl/>
        </w:rPr>
        <w:t xml:space="preserve"> </w:t>
      </w:r>
      <w:r w:rsidRPr="00741C48">
        <w:rPr>
          <w:rFonts w:hint="eastAsia"/>
          <w:sz w:val="24"/>
          <w:rtl/>
        </w:rPr>
        <w:t>הסרתם</w:t>
      </w:r>
      <w:r w:rsidRPr="00741C48">
        <w:rPr>
          <w:sz w:val="24"/>
          <w:rtl/>
        </w:rPr>
        <w:t xml:space="preserve"> </w:t>
      </w:r>
      <w:r w:rsidRPr="00741C48">
        <w:rPr>
          <w:rFonts w:hint="eastAsia"/>
          <w:sz w:val="24"/>
          <w:rtl/>
        </w:rPr>
        <w:t>מהאטמוספרה</w:t>
      </w:r>
      <w:r w:rsidRPr="00741C48">
        <w:rPr>
          <w:sz w:val="24"/>
          <w:rtl/>
        </w:rPr>
        <w:t>.</w:t>
      </w:r>
      <w:r w:rsidR="00253AFE" w:rsidRPr="00741C48">
        <w:rPr>
          <w:sz w:val="24"/>
          <w:rtl/>
        </w:rPr>
        <w:t xml:space="preserve"> </w:t>
      </w:r>
      <w:r w:rsidRPr="00741C48">
        <w:rPr>
          <w:rFonts w:hint="eastAsia"/>
          <w:sz w:val="24"/>
          <w:rtl/>
        </w:rPr>
        <w:t>השימוש</w:t>
      </w:r>
      <w:r w:rsidRPr="00741C48">
        <w:rPr>
          <w:sz w:val="24"/>
          <w:rtl/>
        </w:rPr>
        <w:t xml:space="preserve"> ב- </w:t>
      </w:r>
      <w:r w:rsidRPr="00741C48">
        <w:rPr>
          <w:sz w:val="24"/>
        </w:rPr>
        <w:t>CALPUFF</w:t>
      </w:r>
      <w:r w:rsidRPr="00741C48">
        <w:rPr>
          <w:sz w:val="24"/>
          <w:rtl/>
        </w:rPr>
        <w:t xml:space="preserve"> מיועד לכסות שטחים נרחבים מרדיוס של עשרות מטרים בודדים ממקור הפליטה לאחרון הקולטנים ועד רדיוס של מאות קילומטרים. המודל כולל אלגוריתמים שונים לחישוב השפעת אפקטים רבים המתרחשים </w:t>
      </w:r>
      <w:r w:rsidRPr="00741C48">
        <w:rPr>
          <w:rFonts w:hint="eastAsia"/>
          <w:sz w:val="24"/>
          <w:rtl/>
        </w:rPr>
        <w:t>בתהליך</w:t>
      </w:r>
      <w:r w:rsidRPr="00741C48">
        <w:rPr>
          <w:sz w:val="24"/>
          <w:rtl/>
        </w:rPr>
        <w:t xml:space="preserve"> </w:t>
      </w:r>
      <w:r w:rsidRPr="00741C48">
        <w:rPr>
          <w:rFonts w:hint="eastAsia"/>
          <w:sz w:val="24"/>
          <w:rtl/>
        </w:rPr>
        <w:t>פיזור</w:t>
      </w:r>
      <w:r w:rsidRPr="00741C48">
        <w:rPr>
          <w:sz w:val="24"/>
          <w:rtl/>
        </w:rPr>
        <w:t xml:space="preserve"> </w:t>
      </w:r>
      <w:r w:rsidRPr="00741C48">
        <w:rPr>
          <w:rFonts w:hint="eastAsia"/>
          <w:sz w:val="24"/>
          <w:rtl/>
        </w:rPr>
        <w:lastRenderedPageBreak/>
        <w:t>מזהמים</w:t>
      </w:r>
      <w:r w:rsidRPr="00741C48">
        <w:rPr>
          <w:sz w:val="24"/>
          <w:rtl/>
        </w:rPr>
        <w:t xml:space="preserve"> </w:t>
      </w:r>
      <w:r w:rsidRPr="00741C48">
        <w:rPr>
          <w:rFonts w:hint="eastAsia"/>
          <w:sz w:val="24"/>
          <w:rtl/>
        </w:rPr>
        <w:t>באטמוספרה</w:t>
      </w:r>
      <w:r w:rsidRPr="00741C48">
        <w:rPr>
          <w:sz w:val="24"/>
          <w:rtl/>
        </w:rPr>
        <w:t xml:space="preserve"> </w:t>
      </w:r>
      <w:r w:rsidRPr="00741C48">
        <w:rPr>
          <w:rFonts w:hint="eastAsia"/>
          <w:sz w:val="24"/>
          <w:rtl/>
        </w:rPr>
        <w:t>הן</w:t>
      </w:r>
      <w:r w:rsidR="00253AFE" w:rsidRPr="00741C48">
        <w:rPr>
          <w:sz w:val="24"/>
          <w:rtl/>
        </w:rPr>
        <w:t xml:space="preserve"> </w:t>
      </w:r>
      <w:r w:rsidRPr="00741C48">
        <w:rPr>
          <w:rFonts w:hint="eastAsia"/>
          <w:sz w:val="24"/>
          <w:rtl/>
        </w:rPr>
        <w:t>בקרבת</w:t>
      </w:r>
      <w:r w:rsidRPr="00741C48">
        <w:rPr>
          <w:sz w:val="24"/>
          <w:rtl/>
        </w:rPr>
        <w:t xml:space="preserve"> </w:t>
      </w:r>
      <w:r w:rsidRPr="00741C48">
        <w:rPr>
          <w:rFonts w:hint="eastAsia"/>
          <w:sz w:val="24"/>
          <w:rtl/>
        </w:rPr>
        <w:t>מקור</w:t>
      </w:r>
      <w:r w:rsidRPr="00741C48">
        <w:rPr>
          <w:sz w:val="24"/>
          <w:rtl/>
        </w:rPr>
        <w:t xml:space="preserve"> </w:t>
      </w:r>
      <w:r w:rsidRPr="00741C48">
        <w:rPr>
          <w:rFonts w:hint="eastAsia"/>
          <w:sz w:val="24"/>
          <w:rtl/>
        </w:rPr>
        <w:t>הפליטה</w:t>
      </w:r>
      <w:r w:rsidRPr="00741C48">
        <w:rPr>
          <w:sz w:val="24"/>
          <w:rtl/>
        </w:rPr>
        <w:t xml:space="preserve"> </w:t>
      </w:r>
      <w:r w:rsidRPr="00741C48">
        <w:rPr>
          <w:rFonts w:hint="eastAsia"/>
          <w:sz w:val="24"/>
          <w:rtl/>
        </w:rPr>
        <w:t>והן</w:t>
      </w:r>
      <w:r w:rsidRPr="00741C48">
        <w:rPr>
          <w:sz w:val="24"/>
          <w:rtl/>
        </w:rPr>
        <w:t xml:space="preserve"> </w:t>
      </w:r>
      <w:r w:rsidRPr="00741C48">
        <w:rPr>
          <w:rFonts w:hint="eastAsia"/>
          <w:sz w:val="24"/>
          <w:rtl/>
        </w:rPr>
        <w:t>במרחק</w:t>
      </w:r>
      <w:r w:rsidRPr="00741C48">
        <w:rPr>
          <w:sz w:val="24"/>
          <w:rtl/>
        </w:rPr>
        <w:t xml:space="preserve"> </w:t>
      </w:r>
      <w:r w:rsidRPr="00741C48">
        <w:rPr>
          <w:rFonts w:hint="eastAsia"/>
          <w:sz w:val="24"/>
          <w:rtl/>
        </w:rPr>
        <w:t>רב</w:t>
      </w:r>
      <w:r w:rsidRPr="00741C48">
        <w:rPr>
          <w:sz w:val="24"/>
          <w:rtl/>
        </w:rPr>
        <w:t xml:space="preserve"> </w:t>
      </w:r>
      <w:r w:rsidRPr="00741C48">
        <w:rPr>
          <w:rFonts w:hint="eastAsia"/>
          <w:sz w:val="24"/>
          <w:rtl/>
        </w:rPr>
        <w:t>ממנה</w:t>
      </w:r>
      <w:r w:rsidRPr="00741C48">
        <w:rPr>
          <w:sz w:val="24"/>
          <w:rtl/>
        </w:rPr>
        <w:t xml:space="preserve">. </w:t>
      </w:r>
      <w:r w:rsidRPr="00741C48">
        <w:rPr>
          <w:rFonts w:hint="eastAsia"/>
          <w:sz w:val="24"/>
          <w:rtl/>
        </w:rPr>
        <w:t>השדות</w:t>
      </w:r>
      <w:r w:rsidRPr="00741C48">
        <w:rPr>
          <w:sz w:val="24"/>
          <w:rtl/>
        </w:rPr>
        <w:t xml:space="preserve"> </w:t>
      </w:r>
      <w:r w:rsidRPr="00741C48">
        <w:rPr>
          <w:rFonts w:hint="eastAsia"/>
          <w:sz w:val="24"/>
          <w:rtl/>
        </w:rPr>
        <w:t>המטאורולוגיים</w:t>
      </w:r>
      <w:r w:rsidRPr="00741C48">
        <w:rPr>
          <w:sz w:val="24"/>
          <w:rtl/>
        </w:rPr>
        <w:t xml:space="preserve"> </w:t>
      </w:r>
      <w:r w:rsidRPr="00741C48">
        <w:rPr>
          <w:rFonts w:hint="eastAsia"/>
          <w:sz w:val="24"/>
          <w:rtl/>
        </w:rPr>
        <w:t>בהם</w:t>
      </w:r>
      <w:r w:rsidRPr="00741C48">
        <w:rPr>
          <w:sz w:val="24"/>
          <w:rtl/>
        </w:rPr>
        <w:t xml:space="preserve"> </w:t>
      </w:r>
      <w:r w:rsidRPr="00741C48">
        <w:rPr>
          <w:rFonts w:hint="eastAsia"/>
          <w:sz w:val="24"/>
          <w:rtl/>
        </w:rPr>
        <w:t>נעשה</w:t>
      </w:r>
      <w:r w:rsidRPr="00741C48">
        <w:rPr>
          <w:sz w:val="24"/>
          <w:rtl/>
        </w:rPr>
        <w:t xml:space="preserve"> </w:t>
      </w:r>
      <w:r w:rsidRPr="00741C48">
        <w:rPr>
          <w:rFonts w:hint="eastAsia"/>
          <w:sz w:val="24"/>
          <w:rtl/>
        </w:rPr>
        <w:t>שימוש</w:t>
      </w:r>
      <w:r w:rsidRPr="00741C48">
        <w:rPr>
          <w:sz w:val="24"/>
          <w:rtl/>
        </w:rPr>
        <w:t xml:space="preserve"> </w:t>
      </w:r>
      <w:r w:rsidRPr="00741C48">
        <w:rPr>
          <w:rFonts w:hint="eastAsia"/>
          <w:sz w:val="24"/>
          <w:rtl/>
        </w:rPr>
        <w:t>ב</w:t>
      </w:r>
      <w:r w:rsidRPr="00741C48">
        <w:rPr>
          <w:sz w:val="24"/>
          <w:rtl/>
        </w:rPr>
        <w:t>-</w:t>
      </w:r>
      <w:r w:rsidRPr="00741C48">
        <w:rPr>
          <w:sz w:val="24"/>
        </w:rPr>
        <w:t xml:space="preserve"> CALPUFF</w:t>
      </w:r>
      <w:r w:rsidRPr="00741C48">
        <w:rPr>
          <w:sz w:val="24"/>
          <w:rtl/>
        </w:rPr>
        <w:t xml:space="preserve"> מיוצרים ע"י המודל המטאורולוגי- </w:t>
      </w:r>
      <w:r w:rsidRPr="00741C48">
        <w:rPr>
          <w:sz w:val="24"/>
        </w:rPr>
        <w:t>CALMET</w:t>
      </w:r>
      <w:r w:rsidRPr="00741C48">
        <w:rPr>
          <w:sz w:val="24"/>
          <w:rtl/>
        </w:rPr>
        <w:t xml:space="preserve"> .</w:t>
      </w:r>
      <w:r w:rsidR="00253AFE" w:rsidRPr="00741C48">
        <w:rPr>
          <w:sz w:val="24"/>
          <w:rtl/>
        </w:rPr>
        <w:t xml:space="preserve"> </w:t>
      </w:r>
    </w:p>
    <w:p w14:paraId="083D2121" w14:textId="77777777" w:rsidR="00422B4B" w:rsidRPr="00741C48" w:rsidRDefault="00422B4B" w:rsidP="00E158EA">
      <w:pPr>
        <w:spacing w:line="360" w:lineRule="auto"/>
        <w:jc w:val="both"/>
        <w:rPr>
          <w:sz w:val="24"/>
          <w:rtl/>
        </w:rPr>
      </w:pPr>
      <w:r w:rsidRPr="00741C48">
        <w:rPr>
          <w:rFonts w:hint="eastAsia"/>
          <w:sz w:val="24"/>
          <w:rtl/>
        </w:rPr>
        <w:t>להלן</w:t>
      </w:r>
      <w:r w:rsidRPr="00741C48">
        <w:rPr>
          <w:sz w:val="24"/>
          <w:rtl/>
        </w:rPr>
        <w:t xml:space="preserve"> דוגמא של מספר אפקטים הנלקחים בחשבון בחישוב ריכוזים בסביבה באמצעות מודל </w:t>
      </w:r>
      <w:r w:rsidRPr="00741C48">
        <w:rPr>
          <w:sz w:val="24"/>
        </w:rPr>
        <w:t>CALPUFF</w:t>
      </w:r>
      <w:r w:rsidRPr="00741C48">
        <w:rPr>
          <w:sz w:val="24"/>
          <w:rtl/>
        </w:rPr>
        <w:t>:</w:t>
      </w:r>
      <w:r w:rsidR="00253AFE" w:rsidRPr="00741C48">
        <w:rPr>
          <w:sz w:val="24"/>
          <w:rtl/>
        </w:rPr>
        <w:t xml:space="preserve"> </w:t>
      </w:r>
    </w:p>
    <w:p w14:paraId="2C2CA517" w14:textId="77777777" w:rsidR="00422B4B" w:rsidRPr="00741C48" w:rsidRDefault="00422B4B" w:rsidP="003F6D3E">
      <w:pPr>
        <w:numPr>
          <w:ilvl w:val="0"/>
          <w:numId w:val="32"/>
        </w:numPr>
        <w:spacing w:after="0" w:line="360" w:lineRule="auto"/>
        <w:jc w:val="both"/>
        <w:rPr>
          <w:sz w:val="24"/>
        </w:rPr>
      </w:pPr>
      <w:r w:rsidRPr="00741C48">
        <w:rPr>
          <w:rFonts w:hint="eastAsia"/>
          <w:sz w:val="24"/>
          <w:rtl/>
        </w:rPr>
        <w:t>השפעת</w:t>
      </w:r>
      <w:r w:rsidRPr="00741C48">
        <w:rPr>
          <w:sz w:val="24"/>
          <w:rtl/>
        </w:rPr>
        <w:t xml:space="preserve"> </w:t>
      </w:r>
      <w:r w:rsidRPr="00741C48">
        <w:rPr>
          <w:rFonts w:hint="eastAsia"/>
          <w:sz w:val="24"/>
          <w:rtl/>
        </w:rPr>
        <w:t>גלישת</w:t>
      </w:r>
      <w:r w:rsidRPr="00741C48">
        <w:rPr>
          <w:sz w:val="24"/>
          <w:rtl/>
        </w:rPr>
        <w:t xml:space="preserve"> </w:t>
      </w:r>
      <w:r w:rsidRPr="00741C48">
        <w:rPr>
          <w:rFonts w:hint="eastAsia"/>
          <w:sz w:val="24"/>
          <w:rtl/>
        </w:rPr>
        <w:t>הפלומה</w:t>
      </w:r>
      <w:r w:rsidRPr="00741C48">
        <w:rPr>
          <w:sz w:val="24"/>
          <w:rtl/>
        </w:rPr>
        <w:t xml:space="preserve"> </w:t>
      </w:r>
      <w:r w:rsidRPr="00741C48">
        <w:rPr>
          <w:rFonts w:hint="eastAsia"/>
          <w:sz w:val="24"/>
          <w:rtl/>
        </w:rPr>
        <w:t>מקצה</w:t>
      </w:r>
      <w:r w:rsidRPr="00741C48">
        <w:rPr>
          <w:sz w:val="24"/>
          <w:rtl/>
        </w:rPr>
        <w:t xml:space="preserve"> </w:t>
      </w:r>
      <w:r w:rsidRPr="00741C48">
        <w:rPr>
          <w:rFonts w:hint="eastAsia"/>
          <w:sz w:val="24"/>
          <w:rtl/>
        </w:rPr>
        <w:t>הארובה</w:t>
      </w:r>
      <w:r w:rsidRPr="00741C48">
        <w:rPr>
          <w:sz w:val="24"/>
          <w:rtl/>
        </w:rPr>
        <w:t xml:space="preserve"> </w:t>
      </w:r>
      <w:r w:rsidRPr="00741C48">
        <w:rPr>
          <w:rFonts w:hint="eastAsia"/>
          <w:sz w:val="24"/>
          <w:rtl/>
        </w:rPr>
        <w:t>על</w:t>
      </w:r>
      <w:r w:rsidRPr="00741C48">
        <w:rPr>
          <w:sz w:val="24"/>
          <w:rtl/>
        </w:rPr>
        <w:t xml:space="preserve"> </w:t>
      </w:r>
      <w:r w:rsidRPr="00741C48">
        <w:rPr>
          <w:rFonts w:hint="eastAsia"/>
          <w:sz w:val="24"/>
          <w:rtl/>
        </w:rPr>
        <w:t>הריכוזים</w:t>
      </w:r>
      <w:r w:rsidRPr="00741C48">
        <w:rPr>
          <w:sz w:val="24"/>
          <w:rtl/>
        </w:rPr>
        <w:t xml:space="preserve"> </w:t>
      </w:r>
      <w:r w:rsidRPr="00741C48">
        <w:rPr>
          <w:rFonts w:hint="eastAsia"/>
          <w:sz w:val="24"/>
          <w:rtl/>
        </w:rPr>
        <w:t>בקרבת</w:t>
      </w:r>
      <w:r w:rsidRPr="00741C48">
        <w:rPr>
          <w:sz w:val="24"/>
          <w:rtl/>
        </w:rPr>
        <w:t xml:space="preserve"> </w:t>
      </w:r>
      <w:r w:rsidRPr="00741C48">
        <w:rPr>
          <w:rFonts w:hint="eastAsia"/>
          <w:sz w:val="24"/>
          <w:rtl/>
        </w:rPr>
        <w:t>הארובה</w:t>
      </w:r>
      <w:r w:rsidRPr="00741C48">
        <w:rPr>
          <w:sz w:val="24"/>
          <w:rtl/>
        </w:rPr>
        <w:t xml:space="preserve"> </w:t>
      </w:r>
      <w:r w:rsidRPr="00741C48">
        <w:rPr>
          <w:rFonts w:hint="eastAsia"/>
          <w:sz w:val="24"/>
          <w:rtl/>
        </w:rPr>
        <w:t>ורחוק</w:t>
      </w:r>
      <w:r w:rsidRPr="00741C48">
        <w:rPr>
          <w:sz w:val="24"/>
          <w:rtl/>
        </w:rPr>
        <w:t xml:space="preserve"> </w:t>
      </w:r>
      <w:r w:rsidRPr="00741C48">
        <w:rPr>
          <w:rFonts w:hint="eastAsia"/>
          <w:sz w:val="24"/>
          <w:rtl/>
        </w:rPr>
        <w:t>ממנ</w:t>
      </w:r>
      <w:r w:rsidR="00253AFE" w:rsidRPr="00741C48">
        <w:rPr>
          <w:rFonts w:hint="eastAsia"/>
          <w:sz w:val="24"/>
          <w:rtl/>
        </w:rPr>
        <w:t>ה</w:t>
      </w:r>
      <w:r w:rsidR="00253AFE" w:rsidRPr="00741C48">
        <w:rPr>
          <w:sz w:val="24"/>
          <w:rtl/>
        </w:rPr>
        <w:t>;</w:t>
      </w:r>
    </w:p>
    <w:p w14:paraId="47C61C60" w14:textId="77777777" w:rsidR="00422B4B" w:rsidRPr="00741C48" w:rsidRDefault="00422B4B" w:rsidP="003F6D3E">
      <w:pPr>
        <w:numPr>
          <w:ilvl w:val="0"/>
          <w:numId w:val="32"/>
        </w:numPr>
        <w:spacing w:after="0" w:line="360" w:lineRule="auto"/>
        <w:jc w:val="both"/>
        <w:rPr>
          <w:sz w:val="24"/>
        </w:rPr>
      </w:pPr>
      <w:r w:rsidRPr="00741C48">
        <w:rPr>
          <w:sz w:val="24"/>
          <w:rtl/>
        </w:rPr>
        <w:t xml:space="preserve"> השפעת מבנים</w:t>
      </w:r>
      <w:r w:rsidR="00253AFE" w:rsidRPr="00741C48">
        <w:rPr>
          <w:sz w:val="24"/>
          <w:rtl/>
        </w:rPr>
        <w:t xml:space="preserve"> </w:t>
      </w:r>
      <w:r w:rsidRPr="00741C48">
        <w:rPr>
          <w:rFonts w:hint="eastAsia"/>
          <w:sz w:val="24"/>
          <w:rtl/>
        </w:rPr>
        <w:t>על</w:t>
      </w:r>
      <w:r w:rsidRPr="00741C48">
        <w:rPr>
          <w:sz w:val="24"/>
          <w:rtl/>
        </w:rPr>
        <w:t xml:space="preserve"> </w:t>
      </w:r>
      <w:r w:rsidRPr="00741C48">
        <w:rPr>
          <w:rFonts w:hint="eastAsia"/>
          <w:sz w:val="24"/>
          <w:rtl/>
        </w:rPr>
        <w:t>ריכוזי</w:t>
      </w:r>
      <w:r w:rsidRPr="00741C48">
        <w:rPr>
          <w:sz w:val="24"/>
          <w:rtl/>
        </w:rPr>
        <w:t xml:space="preserve"> </w:t>
      </w:r>
      <w:r w:rsidRPr="00741C48">
        <w:rPr>
          <w:rFonts w:hint="eastAsia"/>
          <w:sz w:val="24"/>
          <w:rtl/>
        </w:rPr>
        <w:t>המזהמים</w:t>
      </w:r>
      <w:r w:rsidR="00253AFE" w:rsidRPr="00741C48">
        <w:rPr>
          <w:sz w:val="24"/>
          <w:rtl/>
        </w:rPr>
        <w:t xml:space="preserve"> </w:t>
      </w:r>
      <w:r w:rsidRPr="00741C48">
        <w:rPr>
          <w:sz w:val="24"/>
        </w:rPr>
        <w:t>( building downwash)</w:t>
      </w:r>
      <w:r w:rsidR="00253AFE" w:rsidRPr="00741C48">
        <w:rPr>
          <w:sz w:val="24"/>
          <w:rtl/>
        </w:rPr>
        <w:t>;</w:t>
      </w:r>
    </w:p>
    <w:p w14:paraId="163B717C" w14:textId="77777777" w:rsidR="00422B4B" w:rsidRPr="00741C48" w:rsidRDefault="00422B4B" w:rsidP="003F6D3E">
      <w:pPr>
        <w:numPr>
          <w:ilvl w:val="0"/>
          <w:numId w:val="32"/>
        </w:numPr>
        <w:spacing w:after="0" w:line="360" w:lineRule="auto"/>
        <w:jc w:val="both"/>
        <w:rPr>
          <w:sz w:val="24"/>
        </w:rPr>
      </w:pPr>
      <w:r w:rsidRPr="00741C48">
        <w:rPr>
          <w:rFonts w:hint="eastAsia"/>
          <w:sz w:val="24"/>
          <w:rtl/>
        </w:rPr>
        <w:t>הש</w:t>
      </w:r>
      <w:r w:rsidR="00253AFE" w:rsidRPr="00741C48">
        <w:rPr>
          <w:rFonts w:hint="eastAsia"/>
          <w:sz w:val="24"/>
          <w:rtl/>
        </w:rPr>
        <w:t>פעות</w:t>
      </w:r>
      <w:r w:rsidR="00253AFE" w:rsidRPr="00741C48">
        <w:rPr>
          <w:sz w:val="24"/>
          <w:rtl/>
        </w:rPr>
        <w:t xml:space="preserve"> </w:t>
      </w:r>
      <w:r w:rsidR="00253AFE" w:rsidRPr="00741C48">
        <w:rPr>
          <w:rFonts w:hint="eastAsia"/>
          <w:sz w:val="24"/>
          <w:rtl/>
        </w:rPr>
        <w:t>חופיות</w:t>
      </w:r>
      <w:r w:rsidR="00253AFE" w:rsidRPr="00741C48">
        <w:rPr>
          <w:sz w:val="24"/>
          <w:rtl/>
        </w:rPr>
        <w:t xml:space="preserve"> </w:t>
      </w:r>
      <w:r w:rsidR="00253AFE" w:rsidRPr="00741C48">
        <w:rPr>
          <w:rFonts w:hint="eastAsia"/>
          <w:sz w:val="24"/>
          <w:rtl/>
        </w:rPr>
        <w:t>והשפעות</w:t>
      </w:r>
      <w:r w:rsidR="00253AFE" w:rsidRPr="00741C48">
        <w:rPr>
          <w:sz w:val="24"/>
          <w:rtl/>
        </w:rPr>
        <w:t xml:space="preserve"> </w:t>
      </w:r>
      <w:r w:rsidR="00253AFE" w:rsidRPr="00741C48">
        <w:rPr>
          <w:rFonts w:hint="eastAsia"/>
          <w:sz w:val="24"/>
          <w:rtl/>
        </w:rPr>
        <w:t>טופוגרפיות</w:t>
      </w:r>
      <w:r w:rsidR="00253AFE" w:rsidRPr="00741C48">
        <w:rPr>
          <w:sz w:val="24"/>
          <w:rtl/>
        </w:rPr>
        <w:t>;</w:t>
      </w:r>
    </w:p>
    <w:p w14:paraId="017D5706" w14:textId="77777777" w:rsidR="00422B4B" w:rsidRPr="00741C48" w:rsidRDefault="00422B4B" w:rsidP="003F6D3E">
      <w:pPr>
        <w:numPr>
          <w:ilvl w:val="0"/>
          <w:numId w:val="32"/>
        </w:numPr>
        <w:spacing w:after="0" w:line="360" w:lineRule="auto"/>
        <w:jc w:val="both"/>
        <w:rPr>
          <w:sz w:val="24"/>
        </w:rPr>
      </w:pPr>
      <w:r w:rsidRPr="00741C48">
        <w:rPr>
          <w:rFonts w:hint="eastAsia"/>
          <w:sz w:val="24"/>
          <w:rtl/>
        </w:rPr>
        <w:t>הסרת</w:t>
      </w:r>
      <w:r w:rsidRPr="00741C48">
        <w:rPr>
          <w:sz w:val="24"/>
          <w:rtl/>
        </w:rPr>
        <w:t xml:space="preserve"> </w:t>
      </w:r>
      <w:r w:rsidRPr="00741C48">
        <w:rPr>
          <w:rFonts w:hint="eastAsia"/>
          <w:sz w:val="24"/>
          <w:rtl/>
        </w:rPr>
        <w:t>מזהמים</w:t>
      </w:r>
      <w:r w:rsidR="00253AFE" w:rsidRPr="00741C48">
        <w:rPr>
          <w:sz w:val="24"/>
          <w:rtl/>
        </w:rPr>
        <w:t xml:space="preserve"> </w:t>
      </w:r>
      <w:r w:rsidRPr="00741C48">
        <w:rPr>
          <w:rFonts w:hint="eastAsia"/>
          <w:sz w:val="24"/>
          <w:rtl/>
        </w:rPr>
        <w:t>מהאטמוספרה</w:t>
      </w:r>
      <w:r w:rsidRPr="00741C48">
        <w:rPr>
          <w:sz w:val="24"/>
          <w:rtl/>
        </w:rPr>
        <w:t xml:space="preserve"> </w:t>
      </w:r>
      <w:r w:rsidRPr="00741C48">
        <w:rPr>
          <w:rFonts w:hint="eastAsia"/>
          <w:sz w:val="24"/>
          <w:rtl/>
        </w:rPr>
        <w:t>בעקבות</w:t>
      </w:r>
      <w:r w:rsidRPr="00741C48">
        <w:rPr>
          <w:sz w:val="24"/>
          <w:rtl/>
        </w:rPr>
        <w:t xml:space="preserve"> </w:t>
      </w:r>
      <w:r w:rsidRPr="00741C48">
        <w:rPr>
          <w:rFonts w:hint="eastAsia"/>
          <w:sz w:val="24"/>
          <w:rtl/>
        </w:rPr>
        <w:t>משקעים</w:t>
      </w:r>
      <w:r w:rsidR="00253AFE" w:rsidRPr="00741C48">
        <w:rPr>
          <w:sz w:val="24"/>
          <w:rtl/>
        </w:rPr>
        <w:t xml:space="preserve"> (שקיעה רטובה) ו/או שקיעה יבשה;</w:t>
      </w:r>
    </w:p>
    <w:p w14:paraId="408044C4" w14:textId="77777777" w:rsidR="00422B4B" w:rsidRPr="00741C48" w:rsidRDefault="00253AFE" w:rsidP="003F6D3E">
      <w:pPr>
        <w:numPr>
          <w:ilvl w:val="0"/>
          <w:numId w:val="32"/>
        </w:numPr>
        <w:spacing w:after="0" w:line="360" w:lineRule="auto"/>
        <w:jc w:val="both"/>
        <w:rPr>
          <w:sz w:val="24"/>
        </w:rPr>
      </w:pPr>
      <w:r w:rsidRPr="00741C48">
        <w:rPr>
          <w:rFonts w:hint="eastAsia"/>
          <w:sz w:val="24"/>
          <w:rtl/>
        </w:rPr>
        <w:t>טרנספורמציה</w:t>
      </w:r>
      <w:r w:rsidRPr="00741C48">
        <w:rPr>
          <w:sz w:val="24"/>
          <w:rtl/>
        </w:rPr>
        <w:t xml:space="preserve"> </w:t>
      </w:r>
      <w:r w:rsidRPr="00741C48">
        <w:rPr>
          <w:rFonts w:hint="eastAsia"/>
          <w:sz w:val="24"/>
          <w:rtl/>
        </w:rPr>
        <w:t>כימית</w:t>
      </w:r>
      <w:r w:rsidRPr="00741C48">
        <w:rPr>
          <w:sz w:val="24"/>
          <w:rtl/>
        </w:rPr>
        <w:t>;</w:t>
      </w:r>
    </w:p>
    <w:p w14:paraId="13DAE6E7" w14:textId="77777777" w:rsidR="00422B4B" w:rsidRPr="00741C48" w:rsidRDefault="00422B4B" w:rsidP="003F6D3E">
      <w:pPr>
        <w:numPr>
          <w:ilvl w:val="0"/>
          <w:numId w:val="32"/>
        </w:numPr>
        <w:spacing w:after="0" w:line="360" w:lineRule="auto"/>
        <w:jc w:val="both"/>
        <w:rPr>
          <w:sz w:val="24"/>
          <w:rtl/>
        </w:rPr>
      </w:pPr>
      <w:r w:rsidRPr="00741C48">
        <w:rPr>
          <w:rFonts w:hint="eastAsia"/>
          <w:sz w:val="24"/>
          <w:rtl/>
        </w:rPr>
        <w:t>ועוד</w:t>
      </w:r>
      <w:r w:rsidRPr="00741C48">
        <w:rPr>
          <w:sz w:val="24"/>
          <w:rtl/>
        </w:rPr>
        <w:t>. . .</w:t>
      </w:r>
    </w:p>
    <w:p w14:paraId="4FD8E6BC" w14:textId="77777777" w:rsidR="00422B4B" w:rsidRPr="00741C48" w:rsidRDefault="00422B4B" w:rsidP="00E158EA">
      <w:pPr>
        <w:spacing w:line="360" w:lineRule="auto"/>
        <w:jc w:val="both"/>
        <w:rPr>
          <w:sz w:val="24"/>
          <w:rtl/>
        </w:rPr>
      </w:pPr>
    </w:p>
    <w:p w14:paraId="4F18AAB0" w14:textId="77777777" w:rsidR="00422B4B" w:rsidRPr="00741C48" w:rsidRDefault="00422B4B" w:rsidP="00E158EA">
      <w:pPr>
        <w:spacing w:line="360" w:lineRule="auto"/>
        <w:jc w:val="both"/>
        <w:rPr>
          <w:sz w:val="24"/>
          <w:rtl/>
        </w:rPr>
      </w:pPr>
      <w:r w:rsidRPr="00741C48">
        <w:rPr>
          <w:rFonts w:hint="eastAsia"/>
          <w:sz w:val="24"/>
          <w:rtl/>
        </w:rPr>
        <w:t>מודל</w:t>
      </w:r>
      <w:r w:rsidRPr="00741C48">
        <w:rPr>
          <w:sz w:val="24"/>
          <w:rtl/>
        </w:rPr>
        <w:t xml:space="preserve"> ה- </w:t>
      </w:r>
      <w:r w:rsidRPr="00741C48">
        <w:rPr>
          <w:sz w:val="24"/>
        </w:rPr>
        <w:t>CALPUFF</w:t>
      </w:r>
      <w:r w:rsidRPr="00741C48">
        <w:rPr>
          <w:sz w:val="24"/>
          <w:rtl/>
        </w:rPr>
        <w:t xml:space="preserve"> מאושר ע"י המשרד </w:t>
      </w:r>
      <w:r w:rsidRPr="00741C48">
        <w:rPr>
          <w:rFonts w:hint="eastAsia"/>
          <w:sz w:val="24"/>
          <w:rtl/>
        </w:rPr>
        <w:t>להגנ</w:t>
      </w:r>
      <w:r w:rsidRPr="00741C48">
        <w:rPr>
          <w:sz w:val="24"/>
          <w:rtl/>
        </w:rPr>
        <w:t xml:space="preserve">"ס, </w:t>
      </w:r>
      <w:r w:rsidRPr="00741C48">
        <w:rPr>
          <w:rFonts w:hint="eastAsia"/>
          <w:sz w:val="24"/>
          <w:rtl/>
        </w:rPr>
        <w:t>לשימוש</w:t>
      </w:r>
      <w:r w:rsidRPr="00741C48">
        <w:rPr>
          <w:sz w:val="24"/>
          <w:rtl/>
        </w:rPr>
        <w:t xml:space="preserve"> </w:t>
      </w:r>
      <w:r w:rsidRPr="00741C48">
        <w:rPr>
          <w:rFonts w:hint="eastAsia"/>
          <w:sz w:val="24"/>
          <w:rtl/>
        </w:rPr>
        <w:t>בין</w:t>
      </w:r>
      <w:r w:rsidRPr="00741C48">
        <w:rPr>
          <w:sz w:val="24"/>
          <w:rtl/>
        </w:rPr>
        <w:t xml:space="preserve"> </w:t>
      </w:r>
      <w:r w:rsidRPr="00741C48">
        <w:rPr>
          <w:rFonts w:hint="eastAsia"/>
          <w:sz w:val="24"/>
          <w:rtl/>
        </w:rPr>
        <w:t>היתר</w:t>
      </w:r>
      <w:r w:rsidRPr="00741C48">
        <w:rPr>
          <w:sz w:val="24"/>
          <w:rtl/>
        </w:rPr>
        <w:t xml:space="preserve"> </w:t>
      </w:r>
      <w:r w:rsidRPr="00741C48">
        <w:rPr>
          <w:rFonts w:hint="eastAsia"/>
          <w:sz w:val="24"/>
          <w:rtl/>
        </w:rPr>
        <w:t>באפליקציות</w:t>
      </w:r>
      <w:r w:rsidRPr="00741C48">
        <w:rPr>
          <w:sz w:val="24"/>
          <w:rtl/>
        </w:rPr>
        <w:t xml:space="preserve"> </w:t>
      </w:r>
      <w:r w:rsidRPr="00741C48">
        <w:rPr>
          <w:rFonts w:hint="eastAsia"/>
          <w:sz w:val="24"/>
          <w:rtl/>
        </w:rPr>
        <w:t>הבאות</w:t>
      </w:r>
      <w:r w:rsidRPr="00741C48">
        <w:rPr>
          <w:sz w:val="24"/>
          <w:rtl/>
        </w:rPr>
        <w:t>:</w:t>
      </w:r>
    </w:p>
    <w:p w14:paraId="00590D77" w14:textId="77777777" w:rsidR="00422B4B" w:rsidRPr="00741C48" w:rsidRDefault="00422B4B" w:rsidP="003F6D3E">
      <w:pPr>
        <w:numPr>
          <w:ilvl w:val="0"/>
          <w:numId w:val="33"/>
        </w:numPr>
        <w:spacing w:after="0" w:line="360" w:lineRule="auto"/>
        <w:jc w:val="both"/>
        <w:rPr>
          <w:sz w:val="24"/>
        </w:rPr>
      </w:pPr>
      <w:r w:rsidRPr="00741C48">
        <w:rPr>
          <w:rFonts w:hint="eastAsia"/>
          <w:sz w:val="24"/>
          <w:rtl/>
        </w:rPr>
        <w:t>חישוב</w:t>
      </w:r>
      <w:r w:rsidRPr="00741C48">
        <w:rPr>
          <w:sz w:val="24"/>
          <w:rtl/>
        </w:rPr>
        <w:t xml:space="preserve"> </w:t>
      </w:r>
      <w:r w:rsidRPr="00741C48">
        <w:rPr>
          <w:rFonts w:hint="eastAsia"/>
          <w:sz w:val="24"/>
          <w:rtl/>
        </w:rPr>
        <w:t>ריכוזי</w:t>
      </w:r>
      <w:r w:rsidRPr="00741C48">
        <w:rPr>
          <w:sz w:val="24"/>
          <w:rtl/>
        </w:rPr>
        <w:t xml:space="preserve"> </w:t>
      </w:r>
      <w:r w:rsidRPr="00741C48">
        <w:rPr>
          <w:rFonts w:hint="eastAsia"/>
          <w:sz w:val="24"/>
          <w:rtl/>
        </w:rPr>
        <w:t>מזהמים</w:t>
      </w:r>
      <w:r w:rsidRPr="00741C48">
        <w:rPr>
          <w:sz w:val="24"/>
          <w:rtl/>
        </w:rPr>
        <w:t xml:space="preserve"> </w:t>
      </w:r>
      <w:r w:rsidRPr="00741C48">
        <w:rPr>
          <w:rFonts w:hint="eastAsia"/>
          <w:sz w:val="24"/>
          <w:rtl/>
        </w:rPr>
        <w:t>הנפלטים</w:t>
      </w:r>
      <w:r w:rsidRPr="00741C48">
        <w:rPr>
          <w:sz w:val="24"/>
          <w:rtl/>
        </w:rPr>
        <w:t xml:space="preserve"> </w:t>
      </w:r>
      <w:r w:rsidRPr="00741C48">
        <w:rPr>
          <w:rFonts w:hint="eastAsia"/>
          <w:sz w:val="24"/>
          <w:rtl/>
        </w:rPr>
        <w:t>ממקורות</w:t>
      </w:r>
      <w:r w:rsidRPr="00741C48">
        <w:rPr>
          <w:sz w:val="24"/>
          <w:rtl/>
        </w:rPr>
        <w:t xml:space="preserve"> </w:t>
      </w:r>
      <w:r w:rsidRPr="00741C48">
        <w:rPr>
          <w:rFonts w:hint="eastAsia"/>
          <w:sz w:val="24"/>
          <w:rtl/>
        </w:rPr>
        <w:t>מוקדיים</w:t>
      </w:r>
      <w:r w:rsidRPr="00741C48">
        <w:rPr>
          <w:sz w:val="24"/>
          <w:rtl/>
        </w:rPr>
        <w:t xml:space="preserve"> (ארובות) </w:t>
      </w:r>
      <w:r w:rsidRPr="00741C48">
        <w:rPr>
          <w:rFonts w:hint="eastAsia"/>
          <w:sz w:val="24"/>
          <w:rtl/>
        </w:rPr>
        <w:t>ומקורות</w:t>
      </w:r>
      <w:r w:rsidRPr="00741C48">
        <w:rPr>
          <w:sz w:val="24"/>
          <w:rtl/>
        </w:rPr>
        <w:t xml:space="preserve"> </w:t>
      </w:r>
      <w:r w:rsidRPr="00741C48">
        <w:rPr>
          <w:rFonts w:hint="eastAsia"/>
          <w:sz w:val="24"/>
          <w:rtl/>
        </w:rPr>
        <w:t>שטח</w:t>
      </w:r>
    </w:p>
    <w:p w14:paraId="73663471" w14:textId="77777777" w:rsidR="00422B4B" w:rsidRPr="00741C48" w:rsidRDefault="00422B4B" w:rsidP="003F6D3E">
      <w:pPr>
        <w:numPr>
          <w:ilvl w:val="0"/>
          <w:numId w:val="33"/>
        </w:numPr>
        <w:spacing w:after="0" w:line="360" w:lineRule="auto"/>
        <w:jc w:val="both"/>
        <w:rPr>
          <w:sz w:val="24"/>
        </w:rPr>
      </w:pPr>
      <w:r w:rsidRPr="00741C48">
        <w:rPr>
          <w:rFonts w:hint="eastAsia"/>
          <w:sz w:val="24"/>
          <w:rtl/>
        </w:rPr>
        <w:t>חישוב</w:t>
      </w:r>
      <w:r w:rsidRPr="00741C48">
        <w:rPr>
          <w:sz w:val="24"/>
          <w:rtl/>
        </w:rPr>
        <w:t xml:space="preserve"> ריכוזי מזהמים הנפלטים ו/או מפוזרים באזורים עירוניים ואזורי הספר </w:t>
      </w:r>
    </w:p>
    <w:p w14:paraId="32F6C552" w14:textId="77777777" w:rsidR="00422B4B" w:rsidRPr="00741C48" w:rsidRDefault="00422B4B" w:rsidP="003F6D3E">
      <w:pPr>
        <w:numPr>
          <w:ilvl w:val="0"/>
          <w:numId w:val="33"/>
        </w:numPr>
        <w:spacing w:after="0" w:line="360" w:lineRule="auto"/>
        <w:jc w:val="both"/>
        <w:rPr>
          <w:sz w:val="24"/>
        </w:rPr>
      </w:pPr>
      <w:r w:rsidRPr="00741C48">
        <w:rPr>
          <w:rFonts w:hint="eastAsia"/>
          <w:sz w:val="24"/>
          <w:rtl/>
        </w:rPr>
        <w:t>חישוב</w:t>
      </w:r>
      <w:r w:rsidRPr="00741C48">
        <w:rPr>
          <w:sz w:val="24"/>
          <w:rtl/>
        </w:rPr>
        <w:t xml:space="preserve"> </w:t>
      </w:r>
      <w:r w:rsidRPr="00741C48">
        <w:rPr>
          <w:rFonts w:hint="eastAsia"/>
          <w:sz w:val="24"/>
          <w:rtl/>
        </w:rPr>
        <w:t>ריכוזי</w:t>
      </w:r>
      <w:r w:rsidRPr="00741C48">
        <w:rPr>
          <w:sz w:val="24"/>
          <w:rtl/>
        </w:rPr>
        <w:t xml:space="preserve"> </w:t>
      </w:r>
      <w:r w:rsidRPr="00741C48">
        <w:rPr>
          <w:rFonts w:hint="eastAsia"/>
          <w:sz w:val="24"/>
          <w:rtl/>
        </w:rPr>
        <w:t>מזהמים</w:t>
      </w:r>
      <w:r w:rsidRPr="00741C48">
        <w:rPr>
          <w:sz w:val="24"/>
          <w:rtl/>
        </w:rPr>
        <w:t xml:space="preserve"> </w:t>
      </w:r>
      <w:r w:rsidRPr="00741C48">
        <w:rPr>
          <w:rFonts w:hint="eastAsia"/>
          <w:sz w:val="24"/>
          <w:rtl/>
        </w:rPr>
        <w:t>בטופוגרפיה</w:t>
      </w:r>
      <w:r w:rsidRPr="00741C48">
        <w:rPr>
          <w:sz w:val="24"/>
          <w:rtl/>
        </w:rPr>
        <w:t xml:space="preserve"> </w:t>
      </w:r>
      <w:r w:rsidRPr="00741C48">
        <w:rPr>
          <w:rFonts w:hint="eastAsia"/>
          <w:sz w:val="24"/>
          <w:rtl/>
        </w:rPr>
        <w:t>שטוחה</w:t>
      </w:r>
      <w:r w:rsidRPr="00741C48">
        <w:rPr>
          <w:sz w:val="24"/>
          <w:rtl/>
        </w:rPr>
        <w:t xml:space="preserve"> </w:t>
      </w:r>
      <w:r w:rsidRPr="00741C48">
        <w:rPr>
          <w:rFonts w:hint="eastAsia"/>
          <w:sz w:val="24"/>
          <w:rtl/>
        </w:rPr>
        <w:t>ומורכבת</w:t>
      </w:r>
    </w:p>
    <w:p w14:paraId="3FFC9CCD" w14:textId="77777777" w:rsidR="00422B4B" w:rsidRPr="00741C48" w:rsidRDefault="00422B4B" w:rsidP="003F6D3E">
      <w:pPr>
        <w:numPr>
          <w:ilvl w:val="0"/>
          <w:numId w:val="33"/>
        </w:numPr>
        <w:spacing w:after="0" w:line="360" w:lineRule="auto"/>
        <w:jc w:val="both"/>
        <w:rPr>
          <w:sz w:val="24"/>
        </w:rPr>
      </w:pPr>
      <w:r w:rsidRPr="00741C48">
        <w:rPr>
          <w:rFonts w:hint="eastAsia"/>
          <w:sz w:val="24"/>
          <w:rtl/>
        </w:rPr>
        <w:t>חישוב</w:t>
      </w:r>
      <w:r w:rsidRPr="00741C48">
        <w:rPr>
          <w:sz w:val="24"/>
          <w:rtl/>
        </w:rPr>
        <w:t xml:space="preserve"> </w:t>
      </w:r>
      <w:r w:rsidRPr="00741C48">
        <w:rPr>
          <w:rFonts w:hint="eastAsia"/>
          <w:sz w:val="24"/>
          <w:rtl/>
        </w:rPr>
        <w:t>ריכוזי</w:t>
      </w:r>
      <w:r w:rsidRPr="00741C48">
        <w:rPr>
          <w:sz w:val="24"/>
          <w:rtl/>
        </w:rPr>
        <w:t xml:space="preserve"> </w:t>
      </w:r>
      <w:r w:rsidRPr="00741C48">
        <w:rPr>
          <w:rFonts w:hint="eastAsia"/>
          <w:sz w:val="24"/>
          <w:rtl/>
        </w:rPr>
        <w:t>מזהמים</w:t>
      </w:r>
      <w:r w:rsidRPr="00741C48">
        <w:rPr>
          <w:sz w:val="24"/>
          <w:rtl/>
        </w:rPr>
        <w:t xml:space="preserve"> </w:t>
      </w:r>
      <w:r w:rsidRPr="00741C48">
        <w:rPr>
          <w:rFonts w:hint="eastAsia"/>
          <w:sz w:val="24"/>
          <w:rtl/>
        </w:rPr>
        <w:t>ברדיוס</w:t>
      </w:r>
      <w:r w:rsidRPr="00741C48">
        <w:rPr>
          <w:sz w:val="24"/>
          <w:rtl/>
        </w:rPr>
        <w:t xml:space="preserve"> </w:t>
      </w:r>
      <w:r w:rsidRPr="00741C48">
        <w:rPr>
          <w:rFonts w:hint="eastAsia"/>
          <w:sz w:val="24"/>
          <w:rtl/>
        </w:rPr>
        <w:t>של</w:t>
      </w:r>
      <w:r w:rsidRPr="00741C48">
        <w:rPr>
          <w:sz w:val="24"/>
          <w:rtl/>
        </w:rPr>
        <w:t xml:space="preserve"> 50 </w:t>
      </w:r>
      <w:r w:rsidRPr="00741C48">
        <w:rPr>
          <w:rFonts w:hint="eastAsia"/>
          <w:sz w:val="24"/>
          <w:rtl/>
        </w:rPr>
        <w:t>עד</w:t>
      </w:r>
      <w:r w:rsidRPr="00741C48">
        <w:rPr>
          <w:sz w:val="24"/>
          <w:rtl/>
        </w:rPr>
        <w:t xml:space="preserve"> </w:t>
      </w:r>
      <w:r w:rsidRPr="00741C48">
        <w:rPr>
          <w:rFonts w:hint="eastAsia"/>
          <w:sz w:val="24"/>
          <w:rtl/>
        </w:rPr>
        <w:t>כמה</w:t>
      </w:r>
      <w:r w:rsidRPr="00741C48">
        <w:rPr>
          <w:sz w:val="24"/>
          <w:rtl/>
        </w:rPr>
        <w:t xml:space="preserve"> </w:t>
      </w:r>
      <w:r w:rsidRPr="00741C48">
        <w:rPr>
          <w:rFonts w:hint="eastAsia"/>
          <w:sz w:val="24"/>
          <w:rtl/>
        </w:rPr>
        <w:t>מאות</w:t>
      </w:r>
      <w:r w:rsidRPr="00741C48">
        <w:rPr>
          <w:sz w:val="24"/>
          <w:rtl/>
        </w:rPr>
        <w:t xml:space="preserve"> </w:t>
      </w:r>
      <w:r w:rsidRPr="00741C48">
        <w:rPr>
          <w:rFonts w:hint="eastAsia"/>
          <w:sz w:val="24"/>
          <w:rtl/>
        </w:rPr>
        <w:t>ק</w:t>
      </w:r>
      <w:r w:rsidRPr="00741C48">
        <w:rPr>
          <w:sz w:val="24"/>
          <w:rtl/>
        </w:rPr>
        <w:t xml:space="preserve">"מ </w:t>
      </w:r>
      <w:r w:rsidRPr="00741C48">
        <w:rPr>
          <w:rFonts w:hint="eastAsia"/>
          <w:sz w:val="24"/>
          <w:rtl/>
        </w:rPr>
        <w:t>ממקור</w:t>
      </w:r>
      <w:r w:rsidRPr="00741C48">
        <w:rPr>
          <w:sz w:val="24"/>
          <w:rtl/>
        </w:rPr>
        <w:t>/</w:t>
      </w:r>
      <w:proofErr w:type="spellStart"/>
      <w:r w:rsidRPr="00741C48">
        <w:rPr>
          <w:rFonts w:hint="eastAsia"/>
          <w:sz w:val="24"/>
          <w:rtl/>
        </w:rPr>
        <w:t>ות</w:t>
      </w:r>
      <w:proofErr w:type="spellEnd"/>
      <w:r w:rsidRPr="00741C48">
        <w:rPr>
          <w:sz w:val="24"/>
          <w:rtl/>
        </w:rPr>
        <w:t xml:space="preserve"> הפליטה </w:t>
      </w:r>
    </w:p>
    <w:p w14:paraId="59183F49" w14:textId="77777777" w:rsidR="00422B4B" w:rsidRPr="00741C48" w:rsidRDefault="00422B4B" w:rsidP="003F6D3E">
      <w:pPr>
        <w:numPr>
          <w:ilvl w:val="0"/>
          <w:numId w:val="33"/>
        </w:numPr>
        <w:spacing w:after="0" w:line="360" w:lineRule="auto"/>
        <w:jc w:val="both"/>
        <w:rPr>
          <w:sz w:val="24"/>
        </w:rPr>
      </w:pPr>
      <w:r w:rsidRPr="00741C48">
        <w:rPr>
          <w:rFonts w:hint="eastAsia"/>
          <w:sz w:val="24"/>
          <w:rtl/>
        </w:rPr>
        <w:t>חישוב</w:t>
      </w:r>
      <w:r w:rsidRPr="00741C48">
        <w:rPr>
          <w:sz w:val="24"/>
          <w:rtl/>
        </w:rPr>
        <w:t xml:space="preserve"> </w:t>
      </w:r>
      <w:r w:rsidRPr="00741C48">
        <w:rPr>
          <w:rFonts w:hint="eastAsia"/>
          <w:sz w:val="24"/>
          <w:rtl/>
        </w:rPr>
        <w:t>ריכוזי</w:t>
      </w:r>
      <w:r w:rsidRPr="00741C48">
        <w:rPr>
          <w:sz w:val="24"/>
          <w:rtl/>
        </w:rPr>
        <w:t xml:space="preserve"> </w:t>
      </w:r>
      <w:r w:rsidRPr="00741C48">
        <w:rPr>
          <w:rFonts w:hint="eastAsia"/>
          <w:sz w:val="24"/>
          <w:rtl/>
        </w:rPr>
        <w:t>מזהמים</w:t>
      </w:r>
      <w:r w:rsidRPr="00741C48">
        <w:rPr>
          <w:sz w:val="24"/>
          <w:rtl/>
        </w:rPr>
        <w:t xml:space="preserve"> </w:t>
      </w:r>
      <w:r w:rsidRPr="00741C48">
        <w:rPr>
          <w:rFonts w:hint="eastAsia"/>
          <w:sz w:val="24"/>
          <w:rtl/>
        </w:rPr>
        <w:t>בסביבה</w:t>
      </w:r>
      <w:r w:rsidRPr="00741C48">
        <w:rPr>
          <w:sz w:val="24"/>
          <w:rtl/>
        </w:rPr>
        <w:t xml:space="preserve"> </w:t>
      </w:r>
      <w:r w:rsidRPr="00741C48">
        <w:rPr>
          <w:rFonts w:hint="eastAsia"/>
          <w:sz w:val="24"/>
          <w:rtl/>
        </w:rPr>
        <w:t>בזמני</w:t>
      </w:r>
      <w:r w:rsidRPr="00741C48">
        <w:rPr>
          <w:sz w:val="24"/>
          <w:rtl/>
        </w:rPr>
        <w:t xml:space="preserve"> </w:t>
      </w:r>
      <w:r w:rsidRPr="00741C48">
        <w:rPr>
          <w:rFonts w:hint="eastAsia"/>
          <w:sz w:val="24"/>
          <w:rtl/>
        </w:rPr>
        <w:t>מיצוע</w:t>
      </w:r>
      <w:r w:rsidRPr="00741C48">
        <w:rPr>
          <w:sz w:val="24"/>
          <w:rtl/>
        </w:rPr>
        <w:t xml:space="preserve"> </w:t>
      </w:r>
      <w:r w:rsidRPr="00741C48">
        <w:rPr>
          <w:rFonts w:hint="eastAsia"/>
          <w:sz w:val="24"/>
          <w:rtl/>
        </w:rPr>
        <w:t>של</w:t>
      </w:r>
      <w:r w:rsidRPr="00741C48">
        <w:rPr>
          <w:sz w:val="24"/>
          <w:rtl/>
        </w:rPr>
        <w:t xml:space="preserve"> </w:t>
      </w:r>
      <w:r w:rsidRPr="00741C48">
        <w:rPr>
          <w:rFonts w:hint="eastAsia"/>
          <w:sz w:val="24"/>
          <w:rtl/>
        </w:rPr>
        <w:t>שעה</w:t>
      </w:r>
      <w:r w:rsidRPr="00741C48">
        <w:rPr>
          <w:sz w:val="24"/>
          <w:rtl/>
        </w:rPr>
        <w:t xml:space="preserve"> </w:t>
      </w:r>
      <w:r w:rsidRPr="00741C48">
        <w:rPr>
          <w:rFonts w:hint="eastAsia"/>
          <w:sz w:val="24"/>
          <w:rtl/>
        </w:rPr>
        <w:t>עד</w:t>
      </w:r>
      <w:r w:rsidRPr="00741C48">
        <w:rPr>
          <w:sz w:val="24"/>
          <w:rtl/>
        </w:rPr>
        <w:t xml:space="preserve"> </w:t>
      </w:r>
      <w:r w:rsidRPr="00741C48">
        <w:rPr>
          <w:rFonts w:hint="eastAsia"/>
          <w:sz w:val="24"/>
          <w:rtl/>
        </w:rPr>
        <w:t>שנה</w:t>
      </w:r>
    </w:p>
    <w:p w14:paraId="1240B30E" w14:textId="77777777" w:rsidR="00422B4B" w:rsidRPr="00741C48" w:rsidRDefault="00422B4B" w:rsidP="003F6D3E">
      <w:pPr>
        <w:numPr>
          <w:ilvl w:val="0"/>
          <w:numId w:val="33"/>
        </w:numPr>
        <w:spacing w:after="0" w:line="360" w:lineRule="auto"/>
        <w:jc w:val="both"/>
        <w:rPr>
          <w:sz w:val="24"/>
        </w:rPr>
      </w:pPr>
      <w:r w:rsidRPr="00741C48">
        <w:rPr>
          <w:rFonts w:hint="eastAsia"/>
          <w:sz w:val="24"/>
          <w:rtl/>
        </w:rPr>
        <w:t>חישוב</w:t>
      </w:r>
      <w:r w:rsidRPr="00741C48">
        <w:rPr>
          <w:sz w:val="24"/>
          <w:rtl/>
        </w:rPr>
        <w:t xml:space="preserve"> </w:t>
      </w:r>
      <w:r w:rsidRPr="00741C48">
        <w:rPr>
          <w:rFonts w:hint="eastAsia"/>
          <w:sz w:val="24"/>
          <w:rtl/>
        </w:rPr>
        <w:t>ריכוזי</w:t>
      </w:r>
      <w:r w:rsidRPr="00741C48">
        <w:rPr>
          <w:sz w:val="24"/>
          <w:rtl/>
        </w:rPr>
        <w:t xml:space="preserve"> </w:t>
      </w:r>
      <w:r w:rsidRPr="00741C48">
        <w:rPr>
          <w:rFonts w:hint="eastAsia"/>
          <w:sz w:val="24"/>
          <w:rtl/>
        </w:rPr>
        <w:t>מזהמים</w:t>
      </w:r>
      <w:r w:rsidRPr="00741C48">
        <w:rPr>
          <w:sz w:val="24"/>
          <w:rtl/>
        </w:rPr>
        <w:t xml:space="preserve"> </w:t>
      </w:r>
      <w:r w:rsidRPr="00741C48">
        <w:rPr>
          <w:rFonts w:hint="eastAsia"/>
          <w:sz w:val="24"/>
          <w:rtl/>
        </w:rPr>
        <w:t>עיקריים</w:t>
      </w:r>
      <w:r w:rsidRPr="00741C48">
        <w:rPr>
          <w:sz w:val="24"/>
          <w:rtl/>
        </w:rPr>
        <w:t xml:space="preserve"> (מזהמים </w:t>
      </w:r>
      <w:r w:rsidRPr="00741C48">
        <w:rPr>
          <w:rFonts w:hint="eastAsia"/>
          <w:sz w:val="24"/>
          <w:rtl/>
        </w:rPr>
        <w:t>לגביהם</w:t>
      </w:r>
      <w:r w:rsidRPr="00741C48">
        <w:rPr>
          <w:sz w:val="24"/>
          <w:rtl/>
        </w:rPr>
        <w:t xml:space="preserve"> </w:t>
      </w:r>
      <w:r w:rsidRPr="00741C48">
        <w:rPr>
          <w:rFonts w:hint="eastAsia"/>
          <w:sz w:val="24"/>
          <w:rtl/>
        </w:rPr>
        <w:t>יש</w:t>
      </w:r>
      <w:r w:rsidRPr="00741C48">
        <w:rPr>
          <w:sz w:val="24"/>
          <w:rtl/>
        </w:rPr>
        <w:t xml:space="preserve"> </w:t>
      </w:r>
      <w:r w:rsidRPr="00741C48">
        <w:rPr>
          <w:rFonts w:hint="eastAsia"/>
          <w:sz w:val="24"/>
          <w:rtl/>
        </w:rPr>
        <w:t>תקן</w:t>
      </w:r>
      <w:r w:rsidRPr="00741C48">
        <w:rPr>
          <w:sz w:val="24"/>
          <w:rtl/>
        </w:rPr>
        <w:t xml:space="preserve"> </w:t>
      </w:r>
      <w:r w:rsidRPr="00741C48">
        <w:rPr>
          <w:rFonts w:hint="eastAsia"/>
          <w:sz w:val="24"/>
          <w:rtl/>
        </w:rPr>
        <w:t>סביבתי</w:t>
      </w:r>
      <w:r w:rsidRPr="00741C48">
        <w:rPr>
          <w:sz w:val="24"/>
          <w:rtl/>
        </w:rPr>
        <w:t>)</w:t>
      </w:r>
    </w:p>
    <w:p w14:paraId="5721EA44" w14:textId="77777777" w:rsidR="00422B4B" w:rsidRPr="00741C48" w:rsidRDefault="00422B4B" w:rsidP="003F6D3E">
      <w:pPr>
        <w:numPr>
          <w:ilvl w:val="0"/>
          <w:numId w:val="33"/>
        </w:numPr>
        <w:spacing w:after="0" w:line="360" w:lineRule="auto"/>
        <w:jc w:val="both"/>
        <w:rPr>
          <w:sz w:val="24"/>
        </w:rPr>
      </w:pPr>
      <w:r w:rsidRPr="00741C48">
        <w:rPr>
          <w:rFonts w:hint="eastAsia"/>
          <w:sz w:val="24"/>
          <w:rtl/>
        </w:rPr>
        <w:t>חישוב</w:t>
      </w:r>
      <w:r w:rsidRPr="00741C48">
        <w:rPr>
          <w:sz w:val="24"/>
          <w:rtl/>
        </w:rPr>
        <w:t xml:space="preserve"> </w:t>
      </w:r>
      <w:r w:rsidRPr="00741C48">
        <w:rPr>
          <w:rFonts w:hint="eastAsia"/>
          <w:sz w:val="24"/>
          <w:rtl/>
        </w:rPr>
        <w:t>ריכוזי</w:t>
      </w:r>
      <w:r w:rsidRPr="00741C48">
        <w:rPr>
          <w:sz w:val="24"/>
          <w:rtl/>
        </w:rPr>
        <w:t xml:space="preserve"> </w:t>
      </w:r>
      <w:r w:rsidRPr="00741C48">
        <w:rPr>
          <w:rFonts w:hint="eastAsia"/>
          <w:sz w:val="24"/>
          <w:rtl/>
        </w:rPr>
        <w:t>מזהמים</w:t>
      </w:r>
      <w:r w:rsidRPr="00741C48">
        <w:rPr>
          <w:sz w:val="24"/>
          <w:rtl/>
        </w:rPr>
        <w:t xml:space="preserve"> </w:t>
      </w:r>
      <w:r w:rsidRPr="00741C48">
        <w:rPr>
          <w:rFonts w:hint="eastAsia"/>
          <w:sz w:val="24"/>
          <w:rtl/>
        </w:rPr>
        <w:t>כימיים</w:t>
      </w:r>
      <w:r w:rsidRPr="00741C48">
        <w:rPr>
          <w:sz w:val="24"/>
          <w:rtl/>
        </w:rPr>
        <w:t xml:space="preserve"> </w:t>
      </w:r>
      <w:r w:rsidRPr="00741C48">
        <w:rPr>
          <w:rFonts w:hint="eastAsia"/>
          <w:sz w:val="24"/>
          <w:rtl/>
        </w:rPr>
        <w:t>רעילים</w:t>
      </w:r>
      <w:r w:rsidR="00253AFE" w:rsidRPr="00741C48">
        <w:rPr>
          <w:sz w:val="24"/>
          <w:rtl/>
        </w:rPr>
        <w:t xml:space="preserve"> </w:t>
      </w:r>
      <w:r w:rsidRPr="00741C48">
        <w:rPr>
          <w:sz w:val="24"/>
          <w:rtl/>
        </w:rPr>
        <w:t xml:space="preserve">(שאינם </w:t>
      </w:r>
      <w:r w:rsidRPr="00741C48">
        <w:rPr>
          <w:rFonts w:hint="eastAsia"/>
          <w:sz w:val="24"/>
          <w:rtl/>
        </w:rPr>
        <w:t>בעלי</w:t>
      </w:r>
      <w:r w:rsidRPr="00741C48">
        <w:rPr>
          <w:sz w:val="24"/>
          <w:rtl/>
        </w:rPr>
        <w:t xml:space="preserve"> </w:t>
      </w:r>
      <w:r w:rsidRPr="00741C48">
        <w:rPr>
          <w:rFonts w:hint="eastAsia"/>
          <w:sz w:val="24"/>
          <w:rtl/>
        </w:rPr>
        <w:t>תקן</w:t>
      </w:r>
      <w:r w:rsidRPr="00741C48">
        <w:rPr>
          <w:sz w:val="24"/>
          <w:rtl/>
        </w:rPr>
        <w:t xml:space="preserve"> </w:t>
      </w:r>
      <w:r w:rsidRPr="00741C48">
        <w:rPr>
          <w:rFonts w:hint="eastAsia"/>
          <w:sz w:val="24"/>
          <w:rtl/>
        </w:rPr>
        <w:t>סביבתי</w:t>
      </w:r>
      <w:r w:rsidRPr="00741C48">
        <w:rPr>
          <w:sz w:val="24"/>
          <w:rtl/>
        </w:rPr>
        <w:t>)</w:t>
      </w:r>
    </w:p>
    <w:p w14:paraId="4B2505CC" w14:textId="77777777" w:rsidR="00422B4B" w:rsidRPr="00741C48" w:rsidRDefault="00422B4B" w:rsidP="00E158EA">
      <w:pPr>
        <w:spacing w:line="360" w:lineRule="auto"/>
        <w:jc w:val="both"/>
        <w:rPr>
          <w:sz w:val="24"/>
          <w:rtl/>
        </w:rPr>
      </w:pPr>
    </w:p>
    <w:p w14:paraId="665C4DCE" w14:textId="77777777" w:rsidR="00BA4613" w:rsidRPr="00741C48" w:rsidRDefault="00422B4B" w:rsidP="000A6A53">
      <w:pPr>
        <w:spacing w:line="360" w:lineRule="auto"/>
        <w:jc w:val="both"/>
        <w:rPr>
          <w:rtl/>
        </w:rPr>
      </w:pPr>
      <w:r w:rsidRPr="00741C48">
        <w:rPr>
          <w:rFonts w:hint="eastAsia"/>
          <w:sz w:val="24"/>
          <w:rtl/>
        </w:rPr>
        <w:t>מטרת</w:t>
      </w:r>
      <w:r w:rsidRPr="00741C48">
        <w:rPr>
          <w:sz w:val="24"/>
          <w:rtl/>
        </w:rPr>
        <w:t xml:space="preserve"> השימוש ב –</w:t>
      </w:r>
      <w:r w:rsidR="00253AFE" w:rsidRPr="00741C48">
        <w:rPr>
          <w:sz w:val="24"/>
          <w:rtl/>
        </w:rPr>
        <w:t xml:space="preserve"> </w:t>
      </w:r>
      <w:r w:rsidRPr="00741C48">
        <w:rPr>
          <w:sz w:val="24"/>
        </w:rPr>
        <w:t>CALPUFF</w:t>
      </w:r>
      <w:r w:rsidRPr="00741C48">
        <w:rPr>
          <w:sz w:val="24"/>
          <w:rtl/>
        </w:rPr>
        <w:t xml:space="preserve"> לעומת השימוש במודל </w:t>
      </w:r>
      <w:r w:rsidRPr="00741C48">
        <w:rPr>
          <w:sz w:val="24"/>
        </w:rPr>
        <w:t>Steady State Plume</w:t>
      </w:r>
      <w:r w:rsidRPr="00741C48">
        <w:rPr>
          <w:sz w:val="24"/>
          <w:rtl/>
        </w:rPr>
        <w:t xml:space="preserve">, דוגמת </w:t>
      </w:r>
      <w:r w:rsidRPr="00741C48">
        <w:rPr>
          <w:sz w:val="24"/>
        </w:rPr>
        <w:t>AERMOD</w:t>
      </w:r>
      <w:r w:rsidRPr="00741C48">
        <w:rPr>
          <w:sz w:val="24"/>
          <w:rtl/>
        </w:rPr>
        <w:t xml:space="preserve"> היא לטפל באופן מקיף בתופעות כגון: טופוגרפיה מורכבת, מטאורולוגיה המשתנה בזמן ובמרחב הנבדק ועוד.</w:t>
      </w:r>
      <w:r w:rsidR="000A6A53" w:rsidRPr="00741C48">
        <w:rPr>
          <w:rtl/>
        </w:rPr>
        <w:t xml:space="preserve"> </w:t>
      </w:r>
    </w:p>
    <w:p w14:paraId="7E21CAD9" w14:textId="77777777" w:rsidR="00316271" w:rsidRPr="00741C48" w:rsidRDefault="00316271" w:rsidP="0043266C">
      <w:pPr>
        <w:spacing w:line="360" w:lineRule="auto"/>
      </w:pPr>
    </w:p>
    <w:sectPr w:rsidR="00316271" w:rsidRPr="00741C48" w:rsidSect="00BA4613">
      <w:endnotePr>
        <w:numFmt w:val="lowerLetter"/>
      </w:endnotePr>
      <w:pgSz w:w="11906" w:h="16838" w:code="9"/>
      <w:pgMar w:top="1440" w:right="1800" w:bottom="1699" w:left="1800" w:header="720" w:footer="720"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1F653" w14:textId="77777777" w:rsidR="004A1CBF" w:rsidRDefault="004A1CBF" w:rsidP="00AD1436">
      <w:pPr>
        <w:spacing w:after="0" w:line="240" w:lineRule="auto"/>
      </w:pPr>
      <w:r>
        <w:separator/>
      </w:r>
    </w:p>
  </w:endnote>
  <w:endnote w:type="continuationSeparator" w:id="0">
    <w:p w14:paraId="026E7A54" w14:textId="77777777" w:rsidR="004A1CBF" w:rsidRDefault="004A1CBF" w:rsidP="00AD1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riam">
    <w:panose1 w:val="020B0502050101010101"/>
    <w:charset w:val="00"/>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3ED0E" w14:textId="77777777" w:rsidR="003A4C01" w:rsidRDefault="003A4C01" w:rsidP="00BA4613">
    <w:pPr>
      <w:pStyle w:val="Footer"/>
      <w:framePr w:wrap="around" w:vAnchor="text" w:hAnchor="text" w:y="1"/>
      <w:rPr>
        <w:rStyle w:val="PageNumber"/>
        <w:rtl/>
      </w:rPr>
    </w:pPr>
    <w:r>
      <w:rPr>
        <w:rStyle w:val="PageNumber"/>
        <w:rtl/>
      </w:rPr>
      <w:fldChar w:fldCharType="begin"/>
    </w:r>
    <w:r>
      <w:rPr>
        <w:rStyle w:val="PageNumber"/>
      </w:rPr>
      <w:instrText xml:space="preserve">PAGE  </w:instrText>
    </w:r>
    <w:r>
      <w:rPr>
        <w:rStyle w:val="PageNumber"/>
        <w:rtl/>
      </w:rPr>
      <w:fldChar w:fldCharType="end"/>
    </w:r>
  </w:p>
  <w:p w14:paraId="19E9EB2F" w14:textId="77777777" w:rsidR="003A4C01" w:rsidRDefault="003A4C01">
    <w:pPr>
      <w:pStyle w:val="Footer"/>
      <w:ind w:right="360"/>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620BC" w14:textId="77777777" w:rsidR="003A4C01" w:rsidRDefault="003A4C01" w:rsidP="00BA4613">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64</w:t>
    </w:r>
    <w:r>
      <w:rPr>
        <w:rStyle w:val="PageNumber"/>
        <w:rtl/>
      </w:rPr>
      <w:fldChar w:fldCharType="end"/>
    </w:r>
  </w:p>
  <w:p w14:paraId="0022B6A0" w14:textId="77777777" w:rsidR="003A4C01" w:rsidRDefault="003A4C01" w:rsidP="00BA4613">
    <w:pPr>
      <w:pStyle w:val="Footer"/>
      <w:ind w:right="360"/>
      <w:jc w:val="right"/>
      <w:rPr>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C61D5" w14:textId="77777777" w:rsidR="003A4C01" w:rsidRDefault="003A4C01" w:rsidP="00BA4613">
    <w:pPr>
      <w:pStyle w:val="Footer"/>
      <w:bidi w:val="0"/>
      <w:jc w:val="both"/>
      <w:rPr>
        <w:sz w:val="20"/>
        <w:szCs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9AF31" w14:textId="77777777" w:rsidR="004A1CBF" w:rsidRDefault="004A1CBF" w:rsidP="00AD1436">
      <w:pPr>
        <w:spacing w:after="0" w:line="240" w:lineRule="auto"/>
      </w:pPr>
      <w:r>
        <w:separator/>
      </w:r>
    </w:p>
  </w:footnote>
  <w:footnote w:type="continuationSeparator" w:id="0">
    <w:p w14:paraId="2649F987" w14:textId="77777777" w:rsidR="004A1CBF" w:rsidRDefault="004A1CBF" w:rsidP="00AD1436">
      <w:pPr>
        <w:spacing w:after="0" w:line="240" w:lineRule="auto"/>
      </w:pPr>
      <w:r>
        <w:continuationSeparator/>
      </w:r>
    </w:p>
  </w:footnote>
  <w:footnote w:id="1">
    <w:p w14:paraId="017BB26C" w14:textId="77777777" w:rsidR="003A4C01" w:rsidRPr="005F5529" w:rsidRDefault="003A4C01">
      <w:pPr>
        <w:pStyle w:val="FootnoteText"/>
        <w:rPr>
          <w:rFonts w:cs="David"/>
          <w:rtl/>
        </w:rPr>
      </w:pPr>
      <w:r w:rsidRPr="005F5529">
        <w:rPr>
          <w:rStyle w:val="FootnoteReference"/>
          <w:rFonts w:cs="David"/>
        </w:rPr>
        <w:footnoteRef/>
      </w:r>
      <w:r w:rsidRPr="005F5529">
        <w:rPr>
          <w:rFonts w:cs="David"/>
          <w:rtl/>
        </w:rPr>
        <w:t xml:space="preserve"> </w:t>
      </w:r>
      <w:r w:rsidRPr="005F5529">
        <w:rPr>
          <w:rFonts w:cs="David" w:hint="cs"/>
          <w:rtl/>
        </w:rPr>
        <w:t>בהתאם ל</w:t>
      </w:r>
      <w:r w:rsidRPr="005F5529">
        <w:rPr>
          <w:rFonts w:cs="David"/>
          <w:rtl/>
        </w:rPr>
        <w:t>תקנות מקורות אנרגיה (ביצוע סקר לאיתור פוטנציאל לשימור אנרגיה), תשע"ט-2018</w:t>
      </w:r>
      <w:r w:rsidRPr="005F5529">
        <w:rPr>
          <w:rFonts w:cs="David" w:hint="cs"/>
          <w:rtl/>
        </w:rPr>
        <w:t>.</w:t>
      </w:r>
    </w:p>
  </w:footnote>
  <w:footnote w:id="2">
    <w:p w14:paraId="01788585" w14:textId="77777777" w:rsidR="003A4C01" w:rsidRDefault="003A4C01" w:rsidP="00025E56">
      <w:pPr>
        <w:pStyle w:val="FootnoteText"/>
      </w:pPr>
      <w:r w:rsidRPr="005F5529">
        <w:rPr>
          <w:rStyle w:val="FootnoteReference"/>
          <w:rFonts w:cs="David"/>
        </w:rPr>
        <w:footnoteRef/>
      </w:r>
      <w:r w:rsidRPr="005F5529">
        <w:rPr>
          <w:rFonts w:cs="David"/>
          <w:rtl/>
        </w:rPr>
        <w:t xml:space="preserve"> </w:t>
      </w:r>
      <w:r w:rsidRPr="005F5529">
        <w:rPr>
          <w:rFonts w:cs="David" w:hint="cs"/>
          <w:rtl/>
        </w:rPr>
        <w:t xml:space="preserve">בעל מקור פליטה שאינו מחזיק תעודה לתקן </w:t>
      </w:r>
      <w:r w:rsidRPr="005F5529">
        <w:rPr>
          <w:rFonts w:cs="David" w:hint="cs"/>
        </w:rPr>
        <w:t>ISO50001</w:t>
      </w:r>
      <w:r w:rsidRPr="005F5529">
        <w:rPr>
          <w:rFonts w:cs="David" w:hint="cs"/>
          <w:rtl/>
        </w:rPr>
        <w:t xml:space="preserve"> בתוקף במועד הגשת הבקשה להיתר פליטה, יידרש להשלים הגשת התעודה בתוך 24 חודשים מיום מתן היתר הפליטה וזאת בהתאם לדרישה שתיקבע במסגרת תנאי היתר הפליטה.</w:t>
      </w:r>
    </w:p>
  </w:footnote>
  <w:footnote w:id="3">
    <w:p w14:paraId="07A70036" w14:textId="77777777" w:rsidR="003A4C01" w:rsidRDefault="003A4C01">
      <w:pPr>
        <w:pStyle w:val="FootnoteText"/>
        <w:rPr>
          <w:rtl/>
        </w:rPr>
      </w:pPr>
      <w:r w:rsidRPr="004A636D">
        <w:rPr>
          <w:rStyle w:val="FootnoteReference"/>
        </w:rPr>
        <w:footnoteRef/>
      </w:r>
      <w:r w:rsidRPr="004A636D">
        <w:rPr>
          <w:rtl/>
        </w:rPr>
        <w:t xml:space="preserve"> </w:t>
      </w:r>
      <w:r w:rsidRPr="004A636D">
        <w:t>BREF on Economics and Cross Media Effects, July 2006</w:t>
      </w:r>
    </w:p>
  </w:footnote>
  <w:footnote w:id="4">
    <w:p w14:paraId="2CBFBBC5" w14:textId="77777777" w:rsidR="003A4C01" w:rsidRPr="00C16C08" w:rsidRDefault="003A4C01" w:rsidP="00A22F1C">
      <w:pPr>
        <w:pStyle w:val="FootnoteText"/>
        <w:rPr>
          <w:rFonts w:cs="David"/>
          <w:rtl/>
        </w:rPr>
      </w:pPr>
      <w:r w:rsidRPr="00C16C08">
        <w:rPr>
          <w:rStyle w:val="FootnoteReference"/>
          <w:rFonts w:cs="David"/>
        </w:rPr>
        <w:footnoteRef/>
      </w:r>
      <w:r w:rsidRPr="00C16C08">
        <w:rPr>
          <w:rFonts w:cs="David"/>
          <w:rtl/>
        </w:rPr>
        <w:t xml:space="preserve"> </w:t>
      </w:r>
      <w:r w:rsidRPr="00C16C08">
        <w:rPr>
          <w:rFonts w:cs="David" w:hint="cs"/>
          <w:rtl/>
        </w:rPr>
        <w:t>תקנות אויר נקי (ערכי איכות אוויר) (הוראת שעה) (עדכון), התשע"ג 2013</w:t>
      </w:r>
    </w:p>
  </w:footnote>
  <w:footnote w:id="5">
    <w:p w14:paraId="52933CD8" w14:textId="77777777" w:rsidR="003A4C01" w:rsidRDefault="003A4C01">
      <w:pPr>
        <w:pStyle w:val="FootnoteText"/>
      </w:pPr>
      <w:r>
        <w:rPr>
          <w:rStyle w:val="FootnoteReference"/>
        </w:rPr>
        <w:footnoteRef/>
      </w:r>
      <w:r>
        <w:rPr>
          <w:rtl/>
        </w:rPr>
        <w:t xml:space="preserve"> </w:t>
      </w:r>
      <w:r>
        <w:t>Schmidt et al., 2001, Bessagnet et al., 2004</w:t>
      </w:r>
    </w:p>
  </w:footnote>
  <w:footnote w:id="6">
    <w:p w14:paraId="759207C0" w14:textId="77777777" w:rsidR="003A4C01" w:rsidRPr="003B1598" w:rsidRDefault="003A4C01" w:rsidP="00B32D66">
      <w:pPr>
        <w:pStyle w:val="FootnoteText"/>
        <w:rPr>
          <w:rFonts w:cs="David"/>
          <w:rtl/>
        </w:rPr>
      </w:pPr>
      <w:r w:rsidRPr="003B1598">
        <w:rPr>
          <w:rStyle w:val="FootnoteReference"/>
          <w:rFonts w:cs="David"/>
        </w:rPr>
        <w:footnoteRef/>
      </w:r>
      <w:r w:rsidRPr="003B1598">
        <w:rPr>
          <w:rFonts w:cs="David"/>
          <w:rtl/>
        </w:rPr>
        <w:t xml:space="preserve"> </w:t>
      </w:r>
      <w:r w:rsidRPr="003B1598">
        <w:rPr>
          <w:rFonts w:cs="David" w:hint="cs"/>
          <w:rtl/>
        </w:rPr>
        <w:t>מסמך הנחיות לשימוש במקדמי פליטת מזהמי אוויר מכלי רכב, אגף איכות אוויר ושינוי אקלים, ספטמבר 2010, על עדכונו מעת לעת.</w:t>
      </w:r>
    </w:p>
  </w:footnote>
  <w:footnote w:id="7">
    <w:p w14:paraId="7E40566B" w14:textId="77777777" w:rsidR="003A4C01" w:rsidRPr="00204509" w:rsidRDefault="003A4C01" w:rsidP="00A22F1C">
      <w:pPr>
        <w:pStyle w:val="FootnoteText"/>
        <w:rPr>
          <w:rFonts w:cs="David"/>
        </w:rPr>
      </w:pPr>
      <w:r w:rsidRPr="00204509">
        <w:rPr>
          <w:rStyle w:val="FootnoteReference"/>
          <w:rFonts w:cs="David"/>
        </w:rPr>
        <w:footnoteRef/>
      </w:r>
      <w:r w:rsidRPr="00204509">
        <w:rPr>
          <w:rFonts w:cs="David"/>
          <w:rtl/>
        </w:rPr>
        <w:t xml:space="preserve"> </w:t>
      </w:r>
      <w:r w:rsidRPr="00204509">
        <w:rPr>
          <w:rFonts w:cs="David" w:hint="cs"/>
          <w:rtl/>
        </w:rPr>
        <w:t xml:space="preserve">רשימת פרטי אתרי תמ"א 14 אשר פורסם ע"י המשרד לתשתיות לאומיות </w:t>
      </w:r>
    </w:p>
  </w:footnote>
  <w:footnote w:id="8">
    <w:p w14:paraId="054048E0" w14:textId="77777777" w:rsidR="003A4C01" w:rsidRPr="00104295" w:rsidRDefault="003A4C01" w:rsidP="00E116BB">
      <w:pPr>
        <w:rPr>
          <w:rtl/>
        </w:rPr>
      </w:pPr>
      <w:r w:rsidRPr="00E116BB">
        <w:rPr>
          <w:rStyle w:val="FootnoteReference"/>
        </w:rPr>
        <w:footnoteRef/>
      </w:r>
      <w:r w:rsidRPr="00E116BB">
        <w:rPr>
          <w:rFonts w:hint="cs"/>
          <w:rtl/>
        </w:rPr>
        <w:t xml:space="preserve"> </w:t>
      </w:r>
      <w:r w:rsidRPr="00E116BB">
        <w:rPr>
          <w:rFonts w:ascii="Times New Roman" w:hAnsi="Times New Roman" w:cs="Times New Roman"/>
          <w:sz w:val="20"/>
          <w:szCs w:val="20"/>
        </w:rPr>
        <w:t>Appendix W to Part 51 -- Guideline on Air Quality Models (8.3.3.2)</w:t>
      </w:r>
    </w:p>
  </w:footnote>
  <w:footnote w:id="9">
    <w:p w14:paraId="0E38728C" w14:textId="77777777" w:rsidR="003A4C01" w:rsidRDefault="003A4C01">
      <w:pPr>
        <w:pStyle w:val="FootnoteText"/>
      </w:pPr>
      <w:r>
        <w:rPr>
          <w:rStyle w:val="FootnoteReference"/>
        </w:rPr>
        <w:footnoteRef/>
      </w:r>
      <w:r>
        <w:rPr>
          <w:rtl/>
        </w:rPr>
        <w:t xml:space="preserve"> </w:t>
      </w:r>
      <w:r>
        <w:t>AERMOD Implementation Guide, EPA, March 2009</w:t>
      </w:r>
    </w:p>
  </w:footnote>
  <w:footnote w:id="10">
    <w:p w14:paraId="268F2F0A" w14:textId="77777777" w:rsidR="003A4C01" w:rsidRDefault="003A4C01">
      <w:pPr>
        <w:pStyle w:val="FootnoteText"/>
      </w:pPr>
      <w:r>
        <w:rPr>
          <w:rStyle w:val="FootnoteReference"/>
        </w:rPr>
        <w:footnoteRef/>
      </w:r>
      <w:r>
        <w:rPr>
          <w:rtl/>
        </w:rPr>
        <w:t xml:space="preserve"> </w:t>
      </w:r>
      <w:r>
        <w:t>http://www.epa.gov/scram001/dispersion_related.htm#aersurface</w:t>
      </w:r>
    </w:p>
  </w:footnote>
  <w:footnote w:id="11">
    <w:p w14:paraId="5E0C65BA" w14:textId="77777777" w:rsidR="003A4C01" w:rsidRPr="000B10FB" w:rsidRDefault="003A4C01">
      <w:pPr>
        <w:rPr>
          <w:rtl/>
        </w:rPr>
      </w:pPr>
      <w:r>
        <w:rPr>
          <w:rStyle w:val="FootnoteReference"/>
        </w:rPr>
        <w:footnoteRef/>
      </w:r>
      <w:r>
        <w:rPr>
          <w:rtl/>
        </w:rPr>
        <w:t xml:space="preserve"> </w:t>
      </w:r>
      <w:r w:rsidRPr="00E116BB">
        <w:rPr>
          <w:rFonts w:ascii="Times New Roman" w:hAnsi="Times New Roman" w:cs="Times New Roman"/>
          <w:sz w:val="20"/>
          <w:szCs w:val="20"/>
        </w:rPr>
        <w:t xml:space="preserve">Appendix W to Part 51 </w:t>
      </w:r>
      <w:r>
        <w:rPr>
          <w:rFonts w:ascii="Times New Roman" w:hAnsi="Times New Roman" w:cs="Times New Roman"/>
          <w:sz w:val="20"/>
          <w:szCs w:val="20"/>
        </w:rPr>
        <w:t>–</w:t>
      </w:r>
      <w:r w:rsidRPr="00E116BB">
        <w:rPr>
          <w:rFonts w:ascii="Times New Roman" w:hAnsi="Times New Roman" w:cs="Times New Roman"/>
          <w:sz w:val="20"/>
          <w:szCs w:val="20"/>
        </w:rPr>
        <w:t xml:space="preserve"> Guideli</w:t>
      </w:r>
      <w:r>
        <w:rPr>
          <w:rFonts w:ascii="Times New Roman" w:hAnsi="Times New Roman" w:cs="Times New Roman"/>
          <w:sz w:val="20"/>
          <w:szCs w:val="20"/>
        </w:rPr>
        <w:t>nes on Air Quality Models (7.2.3)</w:t>
      </w:r>
    </w:p>
  </w:footnote>
  <w:footnote w:id="12">
    <w:p w14:paraId="1CA77B45" w14:textId="77777777" w:rsidR="003A4C01" w:rsidRPr="005D6AFA" w:rsidRDefault="003A4C01">
      <w:pPr>
        <w:pStyle w:val="FootnoteText"/>
        <w:rPr>
          <w:rtl/>
        </w:rPr>
      </w:pPr>
      <w:r>
        <w:rPr>
          <w:rStyle w:val="FootnoteReference"/>
        </w:rPr>
        <w:footnoteRef/>
      </w:r>
      <w:r>
        <w:rPr>
          <w:rtl/>
        </w:rPr>
        <w:t xml:space="preserve"> </w:t>
      </w:r>
      <w:r w:rsidRPr="00E116BB">
        <w:t xml:space="preserve">Appendix W to Part 51 </w:t>
      </w:r>
      <w:r>
        <w:t>–</w:t>
      </w:r>
      <w:r w:rsidRPr="00E116BB">
        <w:t xml:space="preserve"> Guideli</w:t>
      </w:r>
      <w:r>
        <w:t>nes on Air Quality Models (5.2.4)</w:t>
      </w:r>
    </w:p>
  </w:footnote>
  <w:footnote w:id="13">
    <w:p w14:paraId="6030D2B7" w14:textId="77777777" w:rsidR="003A4C01" w:rsidRPr="00116EF1" w:rsidRDefault="003A4C01" w:rsidP="00A22F1C">
      <w:pPr>
        <w:pStyle w:val="FootnoteText"/>
        <w:rPr>
          <w:sz w:val="18"/>
          <w:szCs w:val="18"/>
        </w:rPr>
      </w:pPr>
      <w:r w:rsidRPr="00116EF1">
        <w:rPr>
          <w:rStyle w:val="FootnoteReference"/>
          <w:sz w:val="18"/>
          <w:szCs w:val="18"/>
        </w:rPr>
        <w:footnoteRef/>
      </w:r>
      <w:r w:rsidRPr="00116EF1">
        <w:rPr>
          <w:sz w:val="18"/>
          <w:szCs w:val="18"/>
          <w:rtl/>
        </w:rPr>
        <w:t xml:space="preserve"> </w:t>
      </w:r>
      <w:r w:rsidRPr="00116EF1">
        <w:rPr>
          <w:sz w:val="18"/>
          <w:szCs w:val="18"/>
        </w:rPr>
        <w:t xml:space="preserve">Wark, K. and C. Warner, 1981. </w:t>
      </w:r>
      <w:r w:rsidRPr="00116EF1">
        <w:rPr>
          <w:i/>
          <w:iCs/>
          <w:sz w:val="18"/>
          <w:szCs w:val="18"/>
        </w:rPr>
        <w:t>Air Pollution: Its Origin and Control, 2nd Edition</w:t>
      </w:r>
      <w:r w:rsidRPr="00116EF1">
        <w:rPr>
          <w:sz w:val="18"/>
          <w:szCs w:val="18"/>
        </w:rPr>
        <w:t>, Harper Collins Publishers</w:t>
      </w:r>
    </w:p>
  </w:footnote>
  <w:footnote w:id="14">
    <w:p w14:paraId="4C10AFB7" w14:textId="77777777" w:rsidR="003A4C01" w:rsidRDefault="003A4C01">
      <w:pPr>
        <w:pStyle w:val="FootnoteText"/>
      </w:pPr>
      <w:r w:rsidRPr="00116EF1">
        <w:rPr>
          <w:rStyle w:val="FootnoteReference"/>
        </w:rPr>
        <w:footnoteRef/>
      </w:r>
      <w:r w:rsidRPr="00116EF1">
        <w:rPr>
          <w:rtl/>
        </w:rPr>
        <w:t xml:space="preserve"> </w:t>
      </w:r>
      <w:r w:rsidRPr="00116EF1">
        <w:t>http://www.michigan.gov/documents/deq/deq-aqd-aqe_aermapug_257866_7.pdf</w:t>
      </w:r>
    </w:p>
  </w:footnote>
  <w:footnote w:id="15">
    <w:p w14:paraId="3731D546" w14:textId="77777777" w:rsidR="003A4C01" w:rsidRDefault="003A4C01">
      <w:pPr>
        <w:pStyle w:val="FootnoteText"/>
      </w:pPr>
      <w:r>
        <w:rPr>
          <w:rStyle w:val="FootnoteReference"/>
        </w:rPr>
        <w:footnoteRef/>
      </w:r>
      <w:r>
        <w:rPr>
          <w:rtl/>
        </w:rPr>
        <w:t xml:space="preserve"> </w:t>
      </w:r>
      <w:r>
        <w:t xml:space="preserve">Appendix W to part 51 – Guideline on Air Quality Models (8.3) </w:t>
      </w:r>
    </w:p>
  </w:footnote>
  <w:footnote w:id="16">
    <w:p w14:paraId="0DCFB773" w14:textId="77777777" w:rsidR="003A4C01" w:rsidRPr="00D47EF0" w:rsidRDefault="003A4C01">
      <w:pPr>
        <w:pStyle w:val="FootnoteText"/>
        <w:rPr>
          <w:rtl/>
        </w:rPr>
      </w:pPr>
      <w:r>
        <w:rPr>
          <w:rStyle w:val="FootnoteReference"/>
        </w:rPr>
        <w:footnoteRef/>
      </w:r>
      <w:r>
        <w:rPr>
          <w:rtl/>
        </w:rPr>
        <w:t xml:space="preserve"> </w:t>
      </w:r>
      <w:r>
        <w:t xml:space="preserve">Appendix W to part 51 – Guideline on Air Quality Models (7.2) </w:t>
      </w:r>
    </w:p>
  </w:footnote>
  <w:footnote w:id="17">
    <w:p w14:paraId="74BD6228" w14:textId="77777777" w:rsidR="003A4C01" w:rsidRPr="00356774" w:rsidRDefault="003A4C01" w:rsidP="00A22F1C">
      <w:pPr>
        <w:pStyle w:val="FootnoteText"/>
        <w:rPr>
          <w:rFonts w:cs="David"/>
        </w:rPr>
      </w:pPr>
      <w:r w:rsidRPr="00356774">
        <w:rPr>
          <w:rStyle w:val="FootnoteReference"/>
          <w:rFonts w:cs="David"/>
        </w:rPr>
        <w:footnoteRef/>
      </w:r>
      <w:r w:rsidRPr="00356774">
        <w:rPr>
          <w:rFonts w:cs="David"/>
          <w:rtl/>
        </w:rPr>
        <w:t xml:space="preserve"> </w:t>
      </w:r>
      <w:r w:rsidRPr="00356774">
        <w:rPr>
          <w:rFonts w:cs="David" w:hint="cs"/>
          <w:rtl/>
        </w:rPr>
        <w:t>דו"ח לקביעת ערכי ייחוס סביבתיים למזהמים כימיים באוויר, מרץ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97876" w14:textId="77777777" w:rsidR="003A4C01" w:rsidRDefault="004A1CBF">
    <w:pPr>
      <w:pStyle w:val="Header"/>
    </w:pPr>
    <w:r>
      <w:rPr>
        <w:noProof/>
      </w:rPr>
      <w:pict w14:anchorId="584245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left:0;text-align:left;margin-left:0;margin-top:0;width:396pt;height:222pt;rotation:315;z-index:-251658752;mso-position-horizontal:center;mso-position-horizontal-relative:margin;mso-position-vertical:center;mso-position-vertical-relative:margin" wrapcoords="20373 5692 20127 5546 19636 5619 19105 6714 18082 5838 17591 5473 17100 4816 16936 4816 16732 5838 16527 6203 16855 7662 17305 8465 15627 5984 14973 5254 14768 5619 14236 4816 14114 4816 13500 6203 13950 7443 15423 10070 13009 6714 12150 5546 11250 4889 11086 4743 10882 5254 10677 6786 12109 10800 9368 5838 8795 5035 8386 5765 7977 6714 7036 5911 6464 5546 5932 4743 5850 4816 5605 5765 5359 6203 5686 7589 6177 8465 4623 6203 3314 4597 3191 4743 2986 5984 2864 6276 3355 8319 3559 8757 1268 5254 859 4743 655 5181 409 6422 327 6714 1023 9195 1473 9924 982 10727 614 11676 409 13062 818 15324 532 16565 532 16638 695 16930 777 16930 1800 16930 1964 16492 2086 15835 1759 14376 1350 13062 1636 13573 4500 17222 4541 17076 4991 15908 4745 14376 6014 16419 6955 17441 7241 16930 9164 17076 9286 16565 9777 13208 10841 15105 12559 17222 12764 16857 12845 15908 12886 8830 16486 15251 18041 17514 18368 16930 20332 16930 20414 16784 20577 15981 20945 13281 21109 10289 21109 8465 20823 6568 20659 6203 20373 5692" fillcolor="silver" stroked="f">
          <v:fill opacity=".5"/>
          <v:textpath style="font-family:&quot;Times New Roman&quot;;font-size:200pt" string="טיוטא"/>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097F" w14:textId="4F912137" w:rsidR="003A4C01" w:rsidRPr="00AD1436" w:rsidRDefault="003A4C01" w:rsidP="00B95E22">
    <w:pPr>
      <w:rPr>
        <w:sz w:val="16"/>
        <w:szCs w:val="16"/>
      </w:rPr>
    </w:pPr>
    <w:r w:rsidRPr="00AD1436">
      <w:rPr>
        <w:rFonts w:hint="cs"/>
        <w:sz w:val="18"/>
        <w:szCs w:val="18"/>
        <w:rtl/>
      </w:rPr>
      <w:t xml:space="preserve">הנחיות </w:t>
    </w:r>
    <w:r>
      <w:rPr>
        <w:rFonts w:hint="cs"/>
        <w:sz w:val="18"/>
        <w:szCs w:val="18"/>
        <w:rtl/>
      </w:rPr>
      <w:t>להגשת בקשה להיתר פליטה ושינוי הפעלה משמעותי</w:t>
    </w:r>
    <w:r w:rsidRPr="00AD1436">
      <w:rPr>
        <w:rFonts w:hint="cs"/>
        <w:sz w:val="18"/>
        <w:szCs w:val="18"/>
        <w:rtl/>
      </w:rPr>
      <w:t xml:space="preserve"> </w:t>
    </w:r>
    <w:r w:rsidRPr="00AD1436">
      <w:rPr>
        <w:sz w:val="18"/>
        <w:szCs w:val="18"/>
        <w:rtl/>
      </w:rPr>
      <w:t>–</w:t>
    </w:r>
    <w:r w:rsidRPr="00AD1436">
      <w:rPr>
        <w:rFonts w:hint="cs"/>
        <w:sz w:val="18"/>
        <w:szCs w:val="18"/>
        <w:rtl/>
      </w:rPr>
      <w:t xml:space="preserve"> </w:t>
    </w:r>
    <w:r w:rsidR="00E8568E">
      <w:rPr>
        <w:rFonts w:hint="cs"/>
        <w:sz w:val="18"/>
        <w:szCs w:val="18"/>
        <w:rtl/>
      </w:rPr>
      <w:t>מהדורה 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0D54D" w14:textId="51F6DDCB" w:rsidR="003A4C01" w:rsidRPr="00AD1436" w:rsidRDefault="003A4C01" w:rsidP="002144BD">
    <w:pPr>
      <w:rPr>
        <w:sz w:val="16"/>
        <w:szCs w:val="16"/>
      </w:rPr>
    </w:pPr>
    <w:r w:rsidRPr="00AD1436">
      <w:rPr>
        <w:rFonts w:hint="cs"/>
        <w:sz w:val="18"/>
        <w:szCs w:val="18"/>
        <w:rtl/>
      </w:rPr>
      <w:t xml:space="preserve">הנחיות </w:t>
    </w:r>
    <w:r>
      <w:rPr>
        <w:rFonts w:hint="cs"/>
        <w:sz w:val="18"/>
        <w:szCs w:val="18"/>
        <w:rtl/>
      </w:rPr>
      <w:t>להגשת בקשה להיתר פליטה ושינוי הפעלה משמעותי</w:t>
    </w:r>
    <w:r w:rsidRPr="00AD1436">
      <w:rPr>
        <w:rFonts w:hint="cs"/>
        <w:sz w:val="18"/>
        <w:szCs w:val="18"/>
        <w:rtl/>
      </w:rPr>
      <w:t xml:space="preserve"> </w:t>
    </w:r>
    <w:r w:rsidRPr="00AD1436">
      <w:rPr>
        <w:sz w:val="18"/>
        <w:szCs w:val="18"/>
        <w:rtl/>
      </w:rPr>
      <w:t>–</w:t>
    </w:r>
    <w:r w:rsidRPr="00AD1436">
      <w:rPr>
        <w:rFonts w:hint="cs"/>
        <w:sz w:val="18"/>
        <w:szCs w:val="18"/>
        <w:rtl/>
      </w:rPr>
      <w:t xml:space="preserve"> </w:t>
    </w:r>
    <w:r w:rsidR="00E8568E">
      <w:rPr>
        <w:rFonts w:hint="cs"/>
        <w:sz w:val="18"/>
        <w:szCs w:val="18"/>
        <w:rtl/>
      </w:rPr>
      <w:t>מהדורה 6</w:t>
    </w:r>
  </w:p>
  <w:p w14:paraId="5113CD47" w14:textId="77777777" w:rsidR="003A4C01" w:rsidRPr="002144BD" w:rsidRDefault="003A4C01" w:rsidP="002144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FF3"/>
    <w:multiLevelType w:val="hybridMultilevel"/>
    <w:tmpl w:val="E9ECAF90"/>
    <w:lvl w:ilvl="0" w:tplc="2F121DAE">
      <w:numFmt w:val="bullet"/>
      <w:lvlText w:val="∙"/>
      <w:lvlJc w:val="left"/>
      <w:pPr>
        <w:ind w:left="360" w:hanging="360"/>
      </w:pPr>
      <w:rPr>
        <w:rFonts w:ascii="Arial" w:eastAsia="Calibr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415491"/>
    <w:multiLevelType w:val="hybridMultilevel"/>
    <w:tmpl w:val="186C4CB6"/>
    <w:lvl w:ilvl="0" w:tplc="2F121DAE">
      <w:numFmt w:val="bullet"/>
      <w:lvlText w:val="∙"/>
      <w:lvlJc w:val="left"/>
      <w:pPr>
        <w:ind w:left="360" w:hanging="360"/>
      </w:pPr>
      <w:rPr>
        <w:rFonts w:ascii="Arial" w:eastAsia="Calibri"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984294"/>
    <w:multiLevelType w:val="hybridMultilevel"/>
    <w:tmpl w:val="D3829D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A521C0"/>
    <w:multiLevelType w:val="hybridMultilevel"/>
    <w:tmpl w:val="E6E21F4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D0DE8C30">
      <w:start w:val="1"/>
      <w:numFmt w:val="hebrew1"/>
      <w:lvlText w:val="%4."/>
      <w:lvlJc w:val="left"/>
      <w:pPr>
        <w:ind w:left="2520" w:hanging="360"/>
      </w:pPr>
      <w:rPr>
        <w:rFonts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2F80C5B"/>
    <w:multiLevelType w:val="hybridMultilevel"/>
    <w:tmpl w:val="5F06C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4549D"/>
    <w:multiLevelType w:val="hybridMultilevel"/>
    <w:tmpl w:val="87AC7C12"/>
    <w:lvl w:ilvl="0" w:tplc="2F121DAE">
      <w:numFmt w:val="bullet"/>
      <w:lvlText w:val="∙"/>
      <w:lvlJc w:val="left"/>
      <w:pPr>
        <w:ind w:left="360" w:hanging="360"/>
      </w:pPr>
      <w:rPr>
        <w:rFonts w:ascii="Arial" w:eastAsia="Calibr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4F47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6977824"/>
    <w:multiLevelType w:val="hybridMultilevel"/>
    <w:tmpl w:val="BB36A322"/>
    <w:lvl w:ilvl="0" w:tplc="2F121DAE">
      <w:numFmt w:val="bullet"/>
      <w:lvlText w:val="∙"/>
      <w:lvlJc w:val="left"/>
      <w:pPr>
        <w:ind w:left="360" w:hanging="360"/>
      </w:pPr>
      <w:rPr>
        <w:rFonts w:ascii="Arial" w:eastAsia="Calibr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7347F0D"/>
    <w:multiLevelType w:val="hybridMultilevel"/>
    <w:tmpl w:val="AF445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8847285"/>
    <w:multiLevelType w:val="hybridMultilevel"/>
    <w:tmpl w:val="3FC27D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8D3356D"/>
    <w:multiLevelType w:val="hybridMultilevel"/>
    <w:tmpl w:val="C55868C0"/>
    <w:lvl w:ilvl="0" w:tplc="2F121DAE">
      <w:numFmt w:val="bullet"/>
      <w:lvlText w:val="∙"/>
      <w:lvlJc w:val="left"/>
      <w:pPr>
        <w:ind w:left="360" w:hanging="360"/>
      </w:pPr>
      <w:rPr>
        <w:rFonts w:ascii="Arial" w:eastAsia="Calibr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9C33F9D"/>
    <w:multiLevelType w:val="hybridMultilevel"/>
    <w:tmpl w:val="39BE80FA"/>
    <w:lvl w:ilvl="0" w:tplc="2F121DAE">
      <w:numFmt w:val="bullet"/>
      <w:lvlText w:val="∙"/>
      <w:lvlJc w:val="left"/>
      <w:pPr>
        <w:ind w:left="360" w:hanging="360"/>
      </w:pPr>
      <w:rPr>
        <w:rFonts w:ascii="Arial" w:eastAsia="Calibr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A614C93"/>
    <w:multiLevelType w:val="hybridMultilevel"/>
    <w:tmpl w:val="EF4E3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F745A3"/>
    <w:multiLevelType w:val="hybridMultilevel"/>
    <w:tmpl w:val="8258EFC4"/>
    <w:lvl w:ilvl="0" w:tplc="2F121DAE">
      <w:numFmt w:val="bullet"/>
      <w:lvlText w:val="∙"/>
      <w:lvlJc w:val="left"/>
      <w:pPr>
        <w:ind w:left="360" w:hanging="360"/>
      </w:pPr>
      <w:rPr>
        <w:rFonts w:ascii="Arial" w:eastAsia="Calibri" w:hAnsi="Arial" w:hint="default"/>
      </w:rPr>
    </w:lvl>
    <w:lvl w:ilvl="1" w:tplc="2F121DAE">
      <w:numFmt w:val="bullet"/>
      <w:lvlText w:val="∙"/>
      <w:lvlJc w:val="left"/>
      <w:pPr>
        <w:ind w:left="1080" w:hanging="360"/>
      </w:pPr>
      <w:rPr>
        <w:rFonts w:ascii="Arial" w:eastAsia="Calibri" w:hAnsi="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BB54062"/>
    <w:multiLevelType w:val="hybridMultilevel"/>
    <w:tmpl w:val="B7C6C5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A71A38"/>
    <w:multiLevelType w:val="hybridMultilevel"/>
    <w:tmpl w:val="3BE2B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BE2364"/>
    <w:multiLevelType w:val="hybridMultilevel"/>
    <w:tmpl w:val="D15C47C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D0DE8C30">
      <w:start w:val="1"/>
      <w:numFmt w:val="hebrew1"/>
      <w:lvlText w:val="%4."/>
      <w:lvlJc w:val="left"/>
      <w:pPr>
        <w:ind w:left="2520" w:hanging="360"/>
      </w:pPr>
      <w:rPr>
        <w:rFonts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0356BDB"/>
    <w:multiLevelType w:val="hybridMultilevel"/>
    <w:tmpl w:val="FE08178A"/>
    <w:lvl w:ilvl="0" w:tplc="2F121DAE">
      <w:numFmt w:val="bullet"/>
      <w:lvlText w:val="∙"/>
      <w:lvlJc w:val="left"/>
      <w:pPr>
        <w:ind w:left="720" w:hanging="360"/>
      </w:pPr>
      <w:rPr>
        <w:rFonts w:ascii="Arial" w:eastAsia="Calibri" w:hAnsi="Arial" w:hint="default"/>
      </w:rPr>
    </w:lvl>
    <w:lvl w:ilvl="1" w:tplc="2F121DAE">
      <w:numFmt w:val="bullet"/>
      <w:lvlText w:val="∙"/>
      <w:lvlJc w:val="left"/>
      <w:pPr>
        <w:ind w:left="1440" w:hanging="360"/>
      </w:pPr>
      <w:rPr>
        <w:rFonts w:ascii="Arial" w:eastAsia="Calibri"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BB1415"/>
    <w:multiLevelType w:val="hybridMultilevel"/>
    <w:tmpl w:val="41941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0C1EDE"/>
    <w:multiLevelType w:val="hybridMultilevel"/>
    <w:tmpl w:val="A4FAB7AA"/>
    <w:lvl w:ilvl="0" w:tplc="2F121DAE">
      <w:numFmt w:val="bullet"/>
      <w:lvlText w:val="∙"/>
      <w:lvlJc w:val="left"/>
      <w:pPr>
        <w:ind w:left="360" w:hanging="360"/>
      </w:pPr>
      <w:rPr>
        <w:rFonts w:ascii="Arial" w:eastAsia="Calibr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1540553"/>
    <w:multiLevelType w:val="hybridMultilevel"/>
    <w:tmpl w:val="F6887CE2"/>
    <w:lvl w:ilvl="0" w:tplc="2F121DAE">
      <w:numFmt w:val="bullet"/>
      <w:lvlText w:val="∙"/>
      <w:lvlJc w:val="left"/>
      <w:pPr>
        <w:ind w:left="360" w:hanging="360"/>
      </w:pPr>
      <w:rPr>
        <w:rFonts w:ascii="Arial" w:eastAsia="Calibr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1F51635"/>
    <w:multiLevelType w:val="hybridMultilevel"/>
    <w:tmpl w:val="51CED928"/>
    <w:lvl w:ilvl="0" w:tplc="04090001">
      <w:start w:val="1"/>
      <w:numFmt w:val="bullet"/>
      <w:lvlText w:val=""/>
      <w:lvlJc w:val="left"/>
      <w:pPr>
        <w:ind w:left="657" w:hanging="360"/>
      </w:pPr>
      <w:rPr>
        <w:rFonts w:ascii="Symbol" w:hAnsi="Symbol" w:hint="default"/>
      </w:rPr>
    </w:lvl>
    <w:lvl w:ilvl="1" w:tplc="04090003" w:tentative="1">
      <w:start w:val="1"/>
      <w:numFmt w:val="bullet"/>
      <w:lvlText w:val="o"/>
      <w:lvlJc w:val="left"/>
      <w:pPr>
        <w:ind w:left="1377" w:hanging="360"/>
      </w:pPr>
      <w:rPr>
        <w:rFonts w:ascii="Courier New" w:hAnsi="Courier New" w:cs="Courier New" w:hint="default"/>
      </w:rPr>
    </w:lvl>
    <w:lvl w:ilvl="2" w:tplc="04090005" w:tentative="1">
      <w:start w:val="1"/>
      <w:numFmt w:val="bullet"/>
      <w:lvlText w:val=""/>
      <w:lvlJc w:val="left"/>
      <w:pPr>
        <w:ind w:left="2097" w:hanging="360"/>
      </w:pPr>
      <w:rPr>
        <w:rFonts w:ascii="Wingdings" w:hAnsi="Wingdings" w:hint="default"/>
      </w:rPr>
    </w:lvl>
    <w:lvl w:ilvl="3" w:tplc="04090001" w:tentative="1">
      <w:start w:val="1"/>
      <w:numFmt w:val="bullet"/>
      <w:lvlText w:val=""/>
      <w:lvlJc w:val="left"/>
      <w:pPr>
        <w:ind w:left="2817" w:hanging="360"/>
      </w:pPr>
      <w:rPr>
        <w:rFonts w:ascii="Symbol" w:hAnsi="Symbol" w:hint="default"/>
      </w:rPr>
    </w:lvl>
    <w:lvl w:ilvl="4" w:tplc="04090003" w:tentative="1">
      <w:start w:val="1"/>
      <w:numFmt w:val="bullet"/>
      <w:lvlText w:val="o"/>
      <w:lvlJc w:val="left"/>
      <w:pPr>
        <w:ind w:left="3537" w:hanging="360"/>
      </w:pPr>
      <w:rPr>
        <w:rFonts w:ascii="Courier New" w:hAnsi="Courier New" w:cs="Courier New" w:hint="default"/>
      </w:rPr>
    </w:lvl>
    <w:lvl w:ilvl="5" w:tplc="04090005" w:tentative="1">
      <w:start w:val="1"/>
      <w:numFmt w:val="bullet"/>
      <w:lvlText w:val=""/>
      <w:lvlJc w:val="left"/>
      <w:pPr>
        <w:ind w:left="4257" w:hanging="360"/>
      </w:pPr>
      <w:rPr>
        <w:rFonts w:ascii="Wingdings" w:hAnsi="Wingdings" w:hint="default"/>
      </w:rPr>
    </w:lvl>
    <w:lvl w:ilvl="6" w:tplc="04090001" w:tentative="1">
      <w:start w:val="1"/>
      <w:numFmt w:val="bullet"/>
      <w:lvlText w:val=""/>
      <w:lvlJc w:val="left"/>
      <w:pPr>
        <w:ind w:left="4977" w:hanging="360"/>
      </w:pPr>
      <w:rPr>
        <w:rFonts w:ascii="Symbol" w:hAnsi="Symbol" w:hint="default"/>
      </w:rPr>
    </w:lvl>
    <w:lvl w:ilvl="7" w:tplc="04090003" w:tentative="1">
      <w:start w:val="1"/>
      <w:numFmt w:val="bullet"/>
      <w:lvlText w:val="o"/>
      <w:lvlJc w:val="left"/>
      <w:pPr>
        <w:ind w:left="5697" w:hanging="360"/>
      </w:pPr>
      <w:rPr>
        <w:rFonts w:ascii="Courier New" w:hAnsi="Courier New" w:cs="Courier New" w:hint="default"/>
      </w:rPr>
    </w:lvl>
    <w:lvl w:ilvl="8" w:tplc="04090005" w:tentative="1">
      <w:start w:val="1"/>
      <w:numFmt w:val="bullet"/>
      <w:lvlText w:val=""/>
      <w:lvlJc w:val="left"/>
      <w:pPr>
        <w:ind w:left="6417" w:hanging="360"/>
      </w:pPr>
      <w:rPr>
        <w:rFonts w:ascii="Wingdings" w:hAnsi="Wingdings" w:hint="default"/>
      </w:rPr>
    </w:lvl>
  </w:abstractNum>
  <w:abstractNum w:abstractNumId="22" w15:restartNumberingAfterBreak="0">
    <w:nsid w:val="1276686B"/>
    <w:multiLevelType w:val="multilevel"/>
    <w:tmpl w:val="24C64B18"/>
    <w:lvl w:ilvl="0">
      <w:start w:val="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3613414"/>
    <w:multiLevelType w:val="hybridMultilevel"/>
    <w:tmpl w:val="227C6B96"/>
    <w:lvl w:ilvl="0" w:tplc="06461F96">
      <w:start w:val="1"/>
      <w:numFmt w:val="decimal"/>
      <w:lvlText w:val="%1."/>
      <w:lvlJc w:val="left"/>
      <w:pPr>
        <w:ind w:left="360" w:hanging="360"/>
      </w:pPr>
      <w:rPr>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37E057F"/>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38E6D1A"/>
    <w:multiLevelType w:val="hybridMultilevel"/>
    <w:tmpl w:val="3496E5F4"/>
    <w:lvl w:ilvl="0" w:tplc="5C50DF3C">
      <w:start w:val="1"/>
      <w:numFmt w:val="hebrew1"/>
      <w:lvlText w:val="%1."/>
      <w:lvlJc w:val="center"/>
      <w:pPr>
        <w:ind w:left="720" w:hanging="360"/>
      </w:pPr>
      <w:rPr>
        <w:rFonts w:hint="default"/>
        <w:b/>
        <w:bCs/>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A7330B"/>
    <w:multiLevelType w:val="hybridMultilevel"/>
    <w:tmpl w:val="D9286E20"/>
    <w:lvl w:ilvl="0" w:tplc="2F121DAE">
      <w:numFmt w:val="bullet"/>
      <w:lvlText w:val="∙"/>
      <w:lvlJc w:val="left"/>
      <w:pPr>
        <w:ind w:left="360" w:hanging="360"/>
      </w:pPr>
      <w:rPr>
        <w:rFonts w:ascii="Arial" w:eastAsia="Calibr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5727851"/>
    <w:multiLevelType w:val="multilevel"/>
    <w:tmpl w:val="37F4ED58"/>
    <w:lvl w:ilvl="0">
      <w:start w:val="1"/>
      <w:numFmt w:val="hebrew1"/>
      <w:pStyle w:val="Heading1"/>
      <w:lvlText w:val="%1."/>
      <w:lvlJc w:val="center"/>
      <w:pPr>
        <w:ind w:left="360" w:hanging="360"/>
      </w:pPr>
      <w:rPr>
        <w:rFonts w:hint="default"/>
      </w:rPr>
    </w:lvl>
    <w:lvl w:ilvl="1">
      <w:start w:val="1"/>
      <w:numFmt w:val="decimal"/>
      <w:lvlText w:val="%1.%2"/>
      <w:lvlJc w:val="left"/>
      <w:pPr>
        <w:tabs>
          <w:tab w:val="num" w:pos="540"/>
        </w:tabs>
        <w:ind w:left="0" w:firstLine="0"/>
      </w:pPr>
      <w:rPr>
        <w:rFonts w:cs="David" w:hint="default"/>
        <w:i w:val="0"/>
        <w:iCs w:val="0"/>
        <w:lang w:val="en-US"/>
      </w:rPr>
    </w:lvl>
    <w:lvl w:ilvl="2">
      <w:start w:val="1"/>
      <w:numFmt w:val="decimal"/>
      <w:lvlText w:val="%1.%2.%3"/>
      <w:lvlJc w:val="left"/>
      <w:pPr>
        <w:tabs>
          <w:tab w:val="num" w:pos="2282"/>
        </w:tabs>
        <w:ind w:left="0" w:firstLine="0"/>
      </w:pPr>
      <w:rPr>
        <w:rFonts w:hint="default"/>
        <w:i w:val="0"/>
        <w:iCs w:val="0"/>
        <w:lang w:val="en-US"/>
      </w:rPr>
    </w:lvl>
    <w:lvl w:ilvl="3">
      <w:start w:val="1"/>
      <w:numFmt w:val="bullet"/>
      <w:lvlText w:val=""/>
      <w:lvlJc w:val="left"/>
      <w:pPr>
        <w:tabs>
          <w:tab w:val="num" w:pos="720"/>
        </w:tabs>
        <w:ind w:left="0" w:firstLine="0"/>
      </w:pPr>
      <w:rPr>
        <w:rFonts w:ascii="Symbol" w:hAnsi="Symbo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decimal"/>
      <w:pStyle w:val="Heading5"/>
      <w:lvlText w:val="%1.%2.%3.%4.%5"/>
      <w:lvlJc w:val="left"/>
      <w:pPr>
        <w:tabs>
          <w:tab w:val="num" w:pos="1080"/>
        </w:tabs>
        <w:ind w:left="0" w:firstLine="0"/>
      </w:pPr>
      <w:rPr>
        <w:rFonts w:hint="default"/>
      </w:rPr>
    </w:lvl>
    <w:lvl w:ilvl="5">
      <w:start w:val="1"/>
      <w:numFmt w:val="decimal"/>
      <w:pStyle w:val="Heading6"/>
      <w:lvlText w:val="%1.%2.%3.%4.%5.%6"/>
      <w:lvlJc w:val="left"/>
      <w:pPr>
        <w:tabs>
          <w:tab w:val="num" w:pos="1440"/>
        </w:tabs>
        <w:ind w:left="0" w:firstLine="0"/>
      </w:pPr>
      <w:rPr>
        <w:rFonts w:hint="default"/>
      </w:rPr>
    </w:lvl>
    <w:lvl w:ilvl="6">
      <w:start w:val="1"/>
      <w:numFmt w:val="decimal"/>
      <w:pStyle w:val="Heading7"/>
      <w:lvlText w:val="%1.%2.%3.%4.%5.%6.%7"/>
      <w:lvlJc w:val="left"/>
      <w:pPr>
        <w:tabs>
          <w:tab w:val="num" w:pos="1440"/>
        </w:tabs>
        <w:ind w:left="0" w:firstLine="0"/>
      </w:pPr>
      <w:rPr>
        <w:rFonts w:hint="default"/>
      </w:rPr>
    </w:lvl>
    <w:lvl w:ilvl="7">
      <w:start w:val="1"/>
      <w:numFmt w:val="decimal"/>
      <w:pStyle w:val="Heading8"/>
      <w:lvlText w:val="%1.%2.%3.%4.%5.%6.%7.%8"/>
      <w:lvlJc w:val="left"/>
      <w:pPr>
        <w:tabs>
          <w:tab w:val="num" w:pos="1800"/>
        </w:tabs>
        <w:ind w:left="0" w:firstLine="0"/>
      </w:pPr>
      <w:rPr>
        <w:rFonts w:hint="default"/>
      </w:rPr>
    </w:lvl>
    <w:lvl w:ilvl="8">
      <w:start w:val="1"/>
      <w:numFmt w:val="decimal"/>
      <w:pStyle w:val="Heading9"/>
      <w:lvlText w:val="%1.%2.%3.%4.%5.%6.%7.%8.%9"/>
      <w:lvlJc w:val="left"/>
      <w:pPr>
        <w:tabs>
          <w:tab w:val="num" w:pos="1800"/>
        </w:tabs>
        <w:ind w:left="0" w:firstLine="0"/>
      </w:pPr>
      <w:rPr>
        <w:rFonts w:hint="default"/>
      </w:rPr>
    </w:lvl>
  </w:abstractNum>
  <w:abstractNum w:abstractNumId="28" w15:restartNumberingAfterBreak="0">
    <w:nsid w:val="15B56C7B"/>
    <w:multiLevelType w:val="hybridMultilevel"/>
    <w:tmpl w:val="8F621950"/>
    <w:lvl w:ilvl="0" w:tplc="60B8FBBA">
      <w:start w:val="1"/>
      <w:numFmt w:val="decimal"/>
      <w:lvlText w:val="%1."/>
      <w:lvlJc w:val="left"/>
      <w:pPr>
        <w:tabs>
          <w:tab w:val="num" w:pos="720"/>
        </w:tabs>
        <w:ind w:left="720" w:hanging="360"/>
      </w:pPr>
      <w:rPr>
        <w:b/>
        <w:bCs/>
        <w:i w:val="0"/>
        <w:iCs w:val="0"/>
      </w:rPr>
    </w:lvl>
    <w:lvl w:ilvl="1" w:tplc="8124DC56">
      <w:start w:val="1"/>
      <w:numFmt w:val="hebrew1"/>
      <w:lvlText w:val="%2."/>
      <w:lvlJc w:val="center"/>
      <w:pPr>
        <w:tabs>
          <w:tab w:val="num" w:pos="927"/>
        </w:tabs>
        <w:ind w:left="927" w:hanging="360"/>
      </w:pPr>
      <w:rPr>
        <w:b w:val="0"/>
        <w:bCs w:val="0"/>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5CA1A0F"/>
    <w:multiLevelType w:val="hybridMultilevel"/>
    <w:tmpl w:val="AB52DA6E"/>
    <w:lvl w:ilvl="0" w:tplc="2F121DAE">
      <w:numFmt w:val="bullet"/>
      <w:lvlText w:val="∙"/>
      <w:lvlJc w:val="left"/>
      <w:pPr>
        <w:ind w:left="360" w:hanging="360"/>
      </w:pPr>
      <w:rPr>
        <w:rFonts w:ascii="Arial" w:eastAsia="Calibr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7B41958"/>
    <w:multiLevelType w:val="hybridMultilevel"/>
    <w:tmpl w:val="A504F62E"/>
    <w:lvl w:ilvl="0" w:tplc="D91EF0C2">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7EB4EF3"/>
    <w:multiLevelType w:val="hybridMultilevel"/>
    <w:tmpl w:val="746257CE"/>
    <w:lvl w:ilvl="0" w:tplc="D85AAF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7EC7279"/>
    <w:multiLevelType w:val="hybridMultilevel"/>
    <w:tmpl w:val="D3063C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85237A2"/>
    <w:multiLevelType w:val="hybridMultilevel"/>
    <w:tmpl w:val="1B38785E"/>
    <w:lvl w:ilvl="0" w:tplc="2F121DAE">
      <w:numFmt w:val="bullet"/>
      <w:lvlText w:val="∙"/>
      <w:lvlJc w:val="left"/>
      <w:pPr>
        <w:ind w:left="360" w:hanging="360"/>
      </w:pPr>
      <w:rPr>
        <w:rFonts w:ascii="Arial" w:eastAsia="Calibri"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1A515C21"/>
    <w:multiLevelType w:val="hybridMultilevel"/>
    <w:tmpl w:val="5FFE1770"/>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D0DE8C30">
      <w:start w:val="1"/>
      <w:numFmt w:val="hebrew1"/>
      <w:lvlText w:val="%4."/>
      <w:lvlJc w:val="left"/>
      <w:pPr>
        <w:ind w:left="2520" w:hanging="360"/>
      </w:pPr>
      <w:rPr>
        <w:rFonts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1B4724BB"/>
    <w:multiLevelType w:val="hybridMultilevel"/>
    <w:tmpl w:val="B8C4C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1C7144D4"/>
    <w:multiLevelType w:val="hybridMultilevel"/>
    <w:tmpl w:val="75580D52"/>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37" w15:restartNumberingAfterBreak="0">
    <w:nsid w:val="1C8B350F"/>
    <w:multiLevelType w:val="hybridMultilevel"/>
    <w:tmpl w:val="3344355C"/>
    <w:lvl w:ilvl="0" w:tplc="04090013">
      <w:start w:val="1"/>
      <w:numFmt w:val="hebrew1"/>
      <w:lvlText w:val="%1."/>
      <w:lvlJc w:val="center"/>
      <w:pPr>
        <w:ind w:left="420" w:hanging="360"/>
      </w:p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8" w15:restartNumberingAfterBreak="0">
    <w:nsid w:val="200466A0"/>
    <w:multiLevelType w:val="hybridMultilevel"/>
    <w:tmpl w:val="C78E0724"/>
    <w:lvl w:ilvl="0" w:tplc="2F121DAE">
      <w:numFmt w:val="bullet"/>
      <w:lvlText w:val="∙"/>
      <w:lvlJc w:val="left"/>
      <w:pPr>
        <w:ind w:left="360" w:hanging="360"/>
      </w:pPr>
      <w:rPr>
        <w:rFonts w:ascii="Arial" w:eastAsia="Calibr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04E75D6"/>
    <w:multiLevelType w:val="hybridMultilevel"/>
    <w:tmpl w:val="D99E3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0B57232"/>
    <w:multiLevelType w:val="hybridMultilevel"/>
    <w:tmpl w:val="7B26E1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20F22A14"/>
    <w:multiLevelType w:val="hybridMultilevel"/>
    <w:tmpl w:val="FCA290F4"/>
    <w:lvl w:ilvl="0" w:tplc="2F121DAE">
      <w:numFmt w:val="bullet"/>
      <w:lvlText w:val="∙"/>
      <w:lvlJc w:val="left"/>
      <w:pPr>
        <w:ind w:left="360" w:hanging="360"/>
      </w:pPr>
      <w:rPr>
        <w:rFonts w:ascii="Arial" w:eastAsia="Calibr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1D823EF"/>
    <w:multiLevelType w:val="hybridMultilevel"/>
    <w:tmpl w:val="5E94DDF0"/>
    <w:lvl w:ilvl="0" w:tplc="04090011">
      <w:start w:val="1"/>
      <w:numFmt w:val="decimal"/>
      <w:lvlText w:val="%1)"/>
      <w:lvlJc w:val="left"/>
      <w:pPr>
        <w:ind w:left="420" w:hanging="360"/>
      </w:pPr>
      <w:rPr>
        <w:rFonts w:hint="default"/>
      </w:rPr>
    </w:lvl>
    <w:lvl w:ilvl="1" w:tplc="04090013">
      <w:start w:val="1"/>
      <w:numFmt w:val="hebrew1"/>
      <w:lvlText w:val="%2."/>
      <w:lvlJc w:val="center"/>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3" w15:restartNumberingAfterBreak="0">
    <w:nsid w:val="229F56B3"/>
    <w:multiLevelType w:val="hybridMultilevel"/>
    <w:tmpl w:val="261ED3DA"/>
    <w:lvl w:ilvl="0" w:tplc="06461F96">
      <w:start w:val="1"/>
      <w:numFmt w:val="decimal"/>
      <w:lvlText w:val="%1."/>
      <w:lvlJc w:val="left"/>
      <w:pPr>
        <w:ind w:left="360" w:hanging="360"/>
      </w:pPr>
      <w:rPr>
        <w:lang w:bidi="he-I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6802D08"/>
    <w:multiLevelType w:val="hybridMultilevel"/>
    <w:tmpl w:val="7A625D3C"/>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D0DE8C30">
      <w:start w:val="1"/>
      <w:numFmt w:val="hebrew1"/>
      <w:lvlText w:val="%4."/>
      <w:lvlJc w:val="left"/>
      <w:pPr>
        <w:ind w:left="2520" w:hanging="360"/>
      </w:pPr>
      <w:rPr>
        <w:rFonts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26BE0FB8"/>
    <w:multiLevelType w:val="hybridMultilevel"/>
    <w:tmpl w:val="71CAC468"/>
    <w:lvl w:ilvl="0" w:tplc="06461F96">
      <w:start w:val="1"/>
      <w:numFmt w:val="decimal"/>
      <w:lvlText w:val="%1."/>
      <w:lvlJc w:val="left"/>
      <w:pPr>
        <w:ind w:left="360" w:hanging="360"/>
      </w:pPr>
      <w:rPr>
        <w:lang w:bidi="he-I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271C10CF"/>
    <w:multiLevelType w:val="hybridMultilevel"/>
    <w:tmpl w:val="F468FF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77610D7"/>
    <w:multiLevelType w:val="hybridMultilevel"/>
    <w:tmpl w:val="90AA74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27F6513E"/>
    <w:multiLevelType w:val="multilevel"/>
    <w:tmpl w:val="0409001F"/>
    <w:numStyleLink w:val="111111"/>
  </w:abstractNum>
  <w:abstractNum w:abstractNumId="49" w15:restartNumberingAfterBreak="0">
    <w:nsid w:val="28440333"/>
    <w:multiLevelType w:val="hybridMultilevel"/>
    <w:tmpl w:val="7826B50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2848794A"/>
    <w:multiLevelType w:val="hybridMultilevel"/>
    <w:tmpl w:val="6F521948"/>
    <w:lvl w:ilvl="0" w:tplc="04090013">
      <w:start w:val="1"/>
      <w:numFmt w:val="hebrew1"/>
      <w:lvlText w:val="%1."/>
      <w:lvlJc w:val="center"/>
      <w:pPr>
        <w:tabs>
          <w:tab w:val="num" w:pos="816"/>
        </w:tabs>
        <w:ind w:left="816" w:hanging="360"/>
      </w:pPr>
    </w:lvl>
    <w:lvl w:ilvl="1" w:tplc="04090019" w:tentative="1">
      <w:start w:val="1"/>
      <w:numFmt w:val="lowerLetter"/>
      <w:lvlText w:val="%2."/>
      <w:lvlJc w:val="left"/>
      <w:pPr>
        <w:tabs>
          <w:tab w:val="num" w:pos="1536"/>
        </w:tabs>
        <w:ind w:left="1536" w:hanging="360"/>
      </w:pPr>
    </w:lvl>
    <w:lvl w:ilvl="2" w:tplc="0409001B" w:tentative="1">
      <w:start w:val="1"/>
      <w:numFmt w:val="lowerRoman"/>
      <w:lvlText w:val="%3."/>
      <w:lvlJc w:val="right"/>
      <w:pPr>
        <w:tabs>
          <w:tab w:val="num" w:pos="2256"/>
        </w:tabs>
        <w:ind w:left="2256" w:hanging="180"/>
      </w:pPr>
    </w:lvl>
    <w:lvl w:ilvl="3" w:tplc="0409000F" w:tentative="1">
      <w:start w:val="1"/>
      <w:numFmt w:val="decimal"/>
      <w:lvlText w:val="%4."/>
      <w:lvlJc w:val="left"/>
      <w:pPr>
        <w:tabs>
          <w:tab w:val="num" w:pos="2976"/>
        </w:tabs>
        <w:ind w:left="2976" w:hanging="360"/>
      </w:pPr>
    </w:lvl>
    <w:lvl w:ilvl="4" w:tplc="04090019" w:tentative="1">
      <w:start w:val="1"/>
      <w:numFmt w:val="lowerLetter"/>
      <w:lvlText w:val="%5."/>
      <w:lvlJc w:val="left"/>
      <w:pPr>
        <w:tabs>
          <w:tab w:val="num" w:pos="3696"/>
        </w:tabs>
        <w:ind w:left="3696" w:hanging="360"/>
      </w:pPr>
    </w:lvl>
    <w:lvl w:ilvl="5" w:tplc="0409001B" w:tentative="1">
      <w:start w:val="1"/>
      <w:numFmt w:val="lowerRoman"/>
      <w:lvlText w:val="%6."/>
      <w:lvlJc w:val="right"/>
      <w:pPr>
        <w:tabs>
          <w:tab w:val="num" w:pos="4416"/>
        </w:tabs>
        <w:ind w:left="4416" w:hanging="180"/>
      </w:pPr>
    </w:lvl>
    <w:lvl w:ilvl="6" w:tplc="0409000F" w:tentative="1">
      <w:start w:val="1"/>
      <w:numFmt w:val="decimal"/>
      <w:lvlText w:val="%7."/>
      <w:lvlJc w:val="left"/>
      <w:pPr>
        <w:tabs>
          <w:tab w:val="num" w:pos="5136"/>
        </w:tabs>
        <w:ind w:left="5136" w:hanging="360"/>
      </w:pPr>
    </w:lvl>
    <w:lvl w:ilvl="7" w:tplc="04090019" w:tentative="1">
      <w:start w:val="1"/>
      <w:numFmt w:val="lowerLetter"/>
      <w:lvlText w:val="%8."/>
      <w:lvlJc w:val="left"/>
      <w:pPr>
        <w:tabs>
          <w:tab w:val="num" w:pos="5856"/>
        </w:tabs>
        <w:ind w:left="5856" w:hanging="360"/>
      </w:pPr>
    </w:lvl>
    <w:lvl w:ilvl="8" w:tplc="0409001B" w:tentative="1">
      <w:start w:val="1"/>
      <w:numFmt w:val="lowerRoman"/>
      <w:lvlText w:val="%9."/>
      <w:lvlJc w:val="right"/>
      <w:pPr>
        <w:tabs>
          <w:tab w:val="num" w:pos="6576"/>
        </w:tabs>
        <w:ind w:left="6576" w:hanging="180"/>
      </w:pPr>
    </w:lvl>
  </w:abstractNum>
  <w:abstractNum w:abstractNumId="51" w15:restartNumberingAfterBreak="0">
    <w:nsid w:val="29485A18"/>
    <w:multiLevelType w:val="hybridMultilevel"/>
    <w:tmpl w:val="BB4E5764"/>
    <w:lvl w:ilvl="0" w:tplc="EEC8F3E2">
      <w:start w:val="6"/>
      <w:numFmt w:val="decimal"/>
      <w:lvlText w:val="%1."/>
      <w:lvlJc w:val="left"/>
      <w:pPr>
        <w:ind w:left="360" w:hanging="360"/>
      </w:pPr>
      <w:rPr>
        <w:rFonts w:ascii="David" w:hAnsi="David" w:cs="David" w:hint="default"/>
        <w:b/>
        <w:bCs/>
      </w:rPr>
    </w:lvl>
    <w:lvl w:ilvl="1" w:tplc="04090019">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52" w15:restartNumberingAfterBreak="0">
    <w:nsid w:val="294F757B"/>
    <w:multiLevelType w:val="hybridMultilevel"/>
    <w:tmpl w:val="7936797C"/>
    <w:lvl w:ilvl="0" w:tplc="2F121DAE">
      <w:numFmt w:val="bullet"/>
      <w:lvlText w:val="∙"/>
      <w:lvlJc w:val="left"/>
      <w:pPr>
        <w:ind w:left="720" w:hanging="360"/>
      </w:pPr>
      <w:rPr>
        <w:rFonts w:ascii="Arial" w:eastAsia="Calibr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9A5561A"/>
    <w:multiLevelType w:val="hybridMultilevel"/>
    <w:tmpl w:val="B1188966"/>
    <w:lvl w:ilvl="0" w:tplc="2F121DAE">
      <w:numFmt w:val="bullet"/>
      <w:lvlText w:val="∙"/>
      <w:lvlJc w:val="left"/>
      <w:pPr>
        <w:ind w:left="720" w:hanging="360"/>
      </w:pPr>
      <w:rPr>
        <w:rFonts w:ascii="Arial" w:eastAsia="Calibr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9C40081"/>
    <w:multiLevelType w:val="hybridMultilevel"/>
    <w:tmpl w:val="F13632B0"/>
    <w:lvl w:ilvl="0" w:tplc="FCE2F960">
      <w:start w:val="1"/>
      <w:numFmt w:val="hebrew1"/>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2B104914"/>
    <w:multiLevelType w:val="hybridMultilevel"/>
    <w:tmpl w:val="7F16EC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2B8B2B82"/>
    <w:multiLevelType w:val="hybridMultilevel"/>
    <w:tmpl w:val="86D63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CDB77BF"/>
    <w:multiLevelType w:val="hybridMultilevel"/>
    <w:tmpl w:val="54ACB09C"/>
    <w:lvl w:ilvl="0" w:tplc="2F121DAE">
      <w:numFmt w:val="bullet"/>
      <w:lvlText w:val="∙"/>
      <w:lvlJc w:val="left"/>
      <w:pPr>
        <w:ind w:left="360" w:hanging="360"/>
      </w:pPr>
      <w:rPr>
        <w:rFonts w:ascii="Arial" w:eastAsia="Calibri"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2D4617D4"/>
    <w:multiLevelType w:val="hybridMultilevel"/>
    <w:tmpl w:val="A7BC85C4"/>
    <w:lvl w:ilvl="0" w:tplc="40045746">
      <w:start w:val="1"/>
      <w:numFmt w:val="decimal"/>
      <w:lvlText w:val="%1."/>
      <w:lvlJc w:val="left"/>
      <w:pPr>
        <w:ind w:left="1074" w:hanging="360"/>
      </w:pPr>
      <w:rPr>
        <w:color w:val="auto"/>
      </w:rPr>
    </w:lvl>
    <w:lvl w:ilvl="1" w:tplc="BB402A9E">
      <w:start w:val="1"/>
      <w:numFmt w:val="bullet"/>
      <w:lvlText w:val=""/>
      <w:lvlJc w:val="left"/>
      <w:pPr>
        <w:ind w:left="1794" w:hanging="360"/>
      </w:pPr>
      <w:rPr>
        <w:rFonts w:ascii="Symbol" w:hAnsi="Symbol" w:cs="Symbol" w:hint="default"/>
        <w:b/>
        <w:bCs/>
      </w:rPr>
    </w:lvl>
    <w:lvl w:ilvl="2" w:tplc="0409001B">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59" w15:restartNumberingAfterBreak="0">
    <w:nsid w:val="2DA54FE1"/>
    <w:multiLevelType w:val="hybridMultilevel"/>
    <w:tmpl w:val="4622EF2C"/>
    <w:lvl w:ilvl="0" w:tplc="2F121DAE">
      <w:numFmt w:val="bullet"/>
      <w:lvlText w:val="∙"/>
      <w:lvlJc w:val="left"/>
      <w:pPr>
        <w:ind w:left="360" w:hanging="360"/>
      </w:pPr>
      <w:rPr>
        <w:rFonts w:ascii="Arial" w:eastAsia="Calibri"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2DE57694"/>
    <w:multiLevelType w:val="hybridMultilevel"/>
    <w:tmpl w:val="71CAC468"/>
    <w:lvl w:ilvl="0" w:tplc="06461F96">
      <w:start w:val="1"/>
      <w:numFmt w:val="decimal"/>
      <w:lvlText w:val="%1."/>
      <w:lvlJc w:val="left"/>
      <w:pPr>
        <w:ind w:left="360" w:hanging="360"/>
      </w:pPr>
      <w:rPr>
        <w:lang w:bidi="he-I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2E983A20"/>
    <w:multiLevelType w:val="hybridMultilevel"/>
    <w:tmpl w:val="D71E1CAE"/>
    <w:lvl w:ilvl="0" w:tplc="04090013">
      <w:start w:val="1"/>
      <w:numFmt w:val="hebrew1"/>
      <w:lvlText w:val="%1."/>
      <w:lvlJc w:val="center"/>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315F4C2A"/>
    <w:multiLevelType w:val="hybridMultilevel"/>
    <w:tmpl w:val="7B2A9E1A"/>
    <w:lvl w:ilvl="0" w:tplc="0409000F">
      <w:start w:val="1"/>
      <w:numFmt w:val="decimal"/>
      <w:lvlText w:val="%1."/>
      <w:lvlJc w:val="left"/>
      <w:pPr>
        <w:ind w:left="858" w:hanging="360"/>
      </w:pPr>
    </w:lvl>
    <w:lvl w:ilvl="1" w:tplc="04090019" w:tentative="1">
      <w:start w:val="1"/>
      <w:numFmt w:val="lowerLetter"/>
      <w:lvlText w:val="%2."/>
      <w:lvlJc w:val="left"/>
      <w:pPr>
        <w:ind w:left="1578" w:hanging="360"/>
      </w:pPr>
    </w:lvl>
    <w:lvl w:ilvl="2" w:tplc="0409001B" w:tentative="1">
      <w:start w:val="1"/>
      <w:numFmt w:val="lowerRoman"/>
      <w:lvlText w:val="%3."/>
      <w:lvlJc w:val="right"/>
      <w:pPr>
        <w:ind w:left="2298" w:hanging="180"/>
      </w:pPr>
    </w:lvl>
    <w:lvl w:ilvl="3" w:tplc="0409000F" w:tentative="1">
      <w:start w:val="1"/>
      <w:numFmt w:val="decimal"/>
      <w:lvlText w:val="%4."/>
      <w:lvlJc w:val="left"/>
      <w:pPr>
        <w:ind w:left="3018" w:hanging="360"/>
      </w:pPr>
    </w:lvl>
    <w:lvl w:ilvl="4" w:tplc="04090019" w:tentative="1">
      <w:start w:val="1"/>
      <w:numFmt w:val="lowerLetter"/>
      <w:lvlText w:val="%5."/>
      <w:lvlJc w:val="left"/>
      <w:pPr>
        <w:ind w:left="3738" w:hanging="360"/>
      </w:pPr>
    </w:lvl>
    <w:lvl w:ilvl="5" w:tplc="0409001B" w:tentative="1">
      <w:start w:val="1"/>
      <w:numFmt w:val="lowerRoman"/>
      <w:lvlText w:val="%6."/>
      <w:lvlJc w:val="right"/>
      <w:pPr>
        <w:ind w:left="4458" w:hanging="180"/>
      </w:pPr>
    </w:lvl>
    <w:lvl w:ilvl="6" w:tplc="0409000F" w:tentative="1">
      <w:start w:val="1"/>
      <w:numFmt w:val="decimal"/>
      <w:lvlText w:val="%7."/>
      <w:lvlJc w:val="left"/>
      <w:pPr>
        <w:ind w:left="5178" w:hanging="360"/>
      </w:pPr>
    </w:lvl>
    <w:lvl w:ilvl="7" w:tplc="04090019" w:tentative="1">
      <w:start w:val="1"/>
      <w:numFmt w:val="lowerLetter"/>
      <w:lvlText w:val="%8."/>
      <w:lvlJc w:val="left"/>
      <w:pPr>
        <w:ind w:left="5898" w:hanging="360"/>
      </w:pPr>
    </w:lvl>
    <w:lvl w:ilvl="8" w:tplc="0409001B" w:tentative="1">
      <w:start w:val="1"/>
      <w:numFmt w:val="lowerRoman"/>
      <w:lvlText w:val="%9."/>
      <w:lvlJc w:val="right"/>
      <w:pPr>
        <w:ind w:left="6618" w:hanging="180"/>
      </w:pPr>
    </w:lvl>
  </w:abstractNum>
  <w:abstractNum w:abstractNumId="63" w15:restartNumberingAfterBreak="0">
    <w:nsid w:val="320F2306"/>
    <w:multiLevelType w:val="hybridMultilevel"/>
    <w:tmpl w:val="B2A4F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33664EC"/>
    <w:multiLevelType w:val="hybridMultilevel"/>
    <w:tmpl w:val="EE908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3BA222E"/>
    <w:multiLevelType w:val="hybridMultilevel"/>
    <w:tmpl w:val="964A1C02"/>
    <w:lvl w:ilvl="0" w:tplc="FB34A0F0">
      <w:start w:val="1"/>
      <w:numFmt w:val="hebrew1"/>
      <w:lvlText w:val="%1."/>
      <w:lvlJc w:val="center"/>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41C4D83"/>
    <w:multiLevelType w:val="multilevel"/>
    <w:tmpl w:val="81E837AA"/>
    <w:lvl w:ilvl="0">
      <w:start w:val="1"/>
      <w:numFmt w:val="decimal"/>
      <w:lvlText w:val="%1."/>
      <w:lvlJc w:val="left"/>
      <w:pPr>
        <w:ind w:left="360" w:hanging="360"/>
      </w:pPr>
    </w:lvl>
    <w:lvl w:ilvl="1">
      <w:start w:val="3"/>
      <w:numFmt w:val="decimal"/>
      <w:isLgl/>
      <w:lvlText w:val="%1.%2"/>
      <w:lvlJc w:val="left"/>
      <w:pPr>
        <w:ind w:left="660" w:hanging="660"/>
      </w:pPr>
      <w:rPr>
        <w:rFonts w:hint="default"/>
      </w:rPr>
    </w:lvl>
    <w:lvl w:ilvl="2">
      <w:start w:val="1"/>
      <w:numFmt w:val="decimal"/>
      <w:isLgl/>
      <w:lvlText w:val="%1.%2.%3"/>
      <w:lvlJc w:val="left"/>
      <w:pPr>
        <w:ind w:left="720" w:hanging="720"/>
      </w:pPr>
      <w:rPr>
        <w:rFonts w:hint="default"/>
      </w:rPr>
    </w:lvl>
    <w:lvl w:ilvl="3">
      <w:start w:val="2"/>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7" w15:restartNumberingAfterBreak="0">
    <w:nsid w:val="34F425DB"/>
    <w:multiLevelType w:val="hybridMultilevel"/>
    <w:tmpl w:val="DCBCCC56"/>
    <w:lvl w:ilvl="0" w:tplc="76EA5C42">
      <w:numFmt w:val="bullet"/>
      <w:lvlText w:val="∙"/>
      <w:lvlJc w:val="left"/>
      <w:pPr>
        <w:ind w:left="360" w:hanging="360"/>
      </w:pPr>
      <w:rPr>
        <w:rFonts w:ascii="Arial" w:eastAsia="Calibri" w:hAnsi="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36081E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362F5B71"/>
    <w:multiLevelType w:val="hybridMultilevel"/>
    <w:tmpl w:val="8B04A6B0"/>
    <w:lvl w:ilvl="0" w:tplc="2F121DAE">
      <w:numFmt w:val="bullet"/>
      <w:lvlText w:val="∙"/>
      <w:lvlJc w:val="left"/>
      <w:pPr>
        <w:ind w:left="360" w:hanging="360"/>
      </w:pPr>
      <w:rPr>
        <w:rFonts w:ascii="Arial" w:eastAsia="Calibr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36396DDC"/>
    <w:multiLevelType w:val="hybridMultilevel"/>
    <w:tmpl w:val="E34ECCB2"/>
    <w:lvl w:ilvl="0" w:tplc="2F121DAE">
      <w:numFmt w:val="bullet"/>
      <w:lvlText w:val="∙"/>
      <w:lvlJc w:val="left"/>
      <w:pPr>
        <w:ind w:left="360" w:hanging="360"/>
      </w:pPr>
      <w:rPr>
        <w:rFonts w:ascii="Arial" w:eastAsia="Calibr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367C7827"/>
    <w:multiLevelType w:val="hybridMultilevel"/>
    <w:tmpl w:val="641AB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6A47C3C"/>
    <w:multiLevelType w:val="hybridMultilevel"/>
    <w:tmpl w:val="B0E82A86"/>
    <w:lvl w:ilvl="0" w:tplc="2F121DAE">
      <w:numFmt w:val="bullet"/>
      <w:lvlText w:val="∙"/>
      <w:lvlJc w:val="left"/>
      <w:pPr>
        <w:ind w:left="360" w:hanging="360"/>
      </w:pPr>
      <w:rPr>
        <w:rFonts w:ascii="Arial" w:eastAsia="Calibri"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3722442D"/>
    <w:multiLevelType w:val="hybridMultilevel"/>
    <w:tmpl w:val="3344355C"/>
    <w:lvl w:ilvl="0" w:tplc="04090013">
      <w:start w:val="1"/>
      <w:numFmt w:val="hebrew1"/>
      <w:lvlText w:val="%1."/>
      <w:lvlJc w:val="center"/>
      <w:pPr>
        <w:ind w:left="420" w:hanging="360"/>
      </w:p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4" w15:restartNumberingAfterBreak="0">
    <w:nsid w:val="38624A0B"/>
    <w:multiLevelType w:val="hybridMultilevel"/>
    <w:tmpl w:val="BC50F382"/>
    <w:lvl w:ilvl="0" w:tplc="D1787CD8">
      <w:numFmt w:val="bullet"/>
      <w:lvlText w:val=""/>
      <w:lvlJc w:val="left"/>
      <w:pPr>
        <w:tabs>
          <w:tab w:val="num" w:pos="360"/>
        </w:tabs>
        <w:ind w:left="360" w:hanging="360"/>
      </w:pPr>
      <w:rPr>
        <w:rFonts w:ascii="Symbol" w:hAnsi="Symbol" w:cs="Symbol" w:hint="default"/>
        <w:color w:val="auto"/>
        <w:spacing w:val="-2"/>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89A301B"/>
    <w:multiLevelType w:val="hybridMultilevel"/>
    <w:tmpl w:val="8446F76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D0DE8C30">
      <w:start w:val="1"/>
      <w:numFmt w:val="hebrew1"/>
      <w:lvlText w:val="%4."/>
      <w:lvlJc w:val="left"/>
      <w:pPr>
        <w:ind w:left="2520" w:hanging="360"/>
      </w:pPr>
      <w:rPr>
        <w:rFonts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3A0C13A2"/>
    <w:multiLevelType w:val="hybridMultilevel"/>
    <w:tmpl w:val="429AA3F8"/>
    <w:lvl w:ilvl="0" w:tplc="0FD251A0">
      <w:start w:val="1"/>
      <w:numFmt w:val="hebrew1"/>
      <w:lvlText w:val="%1."/>
      <w:lvlJc w:val="left"/>
      <w:pPr>
        <w:tabs>
          <w:tab w:val="num" w:pos="360"/>
        </w:tabs>
        <w:ind w:left="360" w:hanging="360"/>
      </w:pPr>
      <w:rPr>
        <w:rFonts w:ascii="Calibri" w:eastAsia="Calibri" w:hAnsi="Calibri" w:cs="David"/>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D0DE8C30">
      <w:start w:val="1"/>
      <w:numFmt w:val="hebrew1"/>
      <w:lvlText w:val="%4."/>
      <w:lvlJc w:val="left"/>
      <w:pPr>
        <w:ind w:left="2520" w:hanging="360"/>
      </w:pPr>
      <w:rPr>
        <w:rFonts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3CC47BE7"/>
    <w:multiLevelType w:val="hybridMultilevel"/>
    <w:tmpl w:val="55CA7BB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3D3149D1"/>
    <w:multiLevelType w:val="hybridMultilevel"/>
    <w:tmpl w:val="429AA3F8"/>
    <w:lvl w:ilvl="0" w:tplc="0FD251A0">
      <w:start w:val="1"/>
      <w:numFmt w:val="hebrew1"/>
      <w:lvlText w:val="%1."/>
      <w:lvlJc w:val="left"/>
      <w:pPr>
        <w:tabs>
          <w:tab w:val="num" w:pos="720"/>
        </w:tabs>
        <w:ind w:left="720" w:hanging="360"/>
      </w:pPr>
      <w:rPr>
        <w:rFonts w:ascii="Calibri" w:eastAsia="Calibri" w:hAnsi="Calibri" w:cs="David"/>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D0DE8C30">
      <w:start w:val="1"/>
      <w:numFmt w:val="hebrew1"/>
      <w:lvlText w:val="%4."/>
      <w:lvlJc w:val="left"/>
      <w:pPr>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EDD63B5"/>
    <w:multiLevelType w:val="hybridMultilevel"/>
    <w:tmpl w:val="A25E5C9C"/>
    <w:lvl w:ilvl="0" w:tplc="2F121DAE">
      <w:numFmt w:val="bullet"/>
      <w:lvlText w:val="∙"/>
      <w:lvlJc w:val="left"/>
      <w:pPr>
        <w:ind w:left="360" w:hanging="360"/>
      </w:pPr>
      <w:rPr>
        <w:rFonts w:ascii="Arial" w:eastAsia="Calibr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400C3F64"/>
    <w:multiLevelType w:val="hybridMultilevel"/>
    <w:tmpl w:val="3D6CEB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431378DC"/>
    <w:multiLevelType w:val="hybridMultilevel"/>
    <w:tmpl w:val="B85404B8"/>
    <w:lvl w:ilvl="0" w:tplc="2F121DAE">
      <w:numFmt w:val="bullet"/>
      <w:lvlText w:val="∙"/>
      <w:lvlJc w:val="left"/>
      <w:pPr>
        <w:ind w:left="360" w:hanging="360"/>
      </w:pPr>
      <w:rPr>
        <w:rFonts w:ascii="Arial" w:eastAsia="Calibri"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43FA0B95"/>
    <w:multiLevelType w:val="hybridMultilevel"/>
    <w:tmpl w:val="02F6D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44F5415"/>
    <w:multiLevelType w:val="hybridMultilevel"/>
    <w:tmpl w:val="E58845DA"/>
    <w:lvl w:ilvl="0" w:tplc="2F121DAE">
      <w:numFmt w:val="bullet"/>
      <w:lvlText w:val="∙"/>
      <w:lvlJc w:val="left"/>
      <w:pPr>
        <w:ind w:left="360" w:hanging="360"/>
      </w:pPr>
      <w:rPr>
        <w:rFonts w:ascii="Arial" w:eastAsia="Calibr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445B08CE"/>
    <w:multiLevelType w:val="hybridMultilevel"/>
    <w:tmpl w:val="C65C494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457601F3"/>
    <w:multiLevelType w:val="hybridMultilevel"/>
    <w:tmpl w:val="10B6934A"/>
    <w:lvl w:ilvl="0" w:tplc="2F121DAE">
      <w:numFmt w:val="bullet"/>
      <w:lvlText w:val="∙"/>
      <w:lvlJc w:val="left"/>
      <w:pPr>
        <w:ind w:left="360" w:hanging="360"/>
      </w:pPr>
      <w:rPr>
        <w:rFonts w:ascii="Arial" w:eastAsia="Calibr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46777B41"/>
    <w:multiLevelType w:val="hybridMultilevel"/>
    <w:tmpl w:val="E53A6FDA"/>
    <w:lvl w:ilvl="0" w:tplc="71986B3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69051FF"/>
    <w:multiLevelType w:val="hybridMultilevel"/>
    <w:tmpl w:val="C84C8DC6"/>
    <w:lvl w:ilvl="0" w:tplc="2F121DAE">
      <w:numFmt w:val="bullet"/>
      <w:lvlText w:val="∙"/>
      <w:lvlJc w:val="left"/>
      <w:pPr>
        <w:ind w:left="360" w:hanging="360"/>
      </w:pPr>
      <w:rPr>
        <w:rFonts w:ascii="Arial" w:eastAsia="Calibr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47762CEC"/>
    <w:multiLevelType w:val="hybridMultilevel"/>
    <w:tmpl w:val="2966A2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9" w15:restartNumberingAfterBreak="0">
    <w:nsid w:val="47DE4300"/>
    <w:multiLevelType w:val="hybridMultilevel"/>
    <w:tmpl w:val="2572D422"/>
    <w:lvl w:ilvl="0" w:tplc="0409000F">
      <w:start w:val="1"/>
      <w:numFmt w:val="decimal"/>
      <w:lvlText w:val="%1."/>
      <w:lvlJc w:val="left"/>
      <w:pPr>
        <w:tabs>
          <w:tab w:val="num" w:pos="360"/>
        </w:tabs>
        <w:ind w:left="360" w:hanging="360"/>
      </w:pPr>
      <w:rPr>
        <w:rFonts w:hint="default"/>
        <w:b w:val="0"/>
        <w:bCs w:val="0"/>
        <w:lang w:bidi="he-IL"/>
      </w:rPr>
    </w:lvl>
    <w:lvl w:ilvl="1" w:tplc="0409000F">
      <w:start w:val="1"/>
      <w:numFmt w:val="decimal"/>
      <w:lvlText w:val="%2."/>
      <w:lvlJc w:val="left"/>
      <w:pPr>
        <w:tabs>
          <w:tab w:val="num" w:pos="1080"/>
        </w:tabs>
        <w:ind w:left="1080" w:hanging="360"/>
      </w:pPr>
      <w:rPr>
        <w:rFonts w:hint="default"/>
        <w:lang w:bidi="he-IL"/>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47DE5926"/>
    <w:multiLevelType w:val="hybridMultilevel"/>
    <w:tmpl w:val="F984061C"/>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91" w15:restartNumberingAfterBreak="0">
    <w:nsid w:val="498404ED"/>
    <w:multiLevelType w:val="hybridMultilevel"/>
    <w:tmpl w:val="2F6CCB84"/>
    <w:lvl w:ilvl="0" w:tplc="0E0C47EC">
      <w:numFmt w:val="bullet"/>
      <w:lvlText w:val="∙"/>
      <w:lvlJc w:val="left"/>
      <w:pPr>
        <w:ind w:left="360" w:hanging="360"/>
      </w:pPr>
      <w:rPr>
        <w:rFonts w:ascii="Arial" w:eastAsia="Calibri" w:hAnsi="Aria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4AD7705D"/>
    <w:multiLevelType w:val="hybridMultilevel"/>
    <w:tmpl w:val="FF9E0124"/>
    <w:lvl w:ilvl="0" w:tplc="2F121DAE">
      <w:numFmt w:val="bullet"/>
      <w:lvlText w:val="∙"/>
      <w:lvlJc w:val="left"/>
      <w:pPr>
        <w:ind w:left="360" w:hanging="360"/>
      </w:pPr>
      <w:rPr>
        <w:rFonts w:ascii="Arial" w:eastAsia="Calibr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4B1C39A0"/>
    <w:multiLevelType w:val="hybridMultilevel"/>
    <w:tmpl w:val="E50CA114"/>
    <w:lvl w:ilvl="0" w:tplc="2F121DAE">
      <w:numFmt w:val="bullet"/>
      <w:lvlText w:val="∙"/>
      <w:lvlJc w:val="left"/>
      <w:pPr>
        <w:ind w:left="360" w:hanging="360"/>
      </w:pPr>
      <w:rPr>
        <w:rFonts w:ascii="Arial" w:eastAsia="Calibr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BEF4A21"/>
    <w:multiLevelType w:val="hybridMultilevel"/>
    <w:tmpl w:val="342274B0"/>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D0DE8C30">
      <w:start w:val="1"/>
      <w:numFmt w:val="hebrew1"/>
      <w:lvlText w:val="%4."/>
      <w:lvlJc w:val="left"/>
      <w:pPr>
        <w:ind w:left="2520" w:hanging="360"/>
      </w:pPr>
      <w:rPr>
        <w:rFonts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5" w15:restartNumberingAfterBreak="0">
    <w:nsid w:val="4C023148"/>
    <w:multiLevelType w:val="hybridMultilevel"/>
    <w:tmpl w:val="BF00FF2C"/>
    <w:lvl w:ilvl="0" w:tplc="2F121DAE">
      <w:numFmt w:val="bullet"/>
      <w:lvlText w:val="∙"/>
      <w:lvlJc w:val="left"/>
      <w:pPr>
        <w:ind w:left="360" w:hanging="360"/>
      </w:pPr>
      <w:rPr>
        <w:rFonts w:ascii="Arial" w:eastAsia="Calibr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4CA80148"/>
    <w:multiLevelType w:val="hybridMultilevel"/>
    <w:tmpl w:val="50A06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4D4B7F98"/>
    <w:multiLevelType w:val="hybridMultilevel"/>
    <w:tmpl w:val="6E622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D5571FB"/>
    <w:multiLevelType w:val="hybridMultilevel"/>
    <w:tmpl w:val="124410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4E4608B8"/>
    <w:multiLevelType w:val="hybridMultilevel"/>
    <w:tmpl w:val="414C8C82"/>
    <w:lvl w:ilvl="0" w:tplc="04090013">
      <w:start w:val="1"/>
      <w:numFmt w:val="hebrew1"/>
      <w:lvlText w:val="%1."/>
      <w:lvlJc w:val="center"/>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E892466"/>
    <w:multiLevelType w:val="hybridMultilevel"/>
    <w:tmpl w:val="1EAC24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4F7466E9"/>
    <w:multiLevelType w:val="hybridMultilevel"/>
    <w:tmpl w:val="A810E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501B5CA9"/>
    <w:multiLevelType w:val="hybridMultilevel"/>
    <w:tmpl w:val="6204937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15:restartNumberingAfterBreak="0">
    <w:nsid w:val="504E0FAE"/>
    <w:multiLevelType w:val="hybridMultilevel"/>
    <w:tmpl w:val="57720C54"/>
    <w:lvl w:ilvl="0" w:tplc="2F121DAE">
      <w:numFmt w:val="bullet"/>
      <w:lvlText w:val="∙"/>
      <w:lvlJc w:val="left"/>
      <w:pPr>
        <w:ind w:left="360" w:hanging="360"/>
      </w:pPr>
      <w:rPr>
        <w:rFonts w:ascii="Arial" w:eastAsia="Calibr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506F6705"/>
    <w:multiLevelType w:val="hybridMultilevel"/>
    <w:tmpl w:val="1020E302"/>
    <w:lvl w:ilvl="0" w:tplc="04090001">
      <w:start w:val="1"/>
      <w:numFmt w:val="bullet"/>
      <w:lvlText w:val=""/>
      <w:lvlJc w:val="left"/>
      <w:pPr>
        <w:tabs>
          <w:tab w:val="num" w:pos="720"/>
        </w:tabs>
        <w:ind w:left="720" w:hanging="360"/>
      </w:pPr>
      <w:rPr>
        <w:rFonts w:ascii="Symbol" w:hAnsi="Symbol" w:hint="default"/>
        <w:b/>
        <w:bCs/>
        <w:i w:val="0"/>
        <w:iCs w:val="0"/>
      </w:rPr>
    </w:lvl>
    <w:lvl w:ilvl="1" w:tplc="8124DC56">
      <w:start w:val="1"/>
      <w:numFmt w:val="hebrew1"/>
      <w:lvlText w:val="%2."/>
      <w:lvlJc w:val="center"/>
      <w:pPr>
        <w:tabs>
          <w:tab w:val="num" w:pos="1440"/>
        </w:tabs>
        <w:ind w:left="1440" w:hanging="360"/>
      </w:pPr>
      <w:rPr>
        <w:b w:val="0"/>
        <w:bCs w:val="0"/>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51DF27C4"/>
    <w:multiLevelType w:val="hybridMultilevel"/>
    <w:tmpl w:val="99CA6C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52154501"/>
    <w:multiLevelType w:val="hybridMultilevel"/>
    <w:tmpl w:val="D41CD2EC"/>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7" w15:restartNumberingAfterBreak="0">
    <w:nsid w:val="53DD7FE3"/>
    <w:multiLevelType w:val="hybridMultilevel"/>
    <w:tmpl w:val="381E2DBE"/>
    <w:lvl w:ilvl="0" w:tplc="04090011">
      <w:start w:val="1"/>
      <w:numFmt w:val="decimal"/>
      <w:lvlText w:val="%1)"/>
      <w:lvlJc w:val="left"/>
      <w:pPr>
        <w:tabs>
          <w:tab w:val="num" w:pos="360"/>
        </w:tabs>
        <w:ind w:left="360" w:hanging="360"/>
      </w:pPr>
      <w:rPr>
        <w:rFonts w:hint="default"/>
      </w:rPr>
    </w:lvl>
    <w:lvl w:ilvl="1" w:tplc="04090013">
      <w:start w:val="1"/>
      <w:numFmt w:val="hebrew1"/>
      <w:lvlText w:val="%2."/>
      <w:lvlJc w:val="center"/>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8" w15:restartNumberingAfterBreak="0">
    <w:nsid w:val="547B3054"/>
    <w:multiLevelType w:val="hybridMultilevel"/>
    <w:tmpl w:val="62B4EEEE"/>
    <w:lvl w:ilvl="0" w:tplc="2F121DAE">
      <w:numFmt w:val="bullet"/>
      <w:lvlText w:val="∙"/>
      <w:lvlJc w:val="left"/>
      <w:pPr>
        <w:ind w:left="720" w:hanging="360"/>
      </w:pPr>
      <w:rPr>
        <w:rFonts w:ascii="Arial" w:eastAsia="Calibr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5E61A3B"/>
    <w:multiLevelType w:val="hybridMultilevel"/>
    <w:tmpl w:val="0396F9A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0" w15:restartNumberingAfterBreak="0">
    <w:nsid w:val="56E43EB3"/>
    <w:multiLevelType w:val="hybridMultilevel"/>
    <w:tmpl w:val="620493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58F62729"/>
    <w:multiLevelType w:val="hybridMultilevel"/>
    <w:tmpl w:val="FC502A92"/>
    <w:lvl w:ilvl="0" w:tplc="2F121DAE">
      <w:numFmt w:val="bullet"/>
      <w:lvlText w:val="∙"/>
      <w:lvlJc w:val="left"/>
      <w:pPr>
        <w:ind w:left="720" w:hanging="360"/>
      </w:pPr>
      <w:rPr>
        <w:rFonts w:ascii="Arial" w:eastAsia="Calibri"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A000BC1"/>
    <w:multiLevelType w:val="hybridMultilevel"/>
    <w:tmpl w:val="6204937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3" w15:restartNumberingAfterBreak="0">
    <w:nsid w:val="5ACF0A48"/>
    <w:multiLevelType w:val="hybridMultilevel"/>
    <w:tmpl w:val="6F86C3FA"/>
    <w:lvl w:ilvl="0" w:tplc="D1787CD8">
      <w:numFmt w:val="bullet"/>
      <w:lvlText w:val=""/>
      <w:lvlJc w:val="left"/>
      <w:pPr>
        <w:tabs>
          <w:tab w:val="num" w:pos="360"/>
        </w:tabs>
        <w:ind w:left="360" w:hanging="360"/>
      </w:pPr>
      <w:rPr>
        <w:rFonts w:ascii="Symbol" w:hAnsi="Symbol" w:cs="Symbol" w:hint="default"/>
        <w:color w:val="auto"/>
        <w:spacing w:val="-2"/>
        <w:sz w:val="24"/>
        <w:szCs w:val="24"/>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D0DE8C30">
      <w:start w:val="1"/>
      <w:numFmt w:val="hebrew1"/>
      <w:lvlText w:val="%4."/>
      <w:lvlJc w:val="left"/>
      <w:pPr>
        <w:ind w:left="2520" w:hanging="360"/>
      </w:pPr>
      <w:rPr>
        <w:rFonts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4" w15:restartNumberingAfterBreak="0">
    <w:nsid w:val="5AEB43B1"/>
    <w:multiLevelType w:val="hybridMultilevel"/>
    <w:tmpl w:val="4AECD6A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D0DE8C30">
      <w:start w:val="1"/>
      <w:numFmt w:val="hebrew1"/>
      <w:lvlText w:val="%4."/>
      <w:lvlJc w:val="left"/>
      <w:pPr>
        <w:ind w:left="2520" w:hanging="360"/>
      </w:pPr>
      <w:rPr>
        <w:rFonts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5" w15:restartNumberingAfterBreak="0">
    <w:nsid w:val="5C0C035B"/>
    <w:multiLevelType w:val="hybridMultilevel"/>
    <w:tmpl w:val="EEE2E6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6" w15:restartNumberingAfterBreak="0">
    <w:nsid w:val="5C114383"/>
    <w:multiLevelType w:val="hybridMultilevel"/>
    <w:tmpl w:val="8DA6A8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5C2408D5"/>
    <w:multiLevelType w:val="hybridMultilevel"/>
    <w:tmpl w:val="00BA3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5CFF6B91"/>
    <w:multiLevelType w:val="hybridMultilevel"/>
    <w:tmpl w:val="AF5270F4"/>
    <w:lvl w:ilvl="0" w:tplc="2F121DAE">
      <w:numFmt w:val="bullet"/>
      <w:lvlText w:val="∙"/>
      <w:lvlJc w:val="left"/>
      <w:pPr>
        <w:ind w:left="360" w:hanging="360"/>
      </w:pPr>
      <w:rPr>
        <w:rFonts w:ascii="Arial" w:eastAsia="Calibr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5D182B2E"/>
    <w:multiLevelType w:val="hybridMultilevel"/>
    <w:tmpl w:val="6338E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5D8458B7"/>
    <w:multiLevelType w:val="multilevel"/>
    <w:tmpl w:val="735C26BE"/>
    <w:lvl w:ilvl="0">
      <w:start w:val="1"/>
      <w:numFmt w:val="bullet"/>
      <w:lvlText w:val=""/>
      <w:lvlJc w:val="left"/>
      <w:pPr>
        <w:tabs>
          <w:tab w:val="num" w:pos="360"/>
        </w:tabs>
        <w:ind w:left="0" w:firstLine="0"/>
      </w:pPr>
      <w:rPr>
        <w:rFonts w:ascii="Symbol" w:hAnsi="Symbol" w:hint="default"/>
      </w:rPr>
    </w:lvl>
    <w:lvl w:ilvl="1">
      <w:start w:val="1"/>
      <w:numFmt w:val="decimal"/>
      <w:lvlText w:val="%1.%2"/>
      <w:lvlJc w:val="left"/>
      <w:pPr>
        <w:tabs>
          <w:tab w:val="num" w:pos="540"/>
        </w:tabs>
        <w:ind w:left="0" w:firstLine="0"/>
      </w:pPr>
      <w:rPr>
        <w:rFonts w:cs="David" w:hint="default"/>
        <w:i w:val="0"/>
        <w:iCs w:val="0"/>
        <w:lang w:val="en-US"/>
      </w:rPr>
    </w:lvl>
    <w:lvl w:ilvl="2">
      <w:start w:val="1"/>
      <w:numFmt w:val="decimal"/>
      <w:lvlText w:val="%1.%2.%3"/>
      <w:lvlJc w:val="left"/>
      <w:pPr>
        <w:tabs>
          <w:tab w:val="num" w:pos="2282"/>
        </w:tabs>
        <w:ind w:left="0" w:firstLine="0"/>
      </w:pPr>
      <w:rPr>
        <w:rFonts w:hint="default"/>
        <w:lang w:val="en-US"/>
      </w:rPr>
    </w:lvl>
    <w:lvl w:ilvl="3">
      <w:start w:val="1"/>
      <w:numFmt w:val="bullet"/>
      <w:lvlText w:val=""/>
      <w:lvlJc w:val="left"/>
      <w:pPr>
        <w:tabs>
          <w:tab w:val="num" w:pos="720"/>
        </w:tabs>
        <w:ind w:left="0" w:firstLine="0"/>
      </w:pPr>
      <w:rPr>
        <w:rFonts w:ascii="Symbol" w:hAnsi="Symbol" w:hint="default"/>
        <w:b w:val="0"/>
        <w:bCs w:val="0"/>
        <w:i/>
        <w:iCs/>
        <w:caps w:val="0"/>
        <w:smallCaps w:val="0"/>
        <w:strike w:val="0"/>
        <w:dstrike w:val="0"/>
        <w:noProof w:val="0"/>
        <w:vanish w:val="0"/>
        <w:color w:val="auto"/>
        <w:spacing w:val="0"/>
        <w:kern w:val="0"/>
        <w:position w:val="0"/>
        <w:u w:val="none"/>
        <w:effect w:val="none"/>
        <w:vertAlign w:val="baseline"/>
        <w:em w:val="none"/>
        <w:specVanish w:val="0"/>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121" w15:restartNumberingAfterBreak="0">
    <w:nsid w:val="5E122F5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2" w15:restartNumberingAfterBreak="0">
    <w:nsid w:val="5F104274"/>
    <w:multiLevelType w:val="hybridMultilevel"/>
    <w:tmpl w:val="351A8E56"/>
    <w:lvl w:ilvl="0" w:tplc="C51C71FE">
      <w:start w:val="5"/>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05B3D4D"/>
    <w:multiLevelType w:val="multilevel"/>
    <w:tmpl w:val="F36621E6"/>
    <w:lvl w:ilvl="0">
      <w:start w:val="1"/>
      <w:numFmt w:val="decimal"/>
      <w:lvlText w:val="%1."/>
      <w:lvlJc w:val="left"/>
      <w:pPr>
        <w:tabs>
          <w:tab w:val="num" w:pos="360"/>
        </w:tabs>
        <w:ind w:left="360" w:right="360" w:hanging="360"/>
      </w:pPr>
      <w:rPr>
        <w:rFonts w:hint="default"/>
      </w:rPr>
    </w:lvl>
    <w:lvl w:ilvl="1">
      <w:start w:val="1"/>
      <w:numFmt w:val="bullet"/>
      <w:lvlText w:val=""/>
      <w:lvlJc w:val="left"/>
      <w:pPr>
        <w:tabs>
          <w:tab w:val="num" w:pos="792"/>
        </w:tabs>
        <w:ind w:left="792" w:right="792" w:hanging="432"/>
      </w:pPr>
      <w:rPr>
        <w:rFonts w:ascii="Symbol" w:hAnsi="Symbol" w:hint="default"/>
      </w:rPr>
    </w:lvl>
    <w:lvl w:ilvl="2">
      <w:start w:val="1"/>
      <w:numFmt w:val="bullet"/>
      <w:lvlText w:val="o"/>
      <w:lvlJc w:val="left"/>
      <w:pPr>
        <w:tabs>
          <w:tab w:val="num" w:pos="1224"/>
        </w:tabs>
        <w:ind w:left="1224" w:right="1224" w:hanging="504"/>
      </w:pPr>
      <w:rPr>
        <w:rFonts w:ascii="Courier New" w:hAnsi="Courier New" w:cs="Courier New" w:hint="default"/>
      </w:rPr>
    </w:lvl>
    <w:lvl w:ilvl="3">
      <w:start w:val="1"/>
      <w:numFmt w:val="decimal"/>
      <w:lvlText w:val="%1.%2.%3.%4."/>
      <w:lvlJc w:val="left"/>
      <w:pPr>
        <w:tabs>
          <w:tab w:val="num" w:pos="1728"/>
        </w:tabs>
        <w:ind w:left="1728" w:right="1728" w:hanging="648"/>
      </w:pPr>
    </w:lvl>
    <w:lvl w:ilvl="4">
      <w:start w:val="1"/>
      <w:numFmt w:val="decimal"/>
      <w:lvlText w:val="%1.%2.%3.%4.%5."/>
      <w:lvlJc w:val="left"/>
      <w:pPr>
        <w:tabs>
          <w:tab w:val="num" w:pos="2520"/>
        </w:tabs>
        <w:ind w:left="2232" w:right="2232" w:hanging="792"/>
      </w:pPr>
    </w:lvl>
    <w:lvl w:ilvl="5">
      <w:start w:val="1"/>
      <w:numFmt w:val="decimal"/>
      <w:lvlText w:val="%1.%2.%3.%4.%5.%6."/>
      <w:lvlJc w:val="left"/>
      <w:pPr>
        <w:tabs>
          <w:tab w:val="num" w:pos="2880"/>
        </w:tabs>
        <w:ind w:left="2736" w:right="2736" w:hanging="936"/>
      </w:pPr>
    </w:lvl>
    <w:lvl w:ilvl="6">
      <w:start w:val="1"/>
      <w:numFmt w:val="decimal"/>
      <w:lvlText w:val="%1.%2.%3.%4.%5.%6.%7."/>
      <w:lvlJc w:val="left"/>
      <w:pPr>
        <w:tabs>
          <w:tab w:val="num" w:pos="3600"/>
        </w:tabs>
        <w:ind w:left="3240" w:right="3240" w:hanging="1080"/>
      </w:pPr>
    </w:lvl>
    <w:lvl w:ilvl="7">
      <w:start w:val="1"/>
      <w:numFmt w:val="decimal"/>
      <w:lvlText w:val="%1.%2.%3.%4.%5.%6.%7.%8."/>
      <w:lvlJc w:val="left"/>
      <w:pPr>
        <w:tabs>
          <w:tab w:val="num" w:pos="3960"/>
        </w:tabs>
        <w:ind w:left="3744" w:right="3744" w:hanging="1224"/>
      </w:pPr>
    </w:lvl>
    <w:lvl w:ilvl="8">
      <w:start w:val="1"/>
      <w:numFmt w:val="decimal"/>
      <w:lvlText w:val="%1.%2.%3.%4.%5.%6.%7.%8.%9."/>
      <w:lvlJc w:val="left"/>
      <w:pPr>
        <w:tabs>
          <w:tab w:val="num" w:pos="4320"/>
        </w:tabs>
        <w:ind w:left="4320" w:right="4320" w:hanging="1440"/>
      </w:pPr>
    </w:lvl>
  </w:abstractNum>
  <w:abstractNum w:abstractNumId="124" w15:restartNumberingAfterBreak="0">
    <w:nsid w:val="614F705F"/>
    <w:multiLevelType w:val="multilevel"/>
    <w:tmpl w:val="98E8A04C"/>
    <w:lvl w:ilvl="0">
      <w:start w:val="1"/>
      <w:numFmt w:val="decimal"/>
      <w:pStyle w:val="Heading2"/>
      <w:lvlText w:val="%1."/>
      <w:lvlJc w:val="left"/>
      <w:pPr>
        <w:ind w:left="360" w:hanging="360"/>
      </w:pPr>
      <w:rPr>
        <w:b/>
        <w:bCs/>
        <w:i w:val="0"/>
        <w:iCs w:val="0"/>
        <w:sz w:val="28"/>
        <w:szCs w:val="28"/>
      </w:rPr>
    </w:lvl>
    <w:lvl w:ilvl="1">
      <w:start w:val="1"/>
      <w:numFmt w:val="decimal"/>
      <w:pStyle w:val="Heading4"/>
      <w:lvlText w:val="%1.%2."/>
      <w:lvlJc w:val="left"/>
      <w:pPr>
        <w:ind w:left="432" w:hanging="432"/>
      </w:pPr>
      <w:rPr>
        <w:rFonts w:ascii="David" w:hAnsi="David" w:cs="David" w:hint="default"/>
        <w:b/>
        <w:bCs/>
        <w:i w:val="0"/>
        <w:iCs w:val="0"/>
      </w:rPr>
    </w:lvl>
    <w:lvl w:ilvl="2">
      <w:start w:val="1"/>
      <w:numFmt w:val="decimal"/>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cs="David"/>
        <w:i w:val="0"/>
        <w:i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61745968"/>
    <w:multiLevelType w:val="hybridMultilevel"/>
    <w:tmpl w:val="7EF020A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6" w15:restartNumberingAfterBreak="0">
    <w:nsid w:val="63B309D2"/>
    <w:multiLevelType w:val="hybridMultilevel"/>
    <w:tmpl w:val="F2DE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3C6018B"/>
    <w:multiLevelType w:val="hybridMultilevel"/>
    <w:tmpl w:val="61DC9A62"/>
    <w:lvl w:ilvl="0" w:tplc="249859DA">
      <w:start w:val="3"/>
      <w:numFmt w:val="hebrew1"/>
      <w:lvlText w:val="%1."/>
      <w:lvlJc w:val="center"/>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3E50BAF"/>
    <w:multiLevelType w:val="hybridMultilevel"/>
    <w:tmpl w:val="B2BECC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9" w15:restartNumberingAfterBreak="0">
    <w:nsid w:val="6402737F"/>
    <w:multiLevelType w:val="hybridMultilevel"/>
    <w:tmpl w:val="63B226FA"/>
    <w:lvl w:ilvl="0" w:tplc="2F121DAE">
      <w:numFmt w:val="bullet"/>
      <w:lvlText w:val="∙"/>
      <w:lvlJc w:val="left"/>
      <w:pPr>
        <w:ind w:left="360" w:hanging="360"/>
      </w:pPr>
      <w:rPr>
        <w:rFonts w:ascii="Arial" w:eastAsia="Calibr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64920D60"/>
    <w:multiLevelType w:val="hybridMultilevel"/>
    <w:tmpl w:val="A948C5F2"/>
    <w:lvl w:ilvl="0" w:tplc="2F121DAE">
      <w:numFmt w:val="bullet"/>
      <w:lvlText w:val="∙"/>
      <w:lvlJc w:val="left"/>
      <w:pPr>
        <w:ind w:left="360" w:hanging="360"/>
      </w:pPr>
      <w:rPr>
        <w:rFonts w:ascii="Arial" w:eastAsia="Calibr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652F0C3C"/>
    <w:multiLevelType w:val="hybridMultilevel"/>
    <w:tmpl w:val="FA505A10"/>
    <w:lvl w:ilvl="0" w:tplc="2F121DAE">
      <w:numFmt w:val="bullet"/>
      <w:lvlText w:val="∙"/>
      <w:lvlJc w:val="left"/>
      <w:pPr>
        <w:ind w:left="360" w:hanging="360"/>
      </w:pPr>
      <w:rPr>
        <w:rFonts w:ascii="Arial" w:eastAsia="Calibr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653F67CA"/>
    <w:multiLevelType w:val="hybridMultilevel"/>
    <w:tmpl w:val="9E4A1FB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15:restartNumberingAfterBreak="0">
    <w:nsid w:val="65594748"/>
    <w:multiLevelType w:val="hybridMultilevel"/>
    <w:tmpl w:val="C736D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5B1744A"/>
    <w:multiLevelType w:val="hybridMultilevel"/>
    <w:tmpl w:val="0D68B8B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D0DE8C30">
      <w:start w:val="1"/>
      <w:numFmt w:val="hebrew1"/>
      <w:lvlText w:val="%4."/>
      <w:lvlJc w:val="left"/>
      <w:pPr>
        <w:ind w:left="2520" w:hanging="360"/>
      </w:pPr>
      <w:rPr>
        <w:rFonts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5" w15:restartNumberingAfterBreak="0">
    <w:nsid w:val="66633323"/>
    <w:multiLevelType w:val="hybridMultilevel"/>
    <w:tmpl w:val="1E48F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7CF3AC0"/>
    <w:multiLevelType w:val="hybridMultilevel"/>
    <w:tmpl w:val="9050DB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68490FBD"/>
    <w:multiLevelType w:val="hybridMultilevel"/>
    <w:tmpl w:val="CAE0A79E"/>
    <w:lvl w:ilvl="0" w:tplc="2F121DAE">
      <w:numFmt w:val="bullet"/>
      <w:lvlText w:val="∙"/>
      <w:lvlJc w:val="left"/>
      <w:pPr>
        <w:ind w:left="360" w:hanging="360"/>
      </w:pPr>
      <w:rPr>
        <w:rFonts w:ascii="Arial" w:eastAsia="Calibr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69995136"/>
    <w:multiLevelType w:val="multilevel"/>
    <w:tmpl w:val="72523E52"/>
    <w:lvl w:ilvl="0">
      <w:start w:val="1"/>
      <w:numFmt w:val="bullet"/>
      <w:lvlText w:val=""/>
      <w:lvlJc w:val="left"/>
      <w:pPr>
        <w:tabs>
          <w:tab w:val="num" w:pos="360"/>
        </w:tabs>
        <w:ind w:left="360" w:right="360" w:hanging="360"/>
      </w:pPr>
      <w:rPr>
        <w:rFonts w:ascii="Symbol" w:hAnsi="Symbol" w:hint="default"/>
      </w:rPr>
    </w:lvl>
    <w:lvl w:ilvl="1">
      <w:start w:val="1"/>
      <w:numFmt w:val="bullet"/>
      <w:lvlText w:val=""/>
      <w:lvlJc w:val="left"/>
      <w:pPr>
        <w:tabs>
          <w:tab w:val="num" w:pos="792"/>
        </w:tabs>
        <w:ind w:left="792" w:right="792" w:hanging="432"/>
      </w:pPr>
      <w:rPr>
        <w:rFonts w:ascii="Symbol" w:hAnsi="Symbol" w:hint="default"/>
      </w:rPr>
    </w:lvl>
    <w:lvl w:ilvl="2">
      <w:start w:val="1"/>
      <w:numFmt w:val="decimal"/>
      <w:lvlText w:val="%1.%2.%3."/>
      <w:lvlJc w:val="left"/>
      <w:pPr>
        <w:tabs>
          <w:tab w:val="num" w:pos="1224"/>
        </w:tabs>
        <w:ind w:left="1224" w:right="1224" w:hanging="504"/>
      </w:pPr>
    </w:lvl>
    <w:lvl w:ilvl="3">
      <w:start w:val="1"/>
      <w:numFmt w:val="decimal"/>
      <w:lvlText w:val="%1.%2.%3.%4."/>
      <w:lvlJc w:val="left"/>
      <w:pPr>
        <w:tabs>
          <w:tab w:val="num" w:pos="1728"/>
        </w:tabs>
        <w:ind w:left="1728" w:right="1728" w:hanging="648"/>
      </w:pPr>
    </w:lvl>
    <w:lvl w:ilvl="4">
      <w:start w:val="1"/>
      <w:numFmt w:val="decimal"/>
      <w:lvlText w:val="%1.%2.%3.%4.%5."/>
      <w:lvlJc w:val="left"/>
      <w:pPr>
        <w:tabs>
          <w:tab w:val="num" w:pos="2520"/>
        </w:tabs>
        <w:ind w:left="2232" w:right="2232" w:hanging="792"/>
      </w:pPr>
    </w:lvl>
    <w:lvl w:ilvl="5">
      <w:start w:val="1"/>
      <w:numFmt w:val="decimal"/>
      <w:lvlText w:val="%1.%2.%3.%4.%5.%6."/>
      <w:lvlJc w:val="left"/>
      <w:pPr>
        <w:tabs>
          <w:tab w:val="num" w:pos="2880"/>
        </w:tabs>
        <w:ind w:left="2736" w:right="2736" w:hanging="936"/>
      </w:pPr>
    </w:lvl>
    <w:lvl w:ilvl="6">
      <w:start w:val="1"/>
      <w:numFmt w:val="decimal"/>
      <w:lvlText w:val="%1.%2.%3.%4.%5.%6.%7."/>
      <w:lvlJc w:val="left"/>
      <w:pPr>
        <w:tabs>
          <w:tab w:val="num" w:pos="3600"/>
        </w:tabs>
        <w:ind w:left="3240" w:right="3240" w:hanging="1080"/>
      </w:pPr>
    </w:lvl>
    <w:lvl w:ilvl="7">
      <w:start w:val="1"/>
      <w:numFmt w:val="decimal"/>
      <w:lvlText w:val="%1.%2.%3.%4.%5.%6.%7.%8."/>
      <w:lvlJc w:val="left"/>
      <w:pPr>
        <w:tabs>
          <w:tab w:val="num" w:pos="3960"/>
        </w:tabs>
        <w:ind w:left="3744" w:right="3744" w:hanging="1224"/>
      </w:pPr>
    </w:lvl>
    <w:lvl w:ilvl="8">
      <w:start w:val="1"/>
      <w:numFmt w:val="decimal"/>
      <w:lvlText w:val="%1.%2.%3.%4.%5.%6.%7.%8.%9."/>
      <w:lvlJc w:val="left"/>
      <w:pPr>
        <w:tabs>
          <w:tab w:val="num" w:pos="4320"/>
        </w:tabs>
        <w:ind w:left="4320" w:right="4320" w:hanging="1440"/>
      </w:pPr>
    </w:lvl>
  </w:abstractNum>
  <w:abstractNum w:abstractNumId="139" w15:restartNumberingAfterBreak="0">
    <w:nsid w:val="6A2961D4"/>
    <w:multiLevelType w:val="hybridMultilevel"/>
    <w:tmpl w:val="B516C186"/>
    <w:lvl w:ilvl="0" w:tplc="2F121DAE">
      <w:numFmt w:val="bullet"/>
      <w:lvlText w:val="∙"/>
      <w:lvlJc w:val="left"/>
      <w:pPr>
        <w:ind w:left="360" w:hanging="360"/>
      </w:pPr>
      <w:rPr>
        <w:rFonts w:ascii="Arial" w:eastAsia="Calibr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6AC30134"/>
    <w:multiLevelType w:val="hybridMultilevel"/>
    <w:tmpl w:val="D2908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6AF57966"/>
    <w:multiLevelType w:val="hybridMultilevel"/>
    <w:tmpl w:val="4080DFCC"/>
    <w:lvl w:ilvl="0" w:tplc="2F121DAE">
      <w:numFmt w:val="bullet"/>
      <w:lvlText w:val="∙"/>
      <w:lvlJc w:val="left"/>
      <w:pPr>
        <w:ind w:left="360" w:hanging="360"/>
      </w:pPr>
      <w:rPr>
        <w:rFonts w:ascii="Arial" w:eastAsia="Calibr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6B195FDF"/>
    <w:multiLevelType w:val="hybridMultilevel"/>
    <w:tmpl w:val="69F8D706"/>
    <w:lvl w:ilvl="0" w:tplc="2F121DAE">
      <w:numFmt w:val="bullet"/>
      <w:lvlText w:val="∙"/>
      <w:lvlJc w:val="left"/>
      <w:pPr>
        <w:ind w:left="360" w:hanging="360"/>
      </w:pPr>
      <w:rPr>
        <w:rFonts w:ascii="Arial" w:eastAsia="Calibr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15:restartNumberingAfterBreak="0">
    <w:nsid w:val="6C956E04"/>
    <w:multiLevelType w:val="hybridMultilevel"/>
    <w:tmpl w:val="B346159C"/>
    <w:lvl w:ilvl="0" w:tplc="5DA61798">
      <w:start w:val="1"/>
      <w:numFmt w:val="hebrew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15:restartNumberingAfterBreak="0">
    <w:nsid w:val="6CDB4DC2"/>
    <w:multiLevelType w:val="hybridMultilevel"/>
    <w:tmpl w:val="9CB08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DD4355F"/>
    <w:multiLevelType w:val="hybridMultilevel"/>
    <w:tmpl w:val="6204937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6" w15:restartNumberingAfterBreak="0">
    <w:nsid w:val="6E835EE1"/>
    <w:multiLevelType w:val="hybridMultilevel"/>
    <w:tmpl w:val="3B9C26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6EF45E75"/>
    <w:multiLevelType w:val="hybridMultilevel"/>
    <w:tmpl w:val="D35856B0"/>
    <w:lvl w:ilvl="0" w:tplc="2F121DAE">
      <w:numFmt w:val="bullet"/>
      <w:lvlText w:val="∙"/>
      <w:lvlJc w:val="left"/>
      <w:pPr>
        <w:ind w:left="360" w:hanging="360"/>
      </w:pPr>
      <w:rPr>
        <w:rFonts w:ascii="Arial" w:eastAsia="Calibr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15:restartNumberingAfterBreak="0">
    <w:nsid w:val="6F3C1578"/>
    <w:multiLevelType w:val="hybridMultilevel"/>
    <w:tmpl w:val="AB4898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9" w15:restartNumberingAfterBreak="0">
    <w:nsid w:val="70065E50"/>
    <w:multiLevelType w:val="hybridMultilevel"/>
    <w:tmpl w:val="BADAC8F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D0DE8C30">
      <w:start w:val="1"/>
      <w:numFmt w:val="hebrew1"/>
      <w:lvlText w:val="%4."/>
      <w:lvlJc w:val="left"/>
      <w:pPr>
        <w:ind w:left="2520" w:hanging="360"/>
      </w:pPr>
      <w:rPr>
        <w:rFonts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0" w15:restartNumberingAfterBreak="0">
    <w:nsid w:val="705A6BBC"/>
    <w:multiLevelType w:val="hybridMultilevel"/>
    <w:tmpl w:val="BA502914"/>
    <w:lvl w:ilvl="0" w:tplc="2F121DAE">
      <w:numFmt w:val="bullet"/>
      <w:lvlText w:val="∙"/>
      <w:lvlJc w:val="left"/>
      <w:pPr>
        <w:ind w:left="720" w:hanging="360"/>
      </w:pPr>
      <w:rPr>
        <w:rFonts w:ascii="Arial" w:eastAsia="Calibri"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0665903"/>
    <w:multiLevelType w:val="hybridMultilevel"/>
    <w:tmpl w:val="9050DB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 w15:restartNumberingAfterBreak="0">
    <w:nsid w:val="70AF4A1D"/>
    <w:multiLevelType w:val="hybridMultilevel"/>
    <w:tmpl w:val="BF860CF2"/>
    <w:lvl w:ilvl="0" w:tplc="1E2A7BC0">
      <w:start w:val="1"/>
      <w:numFmt w:val="decimal"/>
      <w:lvlText w:val="%1."/>
      <w:lvlJc w:val="left"/>
      <w:pPr>
        <w:tabs>
          <w:tab w:val="num" w:pos="360"/>
        </w:tabs>
        <w:ind w:left="360" w:hanging="360"/>
      </w:pPr>
      <w:rPr>
        <w:rFonts w:hint="default"/>
        <w:b w:val="0"/>
        <w:bCs w:val="0"/>
        <w:lang w:val="en-US" w:bidi="he-IL"/>
      </w:rPr>
    </w:lvl>
    <w:lvl w:ilvl="1" w:tplc="0409000F">
      <w:start w:val="1"/>
      <w:numFmt w:val="decimal"/>
      <w:lvlText w:val="%2."/>
      <w:lvlJc w:val="left"/>
      <w:pPr>
        <w:tabs>
          <w:tab w:val="num" w:pos="1080"/>
        </w:tabs>
        <w:ind w:left="1080" w:hanging="360"/>
      </w:pPr>
      <w:rPr>
        <w:rFonts w:hint="default"/>
        <w:lang w:bidi="he-IL"/>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3" w15:restartNumberingAfterBreak="0">
    <w:nsid w:val="713F4B2D"/>
    <w:multiLevelType w:val="hybridMultilevel"/>
    <w:tmpl w:val="A440D3AA"/>
    <w:lvl w:ilvl="0" w:tplc="0FD251A0">
      <w:start w:val="1"/>
      <w:numFmt w:val="hebrew1"/>
      <w:lvlText w:val="%1."/>
      <w:lvlJc w:val="left"/>
      <w:pPr>
        <w:tabs>
          <w:tab w:val="num" w:pos="502"/>
        </w:tabs>
        <w:ind w:left="502" w:hanging="360"/>
      </w:pPr>
      <w:rPr>
        <w:rFonts w:ascii="Calibri" w:eastAsia="Calibri" w:hAnsi="Calibri" w:cs="David"/>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4" w15:restartNumberingAfterBreak="0">
    <w:nsid w:val="726E3B67"/>
    <w:multiLevelType w:val="hybridMultilevel"/>
    <w:tmpl w:val="51C8E2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5" w15:restartNumberingAfterBreak="0">
    <w:nsid w:val="72CE07A9"/>
    <w:multiLevelType w:val="hybridMultilevel"/>
    <w:tmpl w:val="021647B2"/>
    <w:lvl w:ilvl="0" w:tplc="2F121DAE">
      <w:numFmt w:val="bullet"/>
      <w:lvlText w:val="∙"/>
      <w:lvlJc w:val="left"/>
      <w:pPr>
        <w:ind w:left="360" w:hanging="360"/>
      </w:pPr>
      <w:rPr>
        <w:rFonts w:ascii="Arial" w:eastAsia="Calibr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73AA181B"/>
    <w:multiLevelType w:val="hybridMultilevel"/>
    <w:tmpl w:val="E060620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D0DE8C30">
      <w:start w:val="1"/>
      <w:numFmt w:val="hebrew1"/>
      <w:lvlText w:val="%4."/>
      <w:lvlJc w:val="left"/>
      <w:pPr>
        <w:ind w:left="2520" w:hanging="360"/>
      </w:pPr>
      <w:rPr>
        <w:rFonts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7" w15:restartNumberingAfterBreak="0">
    <w:nsid w:val="73FB2452"/>
    <w:multiLevelType w:val="hybridMultilevel"/>
    <w:tmpl w:val="1A30FE22"/>
    <w:lvl w:ilvl="0" w:tplc="2F121DAE">
      <w:numFmt w:val="bullet"/>
      <w:lvlText w:val="∙"/>
      <w:lvlJc w:val="left"/>
      <w:pPr>
        <w:ind w:left="360" w:hanging="360"/>
      </w:pPr>
      <w:rPr>
        <w:rFonts w:ascii="Arial" w:eastAsia="Calibr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744B2F47"/>
    <w:multiLevelType w:val="hybridMultilevel"/>
    <w:tmpl w:val="06DEBF22"/>
    <w:lvl w:ilvl="0" w:tplc="D1787CD8">
      <w:numFmt w:val="bullet"/>
      <w:lvlText w:val=""/>
      <w:lvlJc w:val="left"/>
      <w:pPr>
        <w:tabs>
          <w:tab w:val="num" w:pos="360"/>
        </w:tabs>
        <w:ind w:left="360" w:hanging="360"/>
      </w:pPr>
      <w:rPr>
        <w:rFonts w:ascii="Symbol" w:hAnsi="Symbol" w:cs="Symbol" w:hint="default"/>
        <w:color w:val="auto"/>
        <w:spacing w:val="-2"/>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4802D19"/>
    <w:multiLevelType w:val="hybridMultilevel"/>
    <w:tmpl w:val="A63266A4"/>
    <w:lvl w:ilvl="0" w:tplc="26CCCB26">
      <w:start w:val="3"/>
      <w:numFmt w:val="hebrew2"/>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49E1EE1"/>
    <w:multiLevelType w:val="hybridMultilevel"/>
    <w:tmpl w:val="3656CA26"/>
    <w:lvl w:ilvl="0" w:tplc="AA6A4C08">
      <w:start w:val="1"/>
      <w:numFmt w:val="hebrew1"/>
      <w:lvlText w:val="%1."/>
      <w:lvlJc w:val="center"/>
      <w:pPr>
        <w:ind w:left="720" w:hanging="360"/>
      </w:pPr>
      <w:rPr>
        <w:rFonts w:ascii="David" w:hAnsi="David" w:cs="David" w:hint="default"/>
        <w:b w:val="0"/>
        <w:bCs w:val="0"/>
        <w:color w:val="auto"/>
      </w:rPr>
    </w:lvl>
    <w:lvl w:ilvl="1" w:tplc="6D04A5A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4E242F8"/>
    <w:multiLevelType w:val="hybridMultilevel"/>
    <w:tmpl w:val="E9B45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 w15:restartNumberingAfterBreak="0">
    <w:nsid w:val="753F3C81"/>
    <w:multiLevelType w:val="hybridMultilevel"/>
    <w:tmpl w:val="D41490A0"/>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D0DE8C30">
      <w:start w:val="1"/>
      <w:numFmt w:val="hebrew1"/>
      <w:lvlText w:val="%4."/>
      <w:lvlJc w:val="left"/>
      <w:pPr>
        <w:ind w:left="2520" w:hanging="360"/>
      </w:pPr>
      <w:rPr>
        <w:rFonts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3" w15:restartNumberingAfterBreak="0">
    <w:nsid w:val="754473FB"/>
    <w:multiLevelType w:val="hybridMultilevel"/>
    <w:tmpl w:val="5746A650"/>
    <w:lvl w:ilvl="0" w:tplc="F16C4334">
      <w:start w:val="1"/>
      <w:numFmt w:val="bullet"/>
      <w:lvlText w:val=""/>
      <w:lvlJc w:val="left"/>
      <w:pPr>
        <w:tabs>
          <w:tab w:val="num" w:pos="360"/>
        </w:tabs>
        <w:ind w:left="360" w:hanging="360"/>
      </w:pPr>
      <w:rPr>
        <w:rFonts w:ascii="Symbol" w:hAnsi="Symbol" w:hint="default"/>
        <w:color w:val="auto"/>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D0DE8C30">
      <w:start w:val="1"/>
      <w:numFmt w:val="hebrew1"/>
      <w:lvlText w:val="%4."/>
      <w:lvlJc w:val="left"/>
      <w:pPr>
        <w:ind w:left="2520" w:hanging="360"/>
      </w:pPr>
      <w:rPr>
        <w:rFonts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4" w15:restartNumberingAfterBreak="0">
    <w:nsid w:val="774261DC"/>
    <w:multiLevelType w:val="hybridMultilevel"/>
    <w:tmpl w:val="135889E6"/>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65" w15:restartNumberingAfterBreak="0">
    <w:nsid w:val="778D37DA"/>
    <w:multiLevelType w:val="hybridMultilevel"/>
    <w:tmpl w:val="B21C5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7D75322"/>
    <w:multiLevelType w:val="hybridMultilevel"/>
    <w:tmpl w:val="23C6E516"/>
    <w:lvl w:ilvl="0" w:tplc="2F121DAE">
      <w:numFmt w:val="bullet"/>
      <w:lvlText w:val="∙"/>
      <w:lvlJc w:val="left"/>
      <w:pPr>
        <w:ind w:left="720" w:hanging="360"/>
      </w:pPr>
      <w:rPr>
        <w:rFonts w:ascii="Arial" w:eastAsia="Calibri"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80471EF"/>
    <w:multiLevelType w:val="hybridMultilevel"/>
    <w:tmpl w:val="53EAABEA"/>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81E5D67"/>
    <w:multiLevelType w:val="hybridMultilevel"/>
    <w:tmpl w:val="F4E22C3C"/>
    <w:lvl w:ilvl="0" w:tplc="39A28E82">
      <w:start w:val="1"/>
      <w:numFmt w:val="decimal"/>
      <w:lvlText w:val="%1."/>
      <w:lvlJc w:val="left"/>
      <w:pPr>
        <w:tabs>
          <w:tab w:val="num" w:pos="720"/>
        </w:tabs>
        <w:ind w:left="720" w:hanging="360"/>
      </w:pPr>
      <w:rPr>
        <w:b w:val="0"/>
        <w:bCs w:val="0"/>
        <w:i w:val="0"/>
        <w:iCs w:val="0"/>
      </w:rPr>
    </w:lvl>
    <w:lvl w:ilvl="1" w:tplc="8124DC56">
      <w:start w:val="1"/>
      <w:numFmt w:val="hebrew1"/>
      <w:lvlText w:val="%2."/>
      <w:lvlJc w:val="center"/>
      <w:pPr>
        <w:tabs>
          <w:tab w:val="num" w:pos="1440"/>
        </w:tabs>
        <w:ind w:left="1440" w:hanging="360"/>
      </w:pPr>
      <w:rPr>
        <w:b w:val="0"/>
        <w:bCs w:val="0"/>
        <w:color w:val="auto"/>
      </w:rPr>
    </w:lvl>
    <w:lvl w:ilvl="2" w:tplc="04090001">
      <w:start w:val="1"/>
      <w:numFmt w:val="bullet"/>
      <w:lvlText w:val=""/>
      <w:lvlJc w:val="left"/>
      <w:pPr>
        <w:tabs>
          <w:tab w:val="num" w:pos="1030"/>
        </w:tabs>
        <w:ind w:left="103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9" w15:restartNumberingAfterBreak="0">
    <w:nsid w:val="78AC295D"/>
    <w:multiLevelType w:val="hybridMultilevel"/>
    <w:tmpl w:val="6EB240F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D0DE8C30">
      <w:start w:val="1"/>
      <w:numFmt w:val="hebrew1"/>
      <w:lvlText w:val="%4."/>
      <w:lvlJc w:val="left"/>
      <w:pPr>
        <w:ind w:left="2520" w:hanging="360"/>
      </w:pPr>
      <w:rPr>
        <w:rFonts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0" w15:restartNumberingAfterBreak="0">
    <w:nsid w:val="79755A5D"/>
    <w:multiLevelType w:val="hybridMultilevel"/>
    <w:tmpl w:val="7826B50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1" w15:restartNumberingAfterBreak="0">
    <w:nsid w:val="79DF3745"/>
    <w:multiLevelType w:val="hybridMultilevel"/>
    <w:tmpl w:val="429AA3F8"/>
    <w:lvl w:ilvl="0" w:tplc="0FD251A0">
      <w:start w:val="1"/>
      <w:numFmt w:val="hebrew1"/>
      <w:lvlText w:val="%1."/>
      <w:lvlJc w:val="left"/>
      <w:pPr>
        <w:tabs>
          <w:tab w:val="num" w:pos="720"/>
        </w:tabs>
        <w:ind w:left="720" w:hanging="360"/>
      </w:pPr>
      <w:rPr>
        <w:rFonts w:ascii="Calibri" w:eastAsia="Calibri" w:hAnsi="Calibri" w:cs="David"/>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D0DE8C30">
      <w:start w:val="1"/>
      <w:numFmt w:val="hebrew1"/>
      <w:lvlText w:val="%4."/>
      <w:lvlJc w:val="left"/>
      <w:pPr>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7A210B81"/>
    <w:multiLevelType w:val="hybridMultilevel"/>
    <w:tmpl w:val="0B921C3C"/>
    <w:lvl w:ilvl="0" w:tplc="2F121DAE">
      <w:numFmt w:val="bullet"/>
      <w:lvlText w:val="∙"/>
      <w:lvlJc w:val="left"/>
      <w:pPr>
        <w:ind w:left="360" w:hanging="360"/>
      </w:pPr>
      <w:rPr>
        <w:rFonts w:ascii="Arial" w:eastAsia="Calibr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3" w15:restartNumberingAfterBreak="0">
    <w:nsid w:val="7A2C3C2D"/>
    <w:multiLevelType w:val="hybridMultilevel"/>
    <w:tmpl w:val="FD58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B0B35A2"/>
    <w:multiLevelType w:val="hybridMultilevel"/>
    <w:tmpl w:val="7D721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7B2B67C0"/>
    <w:multiLevelType w:val="hybridMultilevel"/>
    <w:tmpl w:val="08A85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B327580"/>
    <w:multiLevelType w:val="hybridMultilevel"/>
    <w:tmpl w:val="0BAC0F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BC335A2"/>
    <w:multiLevelType w:val="hybridMultilevel"/>
    <w:tmpl w:val="663A519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D0DE8C30">
      <w:start w:val="1"/>
      <w:numFmt w:val="hebrew1"/>
      <w:lvlText w:val="%4."/>
      <w:lvlJc w:val="left"/>
      <w:pPr>
        <w:ind w:left="2520" w:hanging="360"/>
      </w:pPr>
      <w:rPr>
        <w:rFonts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8" w15:restartNumberingAfterBreak="0">
    <w:nsid w:val="7CD846C1"/>
    <w:multiLevelType w:val="hybridMultilevel"/>
    <w:tmpl w:val="6F521948"/>
    <w:lvl w:ilvl="0" w:tplc="04090013">
      <w:start w:val="1"/>
      <w:numFmt w:val="hebrew1"/>
      <w:lvlText w:val="%1."/>
      <w:lvlJc w:val="center"/>
      <w:pPr>
        <w:tabs>
          <w:tab w:val="num" w:pos="816"/>
        </w:tabs>
        <w:ind w:left="816" w:hanging="360"/>
      </w:pPr>
    </w:lvl>
    <w:lvl w:ilvl="1" w:tplc="04090019" w:tentative="1">
      <w:start w:val="1"/>
      <w:numFmt w:val="lowerLetter"/>
      <w:lvlText w:val="%2."/>
      <w:lvlJc w:val="left"/>
      <w:pPr>
        <w:tabs>
          <w:tab w:val="num" w:pos="1536"/>
        </w:tabs>
        <w:ind w:left="1536" w:hanging="360"/>
      </w:pPr>
    </w:lvl>
    <w:lvl w:ilvl="2" w:tplc="0409001B" w:tentative="1">
      <w:start w:val="1"/>
      <w:numFmt w:val="lowerRoman"/>
      <w:lvlText w:val="%3."/>
      <w:lvlJc w:val="right"/>
      <w:pPr>
        <w:tabs>
          <w:tab w:val="num" w:pos="2256"/>
        </w:tabs>
        <w:ind w:left="2256" w:hanging="180"/>
      </w:pPr>
    </w:lvl>
    <w:lvl w:ilvl="3" w:tplc="0409000F" w:tentative="1">
      <w:start w:val="1"/>
      <w:numFmt w:val="decimal"/>
      <w:lvlText w:val="%4."/>
      <w:lvlJc w:val="left"/>
      <w:pPr>
        <w:tabs>
          <w:tab w:val="num" w:pos="2976"/>
        </w:tabs>
        <w:ind w:left="2976" w:hanging="360"/>
      </w:pPr>
    </w:lvl>
    <w:lvl w:ilvl="4" w:tplc="04090019" w:tentative="1">
      <w:start w:val="1"/>
      <w:numFmt w:val="lowerLetter"/>
      <w:lvlText w:val="%5."/>
      <w:lvlJc w:val="left"/>
      <w:pPr>
        <w:tabs>
          <w:tab w:val="num" w:pos="3696"/>
        </w:tabs>
        <w:ind w:left="3696" w:hanging="360"/>
      </w:pPr>
    </w:lvl>
    <w:lvl w:ilvl="5" w:tplc="0409001B" w:tentative="1">
      <w:start w:val="1"/>
      <w:numFmt w:val="lowerRoman"/>
      <w:lvlText w:val="%6."/>
      <w:lvlJc w:val="right"/>
      <w:pPr>
        <w:tabs>
          <w:tab w:val="num" w:pos="4416"/>
        </w:tabs>
        <w:ind w:left="4416" w:hanging="180"/>
      </w:pPr>
    </w:lvl>
    <w:lvl w:ilvl="6" w:tplc="0409000F" w:tentative="1">
      <w:start w:val="1"/>
      <w:numFmt w:val="decimal"/>
      <w:lvlText w:val="%7."/>
      <w:lvlJc w:val="left"/>
      <w:pPr>
        <w:tabs>
          <w:tab w:val="num" w:pos="5136"/>
        </w:tabs>
        <w:ind w:left="5136" w:hanging="360"/>
      </w:pPr>
    </w:lvl>
    <w:lvl w:ilvl="7" w:tplc="04090019" w:tentative="1">
      <w:start w:val="1"/>
      <w:numFmt w:val="lowerLetter"/>
      <w:lvlText w:val="%8."/>
      <w:lvlJc w:val="left"/>
      <w:pPr>
        <w:tabs>
          <w:tab w:val="num" w:pos="5856"/>
        </w:tabs>
        <w:ind w:left="5856" w:hanging="360"/>
      </w:pPr>
    </w:lvl>
    <w:lvl w:ilvl="8" w:tplc="0409001B" w:tentative="1">
      <w:start w:val="1"/>
      <w:numFmt w:val="lowerRoman"/>
      <w:lvlText w:val="%9."/>
      <w:lvlJc w:val="right"/>
      <w:pPr>
        <w:tabs>
          <w:tab w:val="num" w:pos="6576"/>
        </w:tabs>
        <w:ind w:left="6576" w:hanging="180"/>
      </w:pPr>
    </w:lvl>
  </w:abstractNum>
  <w:abstractNum w:abstractNumId="179" w15:restartNumberingAfterBreak="0">
    <w:nsid w:val="7DB42F45"/>
    <w:multiLevelType w:val="hybridMultilevel"/>
    <w:tmpl w:val="6F521948"/>
    <w:lvl w:ilvl="0" w:tplc="04090013">
      <w:start w:val="1"/>
      <w:numFmt w:val="hebrew1"/>
      <w:lvlText w:val="%1."/>
      <w:lvlJc w:val="center"/>
      <w:pPr>
        <w:tabs>
          <w:tab w:val="num" w:pos="816"/>
        </w:tabs>
        <w:ind w:left="816" w:hanging="360"/>
      </w:pPr>
    </w:lvl>
    <w:lvl w:ilvl="1" w:tplc="04090019" w:tentative="1">
      <w:start w:val="1"/>
      <w:numFmt w:val="lowerLetter"/>
      <w:lvlText w:val="%2."/>
      <w:lvlJc w:val="left"/>
      <w:pPr>
        <w:tabs>
          <w:tab w:val="num" w:pos="1536"/>
        </w:tabs>
        <w:ind w:left="1536" w:hanging="360"/>
      </w:pPr>
    </w:lvl>
    <w:lvl w:ilvl="2" w:tplc="0409001B" w:tentative="1">
      <w:start w:val="1"/>
      <w:numFmt w:val="lowerRoman"/>
      <w:lvlText w:val="%3."/>
      <w:lvlJc w:val="right"/>
      <w:pPr>
        <w:tabs>
          <w:tab w:val="num" w:pos="2256"/>
        </w:tabs>
        <w:ind w:left="2256" w:hanging="180"/>
      </w:pPr>
    </w:lvl>
    <w:lvl w:ilvl="3" w:tplc="0409000F" w:tentative="1">
      <w:start w:val="1"/>
      <w:numFmt w:val="decimal"/>
      <w:lvlText w:val="%4."/>
      <w:lvlJc w:val="left"/>
      <w:pPr>
        <w:tabs>
          <w:tab w:val="num" w:pos="2976"/>
        </w:tabs>
        <w:ind w:left="2976" w:hanging="360"/>
      </w:pPr>
    </w:lvl>
    <w:lvl w:ilvl="4" w:tplc="04090019" w:tentative="1">
      <w:start w:val="1"/>
      <w:numFmt w:val="lowerLetter"/>
      <w:lvlText w:val="%5."/>
      <w:lvlJc w:val="left"/>
      <w:pPr>
        <w:tabs>
          <w:tab w:val="num" w:pos="3696"/>
        </w:tabs>
        <w:ind w:left="3696" w:hanging="360"/>
      </w:pPr>
    </w:lvl>
    <w:lvl w:ilvl="5" w:tplc="0409001B" w:tentative="1">
      <w:start w:val="1"/>
      <w:numFmt w:val="lowerRoman"/>
      <w:lvlText w:val="%6."/>
      <w:lvlJc w:val="right"/>
      <w:pPr>
        <w:tabs>
          <w:tab w:val="num" w:pos="4416"/>
        </w:tabs>
        <w:ind w:left="4416" w:hanging="180"/>
      </w:pPr>
    </w:lvl>
    <w:lvl w:ilvl="6" w:tplc="0409000F" w:tentative="1">
      <w:start w:val="1"/>
      <w:numFmt w:val="decimal"/>
      <w:lvlText w:val="%7."/>
      <w:lvlJc w:val="left"/>
      <w:pPr>
        <w:tabs>
          <w:tab w:val="num" w:pos="5136"/>
        </w:tabs>
        <w:ind w:left="5136" w:hanging="360"/>
      </w:pPr>
    </w:lvl>
    <w:lvl w:ilvl="7" w:tplc="04090019" w:tentative="1">
      <w:start w:val="1"/>
      <w:numFmt w:val="lowerLetter"/>
      <w:lvlText w:val="%8."/>
      <w:lvlJc w:val="left"/>
      <w:pPr>
        <w:tabs>
          <w:tab w:val="num" w:pos="5856"/>
        </w:tabs>
        <w:ind w:left="5856" w:hanging="360"/>
      </w:pPr>
    </w:lvl>
    <w:lvl w:ilvl="8" w:tplc="0409001B" w:tentative="1">
      <w:start w:val="1"/>
      <w:numFmt w:val="lowerRoman"/>
      <w:lvlText w:val="%9."/>
      <w:lvlJc w:val="right"/>
      <w:pPr>
        <w:tabs>
          <w:tab w:val="num" w:pos="6576"/>
        </w:tabs>
        <w:ind w:left="6576" w:hanging="180"/>
      </w:pPr>
    </w:lvl>
  </w:abstractNum>
  <w:abstractNum w:abstractNumId="180" w15:restartNumberingAfterBreak="0">
    <w:nsid w:val="7E7F2A0E"/>
    <w:multiLevelType w:val="hybridMultilevel"/>
    <w:tmpl w:val="6204937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1" w15:restartNumberingAfterBreak="0">
    <w:nsid w:val="7F3E3236"/>
    <w:multiLevelType w:val="hybridMultilevel"/>
    <w:tmpl w:val="6204937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2" w15:restartNumberingAfterBreak="0">
    <w:nsid w:val="7F860B75"/>
    <w:multiLevelType w:val="hybridMultilevel"/>
    <w:tmpl w:val="78F61834"/>
    <w:lvl w:ilvl="0" w:tplc="2F121DAE">
      <w:numFmt w:val="bullet"/>
      <w:lvlText w:val="∙"/>
      <w:lvlJc w:val="left"/>
      <w:pPr>
        <w:ind w:left="360" w:hanging="360"/>
      </w:pPr>
      <w:rPr>
        <w:rFonts w:ascii="Arial" w:eastAsia="Calibr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3" w15:restartNumberingAfterBreak="0">
    <w:nsid w:val="7FCF0FC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354915">
    <w:abstractNumId w:val="27"/>
  </w:num>
  <w:num w:numId="2" w16cid:durableId="1183595478">
    <w:abstractNumId w:val="82"/>
  </w:num>
  <w:num w:numId="3" w16cid:durableId="1406756429">
    <w:abstractNumId w:val="36"/>
  </w:num>
  <w:num w:numId="4" w16cid:durableId="1777602553">
    <w:abstractNumId w:val="28"/>
  </w:num>
  <w:num w:numId="5" w16cid:durableId="12785598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0749154">
    <w:abstractNumId w:val="138"/>
  </w:num>
  <w:num w:numId="7" w16cid:durableId="1864784419">
    <w:abstractNumId w:val="123"/>
  </w:num>
  <w:num w:numId="8" w16cid:durableId="257176764">
    <w:abstractNumId w:val="21"/>
  </w:num>
  <w:num w:numId="9" w16cid:durableId="392393997">
    <w:abstractNumId w:val="152"/>
  </w:num>
  <w:num w:numId="10" w16cid:durableId="1568689930">
    <w:abstractNumId w:val="89"/>
  </w:num>
  <w:num w:numId="11" w16cid:durableId="1034694379">
    <w:abstractNumId w:val="40"/>
  </w:num>
  <w:num w:numId="12" w16cid:durableId="618878956">
    <w:abstractNumId w:val="88"/>
  </w:num>
  <w:num w:numId="13" w16cid:durableId="985477528">
    <w:abstractNumId w:val="76"/>
  </w:num>
  <w:num w:numId="14" w16cid:durableId="218320563">
    <w:abstractNumId w:val="133"/>
  </w:num>
  <w:num w:numId="15" w16cid:durableId="636688123">
    <w:abstractNumId w:val="86"/>
  </w:num>
  <w:num w:numId="16" w16cid:durableId="863518046">
    <w:abstractNumId w:val="167"/>
  </w:num>
  <w:num w:numId="17" w16cid:durableId="1824202450">
    <w:abstractNumId w:val="46"/>
  </w:num>
  <w:num w:numId="18" w16cid:durableId="1140423107">
    <w:abstractNumId w:val="14"/>
  </w:num>
  <w:num w:numId="19" w16cid:durableId="2141728964">
    <w:abstractNumId w:val="18"/>
  </w:num>
  <w:num w:numId="20" w16cid:durableId="2095319685">
    <w:abstractNumId w:val="107"/>
  </w:num>
  <w:num w:numId="21" w16cid:durableId="118307780">
    <w:abstractNumId w:val="110"/>
  </w:num>
  <w:num w:numId="22" w16cid:durableId="2124228471">
    <w:abstractNumId w:val="179"/>
  </w:num>
  <w:num w:numId="23" w16cid:durableId="645158586">
    <w:abstractNumId w:val="54"/>
  </w:num>
  <w:num w:numId="24" w16cid:durableId="1444686049">
    <w:abstractNumId w:val="99"/>
  </w:num>
  <w:num w:numId="25" w16cid:durableId="1476528140">
    <w:abstractNumId w:val="42"/>
  </w:num>
  <w:num w:numId="26" w16cid:durableId="1630548860">
    <w:abstractNumId w:val="84"/>
  </w:num>
  <w:num w:numId="27" w16cid:durableId="1564410773">
    <w:abstractNumId w:val="115"/>
  </w:num>
  <w:num w:numId="28" w16cid:durableId="1011447029">
    <w:abstractNumId w:val="146"/>
  </w:num>
  <w:num w:numId="29" w16cid:durableId="344133248">
    <w:abstractNumId w:val="101"/>
  </w:num>
  <w:num w:numId="30" w16cid:durableId="1005019161">
    <w:abstractNumId w:val="68"/>
  </w:num>
  <w:num w:numId="31" w16cid:durableId="1774738339">
    <w:abstractNumId w:val="35"/>
  </w:num>
  <w:num w:numId="32" w16cid:durableId="1584030375">
    <w:abstractNumId w:val="148"/>
  </w:num>
  <w:num w:numId="33" w16cid:durableId="350645210">
    <w:abstractNumId w:val="128"/>
  </w:num>
  <w:num w:numId="34" w16cid:durableId="1624850058">
    <w:abstractNumId w:val="25"/>
  </w:num>
  <w:num w:numId="35" w16cid:durableId="795607070">
    <w:abstractNumId w:val="2"/>
  </w:num>
  <w:num w:numId="36" w16cid:durableId="1741639680">
    <w:abstractNumId w:val="106"/>
  </w:num>
  <w:num w:numId="37" w16cid:durableId="1981878343">
    <w:abstractNumId w:val="168"/>
  </w:num>
  <w:num w:numId="38" w16cid:durableId="977683107">
    <w:abstractNumId w:val="58"/>
  </w:num>
  <w:num w:numId="39" w16cid:durableId="967006802">
    <w:abstractNumId w:val="69"/>
  </w:num>
  <w:num w:numId="40" w16cid:durableId="162818949">
    <w:abstractNumId w:val="137"/>
  </w:num>
  <w:num w:numId="41" w16cid:durableId="2103066950">
    <w:abstractNumId w:val="142"/>
  </w:num>
  <w:num w:numId="42" w16cid:durableId="1276792508">
    <w:abstractNumId w:val="155"/>
  </w:num>
  <w:num w:numId="43" w16cid:durableId="1388187065">
    <w:abstractNumId w:val="17"/>
  </w:num>
  <w:num w:numId="44" w16cid:durableId="1913470359">
    <w:abstractNumId w:val="0"/>
  </w:num>
  <w:num w:numId="45" w16cid:durableId="461658728">
    <w:abstractNumId w:val="59"/>
  </w:num>
  <w:num w:numId="46" w16cid:durableId="1418939158">
    <w:abstractNumId w:val="72"/>
  </w:num>
  <w:num w:numId="47" w16cid:durableId="346056071">
    <w:abstractNumId w:val="85"/>
  </w:num>
  <w:num w:numId="48" w16cid:durableId="773743308">
    <w:abstractNumId w:val="33"/>
  </w:num>
  <w:num w:numId="49" w16cid:durableId="351952214">
    <w:abstractNumId w:val="1"/>
  </w:num>
  <w:num w:numId="50" w16cid:durableId="1351908294">
    <w:abstractNumId w:val="81"/>
  </w:num>
  <w:num w:numId="51" w16cid:durableId="2008510028">
    <w:abstractNumId w:val="52"/>
  </w:num>
  <w:num w:numId="52" w16cid:durableId="1976596898">
    <w:abstractNumId w:val="20"/>
  </w:num>
  <w:num w:numId="53" w16cid:durableId="1126780345">
    <w:abstractNumId w:val="57"/>
  </w:num>
  <w:num w:numId="54" w16cid:durableId="2042437972">
    <w:abstractNumId w:val="19"/>
  </w:num>
  <w:num w:numId="55" w16cid:durableId="473833852">
    <w:abstractNumId w:val="5"/>
  </w:num>
  <w:num w:numId="56" w16cid:durableId="1708752311">
    <w:abstractNumId w:val="166"/>
  </w:num>
  <w:num w:numId="57" w16cid:durableId="818574824">
    <w:abstractNumId w:val="111"/>
  </w:num>
  <w:num w:numId="58" w16cid:durableId="755633937">
    <w:abstractNumId w:val="108"/>
  </w:num>
  <w:num w:numId="59" w16cid:durableId="1863469580">
    <w:abstractNumId w:val="150"/>
  </w:num>
  <w:num w:numId="60" w16cid:durableId="150871189">
    <w:abstractNumId w:val="157"/>
  </w:num>
  <w:num w:numId="61" w16cid:durableId="595139938">
    <w:abstractNumId w:val="7"/>
  </w:num>
  <w:num w:numId="62" w16cid:durableId="1710497964">
    <w:abstractNumId w:val="67"/>
  </w:num>
  <w:num w:numId="63" w16cid:durableId="824276150">
    <w:abstractNumId w:val="91"/>
  </w:num>
  <w:num w:numId="64" w16cid:durableId="161774042">
    <w:abstractNumId w:val="13"/>
  </w:num>
  <w:num w:numId="65" w16cid:durableId="1824004266">
    <w:abstractNumId w:val="92"/>
  </w:num>
  <w:num w:numId="66" w16cid:durableId="648634292">
    <w:abstractNumId w:val="172"/>
  </w:num>
  <w:num w:numId="67" w16cid:durableId="132255771">
    <w:abstractNumId w:val="130"/>
  </w:num>
  <w:num w:numId="68" w16cid:durableId="1437673367">
    <w:abstractNumId w:val="118"/>
  </w:num>
  <w:num w:numId="69" w16cid:durableId="951783126">
    <w:abstractNumId w:val="29"/>
  </w:num>
  <w:num w:numId="70" w16cid:durableId="878857401">
    <w:abstractNumId w:val="95"/>
  </w:num>
  <w:num w:numId="71" w16cid:durableId="1859925509">
    <w:abstractNumId w:val="70"/>
  </w:num>
  <w:num w:numId="72" w16cid:durableId="3091016">
    <w:abstractNumId w:val="79"/>
  </w:num>
  <w:num w:numId="73" w16cid:durableId="1800761255">
    <w:abstractNumId w:val="93"/>
  </w:num>
  <w:num w:numId="74" w16cid:durableId="1899633540">
    <w:abstractNumId w:val="38"/>
  </w:num>
  <w:num w:numId="75" w16cid:durableId="433208465">
    <w:abstractNumId w:val="182"/>
  </w:num>
  <w:num w:numId="76" w16cid:durableId="1031422207">
    <w:abstractNumId w:val="103"/>
  </w:num>
  <w:num w:numId="77" w16cid:durableId="1554973035">
    <w:abstractNumId w:val="129"/>
  </w:num>
  <w:num w:numId="78" w16cid:durableId="1446341443">
    <w:abstractNumId w:val="131"/>
  </w:num>
  <w:num w:numId="79" w16cid:durableId="2143110696">
    <w:abstractNumId w:val="11"/>
  </w:num>
  <w:num w:numId="80" w16cid:durableId="119341332">
    <w:abstractNumId w:val="141"/>
  </w:num>
  <w:num w:numId="81" w16cid:durableId="1476600971">
    <w:abstractNumId w:val="83"/>
  </w:num>
  <w:num w:numId="82" w16cid:durableId="1035929433">
    <w:abstractNumId w:val="139"/>
  </w:num>
  <w:num w:numId="83" w16cid:durableId="1293906094">
    <w:abstractNumId w:val="147"/>
  </w:num>
  <w:num w:numId="84" w16cid:durableId="1474056711">
    <w:abstractNumId w:val="10"/>
  </w:num>
  <w:num w:numId="85" w16cid:durableId="847329660">
    <w:abstractNumId w:val="87"/>
  </w:num>
  <w:num w:numId="86" w16cid:durableId="1550144498">
    <w:abstractNumId w:val="41"/>
  </w:num>
  <w:num w:numId="87" w16cid:durableId="1298485708">
    <w:abstractNumId w:val="26"/>
  </w:num>
  <w:num w:numId="88" w16cid:durableId="2021539186">
    <w:abstractNumId w:val="121"/>
  </w:num>
  <w:num w:numId="89" w16cid:durableId="172182478">
    <w:abstractNumId w:val="32"/>
  </w:num>
  <w:num w:numId="90" w16cid:durableId="590966591">
    <w:abstractNumId w:val="178"/>
  </w:num>
  <w:num w:numId="91" w16cid:durableId="8914483">
    <w:abstractNumId w:val="181"/>
  </w:num>
  <w:num w:numId="92" w16cid:durableId="165874942">
    <w:abstractNumId w:val="50"/>
  </w:num>
  <w:num w:numId="93" w16cid:durableId="1597136156">
    <w:abstractNumId w:val="102"/>
  </w:num>
  <w:num w:numId="94" w16cid:durableId="675808786">
    <w:abstractNumId w:val="145"/>
  </w:num>
  <w:num w:numId="95" w16cid:durableId="1938362564">
    <w:abstractNumId w:val="170"/>
  </w:num>
  <w:num w:numId="96" w16cid:durableId="620960736">
    <w:abstractNumId w:val="112"/>
  </w:num>
  <w:num w:numId="97" w16cid:durableId="190728716">
    <w:abstractNumId w:val="180"/>
  </w:num>
  <w:num w:numId="98" w16cid:durableId="207642622">
    <w:abstractNumId w:val="143"/>
  </w:num>
  <w:num w:numId="99" w16cid:durableId="1680962559">
    <w:abstractNumId w:val="94"/>
  </w:num>
  <w:num w:numId="100" w16cid:durableId="2059477055">
    <w:abstractNumId w:val="3"/>
  </w:num>
  <w:num w:numId="101" w16cid:durableId="1050836834">
    <w:abstractNumId w:val="117"/>
  </w:num>
  <w:num w:numId="102" w16cid:durableId="998966045">
    <w:abstractNumId w:val="169"/>
  </w:num>
  <w:num w:numId="103" w16cid:durableId="243416703">
    <w:abstractNumId w:val="16"/>
  </w:num>
  <w:num w:numId="104" w16cid:durableId="1938174850">
    <w:abstractNumId w:val="162"/>
  </w:num>
  <w:num w:numId="105" w16cid:durableId="1825733421">
    <w:abstractNumId w:val="114"/>
  </w:num>
  <w:num w:numId="106" w16cid:durableId="1807577519">
    <w:abstractNumId w:val="154"/>
  </w:num>
  <w:num w:numId="107" w16cid:durableId="1403529269">
    <w:abstractNumId w:val="163"/>
  </w:num>
  <w:num w:numId="108" w16cid:durableId="220791981">
    <w:abstractNumId w:val="44"/>
  </w:num>
  <w:num w:numId="109" w16cid:durableId="1369573503">
    <w:abstractNumId w:val="140"/>
  </w:num>
  <w:num w:numId="110" w16cid:durableId="726564161">
    <w:abstractNumId w:val="96"/>
  </w:num>
  <w:num w:numId="111" w16cid:durableId="549268324">
    <w:abstractNumId w:val="149"/>
  </w:num>
  <w:num w:numId="112" w16cid:durableId="1513229157">
    <w:abstractNumId w:val="156"/>
  </w:num>
  <w:num w:numId="113" w16cid:durableId="811992299">
    <w:abstractNumId w:val="34"/>
  </w:num>
  <w:num w:numId="114" w16cid:durableId="1803964808">
    <w:abstractNumId w:val="75"/>
  </w:num>
  <w:num w:numId="115" w16cid:durableId="2019581636">
    <w:abstractNumId w:val="134"/>
  </w:num>
  <w:num w:numId="116" w16cid:durableId="1753627168">
    <w:abstractNumId w:val="113"/>
  </w:num>
  <w:num w:numId="117" w16cid:durableId="771778675">
    <w:abstractNumId w:val="8"/>
  </w:num>
  <w:num w:numId="118" w16cid:durableId="1926839086">
    <w:abstractNumId w:val="177"/>
  </w:num>
  <w:num w:numId="119" w16cid:durableId="719131205">
    <w:abstractNumId w:val="80"/>
  </w:num>
  <w:num w:numId="120" w16cid:durableId="946814433">
    <w:abstractNumId w:val="136"/>
  </w:num>
  <w:num w:numId="121" w16cid:durableId="475949904">
    <w:abstractNumId w:val="151"/>
  </w:num>
  <w:num w:numId="122" w16cid:durableId="1875384740">
    <w:abstractNumId w:val="66"/>
  </w:num>
  <w:num w:numId="123" w16cid:durableId="1772159129">
    <w:abstractNumId w:val="105"/>
  </w:num>
  <w:num w:numId="124" w16cid:durableId="869804810">
    <w:abstractNumId w:val="100"/>
  </w:num>
  <w:num w:numId="125" w16cid:durableId="1712075505">
    <w:abstractNumId w:val="45"/>
  </w:num>
  <w:num w:numId="126" w16cid:durableId="589391550">
    <w:abstractNumId w:val="60"/>
  </w:num>
  <w:num w:numId="127" w16cid:durableId="1985889502">
    <w:abstractNumId w:val="23"/>
  </w:num>
  <w:num w:numId="128" w16cid:durableId="1664627217">
    <w:abstractNumId w:val="43"/>
  </w:num>
  <w:num w:numId="129" w16cid:durableId="49236331">
    <w:abstractNumId w:val="174"/>
  </w:num>
  <w:num w:numId="130" w16cid:durableId="39785738">
    <w:abstractNumId w:val="65"/>
  </w:num>
  <w:num w:numId="131" w16cid:durableId="1281498152">
    <w:abstractNumId w:val="127"/>
  </w:num>
  <w:num w:numId="132" w16cid:durableId="1002666617">
    <w:abstractNumId w:val="74"/>
  </w:num>
  <w:num w:numId="133" w16cid:durableId="613293723">
    <w:abstractNumId w:val="37"/>
  </w:num>
  <w:num w:numId="134" w16cid:durableId="751465963">
    <w:abstractNumId w:val="158"/>
  </w:num>
  <w:num w:numId="135" w16cid:durableId="1441609466">
    <w:abstractNumId w:val="73"/>
  </w:num>
  <w:num w:numId="136" w16cid:durableId="350379209">
    <w:abstractNumId w:val="109"/>
  </w:num>
  <w:num w:numId="137" w16cid:durableId="922834877">
    <w:abstractNumId w:val="30"/>
  </w:num>
  <w:num w:numId="138" w16cid:durableId="531454508">
    <w:abstractNumId w:val="51"/>
  </w:num>
  <w:num w:numId="139" w16cid:durableId="417598061">
    <w:abstractNumId w:val="61"/>
  </w:num>
  <w:num w:numId="140" w16cid:durableId="1326128013">
    <w:abstractNumId w:val="62"/>
  </w:num>
  <w:num w:numId="141" w16cid:durableId="1931963284">
    <w:abstractNumId w:val="116"/>
  </w:num>
  <w:num w:numId="142" w16cid:durableId="1645045348">
    <w:abstractNumId w:val="31"/>
  </w:num>
  <w:num w:numId="143" w16cid:durableId="1568490445">
    <w:abstractNumId w:val="9"/>
  </w:num>
  <w:num w:numId="144" w16cid:durableId="664555359">
    <w:abstractNumId w:val="55"/>
  </w:num>
  <w:num w:numId="145" w16cid:durableId="1983995955">
    <w:abstractNumId w:val="47"/>
  </w:num>
  <w:num w:numId="146" w16cid:durableId="111439498">
    <w:abstractNumId w:val="27"/>
  </w:num>
  <w:num w:numId="147" w16cid:durableId="2053383609">
    <w:abstractNumId w:val="27"/>
  </w:num>
  <w:num w:numId="148" w16cid:durableId="1438678485">
    <w:abstractNumId w:val="27"/>
  </w:num>
  <w:num w:numId="149" w16cid:durableId="351808574">
    <w:abstractNumId w:val="27"/>
  </w:num>
  <w:num w:numId="150" w16cid:durableId="9113969">
    <w:abstractNumId w:val="27"/>
    <w:lvlOverride w:ilvl="0">
      <w:startOverride w:val="2"/>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667562050">
    <w:abstractNumId w:val="27"/>
    <w:lvlOverride w:ilvl="0">
      <w:startOverride w:val="2"/>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306736831">
    <w:abstractNumId w:val="27"/>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083451639">
    <w:abstractNumId w:val="173"/>
  </w:num>
  <w:num w:numId="154" w16cid:durableId="1328943319">
    <w:abstractNumId w:val="12"/>
  </w:num>
  <w:num w:numId="155" w16cid:durableId="1401638297">
    <w:abstractNumId w:val="90"/>
  </w:num>
  <w:num w:numId="156" w16cid:durableId="2088527745">
    <w:abstractNumId w:val="104"/>
  </w:num>
  <w:num w:numId="157" w16cid:durableId="2059933778">
    <w:abstractNumId w:val="97"/>
  </w:num>
  <w:num w:numId="158" w16cid:durableId="1409494009">
    <w:abstractNumId w:val="120"/>
  </w:num>
  <w:num w:numId="159" w16cid:durableId="1104115206">
    <w:abstractNumId w:val="27"/>
    <w:lvlOverride w:ilvl="0">
      <w:startOverride w:val="3"/>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769808686">
    <w:abstractNumId w:val="175"/>
  </w:num>
  <w:num w:numId="161" w16cid:durableId="1951469555">
    <w:abstractNumId w:val="71"/>
  </w:num>
  <w:num w:numId="162" w16cid:durableId="1518495206">
    <w:abstractNumId w:val="160"/>
  </w:num>
  <w:num w:numId="163" w16cid:durableId="536702014">
    <w:abstractNumId w:val="159"/>
  </w:num>
  <w:num w:numId="164" w16cid:durableId="682630045">
    <w:abstractNumId w:val="56"/>
  </w:num>
  <w:num w:numId="165" w16cid:durableId="343172106">
    <w:abstractNumId w:val="119"/>
  </w:num>
  <w:num w:numId="166" w16cid:durableId="721640082">
    <w:abstractNumId w:val="64"/>
  </w:num>
  <w:num w:numId="167" w16cid:durableId="655038175">
    <w:abstractNumId w:val="161"/>
  </w:num>
  <w:num w:numId="168" w16cid:durableId="2032995461">
    <w:abstractNumId w:val="63"/>
  </w:num>
  <w:num w:numId="169" w16cid:durableId="945507509">
    <w:abstractNumId w:val="39"/>
  </w:num>
  <w:num w:numId="170" w16cid:durableId="250159896">
    <w:abstractNumId w:val="125"/>
  </w:num>
  <w:num w:numId="171" w16cid:durableId="1479345395">
    <w:abstractNumId w:val="77"/>
  </w:num>
  <w:num w:numId="172" w16cid:durableId="1028917280">
    <w:abstractNumId w:val="15"/>
  </w:num>
  <w:num w:numId="173" w16cid:durableId="1046684756">
    <w:abstractNumId w:val="98"/>
  </w:num>
  <w:num w:numId="174" w16cid:durableId="864099948">
    <w:abstractNumId w:val="122"/>
  </w:num>
  <w:num w:numId="175" w16cid:durableId="639042755">
    <w:abstractNumId w:val="6"/>
  </w:num>
  <w:num w:numId="176" w16cid:durableId="1154879143">
    <w:abstractNumId w:val="124"/>
  </w:num>
  <w:num w:numId="177" w16cid:durableId="1383748365">
    <w:abstractNumId w:val="78"/>
  </w:num>
  <w:num w:numId="178" w16cid:durableId="1792548513">
    <w:abstractNumId w:val="135"/>
  </w:num>
  <w:num w:numId="179" w16cid:durableId="679695490">
    <w:abstractNumId w:val="153"/>
  </w:num>
  <w:num w:numId="180" w16cid:durableId="339427214">
    <w:abstractNumId w:val="48"/>
  </w:num>
  <w:num w:numId="181" w16cid:durableId="1455832222">
    <w:abstractNumId w:val="22"/>
  </w:num>
  <w:num w:numId="182" w16cid:durableId="87696294">
    <w:abstractNumId w:val="132"/>
  </w:num>
  <w:num w:numId="183" w16cid:durableId="1566380465">
    <w:abstractNumId w:val="176"/>
  </w:num>
  <w:num w:numId="184" w16cid:durableId="1765608554">
    <w:abstractNumId w:val="27"/>
  </w:num>
  <w:num w:numId="185" w16cid:durableId="499658396">
    <w:abstractNumId w:val="27"/>
  </w:num>
  <w:num w:numId="186" w16cid:durableId="1569222891">
    <w:abstractNumId w:val="164"/>
  </w:num>
  <w:num w:numId="187" w16cid:durableId="340666703">
    <w:abstractNumId w:val="27"/>
  </w:num>
  <w:num w:numId="188" w16cid:durableId="2082218318">
    <w:abstractNumId w:val="27"/>
  </w:num>
  <w:num w:numId="189" w16cid:durableId="345136382">
    <w:abstractNumId w:val="126"/>
  </w:num>
  <w:num w:numId="190" w16cid:durableId="338117793">
    <w:abstractNumId w:val="4"/>
  </w:num>
  <w:num w:numId="191" w16cid:durableId="1189412883">
    <w:abstractNumId w:val="165"/>
  </w:num>
  <w:num w:numId="192" w16cid:durableId="88082014">
    <w:abstractNumId w:val="49"/>
  </w:num>
  <w:num w:numId="193" w16cid:durableId="1812676497">
    <w:abstractNumId w:val="27"/>
  </w:num>
  <w:num w:numId="194" w16cid:durableId="585459547">
    <w:abstractNumId w:val="183"/>
  </w:num>
  <w:num w:numId="195" w16cid:durableId="2003778957">
    <w:abstractNumId w:val="27"/>
  </w:num>
  <w:num w:numId="196" w16cid:durableId="1887137410">
    <w:abstractNumId w:val="27"/>
  </w:num>
  <w:num w:numId="197" w16cid:durableId="1002859424">
    <w:abstractNumId w:val="27"/>
  </w:num>
  <w:num w:numId="198" w16cid:durableId="2032485943">
    <w:abstractNumId w:val="27"/>
  </w:num>
  <w:num w:numId="199" w16cid:durableId="83721654">
    <w:abstractNumId w:val="27"/>
  </w:num>
  <w:num w:numId="200" w16cid:durableId="1822649704">
    <w:abstractNumId w:val="27"/>
  </w:num>
  <w:num w:numId="201" w16cid:durableId="1904481208">
    <w:abstractNumId w:val="27"/>
  </w:num>
  <w:num w:numId="202" w16cid:durableId="225384562">
    <w:abstractNumId w:val="27"/>
  </w:num>
  <w:num w:numId="203" w16cid:durableId="1379427837">
    <w:abstractNumId w:val="27"/>
  </w:num>
  <w:num w:numId="204" w16cid:durableId="1890261037">
    <w:abstractNumId w:val="27"/>
  </w:num>
  <w:num w:numId="205" w16cid:durableId="1125125442">
    <w:abstractNumId w:val="27"/>
  </w:num>
  <w:num w:numId="206" w16cid:durableId="1563172862">
    <w:abstractNumId w:val="27"/>
  </w:num>
  <w:num w:numId="207" w16cid:durableId="2124809803">
    <w:abstractNumId w:val="27"/>
  </w:num>
  <w:num w:numId="208" w16cid:durableId="1037192929">
    <w:abstractNumId w:val="27"/>
  </w:num>
  <w:num w:numId="209" w16cid:durableId="1908690720">
    <w:abstractNumId w:val="27"/>
  </w:num>
  <w:num w:numId="210" w16cid:durableId="1576937966">
    <w:abstractNumId w:val="27"/>
  </w:num>
  <w:num w:numId="211" w16cid:durableId="2098481961">
    <w:abstractNumId w:val="27"/>
  </w:num>
  <w:num w:numId="212" w16cid:durableId="1520703324">
    <w:abstractNumId w:val="27"/>
  </w:num>
  <w:num w:numId="213" w16cid:durableId="2121532117">
    <w:abstractNumId w:val="27"/>
  </w:num>
  <w:num w:numId="214" w16cid:durableId="25713224">
    <w:abstractNumId w:val="27"/>
  </w:num>
  <w:num w:numId="215" w16cid:durableId="857814239">
    <w:abstractNumId w:val="27"/>
  </w:num>
  <w:num w:numId="216" w16cid:durableId="1421636350">
    <w:abstractNumId w:val="27"/>
  </w:num>
  <w:num w:numId="217" w16cid:durableId="1211920496">
    <w:abstractNumId w:val="27"/>
  </w:num>
  <w:num w:numId="218" w16cid:durableId="196939392">
    <w:abstractNumId w:val="27"/>
  </w:num>
  <w:num w:numId="219" w16cid:durableId="106434643">
    <w:abstractNumId w:val="27"/>
  </w:num>
  <w:num w:numId="220" w16cid:durableId="1871261788">
    <w:abstractNumId w:val="27"/>
  </w:num>
  <w:num w:numId="221" w16cid:durableId="1253319612">
    <w:abstractNumId w:val="27"/>
  </w:num>
  <w:num w:numId="222" w16cid:durableId="667171519">
    <w:abstractNumId w:val="27"/>
  </w:num>
  <w:num w:numId="223" w16cid:durableId="1147432401">
    <w:abstractNumId w:val="27"/>
  </w:num>
  <w:num w:numId="224" w16cid:durableId="874542639">
    <w:abstractNumId w:val="27"/>
  </w:num>
  <w:num w:numId="225" w16cid:durableId="2088765812">
    <w:abstractNumId w:val="27"/>
  </w:num>
  <w:num w:numId="226" w16cid:durableId="441261943">
    <w:abstractNumId w:val="27"/>
  </w:num>
  <w:num w:numId="227" w16cid:durableId="1146553739">
    <w:abstractNumId w:val="27"/>
  </w:num>
  <w:num w:numId="228" w16cid:durableId="940453398">
    <w:abstractNumId w:val="27"/>
  </w:num>
  <w:num w:numId="229" w16cid:durableId="981303222">
    <w:abstractNumId w:val="27"/>
  </w:num>
  <w:num w:numId="230" w16cid:durableId="633412534">
    <w:abstractNumId w:val="27"/>
  </w:num>
  <w:num w:numId="231" w16cid:durableId="1950820139">
    <w:abstractNumId w:val="27"/>
  </w:num>
  <w:num w:numId="232" w16cid:durableId="1532916473">
    <w:abstractNumId w:val="27"/>
  </w:num>
  <w:num w:numId="233" w16cid:durableId="35352878">
    <w:abstractNumId w:val="27"/>
  </w:num>
  <w:num w:numId="234" w16cid:durableId="375081048">
    <w:abstractNumId w:val="27"/>
  </w:num>
  <w:num w:numId="235" w16cid:durableId="2053340922">
    <w:abstractNumId w:val="27"/>
  </w:num>
  <w:num w:numId="236" w16cid:durableId="749546036">
    <w:abstractNumId w:val="27"/>
  </w:num>
  <w:num w:numId="237" w16cid:durableId="1224292455">
    <w:abstractNumId w:val="27"/>
  </w:num>
  <w:num w:numId="238" w16cid:durableId="1782214294">
    <w:abstractNumId w:val="27"/>
  </w:num>
  <w:num w:numId="239" w16cid:durableId="599030044">
    <w:abstractNumId w:val="27"/>
  </w:num>
  <w:num w:numId="240" w16cid:durableId="555162958">
    <w:abstractNumId w:val="27"/>
  </w:num>
  <w:num w:numId="241" w16cid:durableId="576986551">
    <w:abstractNumId w:val="27"/>
  </w:num>
  <w:num w:numId="242" w16cid:durableId="1958953141">
    <w:abstractNumId w:val="27"/>
  </w:num>
  <w:num w:numId="243" w16cid:durableId="322467950">
    <w:abstractNumId w:val="27"/>
  </w:num>
  <w:num w:numId="244" w16cid:durableId="979991479">
    <w:abstractNumId w:val="27"/>
  </w:num>
  <w:num w:numId="245" w16cid:durableId="2032484717">
    <w:abstractNumId w:val="27"/>
  </w:num>
  <w:num w:numId="246" w16cid:durableId="568616924">
    <w:abstractNumId w:val="27"/>
  </w:num>
  <w:num w:numId="247" w16cid:durableId="1333020677">
    <w:abstractNumId w:val="27"/>
  </w:num>
  <w:num w:numId="248" w16cid:durableId="2126381345">
    <w:abstractNumId w:val="27"/>
  </w:num>
  <w:num w:numId="249" w16cid:durableId="1081214818">
    <w:abstractNumId w:val="27"/>
  </w:num>
  <w:num w:numId="250" w16cid:durableId="51316948">
    <w:abstractNumId w:val="27"/>
  </w:num>
  <w:num w:numId="251" w16cid:durableId="331227562">
    <w:abstractNumId w:val="27"/>
  </w:num>
  <w:num w:numId="252" w16cid:durableId="2048067108">
    <w:abstractNumId w:val="27"/>
  </w:num>
  <w:num w:numId="253" w16cid:durableId="730075021">
    <w:abstractNumId w:val="27"/>
  </w:num>
  <w:num w:numId="254" w16cid:durableId="823400164">
    <w:abstractNumId w:val="27"/>
  </w:num>
  <w:num w:numId="255" w16cid:durableId="1258513652">
    <w:abstractNumId w:val="27"/>
  </w:num>
  <w:num w:numId="256" w16cid:durableId="55592822">
    <w:abstractNumId w:val="27"/>
  </w:num>
  <w:num w:numId="257" w16cid:durableId="545534018">
    <w:abstractNumId w:val="27"/>
  </w:num>
  <w:num w:numId="258" w16cid:durableId="1742948131">
    <w:abstractNumId w:val="27"/>
  </w:num>
  <w:num w:numId="259" w16cid:durableId="966426368">
    <w:abstractNumId w:val="27"/>
  </w:num>
  <w:num w:numId="260" w16cid:durableId="857424594">
    <w:abstractNumId w:val="27"/>
  </w:num>
  <w:num w:numId="261" w16cid:durableId="1400132409">
    <w:abstractNumId w:val="27"/>
  </w:num>
  <w:num w:numId="262" w16cid:durableId="1076242049">
    <w:abstractNumId w:val="27"/>
  </w:num>
  <w:num w:numId="263" w16cid:durableId="315302450">
    <w:abstractNumId w:val="27"/>
  </w:num>
  <w:num w:numId="264" w16cid:durableId="1783648390">
    <w:abstractNumId w:val="27"/>
  </w:num>
  <w:num w:numId="265" w16cid:durableId="711467825">
    <w:abstractNumId w:val="27"/>
  </w:num>
  <w:num w:numId="266" w16cid:durableId="1416170414">
    <w:abstractNumId w:val="27"/>
  </w:num>
  <w:num w:numId="267" w16cid:durableId="2031251126">
    <w:abstractNumId w:val="27"/>
  </w:num>
  <w:num w:numId="268" w16cid:durableId="1262564540">
    <w:abstractNumId w:val="27"/>
  </w:num>
  <w:num w:numId="269" w16cid:durableId="635063388">
    <w:abstractNumId w:val="27"/>
  </w:num>
  <w:num w:numId="270" w16cid:durableId="1219978017">
    <w:abstractNumId w:val="27"/>
  </w:num>
  <w:num w:numId="271" w16cid:durableId="430274204">
    <w:abstractNumId w:val="27"/>
  </w:num>
  <w:num w:numId="272" w16cid:durableId="859972411">
    <w:abstractNumId w:val="27"/>
  </w:num>
  <w:num w:numId="273" w16cid:durableId="1007251607">
    <w:abstractNumId w:val="27"/>
  </w:num>
  <w:num w:numId="274" w16cid:durableId="1310211965">
    <w:abstractNumId w:val="27"/>
  </w:num>
  <w:num w:numId="275" w16cid:durableId="1765303401">
    <w:abstractNumId w:val="27"/>
  </w:num>
  <w:num w:numId="276" w16cid:durableId="717171781">
    <w:abstractNumId w:val="27"/>
  </w:num>
  <w:num w:numId="277" w16cid:durableId="1213467894">
    <w:abstractNumId w:val="27"/>
  </w:num>
  <w:num w:numId="278" w16cid:durableId="1051421727">
    <w:abstractNumId w:val="27"/>
  </w:num>
  <w:num w:numId="279" w16cid:durableId="539318281">
    <w:abstractNumId w:val="27"/>
  </w:num>
  <w:num w:numId="280" w16cid:durableId="469977638">
    <w:abstractNumId w:val="27"/>
  </w:num>
  <w:num w:numId="281" w16cid:durableId="339426469">
    <w:abstractNumId w:val="171"/>
  </w:num>
  <w:num w:numId="282" w16cid:durableId="1295063381">
    <w:abstractNumId w:val="27"/>
  </w:num>
  <w:num w:numId="283" w16cid:durableId="1599603481">
    <w:abstractNumId w:val="27"/>
  </w:num>
  <w:num w:numId="284" w16cid:durableId="2045399413">
    <w:abstractNumId w:val="27"/>
  </w:num>
  <w:num w:numId="285" w16cid:durableId="1866555282">
    <w:abstractNumId w:val="27"/>
  </w:num>
  <w:num w:numId="286" w16cid:durableId="226654277">
    <w:abstractNumId w:val="27"/>
  </w:num>
  <w:num w:numId="287" w16cid:durableId="1698700885">
    <w:abstractNumId w:val="27"/>
  </w:num>
  <w:num w:numId="288" w16cid:durableId="1381708544">
    <w:abstractNumId w:val="27"/>
  </w:num>
  <w:num w:numId="289" w16cid:durableId="1745646266">
    <w:abstractNumId w:val="53"/>
  </w:num>
  <w:num w:numId="290" w16cid:durableId="2053191483">
    <w:abstractNumId w:val="27"/>
  </w:num>
  <w:num w:numId="291" w16cid:durableId="804854158">
    <w:abstractNumId w:val="144"/>
  </w:num>
  <w:num w:numId="292" w16cid:durableId="380906972">
    <w:abstractNumId w:val="27"/>
  </w:num>
  <w:num w:numId="293" w16cid:durableId="1451781683">
    <w:abstractNumId w:val="124"/>
  </w:num>
  <w:num w:numId="294" w16cid:durableId="157751769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895627680">
    <w:abstractNumId w:val="24"/>
  </w:num>
  <w:num w:numId="296" w16cid:durableId="147404334">
    <w:abstractNumId w:val="124"/>
  </w:num>
  <w:numIdMacAtCleanup w:val="2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436"/>
    <w:rsid w:val="00000877"/>
    <w:rsid w:val="00000EF8"/>
    <w:rsid w:val="000013EC"/>
    <w:rsid w:val="00007978"/>
    <w:rsid w:val="00010AC0"/>
    <w:rsid w:val="000125B1"/>
    <w:rsid w:val="000134EF"/>
    <w:rsid w:val="0001532C"/>
    <w:rsid w:val="0002002B"/>
    <w:rsid w:val="0002104E"/>
    <w:rsid w:val="00021C69"/>
    <w:rsid w:val="00022168"/>
    <w:rsid w:val="00025442"/>
    <w:rsid w:val="00025B10"/>
    <w:rsid w:val="00025E56"/>
    <w:rsid w:val="00026032"/>
    <w:rsid w:val="00026727"/>
    <w:rsid w:val="00030981"/>
    <w:rsid w:val="00031778"/>
    <w:rsid w:val="000321FC"/>
    <w:rsid w:val="00034543"/>
    <w:rsid w:val="0004455E"/>
    <w:rsid w:val="00051EF5"/>
    <w:rsid w:val="0005210F"/>
    <w:rsid w:val="000616AB"/>
    <w:rsid w:val="000656F4"/>
    <w:rsid w:val="00066029"/>
    <w:rsid w:val="0006603F"/>
    <w:rsid w:val="000664A4"/>
    <w:rsid w:val="000672F5"/>
    <w:rsid w:val="00067D90"/>
    <w:rsid w:val="00067EFE"/>
    <w:rsid w:val="000709AC"/>
    <w:rsid w:val="0007123F"/>
    <w:rsid w:val="00071890"/>
    <w:rsid w:val="00073045"/>
    <w:rsid w:val="00074088"/>
    <w:rsid w:val="00075F4E"/>
    <w:rsid w:val="00076ADF"/>
    <w:rsid w:val="000807F1"/>
    <w:rsid w:val="00085E96"/>
    <w:rsid w:val="0008664F"/>
    <w:rsid w:val="00091445"/>
    <w:rsid w:val="00092FF0"/>
    <w:rsid w:val="00093007"/>
    <w:rsid w:val="000945F0"/>
    <w:rsid w:val="000946BC"/>
    <w:rsid w:val="00094AC8"/>
    <w:rsid w:val="00095956"/>
    <w:rsid w:val="00096B18"/>
    <w:rsid w:val="00097538"/>
    <w:rsid w:val="000A0527"/>
    <w:rsid w:val="000A33F4"/>
    <w:rsid w:val="000A455E"/>
    <w:rsid w:val="000A6A53"/>
    <w:rsid w:val="000A7EB1"/>
    <w:rsid w:val="000A7FCD"/>
    <w:rsid w:val="000B0407"/>
    <w:rsid w:val="000B10FB"/>
    <w:rsid w:val="000B1E0D"/>
    <w:rsid w:val="000B3A20"/>
    <w:rsid w:val="000B5DFD"/>
    <w:rsid w:val="000C48BC"/>
    <w:rsid w:val="000C527E"/>
    <w:rsid w:val="000C7DE8"/>
    <w:rsid w:val="000D0753"/>
    <w:rsid w:val="000D12ED"/>
    <w:rsid w:val="000D485A"/>
    <w:rsid w:val="000D686F"/>
    <w:rsid w:val="000D7D68"/>
    <w:rsid w:val="000E2C4A"/>
    <w:rsid w:val="000E5132"/>
    <w:rsid w:val="000E5C9A"/>
    <w:rsid w:val="000E61CC"/>
    <w:rsid w:val="000F1041"/>
    <w:rsid w:val="000F40AB"/>
    <w:rsid w:val="00104295"/>
    <w:rsid w:val="001079D8"/>
    <w:rsid w:val="001124B6"/>
    <w:rsid w:val="00116EF1"/>
    <w:rsid w:val="00123CC2"/>
    <w:rsid w:val="00125C1A"/>
    <w:rsid w:val="001261E4"/>
    <w:rsid w:val="00127813"/>
    <w:rsid w:val="001278D6"/>
    <w:rsid w:val="001309E8"/>
    <w:rsid w:val="001320F0"/>
    <w:rsid w:val="00136EBF"/>
    <w:rsid w:val="00137F1B"/>
    <w:rsid w:val="00137F94"/>
    <w:rsid w:val="00142912"/>
    <w:rsid w:val="00144C18"/>
    <w:rsid w:val="0015184F"/>
    <w:rsid w:val="00152A45"/>
    <w:rsid w:val="0015389A"/>
    <w:rsid w:val="00153FE7"/>
    <w:rsid w:val="0015529D"/>
    <w:rsid w:val="00162F0C"/>
    <w:rsid w:val="00165CC8"/>
    <w:rsid w:val="00167917"/>
    <w:rsid w:val="00167B6C"/>
    <w:rsid w:val="00167F43"/>
    <w:rsid w:val="00170E44"/>
    <w:rsid w:val="00176ABB"/>
    <w:rsid w:val="001772B0"/>
    <w:rsid w:val="00183DF1"/>
    <w:rsid w:val="00191738"/>
    <w:rsid w:val="001925DC"/>
    <w:rsid w:val="001951B3"/>
    <w:rsid w:val="00196207"/>
    <w:rsid w:val="00196862"/>
    <w:rsid w:val="001A4DC1"/>
    <w:rsid w:val="001A61B9"/>
    <w:rsid w:val="001A7E1E"/>
    <w:rsid w:val="001B2072"/>
    <w:rsid w:val="001B7BB9"/>
    <w:rsid w:val="001C1005"/>
    <w:rsid w:val="001C3C0C"/>
    <w:rsid w:val="001C5B77"/>
    <w:rsid w:val="001D0B69"/>
    <w:rsid w:val="001D105D"/>
    <w:rsid w:val="001D3087"/>
    <w:rsid w:val="001D41DD"/>
    <w:rsid w:val="001D4311"/>
    <w:rsid w:val="001D61C2"/>
    <w:rsid w:val="001D61E8"/>
    <w:rsid w:val="001E000B"/>
    <w:rsid w:val="001E03A7"/>
    <w:rsid w:val="001E0B30"/>
    <w:rsid w:val="001E17E9"/>
    <w:rsid w:val="001E45D0"/>
    <w:rsid w:val="001E4856"/>
    <w:rsid w:val="001F342B"/>
    <w:rsid w:val="001F4476"/>
    <w:rsid w:val="001F5411"/>
    <w:rsid w:val="001F59FC"/>
    <w:rsid w:val="001F69C1"/>
    <w:rsid w:val="001F76B0"/>
    <w:rsid w:val="002001EC"/>
    <w:rsid w:val="00203725"/>
    <w:rsid w:val="00203AC8"/>
    <w:rsid w:val="00204509"/>
    <w:rsid w:val="002050B8"/>
    <w:rsid w:val="0020665F"/>
    <w:rsid w:val="00212A10"/>
    <w:rsid w:val="00212AB5"/>
    <w:rsid w:val="00212E4F"/>
    <w:rsid w:val="00212FF3"/>
    <w:rsid w:val="00213867"/>
    <w:rsid w:val="00213D98"/>
    <w:rsid w:val="002144BD"/>
    <w:rsid w:val="00221074"/>
    <w:rsid w:val="00222080"/>
    <w:rsid w:val="00225C83"/>
    <w:rsid w:val="00230255"/>
    <w:rsid w:val="00230277"/>
    <w:rsid w:val="002303EE"/>
    <w:rsid w:val="00232F05"/>
    <w:rsid w:val="0023345A"/>
    <w:rsid w:val="002341C1"/>
    <w:rsid w:val="00234BF9"/>
    <w:rsid w:val="00235845"/>
    <w:rsid w:val="0023672C"/>
    <w:rsid w:val="00236D77"/>
    <w:rsid w:val="002370DA"/>
    <w:rsid w:val="00241061"/>
    <w:rsid w:val="0024220E"/>
    <w:rsid w:val="0024261D"/>
    <w:rsid w:val="00243B22"/>
    <w:rsid w:val="0024574D"/>
    <w:rsid w:val="0024648C"/>
    <w:rsid w:val="002510EF"/>
    <w:rsid w:val="00252442"/>
    <w:rsid w:val="00253AFE"/>
    <w:rsid w:val="002611C7"/>
    <w:rsid w:val="00261626"/>
    <w:rsid w:val="002618D4"/>
    <w:rsid w:val="00261FC7"/>
    <w:rsid w:val="00262E14"/>
    <w:rsid w:val="002642A6"/>
    <w:rsid w:val="0026651B"/>
    <w:rsid w:val="00270ADE"/>
    <w:rsid w:val="0027140C"/>
    <w:rsid w:val="002734EB"/>
    <w:rsid w:val="0027572C"/>
    <w:rsid w:val="00281ECA"/>
    <w:rsid w:val="00283525"/>
    <w:rsid w:val="0028525C"/>
    <w:rsid w:val="002875C3"/>
    <w:rsid w:val="00287BB7"/>
    <w:rsid w:val="0029092F"/>
    <w:rsid w:val="00290B40"/>
    <w:rsid w:val="0029557E"/>
    <w:rsid w:val="00296D70"/>
    <w:rsid w:val="002A0ECA"/>
    <w:rsid w:val="002A11D9"/>
    <w:rsid w:val="002A1628"/>
    <w:rsid w:val="002A25A3"/>
    <w:rsid w:val="002A2602"/>
    <w:rsid w:val="002A3A9F"/>
    <w:rsid w:val="002B05BF"/>
    <w:rsid w:val="002B0E54"/>
    <w:rsid w:val="002B2CAD"/>
    <w:rsid w:val="002B5A56"/>
    <w:rsid w:val="002B6CE5"/>
    <w:rsid w:val="002C019E"/>
    <w:rsid w:val="002C410B"/>
    <w:rsid w:val="002C6EB0"/>
    <w:rsid w:val="002C729F"/>
    <w:rsid w:val="002D4F37"/>
    <w:rsid w:val="002E004D"/>
    <w:rsid w:val="002E2F8C"/>
    <w:rsid w:val="002E462F"/>
    <w:rsid w:val="002E4C67"/>
    <w:rsid w:val="002E5602"/>
    <w:rsid w:val="002F04D4"/>
    <w:rsid w:val="002F7A26"/>
    <w:rsid w:val="00300101"/>
    <w:rsid w:val="00300D03"/>
    <w:rsid w:val="00301D01"/>
    <w:rsid w:val="00306144"/>
    <w:rsid w:val="003106BF"/>
    <w:rsid w:val="00311EEF"/>
    <w:rsid w:val="00312C6C"/>
    <w:rsid w:val="00315F70"/>
    <w:rsid w:val="00316271"/>
    <w:rsid w:val="00316FAC"/>
    <w:rsid w:val="003176B6"/>
    <w:rsid w:val="003203EA"/>
    <w:rsid w:val="0032326B"/>
    <w:rsid w:val="003257D6"/>
    <w:rsid w:val="00326A36"/>
    <w:rsid w:val="00331E1E"/>
    <w:rsid w:val="00332298"/>
    <w:rsid w:val="0033377F"/>
    <w:rsid w:val="00333A21"/>
    <w:rsid w:val="00336ECB"/>
    <w:rsid w:val="003414A8"/>
    <w:rsid w:val="003415D4"/>
    <w:rsid w:val="00343BCF"/>
    <w:rsid w:val="00343E3C"/>
    <w:rsid w:val="003468C2"/>
    <w:rsid w:val="00347720"/>
    <w:rsid w:val="00347C72"/>
    <w:rsid w:val="003501DF"/>
    <w:rsid w:val="00351E5A"/>
    <w:rsid w:val="00353523"/>
    <w:rsid w:val="00354A00"/>
    <w:rsid w:val="00355722"/>
    <w:rsid w:val="00356774"/>
    <w:rsid w:val="00357D52"/>
    <w:rsid w:val="00360E71"/>
    <w:rsid w:val="00365281"/>
    <w:rsid w:val="003665FF"/>
    <w:rsid w:val="00371600"/>
    <w:rsid w:val="00371E26"/>
    <w:rsid w:val="003745B7"/>
    <w:rsid w:val="0037555B"/>
    <w:rsid w:val="003830B1"/>
    <w:rsid w:val="00386787"/>
    <w:rsid w:val="00386D44"/>
    <w:rsid w:val="00390F0A"/>
    <w:rsid w:val="00394AEC"/>
    <w:rsid w:val="00394CBE"/>
    <w:rsid w:val="00396323"/>
    <w:rsid w:val="003A08D3"/>
    <w:rsid w:val="003A264F"/>
    <w:rsid w:val="003A4C01"/>
    <w:rsid w:val="003A5B63"/>
    <w:rsid w:val="003B1598"/>
    <w:rsid w:val="003C22E3"/>
    <w:rsid w:val="003C5E1C"/>
    <w:rsid w:val="003C6096"/>
    <w:rsid w:val="003C77E1"/>
    <w:rsid w:val="003D07DE"/>
    <w:rsid w:val="003D3940"/>
    <w:rsid w:val="003E0B97"/>
    <w:rsid w:val="003E26E9"/>
    <w:rsid w:val="003E44C6"/>
    <w:rsid w:val="003E46CB"/>
    <w:rsid w:val="003E55B8"/>
    <w:rsid w:val="003E5BE3"/>
    <w:rsid w:val="003F1BDD"/>
    <w:rsid w:val="003F247E"/>
    <w:rsid w:val="003F2CA4"/>
    <w:rsid w:val="003F6D3E"/>
    <w:rsid w:val="003F738A"/>
    <w:rsid w:val="00401FFE"/>
    <w:rsid w:val="00402113"/>
    <w:rsid w:val="0040754F"/>
    <w:rsid w:val="00413AB0"/>
    <w:rsid w:val="00414E96"/>
    <w:rsid w:val="0041588F"/>
    <w:rsid w:val="00415CE6"/>
    <w:rsid w:val="00420799"/>
    <w:rsid w:val="00421F72"/>
    <w:rsid w:val="00422B4B"/>
    <w:rsid w:val="00426718"/>
    <w:rsid w:val="0043096B"/>
    <w:rsid w:val="00431690"/>
    <w:rsid w:val="00431B67"/>
    <w:rsid w:val="00432074"/>
    <w:rsid w:val="0043266C"/>
    <w:rsid w:val="00433E61"/>
    <w:rsid w:val="00434A90"/>
    <w:rsid w:val="00435BA8"/>
    <w:rsid w:val="00436C4D"/>
    <w:rsid w:val="00442D45"/>
    <w:rsid w:val="00443B56"/>
    <w:rsid w:val="0044581C"/>
    <w:rsid w:val="0045382C"/>
    <w:rsid w:val="004548EE"/>
    <w:rsid w:val="00456056"/>
    <w:rsid w:val="00464BD1"/>
    <w:rsid w:val="00473249"/>
    <w:rsid w:val="00475730"/>
    <w:rsid w:val="004773F4"/>
    <w:rsid w:val="004838EB"/>
    <w:rsid w:val="00486773"/>
    <w:rsid w:val="00491116"/>
    <w:rsid w:val="00492CF2"/>
    <w:rsid w:val="00494117"/>
    <w:rsid w:val="0049420B"/>
    <w:rsid w:val="00494D31"/>
    <w:rsid w:val="0049723B"/>
    <w:rsid w:val="00497664"/>
    <w:rsid w:val="004A1CBF"/>
    <w:rsid w:val="004A54F6"/>
    <w:rsid w:val="004A636D"/>
    <w:rsid w:val="004B1D26"/>
    <w:rsid w:val="004B312B"/>
    <w:rsid w:val="004B31EE"/>
    <w:rsid w:val="004B3C97"/>
    <w:rsid w:val="004B5CF7"/>
    <w:rsid w:val="004B71B2"/>
    <w:rsid w:val="004C0066"/>
    <w:rsid w:val="004C4B8A"/>
    <w:rsid w:val="004C6878"/>
    <w:rsid w:val="004C68D8"/>
    <w:rsid w:val="004C6E25"/>
    <w:rsid w:val="004C7689"/>
    <w:rsid w:val="004C7FD6"/>
    <w:rsid w:val="004D2996"/>
    <w:rsid w:val="004D4C97"/>
    <w:rsid w:val="004E123E"/>
    <w:rsid w:val="004E2A06"/>
    <w:rsid w:val="004E34F2"/>
    <w:rsid w:val="004E65D6"/>
    <w:rsid w:val="004E7309"/>
    <w:rsid w:val="004E7E07"/>
    <w:rsid w:val="004F1D68"/>
    <w:rsid w:val="004F20C9"/>
    <w:rsid w:val="004F28A5"/>
    <w:rsid w:val="004F51BE"/>
    <w:rsid w:val="004F59C2"/>
    <w:rsid w:val="00500190"/>
    <w:rsid w:val="00503395"/>
    <w:rsid w:val="00503893"/>
    <w:rsid w:val="005059D4"/>
    <w:rsid w:val="0050735D"/>
    <w:rsid w:val="00516FDE"/>
    <w:rsid w:val="00517822"/>
    <w:rsid w:val="00523C74"/>
    <w:rsid w:val="00526A7A"/>
    <w:rsid w:val="00526AF6"/>
    <w:rsid w:val="00526BFC"/>
    <w:rsid w:val="00527D1A"/>
    <w:rsid w:val="00532177"/>
    <w:rsid w:val="00537CEE"/>
    <w:rsid w:val="005403B2"/>
    <w:rsid w:val="00540B8E"/>
    <w:rsid w:val="005413BE"/>
    <w:rsid w:val="00541403"/>
    <w:rsid w:val="005431D4"/>
    <w:rsid w:val="00544E4E"/>
    <w:rsid w:val="00550767"/>
    <w:rsid w:val="0055433C"/>
    <w:rsid w:val="00556AEA"/>
    <w:rsid w:val="00560E89"/>
    <w:rsid w:val="00561175"/>
    <w:rsid w:val="00562751"/>
    <w:rsid w:val="00563DF3"/>
    <w:rsid w:val="0056525F"/>
    <w:rsid w:val="005654E9"/>
    <w:rsid w:val="0056787A"/>
    <w:rsid w:val="00567E60"/>
    <w:rsid w:val="00571B1B"/>
    <w:rsid w:val="00572885"/>
    <w:rsid w:val="00574F5E"/>
    <w:rsid w:val="00576EA1"/>
    <w:rsid w:val="00576F59"/>
    <w:rsid w:val="00583F0E"/>
    <w:rsid w:val="0058420A"/>
    <w:rsid w:val="005844EB"/>
    <w:rsid w:val="00586B16"/>
    <w:rsid w:val="00587038"/>
    <w:rsid w:val="005870C7"/>
    <w:rsid w:val="00587860"/>
    <w:rsid w:val="00594551"/>
    <w:rsid w:val="005948C6"/>
    <w:rsid w:val="005951ED"/>
    <w:rsid w:val="005964F7"/>
    <w:rsid w:val="005A10DF"/>
    <w:rsid w:val="005A297A"/>
    <w:rsid w:val="005B0976"/>
    <w:rsid w:val="005B1533"/>
    <w:rsid w:val="005B210D"/>
    <w:rsid w:val="005C10BC"/>
    <w:rsid w:val="005C1194"/>
    <w:rsid w:val="005C14C1"/>
    <w:rsid w:val="005C1667"/>
    <w:rsid w:val="005C2F8B"/>
    <w:rsid w:val="005C3233"/>
    <w:rsid w:val="005C5479"/>
    <w:rsid w:val="005C73BD"/>
    <w:rsid w:val="005D008B"/>
    <w:rsid w:val="005D1300"/>
    <w:rsid w:val="005D1359"/>
    <w:rsid w:val="005D3202"/>
    <w:rsid w:val="005D6AFA"/>
    <w:rsid w:val="005E323E"/>
    <w:rsid w:val="005E37E8"/>
    <w:rsid w:val="005E3926"/>
    <w:rsid w:val="005E39FC"/>
    <w:rsid w:val="005E79BE"/>
    <w:rsid w:val="005F15CF"/>
    <w:rsid w:val="005F2B91"/>
    <w:rsid w:val="005F3328"/>
    <w:rsid w:val="005F4389"/>
    <w:rsid w:val="005F5529"/>
    <w:rsid w:val="00600D8B"/>
    <w:rsid w:val="00603CA5"/>
    <w:rsid w:val="00606C00"/>
    <w:rsid w:val="006147F0"/>
    <w:rsid w:val="00614D46"/>
    <w:rsid w:val="00615D21"/>
    <w:rsid w:val="00622D5C"/>
    <w:rsid w:val="00626175"/>
    <w:rsid w:val="006264EB"/>
    <w:rsid w:val="006269A9"/>
    <w:rsid w:val="0063137E"/>
    <w:rsid w:val="00633D6F"/>
    <w:rsid w:val="00635281"/>
    <w:rsid w:val="00636096"/>
    <w:rsid w:val="006377D1"/>
    <w:rsid w:val="00641915"/>
    <w:rsid w:val="00642BD0"/>
    <w:rsid w:val="00643A8B"/>
    <w:rsid w:val="00645C48"/>
    <w:rsid w:val="0065544F"/>
    <w:rsid w:val="006620ED"/>
    <w:rsid w:val="0066460F"/>
    <w:rsid w:val="00665112"/>
    <w:rsid w:val="00673F15"/>
    <w:rsid w:val="00675B72"/>
    <w:rsid w:val="00676D21"/>
    <w:rsid w:val="00683120"/>
    <w:rsid w:val="00686C5D"/>
    <w:rsid w:val="00687690"/>
    <w:rsid w:val="00691350"/>
    <w:rsid w:val="0069142D"/>
    <w:rsid w:val="00691DCB"/>
    <w:rsid w:val="006923FF"/>
    <w:rsid w:val="006A08AB"/>
    <w:rsid w:val="006A1F74"/>
    <w:rsid w:val="006A4263"/>
    <w:rsid w:val="006A51B3"/>
    <w:rsid w:val="006B08BC"/>
    <w:rsid w:val="006B0DFC"/>
    <w:rsid w:val="006B2201"/>
    <w:rsid w:val="006B33A4"/>
    <w:rsid w:val="006B426A"/>
    <w:rsid w:val="006B5A65"/>
    <w:rsid w:val="006B5BCF"/>
    <w:rsid w:val="006B7B95"/>
    <w:rsid w:val="006C3673"/>
    <w:rsid w:val="006C5520"/>
    <w:rsid w:val="006C70C3"/>
    <w:rsid w:val="006C7115"/>
    <w:rsid w:val="006D2E0A"/>
    <w:rsid w:val="006D4C7E"/>
    <w:rsid w:val="006D6574"/>
    <w:rsid w:val="006D6B4C"/>
    <w:rsid w:val="006D788D"/>
    <w:rsid w:val="006E2922"/>
    <w:rsid w:val="006E3562"/>
    <w:rsid w:val="006E451E"/>
    <w:rsid w:val="006E5E05"/>
    <w:rsid w:val="006E6A23"/>
    <w:rsid w:val="006E6E1C"/>
    <w:rsid w:val="006F0E51"/>
    <w:rsid w:val="006F48CE"/>
    <w:rsid w:val="006F4B4D"/>
    <w:rsid w:val="006F508D"/>
    <w:rsid w:val="006F538F"/>
    <w:rsid w:val="006F6CD1"/>
    <w:rsid w:val="006F72F6"/>
    <w:rsid w:val="006F7A87"/>
    <w:rsid w:val="00700A26"/>
    <w:rsid w:val="00702E22"/>
    <w:rsid w:val="0070493A"/>
    <w:rsid w:val="00706BAF"/>
    <w:rsid w:val="00711D5A"/>
    <w:rsid w:val="00716753"/>
    <w:rsid w:val="0071718F"/>
    <w:rsid w:val="007177EA"/>
    <w:rsid w:val="0072096C"/>
    <w:rsid w:val="0072182A"/>
    <w:rsid w:val="00721911"/>
    <w:rsid w:val="00722E9C"/>
    <w:rsid w:val="0072357A"/>
    <w:rsid w:val="007269DA"/>
    <w:rsid w:val="00727B2B"/>
    <w:rsid w:val="00734C35"/>
    <w:rsid w:val="00735F1C"/>
    <w:rsid w:val="007406E8"/>
    <w:rsid w:val="007414B3"/>
    <w:rsid w:val="00741C48"/>
    <w:rsid w:val="0074380E"/>
    <w:rsid w:val="00744F6E"/>
    <w:rsid w:val="0074641F"/>
    <w:rsid w:val="0075521E"/>
    <w:rsid w:val="00756E27"/>
    <w:rsid w:val="00761D3F"/>
    <w:rsid w:val="0076208D"/>
    <w:rsid w:val="00772392"/>
    <w:rsid w:val="00780B50"/>
    <w:rsid w:val="007822E7"/>
    <w:rsid w:val="007827E9"/>
    <w:rsid w:val="00782E91"/>
    <w:rsid w:val="00783C0A"/>
    <w:rsid w:val="00787561"/>
    <w:rsid w:val="00791819"/>
    <w:rsid w:val="00791BD3"/>
    <w:rsid w:val="00794B56"/>
    <w:rsid w:val="00794F07"/>
    <w:rsid w:val="00795790"/>
    <w:rsid w:val="007962B3"/>
    <w:rsid w:val="007A2DDF"/>
    <w:rsid w:val="007A39A5"/>
    <w:rsid w:val="007A3C3F"/>
    <w:rsid w:val="007A546C"/>
    <w:rsid w:val="007A5E05"/>
    <w:rsid w:val="007A7239"/>
    <w:rsid w:val="007B1F41"/>
    <w:rsid w:val="007B3950"/>
    <w:rsid w:val="007B3FBF"/>
    <w:rsid w:val="007B44E8"/>
    <w:rsid w:val="007B4A21"/>
    <w:rsid w:val="007C1A4B"/>
    <w:rsid w:val="007C6914"/>
    <w:rsid w:val="007C7225"/>
    <w:rsid w:val="007D4E35"/>
    <w:rsid w:val="007D63F6"/>
    <w:rsid w:val="007E00DB"/>
    <w:rsid w:val="007E0E13"/>
    <w:rsid w:val="007E225E"/>
    <w:rsid w:val="007E25A7"/>
    <w:rsid w:val="007E2C92"/>
    <w:rsid w:val="007F030E"/>
    <w:rsid w:val="007F1AC0"/>
    <w:rsid w:val="007F1B85"/>
    <w:rsid w:val="007F29CF"/>
    <w:rsid w:val="007F2C81"/>
    <w:rsid w:val="00801C0E"/>
    <w:rsid w:val="00803647"/>
    <w:rsid w:val="00804ABB"/>
    <w:rsid w:val="00806864"/>
    <w:rsid w:val="008070EC"/>
    <w:rsid w:val="00807DAE"/>
    <w:rsid w:val="00813326"/>
    <w:rsid w:val="00813BC6"/>
    <w:rsid w:val="00816F3E"/>
    <w:rsid w:val="00817346"/>
    <w:rsid w:val="0082029F"/>
    <w:rsid w:val="00820886"/>
    <w:rsid w:val="00820962"/>
    <w:rsid w:val="00821C5E"/>
    <w:rsid w:val="00822525"/>
    <w:rsid w:val="00824A65"/>
    <w:rsid w:val="00825BBE"/>
    <w:rsid w:val="00834D6F"/>
    <w:rsid w:val="008350B7"/>
    <w:rsid w:val="00835DB1"/>
    <w:rsid w:val="00840B3A"/>
    <w:rsid w:val="00842F59"/>
    <w:rsid w:val="00850465"/>
    <w:rsid w:val="00854554"/>
    <w:rsid w:val="00861361"/>
    <w:rsid w:val="00865305"/>
    <w:rsid w:val="0087480B"/>
    <w:rsid w:val="00880C25"/>
    <w:rsid w:val="00881B66"/>
    <w:rsid w:val="00882522"/>
    <w:rsid w:val="00884029"/>
    <w:rsid w:val="00893DAD"/>
    <w:rsid w:val="00895199"/>
    <w:rsid w:val="008A01BC"/>
    <w:rsid w:val="008A0297"/>
    <w:rsid w:val="008A47CF"/>
    <w:rsid w:val="008A6206"/>
    <w:rsid w:val="008A6C77"/>
    <w:rsid w:val="008B0518"/>
    <w:rsid w:val="008B0657"/>
    <w:rsid w:val="008B1E5A"/>
    <w:rsid w:val="008B4164"/>
    <w:rsid w:val="008B7327"/>
    <w:rsid w:val="008B791B"/>
    <w:rsid w:val="008C00E8"/>
    <w:rsid w:val="008C1830"/>
    <w:rsid w:val="008C2A61"/>
    <w:rsid w:val="008C463F"/>
    <w:rsid w:val="008C51BE"/>
    <w:rsid w:val="008C5821"/>
    <w:rsid w:val="008D481D"/>
    <w:rsid w:val="008D6955"/>
    <w:rsid w:val="008D714B"/>
    <w:rsid w:val="008D74D2"/>
    <w:rsid w:val="008E078F"/>
    <w:rsid w:val="008E1A77"/>
    <w:rsid w:val="008E47D5"/>
    <w:rsid w:val="008E65BC"/>
    <w:rsid w:val="008E6C07"/>
    <w:rsid w:val="008F3DC9"/>
    <w:rsid w:val="008F6953"/>
    <w:rsid w:val="00901826"/>
    <w:rsid w:val="009039D2"/>
    <w:rsid w:val="0090437E"/>
    <w:rsid w:val="00906679"/>
    <w:rsid w:val="00914F71"/>
    <w:rsid w:val="009168B7"/>
    <w:rsid w:val="00920EA2"/>
    <w:rsid w:val="009250A2"/>
    <w:rsid w:val="00927EF1"/>
    <w:rsid w:val="0093163C"/>
    <w:rsid w:val="00933E7A"/>
    <w:rsid w:val="009359A4"/>
    <w:rsid w:val="00935CB1"/>
    <w:rsid w:val="009408DD"/>
    <w:rsid w:val="00940B40"/>
    <w:rsid w:val="00941A66"/>
    <w:rsid w:val="0094231C"/>
    <w:rsid w:val="009425E0"/>
    <w:rsid w:val="0094278C"/>
    <w:rsid w:val="00943720"/>
    <w:rsid w:val="00944127"/>
    <w:rsid w:val="00944298"/>
    <w:rsid w:val="00950474"/>
    <w:rsid w:val="0095289C"/>
    <w:rsid w:val="00954680"/>
    <w:rsid w:val="009561FA"/>
    <w:rsid w:val="00957E05"/>
    <w:rsid w:val="00961134"/>
    <w:rsid w:val="00963F57"/>
    <w:rsid w:val="00964EC6"/>
    <w:rsid w:val="00966620"/>
    <w:rsid w:val="00966FCC"/>
    <w:rsid w:val="009673C7"/>
    <w:rsid w:val="0096750F"/>
    <w:rsid w:val="009723A1"/>
    <w:rsid w:val="00977018"/>
    <w:rsid w:val="00977D90"/>
    <w:rsid w:val="009800F3"/>
    <w:rsid w:val="009805E7"/>
    <w:rsid w:val="00981C9C"/>
    <w:rsid w:val="0098379A"/>
    <w:rsid w:val="00986631"/>
    <w:rsid w:val="00986DAE"/>
    <w:rsid w:val="00994FE3"/>
    <w:rsid w:val="00995687"/>
    <w:rsid w:val="009965CD"/>
    <w:rsid w:val="009A002C"/>
    <w:rsid w:val="009A0680"/>
    <w:rsid w:val="009A3BB4"/>
    <w:rsid w:val="009A5E80"/>
    <w:rsid w:val="009B41DA"/>
    <w:rsid w:val="009B5BA9"/>
    <w:rsid w:val="009B5C2A"/>
    <w:rsid w:val="009B6460"/>
    <w:rsid w:val="009B666A"/>
    <w:rsid w:val="009B76BC"/>
    <w:rsid w:val="009C30A5"/>
    <w:rsid w:val="009C3251"/>
    <w:rsid w:val="009C61C3"/>
    <w:rsid w:val="009C6BAC"/>
    <w:rsid w:val="009D1329"/>
    <w:rsid w:val="009D5C17"/>
    <w:rsid w:val="009D6B6F"/>
    <w:rsid w:val="009E2414"/>
    <w:rsid w:val="009E4C38"/>
    <w:rsid w:val="009E6A38"/>
    <w:rsid w:val="009F0EEB"/>
    <w:rsid w:val="009F1517"/>
    <w:rsid w:val="009F331B"/>
    <w:rsid w:val="009F3B0E"/>
    <w:rsid w:val="009F3E84"/>
    <w:rsid w:val="009F6497"/>
    <w:rsid w:val="009F6DED"/>
    <w:rsid w:val="00A04291"/>
    <w:rsid w:val="00A07B4E"/>
    <w:rsid w:val="00A07DA3"/>
    <w:rsid w:val="00A1136E"/>
    <w:rsid w:val="00A14701"/>
    <w:rsid w:val="00A164A9"/>
    <w:rsid w:val="00A22F1C"/>
    <w:rsid w:val="00A25E05"/>
    <w:rsid w:val="00A27C36"/>
    <w:rsid w:val="00A3000C"/>
    <w:rsid w:val="00A34300"/>
    <w:rsid w:val="00A345F2"/>
    <w:rsid w:val="00A3627F"/>
    <w:rsid w:val="00A365FA"/>
    <w:rsid w:val="00A36D53"/>
    <w:rsid w:val="00A41CD7"/>
    <w:rsid w:val="00A43F5E"/>
    <w:rsid w:val="00A46C4D"/>
    <w:rsid w:val="00A47313"/>
    <w:rsid w:val="00A5059D"/>
    <w:rsid w:val="00A51810"/>
    <w:rsid w:val="00A53540"/>
    <w:rsid w:val="00A55D4E"/>
    <w:rsid w:val="00A575E5"/>
    <w:rsid w:val="00A6106A"/>
    <w:rsid w:val="00A613BF"/>
    <w:rsid w:val="00A62F09"/>
    <w:rsid w:val="00A671E0"/>
    <w:rsid w:val="00A719C8"/>
    <w:rsid w:val="00A7287E"/>
    <w:rsid w:val="00A74AF3"/>
    <w:rsid w:val="00A74FE4"/>
    <w:rsid w:val="00A7507C"/>
    <w:rsid w:val="00A751A6"/>
    <w:rsid w:val="00A8141B"/>
    <w:rsid w:val="00A87A7A"/>
    <w:rsid w:val="00A9037E"/>
    <w:rsid w:val="00A91492"/>
    <w:rsid w:val="00A92895"/>
    <w:rsid w:val="00A938AA"/>
    <w:rsid w:val="00A94F35"/>
    <w:rsid w:val="00A96F04"/>
    <w:rsid w:val="00A9715F"/>
    <w:rsid w:val="00AA094A"/>
    <w:rsid w:val="00AA0A06"/>
    <w:rsid w:val="00AA211D"/>
    <w:rsid w:val="00AA51E0"/>
    <w:rsid w:val="00AA53AE"/>
    <w:rsid w:val="00AA7E62"/>
    <w:rsid w:val="00AB11B8"/>
    <w:rsid w:val="00AB37F9"/>
    <w:rsid w:val="00AB4024"/>
    <w:rsid w:val="00AB5FF0"/>
    <w:rsid w:val="00AB6EC4"/>
    <w:rsid w:val="00AC1B15"/>
    <w:rsid w:val="00AC2118"/>
    <w:rsid w:val="00AC21E2"/>
    <w:rsid w:val="00AC2FA9"/>
    <w:rsid w:val="00AC35AF"/>
    <w:rsid w:val="00AC3A6C"/>
    <w:rsid w:val="00AC3D42"/>
    <w:rsid w:val="00AC444B"/>
    <w:rsid w:val="00AC4E91"/>
    <w:rsid w:val="00AD1436"/>
    <w:rsid w:val="00AD2067"/>
    <w:rsid w:val="00AD4CBF"/>
    <w:rsid w:val="00AD573C"/>
    <w:rsid w:val="00AE1B15"/>
    <w:rsid w:val="00AE21BB"/>
    <w:rsid w:val="00AE4B1C"/>
    <w:rsid w:val="00AE4B75"/>
    <w:rsid w:val="00AE6324"/>
    <w:rsid w:val="00AF7565"/>
    <w:rsid w:val="00B02064"/>
    <w:rsid w:val="00B02BEF"/>
    <w:rsid w:val="00B03200"/>
    <w:rsid w:val="00B03A03"/>
    <w:rsid w:val="00B10544"/>
    <w:rsid w:val="00B11D7D"/>
    <w:rsid w:val="00B12236"/>
    <w:rsid w:val="00B12DEF"/>
    <w:rsid w:val="00B130F0"/>
    <w:rsid w:val="00B14FD3"/>
    <w:rsid w:val="00B1644D"/>
    <w:rsid w:val="00B16555"/>
    <w:rsid w:val="00B173C6"/>
    <w:rsid w:val="00B20039"/>
    <w:rsid w:val="00B2130E"/>
    <w:rsid w:val="00B25B32"/>
    <w:rsid w:val="00B25ED9"/>
    <w:rsid w:val="00B27BE6"/>
    <w:rsid w:val="00B305F7"/>
    <w:rsid w:val="00B31674"/>
    <w:rsid w:val="00B32674"/>
    <w:rsid w:val="00B32D66"/>
    <w:rsid w:val="00B32FDC"/>
    <w:rsid w:val="00B3359D"/>
    <w:rsid w:val="00B351E7"/>
    <w:rsid w:val="00B4093A"/>
    <w:rsid w:val="00B416B3"/>
    <w:rsid w:val="00B41B75"/>
    <w:rsid w:val="00B42809"/>
    <w:rsid w:val="00B44921"/>
    <w:rsid w:val="00B469B0"/>
    <w:rsid w:val="00B47537"/>
    <w:rsid w:val="00B50A77"/>
    <w:rsid w:val="00B511CF"/>
    <w:rsid w:val="00B51905"/>
    <w:rsid w:val="00B56111"/>
    <w:rsid w:val="00B56177"/>
    <w:rsid w:val="00B57545"/>
    <w:rsid w:val="00B57D3B"/>
    <w:rsid w:val="00B60FDD"/>
    <w:rsid w:val="00B6151E"/>
    <w:rsid w:val="00B62710"/>
    <w:rsid w:val="00B649FE"/>
    <w:rsid w:val="00B65D95"/>
    <w:rsid w:val="00B709FE"/>
    <w:rsid w:val="00B718E0"/>
    <w:rsid w:val="00B720F4"/>
    <w:rsid w:val="00B722F6"/>
    <w:rsid w:val="00B72327"/>
    <w:rsid w:val="00B72A4D"/>
    <w:rsid w:val="00B7456D"/>
    <w:rsid w:val="00B74CEE"/>
    <w:rsid w:val="00B80379"/>
    <w:rsid w:val="00B85129"/>
    <w:rsid w:val="00B8709B"/>
    <w:rsid w:val="00B9018D"/>
    <w:rsid w:val="00B90796"/>
    <w:rsid w:val="00B90D19"/>
    <w:rsid w:val="00B91598"/>
    <w:rsid w:val="00B9252F"/>
    <w:rsid w:val="00B9294E"/>
    <w:rsid w:val="00B92DAE"/>
    <w:rsid w:val="00B92DEA"/>
    <w:rsid w:val="00B95E22"/>
    <w:rsid w:val="00B96300"/>
    <w:rsid w:val="00BA4613"/>
    <w:rsid w:val="00BA5BA2"/>
    <w:rsid w:val="00BA6915"/>
    <w:rsid w:val="00BB19CA"/>
    <w:rsid w:val="00BB5F2F"/>
    <w:rsid w:val="00BB78FC"/>
    <w:rsid w:val="00BB7DBC"/>
    <w:rsid w:val="00BC1630"/>
    <w:rsid w:val="00BC39DD"/>
    <w:rsid w:val="00BC53B7"/>
    <w:rsid w:val="00BD0A34"/>
    <w:rsid w:val="00BD2CFC"/>
    <w:rsid w:val="00BD7875"/>
    <w:rsid w:val="00BD78EC"/>
    <w:rsid w:val="00BD7AA7"/>
    <w:rsid w:val="00BE03E3"/>
    <w:rsid w:val="00BE1302"/>
    <w:rsid w:val="00BE1A85"/>
    <w:rsid w:val="00BE3505"/>
    <w:rsid w:val="00BE4EAE"/>
    <w:rsid w:val="00BE688C"/>
    <w:rsid w:val="00BE6C54"/>
    <w:rsid w:val="00BE7E15"/>
    <w:rsid w:val="00BF1E4E"/>
    <w:rsid w:val="00BF207B"/>
    <w:rsid w:val="00BF5D58"/>
    <w:rsid w:val="00BF7DA9"/>
    <w:rsid w:val="00BF7F51"/>
    <w:rsid w:val="00C0395A"/>
    <w:rsid w:val="00C066E1"/>
    <w:rsid w:val="00C06934"/>
    <w:rsid w:val="00C11598"/>
    <w:rsid w:val="00C13DF4"/>
    <w:rsid w:val="00C1437E"/>
    <w:rsid w:val="00C16C08"/>
    <w:rsid w:val="00C210AD"/>
    <w:rsid w:val="00C235A2"/>
    <w:rsid w:val="00C271B5"/>
    <w:rsid w:val="00C301FD"/>
    <w:rsid w:val="00C30E69"/>
    <w:rsid w:val="00C3154E"/>
    <w:rsid w:val="00C3219B"/>
    <w:rsid w:val="00C333C1"/>
    <w:rsid w:val="00C35DA2"/>
    <w:rsid w:val="00C37386"/>
    <w:rsid w:val="00C4022D"/>
    <w:rsid w:val="00C40C0E"/>
    <w:rsid w:val="00C44CFA"/>
    <w:rsid w:val="00C47305"/>
    <w:rsid w:val="00C47348"/>
    <w:rsid w:val="00C4776C"/>
    <w:rsid w:val="00C50183"/>
    <w:rsid w:val="00C50719"/>
    <w:rsid w:val="00C50A53"/>
    <w:rsid w:val="00C50B84"/>
    <w:rsid w:val="00C57C1F"/>
    <w:rsid w:val="00C605FA"/>
    <w:rsid w:val="00C608F6"/>
    <w:rsid w:val="00C6281C"/>
    <w:rsid w:val="00C64796"/>
    <w:rsid w:val="00C64ED6"/>
    <w:rsid w:val="00C70008"/>
    <w:rsid w:val="00C70152"/>
    <w:rsid w:val="00C73066"/>
    <w:rsid w:val="00C73415"/>
    <w:rsid w:val="00C755B7"/>
    <w:rsid w:val="00C769BE"/>
    <w:rsid w:val="00C76D06"/>
    <w:rsid w:val="00C82BB9"/>
    <w:rsid w:val="00C845DD"/>
    <w:rsid w:val="00C84678"/>
    <w:rsid w:val="00C87039"/>
    <w:rsid w:val="00C92A2E"/>
    <w:rsid w:val="00C92CE0"/>
    <w:rsid w:val="00C94BA4"/>
    <w:rsid w:val="00C96F71"/>
    <w:rsid w:val="00C97002"/>
    <w:rsid w:val="00C97876"/>
    <w:rsid w:val="00C97CC0"/>
    <w:rsid w:val="00CA0E49"/>
    <w:rsid w:val="00CA3EA6"/>
    <w:rsid w:val="00CB1249"/>
    <w:rsid w:val="00CB1777"/>
    <w:rsid w:val="00CB3181"/>
    <w:rsid w:val="00CB3C1C"/>
    <w:rsid w:val="00CB3DF9"/>
    <w:rsid w:val="00CB43F4"/>
    <w:rsid w:val="00CB4B09"/>
    <w:rsid w:val="00CB62DF"/>
    <w:rsid w:val="00CB6A36"/>
    <w:rsid w:val="00CB7B8F"/>
    <w:rsid w:val="00CC11BF"/>
    <w:rsid w:val="00CC232A"/>
    <w:rsid w:val="00CC23B9"/>
    <w:rsid w:val="00CC72E4"/>
    <w:rsid w:val="00CD06E2"/>
    <w:rsid w:val="00CE1DB6"/>
    <w:rsid w:val="00CE660F"/>
    <w:rsid w:val="00CE7382"/>
    <w:rsid w:val="00CF0B16"/>
    <w:rsid w:val="00CF1265"/>
    <w:rsid w:val="00CF2304"/>
    <w:rsid w:val="00CF5556"/>
    <w:rsid w:val="00CF66E6"/>
    <w:rsid w:val="00CF7126"/>
    <w:rsid w:val="00D01215"/>
    <w:rsid w:val="00D03ECF"/>
    <w:rsid w:val="00D042E8"/>
    <w:rsid w:val="00D04771"/>
    <w:rsid w:val="00D07BCE"/>
    <w:rsid w:val="00D108B4"/>
    <w:rsid w:val="00D14F44"/>
    <w:rsid w:val="00D17B71"/>
    <w:rsid w:val="00D23C49"/>
    <w:rsid w:val="00D240E3"/>
    <w:rsid w:val="00D25222"/>
    <w:rsid w:val="00D26212"/>
    <w:rsid w:val="00D37124"/>
    <w:rsid w:val="00D37EA3"/>
    <w:rsid w:val="00D43ADD"/>
    <w:rsid w:val="00D4410D"/>
    <w:rsid w:val="00D441A9"/>
    <w:rsid w:val="00D47EF0"/>
    <w:rsid w:val="00D50865"/>
    <w:rsid w:val="00D51EE6"/>
    <w:rsid w:val="00D5230A"/>
    <w:rsid w:val="00D53527"/>
    <w:rsid w:val="00D55AE3"/>
    <w:rsid w:val="00D566C7"/>
    <w:rsid w:val="00D61462"/>
    <w:rsid w:val="00D62A72"/>
    <w:rsid w:val="00D64D03"/>
    <w:rsid w:val="00D6561E"/>
    <w:rsid w:val="00D6778D"/>
    <w:rsid w:val="00D70BAE"/>
    <w:rsid w:val="00D752AD"/>
    <w:rsid w:val="00D7601B"/>
    <w:rsid w:val="00D77767"/>
    <w:rsid w:val="00D82393"/>
    <w:rsid w:val="00D82D14"/>
    <w:rsid w:val="00D83278"/>
    <w:rsid w:val="00D84D2D"/>
    <w:rsid w:val="00D85217"/>
    <w:rsid w:val="00D85EB5"/>
    <w:rsid w:val="00D85F48"/>
    <w:rsid w:val="00D86EC6"/>
    <w:rsid w:val="00D900A8"/>
    <w:rsid w:val="00D953AC"/>
    <w:rsid w:val="00D96C33"/>
    <w:rsid w:val="00DA027C"/>
    <w:rsid w:val="00DA03E5"/>
    <w:rsid w:val="00DA0C52"/>
    <w:rsid w:val="00DA0D13"/>
    <w:rsid w:val="00DA3913"/>
    <w:rsid w:val="00DA3A6F"/>
    <w:rsid w:val="00DB166A"/>
    <w:rsid w:val="00DB34C4"/>
    <w:rsid w:val="00DB6636"/>
    <w:rsid w:val="00DC167C"/>
    <w:rsid w:val="00DC4300"/>
    <w:rsid w:val="00DC5158"/>
    <w:rsid w:val="00DC6C6B"/>
    <w:rsid w:val="00DC6CCE"/>
    <w:rsid w:val="00DD1D05"/>
    <w:rsid w:val="00DD7BB2"/>
    <w:rsid w:val="00DF0436"/>
    <w:rsid w:val="00DF19ED"/>
    <w:rsid w:val="00DF33A1"/>
    <w:rsid w:val="00DF6FC0"/>
    <w:rsid w:val="00DF78D0"/>
    <w:rsid w:val="00E0304C"/>
    <w:rsid w:val="00E04BF3"/>
    <w:rsid w:val="00E04F25"/>
    <w:rsid w:val="00E06414"/>
    <w:rsid w:val="00E068AB"/>
    <w:rsid w:val="00E10396"/>
    <w:rsid w:val="00E10432"/>
    <w:rsid w:val="00E11107"/>
    <w:rsid w:val="00E116BB"/>
    <w:rsid w:val="00E12052"/>
    <w:rsid w:val="00E121C4"/>
    <w:rsid w:val="00E140A2"/>
    <w:rsid w:val="00E15596"/>
    <w:rsid w:val="00E158EA"/>
    <w:rsid w:val="00E17B1F"/>
    <w:rsid w:val="00E20281"/>
    <w:rsid w:val="00E202FD"/>
    <w:rsid w:val="00E2125A"/>
    <w:rsid w:val="00E23378"/>
    <w:rsid w:val="00E25B5E"/>
    <w:rsid w:val="00E2690E"/>
    <w:rsid w:val="00E27D52"/>
    <w:rsid w:val="00E311F0"/>
    <w:rsid w:val="00E330A5"/>
    <w:rsid w:val="00E35E2E"/>
    <w:rsid w:val="00E360F1"/>
    <w:rsid w:val="00E3729C"/>
    <w:rsid w:val="00E41943"/>
    <w:rsid w:val="00E438E7"/>
    <w:rsid w:val="00E51284"/>
    <w:rsid w:val="00E53B61"/>
    <w:rsid w:val="00E54BB0"/>
    <w:rsid w:val="00E6218F"/>
    <w:rsid w:val="00E62EDB"/>
    <w:rsid w:val="00E642D6"/>
    <w:rsid w:val="00E668CF"/>
    <w:rsid w:val="00E670BA"/>
    <w:rsid w:val="00E718E3"/>
    <w:rsid w:val="00E72B01"/>
    <w:rsid w:val="00E73FA4"/>
    <w:rsid w:val="00E74798"/>
    <w:rsid w:val="00E75FCD"/>
    <w:rsid w:val="00E82B2B"/>
    <w:rsid w:val="00E844B1"/>
    <w:rsid w:val="00E8568E"/>
    <w:rsid w:val="00E874A6"/>
    <w:rsid w:val="00E90E0F"/>
    <w:rsid w:val="00E91EF4"/>
    <w:rsid w:val="00E92A12"/>
    <w:rsid w:val="00E92AB0"/>
    <w:rsid w:val="00E97041"/>
    <w:rsid w:val="00E97292"/>
    <w:rsid w:val="00EA5C56"/>
    <w:rsid w:val="00EA5C71"/>
    <w:rsid w:val="00EB0B5A"/>
    <w:rsid w:val="00EB2165"/>
    <w:rsid w:val="00EB77C5"/>
    <w:rsid w:val="00EC36EF"/>
    <w:rsid w:val="00EC4049"/>
    <w:rsid w:val="00ED0BF8"/>
    <w:rsid w:val="00ED2C03"/>
    <w:rsid w:val="00EE05BD"/>
    <w:rsid w:val="00EE0F0D"/>
    <w:rsid w:val="00EE25DC"/>
    <w:rsid w:val="00EE655F"/>
    <w:rsid w:val="00EE6DF6"/>
    <w:rsid w:val="00EE6F77"/>
    <w:rsid w:val="00EF0303"/>
    <w:rsid w:val="00EF1451"/>
    <w:rsid w:val="00EF2597"/>
    <w:rsid w:val="00EF2D76"/>
    <w:rsid w:val="00EF3301"/>
    <w:rsid w:val="00EF714A"/>
    <w:rsid w:val="00EF7331"/>
    <w:rsid w:val="00F00E15"/>
    <w:rsid w:val="00F017C7"/>
    <w:rsid w:val="00F0234E"/>
    <w:rsid w:val="00F0451B"/>
    <w:rsid w:val="00F050A8"/>
    <w:rsid w:val="00F06B61"/>
    <w:rsid w:val="00F111B3"/>
    <w:rsid w:val="00F11B19"/>
    <w:rsid w:val="00F13558"/>
    <w:rsid w:val="00F13606"/>
    <w:rsid w:val="00F13824"/>
    <w:rsid w:val="00F14ACB"/>
    <w:rsid w:val="00F2028E"/>
    <w:rsid w:val="00F20989"/>
    <w:rsid w:val="00F21451"/>
    <w:rsid w:val="00F21677"/>
    <w:rsid w:val="00F2393D"/>
    <w:rsid w:val="00F24B1F"/>
    <w:rsid w:val="00F24F23"/>
    <w:rsid w:val="00F264B7"/>
    <w:rsid w:val="00F27E94"/>
    <w:rsid w:val="00F3012F"/>
    <w:rsid w:val="00F31CA8"/>
    <w:rsid w:val="00F33810"/>
    <w:rsid w:val="00F346DE"/>
    <w:rsid w:val="00F45CCC"/>
    <w:rsid w:val="00F461C0"/>
    <w:rsid w:val="00F47606"/>
    <w:rsid w:val="00F522F5"/>
    <w:rsid w:val="00F53304"/>
    <w:rsid w:val="00F54A2E"/>
    <w:rsid w:val="00F555D2"/>
    <w:rsid w:val="00F6009D"/>
    <w:rsid w:val="00F615E5"/>
    <w:rsid w:val="00F62253"/>
    <w:rsid w:val="00F62775"/>
    <w:rsid w:val="00F630C8"/>
    <w:rsid w:val="00F65236"/>
    <w:rsid w:val="00F667EC"/>
    <w:rsid w:val="00F66A38"/>
    <w:rsid w:val="00F701F5"/>
    <w:rsid w:val="00F70C53"/>
    <w:rsid w:val="00F71184"/>
    <w:rsid w:val="00F74EFF"/>
    <w:rsid w:val="00F74F35"/>
    <w:rsid w:val="00F76ED8"/>
    <w:rsid w:val="00F775BC"/>
    <w:rsid w:val="00F83E6E"/>
    <w:rsid w:val="00F85EB7"/>
    <w:rsid w:val="00F97AC0"/>
    <w:rsid w:val="00F97F96"/>
    <w:rsid w:val="00FA090B"/>
    <w:rsid w:val="00FA7F94"/>
    <w:rsid w:val="00FB4576"/>
    <w:rsid w:val="00FB46BD"/>
    <w:rsid w:val="00FB5267"/>
    <w:rsid w:val="00FB5601"/>
    <w:rsid w:val="00FB5E8F"/>
    <w:rsid w:val="00FB67EF"/>
    <w:rsid w:val="00FB7372"/>
    <w:rsid w:val="00FB7DED"/>
    <w:rsid w:val="00FC5BE1"/>
    <w:rsid w:val="00FD43BC"/>
    <w:rsid w:val="00FD569B"/>
    <w:rsid w:val="00FE0AC3"/>
    <w:rsid w:val="00FE568B"/>
    <w:rsid w:val="00FE71CF"/>
    <w:rsid w:val="00FF1476"/>
    <w:rsid w:val="00FF287C"/>
    <w:rsid w:val="00FF55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A00B6"/>
  <w15:docId w15:val="{3AA47506-A1D4-4DA9-AC4A-59C37AFA7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329"/>
    <w:pPr>
      <w:bidi/>
      <w:spacing w:after="200" w:line="276" w:lineRule="auto"/>
    </w:pPr>
    <w:rPr>
      <w:rFonts w:cs="David"/>
      <w:sz w:val="22"/>
      <w:szCs w:val="24"/>
    </w:rPr>
  </w:style>
  <w:style w:type="paragraph" w:styleId="Heading1">
    <w:name w:val="heading 1"/>
    <w:basedOn w:val="Normal"/>
    <w:next w:val="Normal"/>
    <w:link w:val="Heading1Char"/>
    <w:qFormat/>
    <w:rsid w:val="000A6A53"/>
    <w:pPr>
      <w:keepNext/>
      <w:numPr>
        <w:numId w:val="1"/>
      </w:numPr>
      <w:tabs>
        <w:tab w:val="left" w:pos="567"/>
      </w:tabs>
      <w:spacing w:before="240" w:after="240" w:line="360" w:lineRule="auto"/>
      <w:outlineLvl w:val="0"/>
    </w:pPr>
    <w:rPr>
      <w:rFonts w:ascii="David" w:eastAsia="David" w:hAnsi="David"/>
      <w:b/>
      <w:bCs/>
      <w:kern w:val="28"/>
      <w:sz w:val="28"/>
      <w:szCs w:val="28"/>
      <w:lang w:eastAsia="he-IL"/>
    </w:rPr>
  </w:style>
  <w:style w:type="paragraph" w:styleId="Heading2">
    <w:name w:val="heading 2"/>
    <w:basedOn w:val="Heading4"/>
    <w:next w:val="Normal"/>
    <w:link w:val="Heading2Char"/>
    <w:qFormat/>
    <w:rsid w:val="000A6A53"/>
    <w:pPr>
      <w:numPr>
        <w:ilvl w:val="0"/>
      </w:numPr>
      <w:outlineLvl w:val="1"/>
    </w:pPr>
    <w:rPr>
      <w:b w:val="0"/>
      <w:bCs w:val="0"/>
      <w:i/>
      <w:iCs/>
      <w:sz w:val="28"/>
      <w:szCs w:val="28"/>
    </w:rPr>
  </w:style>
  <w:style w:type="paragraph" w:styleId="Heading3">
    <w:name w:val="heading 3"/>
    <w:basedOn w:val="Heading4"/>
    <w:next w:val="Normal"/>
    <w:link w:val="Heading3Char"/>
    <w:qFormat/>
    <w:rsid w:val="0093163C"/>
    <w:pPr>
      <w:outlineLvl w:val="2"/>
    </w:pPr>
  </w:style>
  <w:style w:type="paragraph" w:styleId="Heading4">
    <w:name w:val="heading 4"/>
    <w:basedOn w:val="Normal"/>
    <w:next w:val="Normal"/>
    <w:link w:val="Heading4Char"/>
    <w:qFormat/>
    <w:rsid w:val="000A6A53"/>
    <w:pPr>
      <w:keepNext/>
      <w:numPr>
        <w:ilvl w:val="1"/>
        <w:numId w:val="176"/>
      </w:numPr>
      <w:tabs>
        <w:tab w:val="left" w:pos="681"/>
      </w:tabs>
      <w:spacing w:before="240" w:after="60" w:line="360" w:lineRule="auto"/>
      <w:outlineLvl w:val="3"/>
    </w:pPr>
    <w:rPr>
      <w:rFonts w:ascii="David" w:eastAsia="David" w:hAnsi="David"/>
      <w:b/>
      <w:bCs/>
      <w:sz w:val="26"/>
      <w:szCs w:val="26"/>
      <w:lang w:eastAsia="he-IL"/>
    </w:rPr>
  </w:style>
  <w:style w:type="paragraph" w:styleId="Heading5">
    <w:name w:val="heading 5"/>
    <w:basedOn w:val="Normal"/>
    <w:next w:val="Normal"/>
    <w:link w:val="Heading5Char"/>
    <w:qFormat/>
    <w:rsid w:val="003E5BE3"/>
    <w:pPr>
      <w:numPr>
        <w:ilvl w:val="4"/>
        <w:numId w:val="1"/>
      </w:numPr>
      <w:tabs>
        <w:tab w:val="left" w:pos="1304"/>
      </w:tabs>
      <w:spacing w:before="240" w:after="60" w:line="360" w:lineRule="auto"/>
      <w:outlineLvl w:val="4"/>
    </w:pPr>
    <w:rPr>
      <w:rFonts w:ascii="David" w:eastAsia="David" w:hAnsi="David" w:cs="Times New Roman"/>
      <w:i/>
      <w:iCs/>
      <w:sz w:val="24"/>
      <w:lang w:eastAsia="he-IL"/>
    </w:rPr>
  </w:style>
  <w:style w:type="paragraph" w:styleId="Heading6">
    <w:name w:val="heading 6"/>
    <w:basedOn w:val="Normal"/>
    <w:next w:val="Normal"/>
    <w:link w:val="Heading6Char"/>
    <w:qFormat/>
    <w:rsid w:val="00AD1436"/>
    <w:pPr>
      <w:numPr>
        <w:ilvl w:val="5"/>
        <w:numId w:val="1"/>
      </w:numPr>
      <w:spacing w:before="240" w:after="60" w:line="360" w:lineRule="auto"/>
      <w:outlineLvl w:val="5"/>
    </w:pPr>
    <w:rPr>
      <w:rFonts w:ascii="Times New Roman" w:eastAsia="Times New Roman" w:hAnsi="Times New Roman" w:cs="Times New Roman"/>
      <w:i/>
      <w:iCs/>
      <w:lang w:eastAsia="he-IL"/>
    </w:rPr>
  </w:style>
  <w:style w:type="paragraph" w:styleId="Heading7">
    <w:name w:val="heading 7"/>
    <w:basedOn w:val="Normal"/>
    <w:next w:val="Normal"/>
    <w:link w:val="Heading7Char"/>
    <w:qFormat/>
    <w:rsid w:val="00AD1436"/>
    <w:pPr>
      <w:numPr>
        <w:ilvl w:val="6"/>
        <w:numId w:val="1"/>
      </w:numPr>
      <w:tabs>
        <w:tab w:val="left" w:pos="567"/>
      </w:tabs>
      <w:spacing w:before="240" w:after="60" w:line="360" w:lineRule="auto"/>
      <w:outlineLvl w:val="6"/>
    </w:pPr>
    <w:rPr>
      <w:rFonts w:ascii="Times New Roman" w:eastAsia="Times New Roman" w:hAnsi="Times New Roman" w:cs="Times New Roman"/>
      <w:i/>
      <w:iCs/>
      <w:lang w:eastAsia="he-IL"/>
    </w:rPr>
  </w:style>
  <w:style w:type="paragraph" w:styleId="Heading8">
    <w:name w:val="heading 8"/>
    <w:basedOn w:val="Normal"/>
    <w:next w:val="Normal"/>
    <w:link w:val="Heading8Char"/>
    <w:qFormat/>
    <w:rsid w:val="00AD1436"/>
    <w:pPr>
      <w:numPr>
        <w:ilvl w:val="7"/>
        <w:numId w:val="1"/>
      </w:numPr>
      <w:spacing w:before="240" w:after="60" w:line="360" w:lineRule="auto"/>
      <w:outlineLvl w:val="7"/>
    </w:pPr>
    <w:rPr>
      <w:rFonts w:ascii="Times New Roman" w:eastAsia="Times New Roman" w:hAnsi="Times New Roman" w:cs="Times New Roman"/>
      <w:i/>
      <w:iCs/>
      <w:lang w:eastAsia="he-IL"/>
    </w:rPr>
  </w:style>
  <w:style w:type="paragraph" w:styleId="Heading9">
    <w:name w:val="heading 9"/>
    <w:basedOn w:val="Normal"/>
    <w:next w:val="Normal"/>
    <w:link w:val="Heading9Char"/>
    <w:qFormat/>
    <w:rsid w:val="00AD1436"/>
    <w:pPr>
      <w:numPr>
        <w:ilvl w:val="8"/>
        <w:numId w:val="1"/>
      </w:numPr>
      <w:spacing w:before="240" w:after="60" w:line="360" w:lineRule="auto"/>
      <w:outlineLvl w:val="8"/>
    </w:pPr>
    <w:rPr>
      <w:rFonts w:ascii="Times New Roman" w:eastAsia="Times New Roman" w:hAnsi="Times New Roman" w:cs="Times New Roman"/>
      <w:i/>
      <w:iCs/>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A6A53"/>
    <w:rPr>
      <w:rFonts w:ascii="David" w:eastAsia="David" w:hAnsi="David" w:cs="David"/>
      <w:b/>
      <w:bCs/>
      <w:kern w:val="28"/>
      <w:sz w:val="28"/>
      <w:szCs w:val="28"/>
      <w:lang w:eastAsia="he-IL"/>
    </w:rPr>
  </w:style>
  <w:style w:type="character" w:customStyle="1" w:styleId="Heading2Char">
    <w:name w:val="Heading 2 Char"/>
    <w:link w:val="Heading2"/>
    <w:rsid w:val="000A6A53"/>
    <w:rPr>
      <w:rFonts w:ascii="David" w:eastAsia="David" w:hAnsi="David" w:cs="David"/>
      <w:b/>
      <w:bCs/>
      <w:sz w:val="28"/>
      <w:szCs w:val="28"/>
      <w:lang w:eastAsia="he-IL"/>
    </w:rPr>
  </w:style>
  <w:style w:type="character" w:customStyle="1" w:styleId="Heading3Char">
    <w:name w:val="Heading 3 Char"/>
    <w:link w:val="Heading3"/>
    <w:rsid w:val="0093163C"/>
    <w:rPr>
      <w:rFonts w:ascii="David" w:eastAsia="David" w:hAnsi="David" w:cs="David"/>
      <w:b/>
      <w:bCs/>
      <w:sz w:val="26"/>
      <w:szCs w:val="26"/>
      <w:lang w:eastAsia="he-IL"/>
    </w:rPr>
  </w:style>
  <w:style w:type="character" w:customStyle="1" w:styleId="Heading4Char">
    <w:name w:val="Heading 4 Char"/>
    <w:link w:val="Heading4"/>
    <w:rsid w:val="000A6A53"/>
    <w:rPr>
      <w:rFonts w:ascii="David" w:eastAsia="David" w:hAnsi="David" w:cs="David"/>
      <w:b/>
      <w:bCs/>
      <w:sz w:val="26"/>
      <w:szCs w:val="26"/>
      <w:lang w:eastAsia="he-IL"/>
    </w:rPr>
  </w:style>
  <w:style w:type="character" w:customStyle="1" w:styleId="Heading5Char">
    <w:name w:val="Heading 5 Char"/>
    <w:link w:val="Heading5"/>
    <w:rsid w:val="003E5BE3"/>
    <w:rPr>
      <w:rFonts w:ascii="David" w:eastAsia="David" w:hAnsi="David" w:cs="Times New Roman"/>
      <w:i/>
      <w:iCs/>
      <w:sz w:val="24"/>
      <w:szCs w:val="24"/>
      <w:lang w:eastAsia="he-IL"/>
    </w:rPr>
  </w:style>
  <w:style w:type="character" w:customStyle="1" w:styleId="Heading6Char">
    <w:name w:val="Heading 6 Char"/>
    <w:link w:val="Heading6"/>
    <w:rsid w:val="00AD1436"/>
    <w:rPr>
      <w:rFonts w:ascii="Times New Roman" w:eastAsia="Times New Roman" w:hAnsi="Times New Roman" w:cs="Times New Roman"/>
      <w:i/>
      <w:iCs/>
      <w:sz w:val="22"/>
      <w:szCs w:val="24"/>
      <w:lang w:eastAsia="he-IL"/>
    </w:rPr>
  </w:style>
  <w:style w:type="character" w:customStyle="1" w:styleId="Heading7Char">
    <w:name w:val="Heading 7 Char"/>
    <w:link w:val="Heading7"/>
    <w:rsid w:val="00AD1436"/>
    <w:rPr>
      <w:rFonts w:ascii="Times New Roman" w:eastAsia="Times New Roman" w:hAnsi="Times New Roman" w:cs="Times New Roman"/>
      <w:i/>
      <w:iCs/>
      <w:sz w:val="22"/>
      <w:szCs w:val="24"/>
      <w:lang w:eastAsia="he-IL"/>
    </w:rPr>
  </w:style>
  <w:style w:type="character" w:customStyle="1" w:styleId="Heading8Char">
    <w:name w:val="Heading 8 Char"/>
    <w:link w:val="Heading8"/>
    <w:rsid w:val="00AD1436"/>
    <w:rPr>
      <w:rFonts w:ascii="Times New Roman" w:eastAsia="Times New Roman" w:hAnsi="Times New Roman" w:cs="Times New Roman"/>
      <w:i/>
      <w:iCs/>
      <w:sz w:val="22"/>
      <w:szCs w:val="24"/>
      <w:lang w:eastAsia="he-IL"/>
    </w:rPr>
  </w:style>
  <w:style w:type="character" w:customStyle="1" w:styleId="Heading9Char">
    <w:name w:val="Heading 9 Char"/>
    <w:link w:val="Heading9"/>
    <w:rsid w:val="00AD1436"/>
    <w:rPr>
      <w:rFonts w:ascii="Times New Roman" w:eastAsia="Times New Roman" w:hAnsi="Times New Roman" w:cs="Times New Roman"/>
      <w:i/>
      <w:iCs/>
      <w:sz w:val="22"/>
      <w:szCs w:val="24"/>
      <w:lang w:eastAsia="he-IL"/>
    </w:rPr>
  </w:style>
  <w:style w:type="paragraph" w:styleId="TOC1">
    <w:name w:val="toc 1"/>
    <w:aliases w:val="מיכל"/>
    <w:basedOn w:val="Normal"/>
    <w:next w:val="Normal"/>
    <w:autoRedefine/>
    <w:uiPriority w:val="39"/>
    <w:qFormat/>
    <w:rsid w:val="00355722"/>
    <w:pPr>
      <w:tabs>
        <w:tab w:val="left" w:pos="392"/>
        <w:tab w:val="left" w:pos="692"/>
        <w:tab w:val="right" w:leader="dot" w:pos="8302"/>
      </w:tabs>
      <w:spacing w:before="120" w:after="0" w:line="360" w:lineRule="auto"/>
    </w:pPr>
    <w:rPr>
      <w:rFonts w:eastAsia="David"/>
      <w:b/>
      <w:bCs/>
      <w:caps/>
      <w:noProof/>
      <w:sz w:val="24"/>
      <w:lang w:eastAsia="he-IL"/>
    </w:rPr>
  </w:style>
  <w:style w:type="paragraph" w:styleId="TOC2">
    <w:name w:val="toc 2"/>
    <w:basedOn w:val="Normal"/>
    <w:next w:val="Normal"/>
    <w:autoRedefine/>
    <w:uiPriority w:val="39"/>
    <w:rsid w:val="00AD1436"/>
    <w:pPr>
      <w:tabs>
        <w:tab w:val="left" w:pos="407"/>
        <w:tab w:val="left" w:pos="572"/>
        <w:tab w:val="right" w:leader="dot" w:pos="8302"/>
      </w:tabs>
      <w:spacing w:before="240" w:after="0" w:line="360" w:lineRule="auto"/>
    </w:pPr>
    <w:rPr>
      <w:rFonts w:ascii="Times New Roman" w:eastAsia="Times New Roman" w:hAnsi="Times New Roman"/>
      <w:b/>
      <w:bCs/>
      <w:noProof/>
      <w:kern w:val="28"/>
      <w:sz w:val="20"/>
      <w:szCs w:val="20"/>
      <w:lang w:eastAsia="he-IL"/>
    </w:rPr>
  </w:style>
  <w:style w:type="paragraph" w:styleId="TOC3">
    <w:name w:val="toc 3"/>
    <w:basedOn w:val="Normal"/>
    <w:next w:val="Normal"/>
    <w:autoRedefine/>
    <w:uiPriority w:val="39"/>
    <w:rsid w:val="00AD1436"/>
    <w:pPr>
      <w:tabs>
        <w:tab w:val="left" w:pos="467"/>
        <w:tab w:val="left" w:pos="752"/>
        <w:tab w:val="left" w:pos="1200"/>
        <w:tab w:val="right" w:leader="dot" w:pos="8302"/>
      </w:tabs>
      <w:spacing w:after="0" w:line="360" w:lineRule="auto"/>
      <w:ind w:left="114"/>
    </w:pPr>
    <w:rPr>
      <w:rFonts w:ascii="Times New Roman" w:eastAsia="Times New Roman" w:hAnsi="Times New Roman" w:cs="Times New Roman"/>
      <w:sz w:val="20"/>
      <w:szCs w:val="20"/>
      <w:lang w:eastAsia="he-IL"/>
    </w:rPr>
  </w:style>
  <w:style w:type="paragraph" w:styleId="TOC4">
    <w:name w:val="toc 4"/>
    <w:basedOn w:val="Normal"/>
    <w:next w:val="Normal"/>
    <w:autoRedefine/>
    <w:uiPriority w:val="39"/>
    <w:rsid w:val="00AD1436"/>
    <w:pPr>
      <w:spacing w:after="0" w:line="360" w:lineRule="auto"/>
      <w:ind w:left="480"/>
    </w:pPr>
    <w:rPr>
      <w:rFonts w:ascii="Times New Roman" w:eastAsia="Times New Roman" w:hAnsi="Times New Roman" w:cs="Times New Roman"/>
      <w:sz w:val="20"/>
      <w:szCs w:val="20"/>
      <w:lang w:eastAsia="he-IL"/>
    </w:rPr>
  </w:style>
  <w:style w:type="paragraph" w:styleId="TOC5">
    <w:name w:val="toc 5"/>
    <w:basedOn w:val="Normal"/>
    <w:next w:val="Normal"/>
    <w:autoRedefine/>
    <w:uiPriority w:val="39"/>
    <w:rsid w:val="00AD1436"/>
    <w:pPr>
      <w:spacing w:after="0" w:line="360" w:lineRule="auto"/>
      <w:ind w:left="720"/>
    </w:pPr>
    <w:rPr>
      <w:rFonts w:ascii="Times New Roman" w:eastAsia="Times New Roman" w:hAnsi="Times New Roman" w:cs="Times New Roman"/>
      <w:sz w:val="20"/>
      <w:szCs w:val="20"/>
      <w:lang w:eastAsia="he-IL"/>
    </w:rPr>
  </w:style>
  <w:style w:type="paragraph" w:styleId="TOC6">
    <w:name w:val="toc 6"/>
    <w:basedOn w:val="Normal"/>
    <w:next w:val="Normal"/>
    <w:autoRedefine/>
    <w:uiPriority w:val="39"/>
    <w:rsid w:val="00AD1436"/>
    <w:pPr>
      <w:spacing w:after="0" w:line="360" w:lineRule="auto"/>
      <w:ind w:left="960"/>
    </w:pPr>
    <w:rPr>
      <w:rFonts w:ascii="Times New Roman" w:eastAsia="Times New Roman" w:hAnsi="Times New Roman" w:cs="Times New Roman"/>
      <w:sz w:val="20"/>
      <w:szCs w:val="20"/>
      <w:lang w:eastAsia="he-IL"/>
    </w:rPr>
  </w:style>
  <w:style w:type="paragraph" w:styleId="TOC7">
    <w:name w:val="toc 7"/>
    <w:basedOn w:val="Normal"/>
    <w:next w:val="Normal"/>
    <w:autoRedefine/>
    <w:uiPriority w:val="39"/>
    <w:rsid w:val="00AD1436"/>
    <w:pPr>
      <w:spacing w:after="0" w:line="360" w:lineRule="auto"/>
      <w:ind w:left="1200"/>
    </w:pPr>
    <w:rPr>
      <w:rFonts w:ascii="Times New Roman" w:eastAsia="Times New Roman" w:hAnsi="Times New Roman" w:cs="Times New Roman"/>
      <w:sz w:val="20"/>
      <w:szCs w:val="20"/>
      <w:lang w:eastAsia="he-IL"/>
    </w:rPr>
  </w:style>
  <w:style w:type="paragraph" w:styleId="TOC8">
    <w:name w:val="toc 8"/>
    <w:basedOn w:val="Normal"/>
    <w:next w:val="Normal"/>
    <w:autoRedefine/>
    <w:uiPriority w:val="39"/>
    <w:rsid w:val="00AD1436"/>
    <w:pPr>
      <w:spacing w:after="0" w:line="360" w:lineRule="auto"/>
      <w:ind w:left="1440"/>
    </w:pPr>
    <w:rPr>
      <w:rFonts w:ascii="Times New Roman" w:eastAsia="Times New Roman" w:hAnsi="Times New Roman" w:cs="Times New Roman"/>
      <w:sz w:val="20"/>
      <w:szCs w:val="20"/>
      <w:lang w:eastAsia="he-IL"/>
    </w:rPr>
  </w:style>
  <w:style w:type="paragraph" w:styleId="TOC9">
    <w:name w:val="toc 9"/>
    <w:basedOn w:val="Normal"/>
    <w:next w:val="Normal"/>
    <w:autoRedefine/>
    <w:uiPriority w:val="39"/>
    <w:rsid w:val="00AD1436"/>
    <w:pPr>
      <w:spacing w:after="0" w:line="360" w:lineRule="auto"/>
      <w:ind w:left="1680"/>
    </w:pPr>
    <w:rPr>
      <w:rFonts w:ascii="Times New Roman" w:eastAsia="Times New Roman" w:hAnsi="Times New Roman" w:cs="Times New Roman"/>
      <w:sz w:val="20"/>
      <w:szCs w:val="20"/>
      <w:lang w:eastAsia="he-IL"/>
    </w:rPr>
  </w:style>
  <w:style w:type="paragraph" w:styleId="BodyText">
    <w:name w:val="Body Text"/>
    <w:basedOn w:val="Normal"/>
    <w:link w:val="BodyTextChar"/>
    <w:semiHidden/>
    <w:rsid w:val="00AD1436"/>
    <w:pPr>
      <w:spacing w:after="0" w:line="360" w:lineRule="auto"/>
      <w:jc w:val="right"/>
    </w:pPr>
    <w:rPr>
      <w:rFonts w:ascii="Times New Roman" w:eastAsia="Times New Roman" w:hAnsi="Times New Roman" w:cs="Times New Roman"/>
      <w:sz w:val="24"/>
      <w:lang w:val="en-GB" w:eastAsia="en-GB"/>
    </w:rPr>
  </w:style>
  <w:style w:type="character" w:customStyle="1" w:styleId="BodyTextChar">
    <w:name w:val="Body Text Char"/>
    <w:link w:val="BodyText"/>
    <w:semiHidden/>
    <w:rsid w:val="00AD1436"/>
    <w:rPr>
      <w:rFonts w:ascii="Times New Roman" w:eastAsia="Times New Roman" w:hAnsi="Times New Roman" w:cs="David"/>
      <w:sz w:val="24"/>
      <w:szCs w:val="24"/>
      <w:lang w:val="en-GB" w:eastAsia="en-GB"/>
    </w:rPr>
  </w:style>
  <w:style w:type="character" w:styleId="Hyperlink">
    <w:name w:val="Hyperlink"/>
    <w:uiPriority w:val="99"/>
    <w:rsid w:val="00AD1436"/>
    <w:rPr>
      <w:color w:val="0000FF"/>
      <w:u w:val="single"/>
    </w:rPr>
  </w:style>
  <w:style w:type="paragraph" w:styleId="FootnoteText">
    <w:name w:val="footnote text"/>
    <w:basedOn w:val="Normal"/>
    <w:link w:val="FootnoteTextChar"/>
    <w:semiHidden/>
    <w:rsid w:val="00AD1436"/>
    <w:pPr>
      <w:spacing w:after="0" w:line="360" w:lineRule="auto"/>
    </w:pPr>
    <w:rPr>
      <w:rFonts w:ascii="Times New Roman" w:eastAsia="Times New Roman" w:hAnsi="Times New Roman" w:cs="Times New Roman"/>
      <w:sz w:val="20"/>
      <w:szCs w:val="20"/>
      <w:lang w:eastAsia="he-IL"/>
    </w:rPr>
  </w:style>
  <w:style w:type="character" w:customStyle="1" w:styleId="FootnoteTextChar">
    <w:name w:val="Footnote Text Char"/>
    <w:link w:val="FootnoteText"/>
    <w:semiHidden/>
    <w:rsid w:val="00AD1436"/>
    <w:rPr>
      <w:rFonts w:ascii="Times New Roman" w:eastAsia="Times New Roman" w:hAnsi="Times New Roman" w:cs="David"/>
      <w:sz w:val="20"/>
      <w:szCs w:val="20"/>
      <w:lang w:eastAsia="he-IL"/>
    </w:rPr>
  </w:style>
  <w:style w:type="character" w:styleId="FootnoteReference">
    <w:name w:val="footnote reference"/>
    <w:semiHidden/>
    <w:rsid w:val="00AD1436"/>
    <w:rPr>
      <w:vertAlign w:val="superscript"/>
    </w:rPr>
  </w:style>
  <w:style w:type="paragraph" w:styleId="Header">
    <w:name w:val="header"/>
    <w:basedOn w:val="Normal"/>
    <w:link w:val="HeaderChar"/>
    <w:rsid w:val="00AD1436"/>
    <w:pPr>
      <w:tabs>
        <w:tab w:val="center" w:pos="4153"/>
        <w:tab w:val="right" w:pos="8306"/>
      </w:tabs>
      <w:spacing w:after="0" w:line="360" w:lineRule="auto"/>
    </w:pPr>
    <w:rPr>
      <w:rFonts w:ascii="Times New Roman" w:eastAsia="Times New Roman" w:hAnsi="Times New Roman" w:cs="Times New Roman"/>
      <w:sz w:val="24"/>
      <w:lang w:eastAsia="he-IL"/>
    </w:rPr>
  </w:style>
  <w:style w:type="character" w:customStyle="1" w:styleId="HeaderChar">
    <w:name w:val="Header Char"/>
    <w:link w:val="Header"/>
    <w:rsid w:val="00AD1436"/>
    <w:rPr>
      <w:rFonts w:ascii="Times New Roman" w:eastAsia="Times New Roman" w:hAnsi="Times New Roman" w:cs="Times New Roman"/>
      <w:sz w:val="24"/>
      <w:szCs w:val="24"/>
      <w:lang w:eastAsia="he-IL"/>
    </w:rPr>
  </w:style>
  <w:style w:type="paragraph" w:styleId="Footer">
    <w:name w:val="footer"/>
    <w:basedOn w:val="Normal"/>
    <w:link w:val="FooterChar"/>
    <w:uiPriority w:val="99"/>
    <w:rsid w:val="00AD1436"/>
    <w:pPr>
      <w:tabs>
        <w:tab w:val="center" w:pos="4153"/>
        <w:tab w:val="right" w:pos="8306"/>
      </w:tabs>
      <w:spacing w:after="0" w:line="360" w:lineRule="auto"/>
    </w:pPr>
    <w:rPr>
      <w:rFonts w:ascii="Times New Roman" w:eastAsia="Times New Roman" w:hAnsi="Times New Roman" w:cs="Times New Roman"/>
      <w:sz w:val="24"/>
      <w:lang w:eastAsia="he-IL"/>
    </w:rPr>
  </w:style>
  <w:style w:type="character" w:customStyle="1" w:styleId="FooterChar">
    <w:name w:val="Footer Char"/>
    <w:link w:val="Footer"/>
    <w:uiPriority w:val="99"/>
    <w:rsid w:val="00AD1436"/>
    <w:rPr>
      <w:rFonts w:ascii="Times New Roman" w:eastAsia="Times New Roman" w:hAnsi="Times New Roman" w:cs="Times New Roman"/>
      <w:sz w:val="24"/>
      <w:szCs w:val="24"/>
      <w:lang w:eastAsia="he-IL"/>
    </w:rPr>
  </w:style>
  <w:style w:type="paragraph" w:customStyle="1" w:styleId="xl24">
    <w:name w:val="xl24"/>
    <w:basedOn w:val="Normal"/>
    <w:rsid w:val="00AD1436"/>
    <w:pPr>
      <w:bidi w:val="0"/>
      <w:spacing w:before="100" w:beforeAutospacing="1" w:after="100" w:afterAutospacing="1" w:line="240" w:lineRule="auto"/>
      <w:jc w:val="right"/>
    </w:pPr>
    <w:rPr>
      <w:rFonts w:ascii="Arial" w:eastAsia="Times New Roman" w:hAnsi="Arial" w:cs="Arial"/>
      <w:b/>
      <w:bCs/>
      <w:sz w:val="24"/>
      <w:lang w:eastAsia="he-IL"/>
    </w:rPr>
  </w:style>
  <w:style w:type="paragraph" w:customStyle="1" w:styleId="xl25">
    <w:name w:val="xl25"/>
    <w:basedOn w:val="Normal"/>
    <w:rsid w:val="00AD1436"/>
    <w:pPr>
      <w:bidi w:val="0"/>
      <w:spacing w:before="100" w:beforeAutospacing="1" w:after="100" w:afterAutospacing="1" w:line="240" w:lineRule="auto"/>
      <w:jc w:val="right"/>
    </w:pPr>
    <w:rPr>
      <w:rFonts w:ascii="Times New Roman" w:eastAsia="Times New Roman" w:hAnsi="Times New Roman" w:cs="Times New Roman"/>
      <w:sz w:val="24"/>
      <w:lang w:eastAsia="he-IL"/>
    </w:rPr>
  </w:style>
  <w:style w:type="paragraph" w:customStyle="1" w:styleId="xl26">
    <w:name w:val="xl26"/>
    <w:basedOn w:val="Normal"/>
    <w:rsid w:val="00AD1436"/>
    <w:pPr>
      <w:pBdr>
        <w:top w:val="single" w:sz="8" w:space="0" w:color="auto"/>
        <w:left w:val="single" w:sz="4" w:space="0" w:color="auto"/>
        <w:bottom w:val="single" w:sz="4" w:space="0" w:color="auto"/>
        <w:right w:val="single" w:sz="4" w:space="0" w:color="auto"/>
      </w:pBdr>
      <w:bidi w:val="0"/>
      <w:spacing w:before="100" w:beforeAutospacing="1" w:after="100" w:afterAutospacing="1" w:line="240" w:lineRule="auto"/>
      <w:jc w:val="right"/>
    </w:pPr>
    <w:rPr>
      <w:rFonts w:ascii="Arial" w:eastAsia="Times New Roman" w:hAnsi="Arial" w:cs="Arial"/>
      <w:b/>
      <w:bCs/>
      <w:sz w:val="24"/>
      <w:lang w:eastAsia="he-IL"/>
    </w:rPr>
  </w:style>
  <w:style w:type="paragraph" w:customStyle="1" w:styleId="xl27">
    <w:name w:val="xl27"/>
    <w:basedOn w:val="Normal"/>
    <w:rsid w:val="00AD1436"/>
    <w:pPr>
      <w:pBdr>
        <w:top w:val="single" w:sz="8" w:space="0" w:color="auto"/>
        <w:left w:val="single" w:sz="8" w:space="0" w:color="auto"/>
        <w:bottom w:val="single" w:sz="4" w:space="0" w:color="auto"/>
        <w:right w:val="single" w:sz="4" w:space="0" w:color="auto"/>
      </w:pBdr>
      <w:bidi w:val="0"/>
      <w:spacing w:before="100" w:beforeAutospacing="1" w:after="100" w:afterAutospacing="1" w:line="240" w:lineRule="auto"/>
      <w:jc w:val="right"/>
    </w:pPr>
    <w:rPr>
      <w:rFonts w:ascii="Arial" w:eastAsia="Times New Roman" w:hAnsi="Arial" w:cs="Arial"/>
      <w:b/>
      <w:bCs/>
      <w:sz w:val="24"/>
      <w:lang w:eastAsia="he-IL"/>
    </w:rPr>
  </w:style>
  <w:style w:type="paragraph" w:customStyle="1" w:styleId="xl28">
    <w:name w:val="xl28"/>
    <w:basedOn w:val="Normal"/>
    <w:rsid w:val="00AD1436"/>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pPr>
    <w:rPr>
      <w:rFonts w:ascii="Times New Roman" w:eastAsia="Times New Roman" w:hAnsi="Times New Roman" w:cs="Times New Roman"/>
      <w:sz w:val="24"/>
      <w:lang w:eastAsia="he-IL"/>
    </w:rPr>
  </w:style>
  <w:style w:type="paragraph" w:customStyle="1" w:styleId="xl29">
    <w:name w:val="xl29"/>
    <w:basedOn w:val="Normal"/>
    <w:rsid w:val="00AD1436"/>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pPr>
    <w:rPr>
      <w:rFonts w:ascii="Times New Roman" w:eastAsia="Times New Roman" w:hAnsi="Times New Roman" w:cs="Times New Roman"/>
      <w:sz w:val="24"/>
      <w:lang w:eastAsia="he-IL"/>
    </w:rPr>
  </w:style>
  <w:style w:type="paragraph" w:customStyle="1" w:styleId="xl30">
    <w:name w:val="xl30"/>
    <w:basedOn w:val="Normal"/>
    <w:rsid w:val="00AD1436"/>
    <w:pPr>
      <w:pBdr>
        <w:top w:val="single" w:sz="4" w:space="0" w:color="auto"/>
        <w:left w:val="single" w:sz="4" w:space="0" w:color="auto"/>
        <w:bottom w:val="single" w:sz="8" w:space="0" w:color="auto"/>
        <w:right w:val="single" w:sz="8" w:space="0" w:color="auto"/>
      </w:pBdr>
      <w:bidi w:val="0"/>
      <w:spacing w:before="100" w:beforeAutospacing="1" w:after="100" w:afterAutospacing="1" w:line="240" w:lineRule="auto"/>
    </w:pPr>
    <w:rPr>
      <w:rFonts w:ascii="Arial" w:eastAsia="Times New Roman" w:hAnsi="Arial" w:cs="Arial"/>
      <w:b/>
      <w:bCs/>
      <w:sz w:val="24"/>
      <w:lang w:eastAsia="he-IL"/>
    </w:rPr>
  </w:style>
  <w:style w:type="paragraph" w:customStyle="1" w:styleId="xl31">
    <w:name w:val="xl31"/>
    <w:basedOn w:val="Normal"/>
    <w:rsid w:val="00AD1436"/>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pPr>
    <w:rPr>
      <w:rFonts w:ascii="Arial" w:eastAsia="Times New Roman" w:hAnsi="Arial" w:cs="Arial"/>
      <w:b/>
      <w:bCs/>
      <w:sz w:val="24"/>
      <w:lang w:eastAsia="he-IL"/>
    </w:rPr>
  </w:style>
  <w:style w:type="character" w:styleId="FollowedHyperlink">
    <w:name w:val="FollowedHyperlink"/>
    <w:rsid w:val="00AD1436"/>
    <w:rPr>
      <w:color w:val="800080"/>
      <w:u w:val="single"/>
    </w:rPr>
  </w:style>
  <w:style w:type="character" w:styleId="PageNumber">
    <w:name w:val="page number"/>
    <w:basedOn w:val="DefaultParagraphFont"/>
    <w:semiHidden/>
    <w:rsid w:val="00AD1436"/>
  </w:style>
  <w:style w:type="paragraph" w:styleId="TableofFigures">
    <w:name w:val="table of figures"/>
    <w:basedOn w:val="Normal"/>
    <w:next w:val="Normal"/>
    <w:semiHidden/>
    <w:rsid w:val="00AD1436"/>
    <w:pPr>
      <w:spacing w:after="0" w:line="360" w:lineRule="auto"/>
      <w:ind w:left="480" w:hanging="480"/>
    </w:pPr>
    <w:rPr>
      <w:rFonts w:ascii="Times New Roman" w:eastAsia="Times New Roman" w:hAnsi="Times New Roman"/>
      <w:sz w:val="24"/>
      <w:lang w:eastAsia="he-IL"/>
    </w:rPr>
  </w:style>
  <w:style w:type="paragraph" w:styleId="Caption">
    <w:name w:val="caption"/>
    <w:basedOn w:val="Normal"/>
    <w:next w:val="Normal"/>
    <w:qFormat/>
    <w:rsid w:val="009D1329"/>
    <w:pPr>
      <w:spacing w:before="120" w:after="120" w:line="360" w:lineRule="auto"/>
    </w:pPr>
    <w:rPr>
      <w:rFonts w:ascii="David" w:eastAsia="David" w:hAnsi="David"/>
      <w:b/>
      <w:bCs/>
      <w:sz w:val="20"/>
      <w:szCs w:val="20"/>
      <w:lang w:eastAsia="he-IL"/>
    </w:rPr>
  </w:style>
  <w:style w:type="paragraph" w:customStyle="1" w:styleId="NoSpacing1">
    <w:name w:val="No Spacing1"/>
    <w:link w:val="NoSpacingChar"/>
    <w:uiPriority w:val="1"/>
    <w:qFormat/>
    <w:rsid w:val="00AD1436"/>
    <w:rPr>
      <w:rFonts w:eastAsia="Times New Roman"/>
      <w:sz w:val="22"/>
      <w:szCs w:val="22"/>
      <w:lang w:bidi="ar-SA"/>
    </w:rPr>
  </w:style>
  <w:style w:type="character" w:customStyle="1" w:styleId="NoSpacingChar">
    <w:name w:val="No Spacing Char"/>
    <w:link w:val="NoSpacing1"/>
    <w:uiPriority w:val="1"/>
    <w:rsid w:val="00AD1436"/>
    <w:rPr>
      <w:rFonts w:eastAsia="Times New Roman"/>
      <w:sz w:val="22"/>
      <w:szCs w:val="22"/>
      <w:lang w:bidi="ar-SA"/>
    </w:rPr>
  </w:style>
  <w:style w:type="paragraph" w:styleId="BalloonText">
    <w:name w:val="Balloon Text"/>
    <w:basedOn w:val="Normal"/>
    <w:link w:val="BalloonTextChar"/>
    <w:uiPriority w:val="99"/>
    <w:semiHidden/>
    <w:unhideWhenUsed/>
    <w:rsid w:val="00AD1436"/>
    <w:pPr>
      <w:spacing w:after="0" w:line="240" w:lineRule="auto"/>
    </w:pPr>
    <w:rPr>
      <w:rFonts w:ascii="Tahoma" w:eastAsia="Times New Roman" w:hAnsi="Tahoma" w:cs="Times New Roman"/>
      <w:sz w:val="16"/>
      <w:szCs w:val="16"/>
      <w:lang w:eastAsia="he-IL"/>
    </w:rPr>
  </w:style>
  <w:style w:type="character" w:customStyle="1" w:styleId="BalloonTextChar">
    <w:name w:val="Balloon Text Char"/>
    <w:link w:val="BalloonText"/>
    <w:uiPriority w:val="99"/>
    <w:semiHidden/>
    <w:rsid w:val="00AD1436"/>
    <w:rPr>
      <w:rFonts w:ascii="Tahoma" w:eastAsia="Times New Roman" w:hAnsi="Tahoma" w:cs="Times New Roman"/>
      <w:sz w:val="16"/>
      <w:szCs w:val="16"/>
      <w:lang w:eastAsia="he-IL"/>
    </w:rPr>
  </w:style>
  <w:style w:type="paragraph" w:customStyle="1" w:styleId="TOCHeading1">
    <w:name w:val="TOC Heading1"/>
    <w:basedOn w:val="Heading1"/>
    <w:next w:val="Normal"/>
    <w:uiPriority w:val="39"/>
    <w:qFormat/>
    <w:rsid w:val="00AD1436"/>
    <w:pPr>
      <w:keepLines/>
      <w:numPr>
        <w:numId w:val="0"/>
      </w:numPr>
      <w:tabs>
        <w:tab w:val="clear" w:pos="567"/>
      </w:tabs>
      <w:bidi w:val="0"/>
      <w:spacing w:before="480" w:after="0" w:line="276" w:lineRule="auto"/>
      <w:outlineLvl w:val="9"/>
    </w:pPr>
    <w:rPr>
      <w:rFonts w:ascii="Cambria" w:hAnsi="Cambria"/>
      <w:color w:val="365F91"/>
      <w:kern w:val="0"/>
      <w:lang w:eastAsia="en-US" w:bidi="ar-SA"/>
    </w:rPr>
  </w:style>
  <w:style w:type="paragraph" w:styleId="BodyText2">
    <w:name w:val="Body Text 2"/>
    <w:basedOn w:val="Normal"/>
    <w:link w:val="BodyText2Char"/>
    <w:semiHidden/>
    <w:rsid w:val="00AD1436"/>
    <w:pPr>
      <w:spacing w:after="0" w:line="360" w:lineRule="auto"/>
    </w:pPr>
    <w:rPr>
      <w:rFonts w:ascii="Times New Roman" w:eastAsia="Times New Roman" w:hAnsi="Times New Roman" w:cs="Times New Roman"/>
      <w:kern w:val="28"/>
      <w:sz w:val="24"/>
      <w:lang w:eastAsia="he-IL"/>
    </w:rPr>
  </w:style>
  <w:style w:type="character" w:customStyle="1" w:styleId="BodyText2Char">
    <w:name w:val="Body Text 2 Char"/>
    <w:link w:val="BodyText2"/>
    <w:semiHidden/>
    <w:rsid w:val="00AD1436"/>
    <w:rPr>
      <w:rFonts w:ascii="Times New Roman" w:eastAsia="Times New Roman" w:hAnsi="Times New Roman" w:cs="Times New Roman"/>
      <w:kern w:val="28"/>
      <w:sz w:val="24"/>
      <w:szCs w:val="24"/>
      <w:lang w:eastAsia="he-IL"/>
    </w:rPr>
  </w:style>
  <w:style w:type="paragraph" w:customStyle="1" w:styleId="a">
    <w:name w:val="לחלול"/>
    <w:basedOn w:val="Normal"/>
    <w:rsid w:val="00AD1436"/>
    <w:pPr>
      <w:overflowPunct w:val="0"/>
      <w:autoSpaceDE w:val="0"/>
      <w:autoSpaceDN w:val="0"/>
      <w:adjustRightInd w:val="0"/>
      <w:spacing w:after="0" w:line="360" w:lineRule="auto"/>
      <w:textAlignment w:val="baseline"/>
    </w:pPr>
    <w:rPr>
      <w:rFonts w:ascii="Times New Roman" w:eastAsia="Times New Roman" w:hAnsi="Times New Roman"/>
      <w:sz w:val="24"/>
    </w:rPr>
  </w:style>
  <w:style w:type="paragraph" w:customStyle="1" w:styleId="HeadingX">
    <w:name w:val="Heading X"/>
    <w:basedOn w:val="Normal"/>
    <w:next w:val="Normal"/>
    <w:rsid w:val="00AD1436"/>
    <w:pPr>
      <w:bidi w:val="0"/>
      <w:spacing w:after="60" w:line="255" w:lineRule="exact"/>
      <w:jc w:val="both"/>
    </w:pPr>
    <w:rPr>
      <w:rFonts w:ascii="Arial" w:eastAsia="Times New Roman" w:hAnsi="Arial" w:cs="Times New Roman"/>
      <w:b/>
      <w:sz w:val="18"/>
      <w:szCs w:val="20"/>
      <w:lang w:bidi="ar-SA"/>
    </w:rPr>
  </w:style>
  <w:style w:type="paragraph" w:customStyle="1" w:styleId="ListParagraph1">
    <w:name w:val="List Paragraph1"/>
    <w:basedOn w:val="Normal"/>
    <w:uiPriority w:val="34"/>
    <w:qFormat/>
    <w:rsid w:val="00AD1436"/>
    <w:pPr>
      <w:overflowPunct w:val="0"/>
      <w:autoSpaceDE w:val="0"/>
      <w:autoSpaceDN w:val="0"/>
      <w:adjustRightInd w:val="0"/>
      <w:spacing w:after="0" w:line="240" w:lineRule="auto"/>
      <w:ind w:left="720"/>
      <w:textAlignment w:val="baseline"/>
    </w:pPr>
    <w:rPr>
      <w:rFonts w:ascii="Times New Roman" w:eastAsia="Times New Roman" w:hAnsi="Times New Roman"/>
      <w:lang w:eastAsia="he-IL"/>
    </w:rPr>
  </w:style>
  <w:style w:type="table" w:styleId="TableGrid">
    <w:name w:val="Table Grid"/>
    <w:basedOn w:val="TableNormal"/>
    <w:uiPriority w:val="59"/>
    <w:rsid w:val="00AD1436"/>
    <w:pPr>
      <w:bidi/>
      <w:spacing w:line="360" w:lineRule="auto"/>
    </w:pPr>
    <w:rPr>
      <w:rFonts w:ascii="Times New Roman" w:eastAsia="Times New Roman" w:hAnsi="Times New Roman"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הצללה בהירה - הדגשה 31"/>
    <w:basedOn w:val="TableNormal"/>
    <w:uiPriority w:val="60"/>
    <w:rsid w:val="00AD1436"/>
    <w:rPr>
      <w:rFonts w:ascii="Times New Roman" w:eastAsia="Times New Roman" w:hAnsi="Times New Roman" w:cs="Miriam"/>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
    <w:name w:val="הצללה בינונית  - הדגשה 41"/>
    <w:basedOn w:val="TableNormal"/>
    <w:uiPriority w:val="64"/>
    <w:rsid w:val="00AD1436"/>
    <w:rPr>
      <w:rFonts w:ascii="Times New Roman" w:eastAsia="Times New Roman" w:hAnsi="Times New Roman" w:cs="Miriam"/>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רשת בהירה - הדגשה 41"/>
    <w:basedOn w:val="TableNormal"/>
    <w:uiPriority w:val="62"/>
    <w:rsid w:val="00AD1436"/>
    <w:rPr>
      <w:rFonts w:ascii="Times New Roman" w:eastAsia="Times New Roman" w:hAnsi="Times New Roman" w:cs="Miriam"/>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avid" w:eastAsia="Times New Roman" w:hAnsi="David"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avid" w:eastAsia="Times New Roman" w:hAnsi="David"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avid" w:eastAsia="Times New Roman" w:hAnsi="David" w:cs="Times New Roman"/>
        <w:b/>
        <w:bCs/>
      </w:rPr>
    </w:tblStylePr>
    <w:tblStylePr w:type="lastCol">
      <w:rPr>
        <w:rFonts w:ascii="David" w:eastAsia="Times New Roman" w:hAnsi="David"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styleId="CommentReference">
    <w:name w:val="annotation reference"/>
    <w:semiHidden/>
    <w:rsid w:val="00AD1436"/>
    <w:rPr>
      <w:sz w:val="16"/>
      <w:szCs w:val="16"/>
    </w:rPr>
  </w:style>
  <w:style w:type="paragraph" w:styleId="CommentText">
    <w:name w:val="annotation text"/>
    <w:basedOn w:val="Normal"/>
    <w:link w:val="CommentTextChar"/>
    <w:semiHidden/>
    <w:rsid w:val="00AD1436"/>
    <w:pPr>
      <w:spacing w:after="0" w:line="360" w:lineRule="auto"/>
    </w:pPr>
    <w:rPr>
      <w:rFonts w:ascii="Times New Roman" w:eastAsia="Times New Roman" w:hAnsi="Times New Roman" w:cs="Times New Roman"/>
      <w:sz w:val="20"/>
      <w:szCs w:val="20"/>
      <w:lang w:eastAsia="he-IL"/>
    </w:rPr>
  </w:style>
  <w:style w:type="character" w:customStyle="1" w:styleId="CommentTextChar">
    <w:name w:val="Comment Text Char"/>
    <w:link w:val="CommentText"/>
    <w:semiHidden/>
    <w:rsid w:val="00AD1436"/>
    <w:rPr>
      <w:rFonts w:ascii="Times New Roman" w:eastAsia="Times New Roman" w:hAnsi="Times New Roman" w:cs="Times New Roman"/>
      <w:sz w:val="20"/>
      <w:szCs w:val="20"/>
      <w:lang w:eastAsia="he-IL"/>
    </w:rPr>
  </w:style>
  <w:style w:type="paragraph" w:styleId="CommentSubject">
    <w:name w:val="annotation subject"/>
    <w:basedOn w:val="CommentText"/>
    <w:next w:val="CommentText"/>
    <w:link w:val="CommentSubjectChar"/>
    <w:semiHidden/>
    <w:rsid w:val="00AD1436"/>
    <w:rPr>
      <w:b/>
      <w:bCs/>
    </w:rPr>
  </w:style>
  <w:style w:type="character" w:customStyle="1" w:styleId="CommentSubjectChar">
    <w:name w:val="Comment Subject Char"/>
    <w:link w:val="CommentSubject"/>
    <w:semiHidden/>
    <w:rsid w:val="00AD1436"/>
    <w:rPr>
      <w:rFonts w:ascii="Times New Roman" w:eastAsia="Times New Roman" w:hAnsi="Times New Roman" w:cs="Times New Roman"/>
      <w:b/>
      <w:bCs/>
      <w:sz w:val="20"/>
      <w:szCs w:val="20"/>
      <w:lang w:eastAsia="he-IL"/>
    </w:rPr>
  </w:style>
  <w:style w:type="paragraph" w:styleId="NormalWeb">
    <w:name w:val="Normal (Web)"/>
    <w:basedOn w:val="Normal"/>
    <w:uiPriority w:val="99"/>
    <w:semiHidden/>
    <w:unhideWhenUsed/>
    <w:rsid w:val="00AD1436"/>
    <w:pPr>
      <w:bidi w:val="0"/>
      <w:spacing w:before="100" w:beforeAutospacing="1" w:after="100" w:afterAutospacing="1" w:line="240" w:lineRule="auto"/>
    </w:pPr>
    <w:rPr>
      <w:rFonts w:ascii="Verdana" w:eastAsia="Times New Roman" w:hAnsi="Verdana" w:cs="Times New Roman"/>
      <w:sz w:val="18"/>
      <w:szCs w:val="18"/>
    </w:rPr>
  </w:style>
  <w:style w:type="character" w:styleId="Strong">
    <w:name w:val="Strong"/>
    <w:uiPriority w:val="22"/>
    <w:qFormat/>
    <w:rsid w:val="00AD1436"/>
    <w:rPr>
      <w:b/>
      <w:bCs/>
    </w:rPr>
  </w:style>
  <w:style w:type="paragraph" w:styleId="DocumentMap">
    <w:name w:val="Document Map"/>
    <w:basedOn w:val="Normal"/>
    <w:link w:val="DocumentMapChar"/>
    <w:semiHidden/>
    <w:rsid w:val="00AD1436"/>
    <w:pPr>
      <w:shd w:val="clear" w:color="auto" w:fill="000080"/>
      <w:spacing w:after="0" w:line="360" w:lineRule="auto"/>
    </w:pPr>
    <w:rPr>
      <w:rFonts w:ascii="Tahoma" w:eastAsia="Times New Roman" w:hAnsi="Tahoma" w:cs="Times New Roman"/>
      <w:sz w:val="20"/>
      <w:szCs w:val="20"/>
      <w:lang w:eastAsia="he-IL"/>
    </w:rPr>
  </w:style>
  <w:style w:type="character" w:customStyle="1" w:styleId="DocumentMapChar">
    <w:name w:val="Document Map Char"/>
    <w:link w:val="DocumentMap"/>
    <w:semiHidden/>
    <w:rsid w:val="00AD1436"/>
    <w:rPr>
      <w:rFonts w:ascii="Tahoma" w:eastAsia="Times New Roman" w:hAnsi="Tahoma" w:cs="Tahoma"/>
      <w:sz w:val="20"/>
      <w:szCs w:val="20"/>
      <w:shd w:val="clear" w:color="auto" w:fill="000080"/>
      <w:lang w:eastAsia="he-IL"/>
    </w:rPr>
  </w:style>
  <w:style w:type="paragraph" w:styleId="PlainText">
    <w:name w:val="Plain Text"/>
    <w:basedOn w:val="Normal"/>
    <w:link w:val="PlainTextChar"/>
    <w:rsid w:val="00AD1436"/>
    <w:pPr>
      <w:spacing w:after="0" w:line="360" w:lineRule="auto"/>
    </w:pPr>
    <w:rPr>
      <w:rFonts w:ascii="Courier New" w:eastAsia="Times New Roman" w:hAnsi="Courier New" w:cs="Times New Roman"/>
      <w:sz w:val="20"/>
      <w:szCs w:val="20"/>
      <w:lang w:eastAsia="he-IL"/>
    </w:rPr>
  </w:style>
  <w:style w:type="character" w:customStyle="1" w:styleId="PlainTextChar">
    <w:name w:val="Plain Text Char"/>
    <w:link w:val="PlainText"/>
    <w:rsid w:val="00AD1436"/>
    <w:rPr>
      <w:rFonts w:ascii="Courier New" w:eastAsia="Times New Roman" w:hAnsi="Courier New" w:cs="Courier New"/>
      <w:sz w:val="20"/>
      <w:szCs w:val="20"/>
      <w:lang w:eastAsia="he-IL"/>
    </w:rPr>
  </w:style>
  <w:style w:type="paragraph" w:styleId="ListParagraph">
    <w:name w:val="List Paragraph"/>
    <w:basedOn w:val="Normal"/>
    <w:qFormat/>
    <w:rsid w:val="00AD1436"/>
    <w:pPr>
      <w:ind w:left="720"/>
      <w:contextualSpacing/>
    </w:pPr>
    <w:rPr>
      <w:rFonts w:cs="Arial"/>
    </w:rPr>
  </w:style>
  <w:style w:type="paragraph" w:styleId="Revision">
    <w:name w:val="Revision"/>
    <w:hidden/>
    <w:uiPriority w:val="99"/>
    <w:semiHidden/>
    <w:rsid w:val="00AD1436"/>
    <w:rPr>
      <w:rFonts w:ascii="Times New Roman" w:eastAsia="Times New Roman" w:hAnsi="Times New Roman" w:cs="David"/>
      <w:sz w:val="24"/>
      <w:szCs w:val="24"/>
      <w:lang w:eastAsia="he-IL"/>
    </w:rPr>
  </w:style>
  <w:style w:type="paragraph" w:customStyle="1" w:styleId="App1">
    <w:name w:val="App 1"/>
    <w:basedOn w:val="Heading1"/>
    <w:autoRedefine/>
    <w:rsid w:val="00AD1436"/>
    <w:pPr>
      <w:numPr>
        <w:numId w:val="0"/>
      </w:numPr>
      <w:pBdr>
        <w:top w:val="single" w:sz="6" w:space="1" w:color="auto"/>
        <w:bottom w:val="single" w:sz="6" w:space="1" w:color="auto"/>
      </w:pBdr>
      <w:shd w:val="pct10" w:color="auto" w:fill="auto"/>
      <w:tabs>
        <w:tab w:val="clear" w:pos="567"/>
      </w:tabs>
      <w:spacing w:before="0" w:after="0" w:line="240" w:lineRule="auto"/>
      <w:ind w:left="-540"/>
      <w:jc w:val="center"/>
    </w:pPr>
    <w:rPr>
      <w:rFonts w:ascii="Arial" w:hAnsi="Arial" w:cs="Arial"/>
      <w:b w:val="0"/>
      <w:snapToGrid w:val="0"/>
      <w:kern w:val="0"/>
      <w:sz w:val="24"/>
      <w:szCs w:val="24"/>
      <w:lang w:eastAsia="en-US"/>
    </w:rPr>
  </w:style>
  <w:style w:type="paragraph" w:styleId="BodyTextIndent">
    <w:name w:val="Body Text Indent"/>
    <w:basedOn w:val="Normal"/>
    <w:link w:val="BodyTextIndentChar"/>
    <w:rsid w:val="00AD1436"/>
    <w:pPr>
      <w:spacing w:after="120" w:line="360" w:lineRule="auto"/>
      <w:ind w:left="283"/>
    </w:pPr>
    <w:rPr>
      <w:rFonts w:ascii="Times New Roman" w:eastAsia="Times New Roman" w:hAnsi="Times New Roman" w:cs="Times New Roman"/>
      <w:sz w:val="24"/>
      <w:lang w:eastAsia="he-IL"/>
    </w:rPr>
  </w:style>
  <w:style w:type="character" w:customStyle="1" w:styleId="BodyTextIndentChar">
    <w:name w:val="Body Text Indent Char"/>
    <w:link w:val="BodyTextIndent"/>
    <w:rsid w:val="00AD1436"/>
    <w:rPr>
      <w:rFonts w:ascii="Times New Roman" w:eastAsia="Times New Roman" w:hAnsi="Times New Roman" w:cs="Times New Roman"/>
      <w:sz w:val="24"/>
      <w:szCs w:val="24"/>
      <w:lang w:eastAsia="he-IL"/>
    </w:rPr>
  </w:style>
  <w:style w:type="numbering" w:styleId="111111">
    <w:name w:val="Outline List 2"/>
    <w:basedOn w:val="NoList"/>
    <w:rsid w:val="00C3154E"/>
    <w:pPr>
      <w:numPr>
        <w:numId w:val="88"/>
      </w:numPr>
    </w:pPr>
  </w:style>
  <w:style w:type="paragraph" w:customStyle="1" w:styleId="CharCharCharCharCharChar">
    <w:name w:val="Char Char תו תו Char Char תו תו Char Char"/>
    <w:basedOn w:val="Normal"/>
    <w:rsid w:val="00C3154E"/>
    <w:pPr>
      <w:keepLines/>
      <w:tabs>
        <w:tab w:val="left" w:pos="397"/>
        <w:tab w:val="left" w:pos="794"/>
        <w:tab w:val="left" w:pos="1191"/>
        <w:tab w:val="left" w:pos="1588"/>
        <w:tab w:val="left" w:pos="1985"/>
        <w:tab w:val="left" w:pos="2381"/>
        <w:tab w:val="left" w:pos="2778"/>
        <w:tab w:val="left" w:pos="3175"/>
        <w:tab w:val="left" w:pos="3572"/>
      </w:tabs>
      <w:spacing w:after="0" w:line="240" w:lineRule="auto"/>
      <w:jc w:val="both"/>
    </w:pPr>
    <w:rPr>
      <w:rFonts w:ascii="Arial" w:eastAsia="Times New Roman" w:hAnsi="Arial"/>
      <w:noProof/>
      <w:sz w:val="24"/>
      <w:szCs w:val="28"/>
      <w:lang w:eastAsia="he-IL"/>
    </w:rPr>
  </w:style>
  <w:style w:type="character" w:customStyle="1" w:styleId="UnresolvedMention1">
    <w:name w:val="Unresolved Mention1"/>
    <w:basedOn w:val="DefaultParagraphFont"/>
    <w:uiPriority w:val="99"/>
    <w:semiHidden/>
    <w:unhideWhenUsed/>
    <w:rsid w:val="00A36D53"/>
    <w:rPr>
      <w:color w:val="605E5C"/>
      <w:shd w:val="clear" w:color="auto" w:fill="E1DFDD"/>
    </w:rPr>
  </w:style>
  <w:style w:type="character" w:customStyle="1" w:styleId="UnresolvedMention2">
    <w:name w:val="Unresolved Mention2"/>
    <w:basedOn w:val="DefaultParagraphFont"/>
    <w:uiPriority w:val="99"/>
    <w:semiHidden/>
    <w:unhideWhenUsed/>
    <w:rsid w:val="006B5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48249">
      <w:bodyDiv w:val="1"/>
      <w:marLeft w:val="0"/>
      <w:marRight w:val="0"/>
      <w:marTop w:val="0"/>
      <w:marBottom w:val="0"/>
      <w:divBdr>
        <w:top w:val="none" w:sz="0" w:space="0" w:color="auto"/>
        <w:left w:val="none" w:sz="0" w:space="0" w:color="auto"/>
        <w:bottom w:val="none" w:sz="0" w:space="0" w:color="auto"/>
        <w:right w:val="none" w:sz="0" w:space="0" w:color="auto"/>
      </w:divBdr>
    </w:div>
    <w:div w:id="294070378">
      <w:bodyDiv w:val="1"/>
      <w:marLeft w:val="0"/>
      <w:marRight w:val="0"/>
      <w:marTop w:val="0"/>
      <w:marBottom w:val="0"/>
      <w:divBdr>
        <w:top w:val="none" w:sz="0" w:space="0" w:color="auto"/>
        <w:left w:val="none" w:sz="0" w:space="0" w:color="auto"/>
        <w:bottom w:val="none" w:sz="0" w:space="0" w:color="auto"/>
        <w:right w:val="none" w:sz="0" w:space="0" w:color="auto"/>
      </w:divBdr>
    </w:div>
    <w:div w:id="320239595">
      <w:bodyDiv w:val="1"/>
      <w:marLeft w:val="0"/>
      <w:marRight w:val="0"/>
      <w:marTop w:val="0"/>
      <w:marBottom w:val="0"/>
      <w:divBdr>
        <w:top w:val="none" w:sz="0" w:space="0" w:color="auto"/>
        <w:left w:val="none" w:sz="0" w:space="0" w:color="auto"/>
        <w:bottom w:val="none" w:sz="0" w:space="0" w:color="auto"/>
        <w:right w:val="none" w:sz="0" w:space="0" w:color="auto"/>
      </w:divBdr>
    </w:div>
    <w:div w:id="488903254">
      <w:bodyDiv w:val="1"/>
      <w:marLeft w:val="0"/>
      <w:marRight w:val="0"/>
      <w:marTop w:val="0"/>
      <w:marBottom w:val="0"/>
      <w:divBdr>
        <w:top w:val="none" w:sz="0" w:space="0" w:color="auto"/>
        <w:left w:val="none" w:sz="0" w:space="0" w:color="auto"/>
        <w:bottom w:val="none" w:sz="0" w:space="0" w:color="auto"/>
        <w:right w:val="none" w:sz="0" w:space="0" w:color="auto"/>
      </w:divBdr>
    </w:div>
    <w:div w:id="549339297">
      <w:bodyDiv w:val="1"/>
      <w:marLeft w:val="0"/>
      <w:marRight w:val="0"/>
      <w:marTop w:val="0"/>
      <w:marBottom w:val="0"/>
      <w:divBdr>
        <w:top w:val="none" w:sz="0" w:space="0" w:color="auto"/>
        <w:left w:val="none" w:sz="0" w:space="0" w:color="auto"/>
        <w:bottom w:val="none" w:sz="0" w:space="0" w:color="auto"/>
        <w:right w:val="none" w:sz="0" w:space="0" w:color="auto"/>
      </w:divBdr>
    </w:div>
    <w:div w:id="595284567">
      <w:bodyDiv w:val="1"/>
      <w:marLeft w:val="0"/>
      <w:marRight w:val="0"/>
      <w:marTop w:val="0"/>
      <w:marBottom w:val="0"/>
      <w:divBdr>
        <w:top w:val="none" w:sz="0" w:space="0" w:color="auto"/>
        <w:left w:val="none" w:sz="0" w:space="0" w:color="auto"/>
        <w:bottom w:val="none" w:sz="0" w:space="0" w:color="auto"/>
        <w:right w:val="none" w:sz="0" w:space="0" w:color="auto"/>
      </w:divBdr>
    </w:div>
    <w:div w:id="596789596">
      <w:bodyDiv w:val="1"/>
      <w:marLeft w:val="0"/>
      <w:marRight w:val="0"/>
      <w:marTop w:val="0"/>
      <w:marBottom w:val="0"/>
      <w:divBdr>
        <w:top w:val="none" w:sz="0" w:space="0" w:color="auto"/>
        <w:left w:val="none" w:sz="0" w:space="0" w:color="auto"/>
        <w:bottom w:val="none" w:sz="0" w:space="0" w:color="auto"/>
        <w:right w:val="none" w:sz="0" w:space="0" w:color="auto"/>
      </w:divBdr>
    </w:div>
    <w:div w:id="676689447">
      <w:bodyDiv w:val="1"/>
      <w:marLeft w:val="0"/>
      <w:marRight w:val="0"/>
      <w:marTop w:val="0"/>
      <w:marBottom w:val="0"/>
      <w:divBdr>
        <w:top w:val="none" w:sz="0" w:space="0" w:color="auto"/>
        <w:left w:val="none" w:sz="0" w:space="0" w:color="auto"/>
        <w:bottom w:val="none" w:sz="0" w:space="0" w:color="auto"/>
        <w:right w:val="none" w:sz="0" w:space="0" w:color="auto"/>
      </w:divBdr>
    </w:div>
    <w:div w:id="937255215">
      <w:bodyDiv w:val="1"/>
      <w:marLeft w:val="0"/>
      <w:marRight w:val="0"/>
      <w:marTop w:val="0"/>
      <w:marBottom w:val="0"/>
      <w:divBdr>
        <w:top w:val="none" w:sz="0" w:space="0" w:color="auto"/>
        <w:left w:val="none" w:sz="0" w:space="0" w:color="auto"/>
        <w:bottom w:val="none" w:sz="0" w:space="0" w:color="auto"/>
        <w:right w:val="none" w:sz="0" w:space="0" w:color="auto"/>
      </w:divBdr>
    </w:div>
    <w:div w:id="984699489">
      <w:bodyDiv w:val="1"/>
      <w:marLeft w:val="0"/>
      <w:marRight w:val="0"/>
      <w:marTop w:val="0"/>
      <w:marBottom w:val="0"/>
      <w:divBdr>
        <w:top w:val="none" w:sz="0" w:space="0" w:color="auto"/>
        <w:left w:val="none" w:sz="0" w:space="0" w:color="auto"/>
        <w:bottom w:val="none" w:sz="0" w:space="0" w:color="auto"/>
        <w:right w:val="none" w:sz="0" w:space="0" w:color="auto"/>
      </w:divBdr>
    </w:div>
    <w:div w:id="1012605677">
      <w:bodyDiv w:val="1"/>
      <w:marLeft w:val="0"/>
      <w:marRight w:val="0"/>
      <w:marTop w:val="0"/>
      <w:marBottom w:val="0"/>
      <w:divBdr>
        <w:top w:val="none" w:sz="0" w:space="0" w:color="auto"/>
        <w:left w:val="none" w:sz="0" w:space="0" w:color="auto"/>
        <w:bottom w:val="none" w:sz="0" w:space="0" w:color="auto"/>
        <w:right w:val="none" w:sz="0" w:space="0" w:color="auto"/>
      </w:divBdr>
    </w:div>
    <w:div w:id="1117455093">
      <w:bodyDiv w:val="1"/>
      <w:marLeft w:val="0"/>
      <w:marRight w:val="0"/>
      <w:marTop w:val="0"/>
      <w:marBottom w:val="0"/>
      <w:divBdr>
        <w:top w:val="none" w:sz="0" w:space="0" w:color="auto"/>
        <w:left w:val="none" w:sz="0" w:space="0" w:color="auto"/>
        <w:bottom w:val="none" w:sz="0" w:space="0" w:color="auto"/>
        <w:right w:val="none" w:sz="0" w:space="0" w:color="auto"/>
      </w:divBdr>
    </w:div>
    <w:div w:id="1199584881">
      <w:bodyDiv w:val="1"/>
      <w:marLeft w:val="0"/>
      <w:marRight w:val="0"/>
      <w:marTop w:val="0"/>
      <w:marBottom w:val="0"/>
      <w:divBdr>
        <w:top w:val="none" w:sz="0" w:space="0" w:color="auto"/>
        <w:left w:val="none" w:sz="0" w:space="0" w:color="auto"/>
        <w:bottom w:val="none" w:sz="0" w:space="0" w:color="auto"/>
        <w:right w:val="none" w:sz="0" w:space="0" w:color="auto"/>
      </w:divBdr>
    </w:div>
    <w:div w:id="1541090552">
      <w:bodyDiv w:val="1"/>
      <w:marLeft w:val="0"/>
      <w:marRight w:val="0"/>
      <w:marTop w:val="0"/>
      <w:marBottom w:val="0"/>
      <w:divBdr>
        <w:top w:val="none" w:sz="0" w:space="0" w:color="auto"/>
        <w:left w:val="none" w:sz="0" w:space="0" w:color="auto"/>
        <w:bottom w:val="none" w:sz="0" w:space="0" w:color="auto"/>
        <w:right w:val="none" w:sz="0" w:space="0" w:color="auto"/>
      </w:divBdr>
    </w:div>
    <w:div w:id="18337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eippcb.jrc.es/reference/" TargetMode="External"/><Relationship Id="rId26" Type="http://schemas.openxmlformats.org/officeDocument/2006/relationships/image" Target="media/image11.emf"/><Relationship Id="rId21" Type="http://schemas.openxmlformats.org/officeDocument/2006/relationships/image" Target="media/image6.emf"/><Relationship Id="rId34" Type="http://schemas.openxmlformats.org/officeDocument/2006/relationships/hyperlink" Target="http://www.epa.gov/scram001" TargetMode="Externa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www.epa.gov/ttn/chief/efdocs/equiplks.pdf" TargetMode="External"/><Relationship Id="rId25" Type="http://schemas.openxmlformats.org/officeDocument/2006/relationships/image" Target="media/image10.emf"/><Relationship Id="rId33"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hyperlink" Target="http://www.epa.gov/ttn/chief/software/tanks/index.html" TargetMode="External"/><Relationship Id="rId20" Type="http://schemas.openxmlformats.org/officeDocument/2006/relationships/image" Target="media/image5.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viva.gov.il/subjectsEnv/SvivaAir/Industry/Documents/%d7%a0%d7%94%d7%9c%d7%99%d7%9d%20%d7%95%d7%94%d7%a0%d7%97%d7%99%d7%95%d7%aa/trade_secret_regulation.pdf" TargetMode="External"/><Relationship Id="rId24" Type="http://schemas.openxmlformats.org/officeDocument/2006/relationships/image" Target="media/image9.emf"/><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viva.gov.il/subjectsEnv/BusinessLicensingIndustry/PRTR/Pages/Methods.aspx" TargetMode="External"/><Relationship Id="rId23" Type="http://schemas.openxmlformats.org/officeDocument/2006/relationships/image" Target="media/image8.emf"/><Relationship Id="rId28" Type="http://schemas.openxmlformats.org/officeDocument/2006/relationships/header" Target="header2.xml"/><Relationship Id="rId36" Type="http://schemas.openxmlformats.org/officeDocument/2006/relationships/fontTable" Target="fontTable.xml"/><Relationship Id="rId10" Type="http://schemas.openxmlformats.org/officeDocument/2006/relationships/hyperlink" Target="https://www.gov.il/he/departments/general/industry_portal" TargetMode="External"/><Relationship Id="rId19" Type="http://schemas.openxmlformats.org/officeDocument/2006/relationships/image" Target="media/image4.jpeg"/><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epa.gov/ttn/chief/ap42/index.html" TargetMode="External"/><Relationship Id="rId22" Type="http://schemas.openxmlformats.org/officeDocument/2006/relationships/image" Target="media/image7.emf"/><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image" Target="media/image13.png"/><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539B7-A9C6-45F4-AC46-4BE632B4D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68</Pages>
  <Words>14840</Words>
  <Characters>73164</Characters>
  <Application>Microsoft Office Word</Application>
  <DocSecurity>0</DocSecurity>
  <Lines>8129</Lines>
  <Paragraphs>6769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הנחיות להגשת בקשה להיתר פליטה ושינוי הפעלה משמעותי</vt:lpstr>
      <vt:lpstr/>
    </vt:vector>
  </TitlesOfParts>
  <Company>MOE</Company>
  <LinksUpToDate>false</LinksUpToDate>
  <CharactersWithSpaces>81235</CharactersWithSpaces>
  <SharedDoc>false</SharedDoc>
  <HLinks>
    <vt:vector size="330" baseType="variant">
      <vt:variant>
        <vt:i4>6422652</vt:i4>
      </vt:variant>
      <vt:variant>
        <vt:i4>312</vt:i4>
      </vt:variant>
      <vt:variant>
        <vt:i4>0</vt:i4>
      </vt:variant>
      <vt:variant>
        <vt:i4>5</vt:i4>
      </vt:variant>
      <vt:variant>
        <vt:lpwstr>http://www.epa.gov/scram001</vt:lpwstr>
      </vt:variant>
      <vt:variant>
        <vt:lpwstr/>
      </vt:variant>
      <vt:variant>
        <vt:i4>92734895</vt:i4>
      </vt:variant>
      <vt:variant>
        <vt:i4>303</vt:i4>
      </vt:variant>
      <vt:variant>
        <vt:i4>0</vt:i4>
      </vt:variant>
      <vt:variant>
        <vt:i4>5</vt:i4>
      </vt:variant>
      <vt:variant>
        <vt:lpwstr>http://www.sviva.gov.il/subjectsEnv/SvivaAir/Industry/Documents/נהלים והנחיות/chimney_emission_regulation.pdf</vt:lpwstr>
      </vt:variant>
      <vt:variant>
        <vt:lpwstr/>
      </vt:variant>
      <vt:variant>
        <vt:i4>96798186</vt:i4>
      </vt:variant>
      <vt:variant>
        <vt:i4>300</vt:i4>
      </vt:variant>
      <vt:variant>
        <vt:i4>0</vt:i4>
      </vt:variant>
      <vt:variant>
        <vt:i4>5</vt:i4>
      </vt:variant>
      <vt:variant>
        <vt:lpwstr>http://www.sviva.gov.il/subjectsEnv/SvivaAir/Industry/Documents/נהלים והנחיות/monitoring_chimney_pollutants.pdf</vt:lpwstr>
      </vt:variant>
      <vt:variant>
        <vt:lpwstr/>
      </vt:variant>
      <vt:variant>
        <vt:i4>65551</vt:i4>
      </vt:variant>
      <vt:variant>
        <vt:i4>297</vt:i4>
      </vt:variant>
      <vt:variant>
        <vt:i4>0</vt:i4>
      </vt:variant>
      <vt:variant>
        <vt:i4>5</vt:i4>
      </vt:variant>
      <vt:variant>
        <vt:lpwstr>http://www.sviva.gov.il/subjectsEnv/SvivaAir/Industry/Pages/Regulations.aspx</vt:lpwstr>
      </vt:variant>
      <vt:variant>
        <vt:lpwstr/>
      </vt:variant>
      <vt:variant>
        <vt:i4>3211319</vt:i4>
      </vt:variant>
      <vt:variant>
        <vt:i4>294</vt:i4>
      </vt:variant>
      <vt:variant>
        <vt:i4>0</vt:i4>
      </vt:variant>
      <vt:variant>
        <vt:i4>5</vt:i4>
      </vt:variant>
      <vt:variant>
        <vt:lpwstr>http://eippcb.jrc.es/reference/</vt:lpwstr>
      </vt:variant>
      <vt:variant>
        <vt:lpwstr/>
      </vt:variant>
      <vt:variant>
        <vt:i4>4980754</vt:i4>
      </vt:variant>
      <vt:variant>
        <vt:i4>291</vt:i4>
      </vt:variant>
      <vt:variant>
        <vt:i4>0</vt:i4>
      </vt:variant>
      <vt:variant>
        <vt:i4>5</vt:i4>
      </vt:variant>
      <vt:variant>
        <vt:lpwstr>http://www.sviva.gov.il/subjectsEnv/ContaminatedSoil/FuelStorageContainment/GasStations/Documents/hanhayot_atimut_2004.pdf</vt:lpwstr>
      </vt:variant>
      <vt:variant>
        <vt:lpwstr/>
      </vt:variant>
      <vt:variant>
        <vt:i4>3801154</vt:i4>
      </vt:variant>
      <vt:variant>
        <vt:i4>288</vt:i4>
      </vt:variant>
      <vt:variant>
        <vt:i4>0</vt:i4>
      </vt:variant>
      <vt:variant>
        <vt:i4>5</vt:i4>
      </vt:variant>
      <vt:variant>
        <vt:lpwstr>http://www.sviva.gov.il/subjectsEnv/ContaminatedSoil/SoilSurvey/Documents/seker_karka)_hanchyot_09.pdf)</vt:lpwstr>
      </vt:variant>
      <vt:variant>
        <vt:lpwstr/>
      </vt:variant>
      <vt:variant>
        <vt:i4>1310732</vt:i4>
      </vt:variant>
      <vt:variant>
        <vt:i4>285</vt:i4>
      </vt:variant>
      <vt:variant>
        <vt:i4>0</vt:i4>
      </vt:variant>
      <vt:variant>
        <vt:i4>5</vt:i4>
      </vt:variant>
      <vt:variant>
        <vt:lpwstr>http://www.epa.gov/ttn/chief/efdocs/equiplks.pdf</vt:lpwstr>
      </vt:variant>
      <vt:variant>
        <vt:lpwstr/>
      </vt:variant>
      <vt:variant>
        <vt:i4>7274545</vt:i4>
      </vt:variant>
      <vt:variant>
        <vt:i4>282</vt:i4>
      </vt:variant>
      <vt:variant>
        <vt:i4>0</vt:i4>
      </vt:variant>
      <vt:variant>
        <vt:i4>5</vt:i4>
      </vt:variant>
      <vt:variant>
        <vt:lpwstr>http://www.epa.gov/ttn/chief/software/tanks/index.html</vt:lpwstr>
      </vt:variant>
      <vt:variant>
        <vt:lpwstr/>
      </vt:variant>
      <vt:variant>
        <vt:i4>7405689</vt:i4>
      </vt:variant>
      <vt:variant>
        <vt:i4>279</vt:i4>
      </vt:variant>
      <vt:variant>
        <vt:i4>0</vt:i4>
      </vt:variant>
      <vt:variant>
        <vt:i4>5</vt:i4>
      </vt:variant>
      <vt:variant>
        <vt:lpwstr>http://www.sviva.gov.il/subjectsEnv/BusinessLicensingIndustry/PRTR/Pages/Methods.aspx</vt:lpwstr>
      </vt:variant>
      <vt:variant>
        <vt:lpwstr>GovXParagraphTitle3</vt:lpwstr>
      </vt:variant>
      <vt:variant>
        <vt:i4>983045</vt:i4>
      </vt:variant>
      <vt:variant>
        <vt:i4>276</vt:i4>
      </vt:variant>
      <vt:variant>
        <vt:i4>0</vt:i4>
      </vt:variant>
      <vt:variant>
        <vt:i4>5</vt:i4>
      </vt:variant>
      <vt:variant>
        <vt:lpwstr>http://www.epa.gov/ttn/chief/ap42/index.html</vt:lpwstr>
      </vt:variant>
      <vt:variant>
        <vt:lpwstr/>
      </vt:variant>
      <vt:variant>
        <vt:i4>1835070</vt:i4>
      </vt:variant>
      <vt:variant>
        <vt:i4>263</vt:i4>
      </vt:variant>
      <vt:variant>
        <vt:i4>0</vt:i4>
      </vt:variant>
      <vt:variant>
        <vt:i4>5</vt:i4>
      </vt:variant>
      <vt:variant>
        <vt:lpwstr/>
      </vt:variant>
      <vt:variant>
        <vt:lpwstr>_Toc365581095</vt:lpwstr>
      </vt:variant>
      <vt:variant>
        <vt:i4>1835070</vt:i4>
      </vt:variant>
      <vt:variant>
        <vt:i4>257</vt:i4>
      </vt:variant>
      <vt:variant>
        <vt:i4>0</vt:i4>
      </vt:variant>
      <vt:variant>
        <vt:i4>5</vt:i4>
      </vt:variant>
      <vt:variant>
        <vt:lpwstr/>
      </vt:variant>
      <vt:variant>
        <vt:lpwstr>_Toc365581094</vt:lpwstr>
      </vt:variant>
      <vt:variant>
        <vt:i4>1835070</vt:i4>
      </vt:variant>
      <vt:variant>
        <vt:i4>251</vt:i4>
      </vt:variant>
      <vt:variant>
        <vt:i4>0</vt:i4>
      </vt:variant>
      <vt:variant>
        <vt:i4>5</vt:i4>
      </vt:variant>
      <vt:variant>
        <vt:lpwstr/>
      </vt:variant>
      <vt:variant>
        <vt:lpwstr>_Toc365581093</vt:lpwstr>
      </vt:variant>
      <vt:variant>
        <vt:i4>1835070</vt:i4>
      </vt:variant>
      <vt:variant>
        <vt:i4>245</vt:i4>
      </vt:variant>
      <vt:variant>
        <vt:i4>0</vt:i4>
      </vt:variant>
      <vt:variant>
        <vt:i4>5</vt:i4>
      </vt:variant>
      <vt:variant>
        <vt:lpwstr/>
      </vt:variant>
      <vt:variant>
        <vt:lpwstr>_Toc365581092</vt:lpwstr>
      </vt:variant>
      <vt:variant>
        <vt:i4>1835070</vt:i4>
      </vt:variant>
      <vt:variant>
        <vt:i4>239</vt:i4>
      </vt:variant>
      <vt:variant>
        <vt:i4>0</vt:i4>
      </vt:variant>
      <vt:variant>
        <vt:i4>5</vt:i4>
      </vt:variant>
      <vt:variant>
        <vt:lpwstr/>
      </vt:variant>
      <vt:variant>
        <vt:lpwstr>_Toc365581091</vt:lpwstr>
      </vt:variant>
      <vt:variant>
        <vt:i4>1835070</vt:i4>
      </vt:variant>
      <vt:variant>
        <vt:i4>233</vt:i4>
      </vt:variant>
      <vt:variant>
        <vt:i4>0</vt:i4>
      </vt:variant>
      <vt:variant>
        <vt:i4>5</vt:i4>
      </vt:variant>
      <vt:variant>
        <vt:lpwstr/>
      </vt:variant>
      <vt:variant>
        <vt:lpwstr>_Toc365581090</vt:lpwstr>
      </vt:variant>
      <vt:variant>
        <vt:i4>1900606</vt:i4>
      </vt:variant>
      <vt:variant>
        <vt:i4>227</vt:i4>
      </vt:variant>
      <vt:variant>
        <vt:i4>0</vt:i4>
      </vt:variant>
      <vt:variant>
        <vt:i4>5</vt:i4>
      </vt:variant>
      <vt:variant>
        <vt:lpwstr/>
      </vt:variant>
      <vt:variant>
        <vt:lpwstr>_Toc365581089</vt:lpwstr>
      </vt:variant>
      <vt:variant>
        <vt:i4>1900606</vt:i4>
      </vt:variant>
      <vt:variant>
        <vt:i4>221</vt:i4>
      </vt:variant>
      <vt:variant>
        <vt:i4>0</vt:i4>
      </vt:variant>
      <vt:variant>
        <vt:i4>5</vt:i4>
      </vt:variant>
      <vt:variant>
        <vt:lpwstr/>
      </vt:variant>
      <vt:variant>
        <vt:lpwstr>_Toc365581088</vt:lpwstr>
      </vt:variant>
      <vt:variant>
        <vt:i4>1900606</vt:i4>
      </vt:variant>
      <vt:variant>
        <vt:i4>215</vt:i4>
      </vt:variant>
      <vt:variant>
        <vt:i4>0</vt:i4>
      </vt:variant>
      <vt:variant>
        <vt:i4>5</vt:i4>
      </vt:variant>
      <vt:variant>
        <vt:lpwstr/>
      </vt:variant>
      <vt:variant>
        <vt:lpwstr>_Toc365581087</vt:lpwstr>
      </vt:variant>
      <vt:variant>
        <vt:i4>1900606</vt:i4>
      </vt:variant>
      <vt:variant>
        <vt:i4>209</vt:i4>
      </vt:variant>
      <vt:variant>
        <vt:i4>0</vt:i4>
      </vt:variant>
      <vt:variant>
        <vt:i4>5</vt:i4>
      </vt:variant>
      <vt:variant>
        <vt:lpwstr/>
      </vt:variant>
      <vt:variant>
        <vt:lpwstr>_Toc365581086</vt:lpwstr>
      </vt:variant>
      <vt:variant>
        <vt:i4>1900606</vt:i4>
      </vt:variant>
      <vt:variant>
        <vt:i4>203</vt:i4>
      </vt:variant>
      <vt:variant>
        <vt:i4>0</vt:i4>
      </vt:variant>
      <vt:variant>
        <vt:i4>5</vt:i4>
      </vt:variant>
      <vt:variant>
        <vt:lpwstr/>
      </vt:variant>
      <vt:variant>
        <vt:lpwstr>_Toc365581085</vt:lpwstr>
      </vt:variant>
      <vt:variant>
        <vt:i4>1900606</vt:i4>
      </vt:variant>
      <vt:variant>
        <vt:i4>197</vt:i4>
      </vt:variant>
      <vt:variant>
        <vt:i4>0</vt:i4>
      </vt:variant>
      <vt:variant>
        <vt:i4>5</vt:i4>
      </vt:variant>
      <vt:variant>
        <vt:lpwstr/>
      </vt:variant>
      <vt:variant>
        <vt:lpwstr>_Toc365581084</vt:lpwstr>
      </vt:variant>
      <vt:variant>
        <vt:i4>1900606</vt:i4>
      </vt:variant>
      <vt:variant>
        <vt:i4>191</vt:i4>
      </vt:variant>
      <vt:variant>
        <vt:i4>0</vt:i4>
      </vt:variant>
      <vt:variant>
        <vt:i4>5</vt:i4>
      </vt:variant>
      <vt:variant>
        <vt:lpwstr/>
      </vt:variant>
      <vt:variant>
        <vt:lpwstr>_Toc365581083</vt:lpwstr>
      </vt:variant>
      <vt:variant>
        <vt:i4>1900606</vt:i4>
      </vt:variant>
      <vt:variant>
        <vt:i4>185</vt:i4>
      </vt:variant>
      <vt:variant>
        <vt:i4>0</vt:i4>
      </vt:variant>
      <vt:variant>
        <vt:i4>5</vt:i4>
      </vt:variant>
      <vt:variant>
        <vt:lpwstr/>
      </vt:variant>
      <vt:variant>
        <vt:lpwstr>_Toc365581082</vt:lpwstr>
      </vt:variant>
      <vt:variant>
        <vt:i4>1900606</vt:i4>
      </vt:variant>
      <vt:variant>
        <vt:i4>179</vt:i4>
      </vt:variant>
      <vt:variant>
        <vt:i4>0</vt:i4>
      </vt:variant>
      <vt:variant>
        <vt:i4>5</vt:i4>
      </vt:variant>
      <vt:variant>
        <vt:lpwstr/>
      </vt:variant>
      <vt:variant>
        <vt:lpwstr>_Toc365581081</vt:lpwstr>
      </vt:variant>
      <vt:variant>
        <vt:i4>1900606</vt:i4>
      </vt:variant>
      <vt:variant>
        <vt:i4>173</vt:i4>
      </vt:variant>
      <vt:variant>
        <vt:i4>0</vt:i4>
      </vt:variant>
      <vt:variant>
        <vt:i4>5</vt:i4>
      </vt:variant>
      <vt:variant>
        <vt:lpwstr/>
      </vt:variant>
      <vt:variant>
        <vt:lpwstr>_Toc365581080</vt:lpwstr>
      </vt:variant>
      <vt:variant>
        <vt:i4>1179710</vt:i4>
      </vt:variant>
      <vt:variant>
        <vt:i4>167</vt:i4>
      </vt:variant>
      <vt:variant>
        <vt:i4>0</vt:i4>
      </vt:variant>
      <vt:variant>
        <vt:i4>5</vt:i4>
      </vt:variant>
      <vt:variant>
        <vt:lpwstr/>
      </vt:variant>
      <vt:variant>
        <vt:lpwstr>_Toc365581079</vt:lpwstr>
      </vt:variant>
      <vt:variant>
        <vt:i4>1179710</vt:i4>
      </vt:variant>
      <vt:variant>
        <vt:i4>161</vt:i4>
      </vt:variant>
      <vt:variant>
        <vt:i4>0</vt:i4>
      </vt:variant>
      <vt:variant>
        <vt:i4>5</vt:i4>
      </vt:variant>
      <vt:variant>
        <vt:lpwstr/>
      </vt:variant>
      <vt:variant>
        <vt:lpwstr>_Toc365581078</vt:lpwstr>
      </vt:variant>
      <vt:variant>
        <vt:i4>1179710</vt:i4>
      </vt:variant>
      <vt:variant>
        <vt:i4>155</vt:i4>
      </vt:variant>
      <vt:variant>
        <vt:i4>0</vt:i4>
      </vt:variant>
      <vt:variant>
        <vt:i4>5</vt:i4>
      </vt:variant>
      <vt:variant>
        <vt:lpwstr/>
      </vt:variant>
      <vt:variant>
        <vt:lpwstr>_Toc365581077</vt:lpwstr>
      </vt:variant>
      <vt:variant>
        <vt:i4>1179710</vt:i4>
      </vt:variant>
      <vt:variant>
        <vt:i4>149</vt:i4>
      </vt:variant>
      <vt:variant>
        <vt:i4>0</vt:i4>
      </vt:variant>
      <vt:variant>
        <vt:i4>5</vt:i4>
      </vt:variant>
      <vt:variant>
        <vt:lpwstr/>
      </vt:variant>
      <vt:variant>
        <vt:lpwstr>_Toc365581076</vt:lpwstr>
      </vt:variant>
      <vt:variant>
        <vt:i4>1179710</vt:i4>
      </vt:variant>
      <vt:variant>
        <vt:i4>143</vt:i4>
      </vt:variant>
      <vt:variant>
        <vt:i4>0</vt:i4>
      </vt:variant>
      <vt:variant>
        <vt:i4>5</vt:i4>
      </vt:variant>
      <vt:variant>
        <vt:lpwstr/>
      </vt:variant>
      <vt:variant>
        <vt:lpwstr>_Toc365581075</vt:lpwstr>
      </vt:variant>
      <vt:variant>
        <vt:i4>1179710</vt:i4>
      </vt:variant>
      <vt:variant>
        <vt:i4>137</vt:i4>
      </vt:variant>
      <vt:variant>
        <vt:i4>0</vt:i4>
      </vt:variant>
      <vt:variant>
        <vt:i4>5</vt:i4>
      </vt:variant>
      <vt:variant>
        <vt:lpwstr/>
      </vt:variant>
      <vt:variant>
        <vt:lpwstr>_Toc365581074</vt:lpwstr>
      </vt:variant>
      <vt:variant>
        <vt:i4>1179710</vt:i4>
      </vt:variant>
      <vt:variant>
        <vt:i4>131</vt:i4>
      </vt:variant>
      <vt:variant>
        <vt:i4>0</vt:i4>
      </vt:variant>
      <vt:variant>
        <vt:i4>5</vt:i4>
      </vt:variant>
      <vt:variant>
        <vt:lpwstr/>
      </vt:variant>
      <vt:variant>
        <vt:lpwstr>_Toc365581073</vt:lpwstr>
      </vt:variant>
      <vt:variant>
        <vt:i4>1179710</vt:i4>
      </vt:variant>
      <vt:variant>
        <vt:i4>125</vt:i4>
      </vt:variant>
      <vt:variant>
        <vt:i4>0</vt:i4>
      </vt:variant>
      <vt:variant>
        <vt:i4>5</vt:i4>
      </vt:variant>
      <vt:variant>
        <vt:lpwstr/>
      </vt:variant>
      <vt:variant>
        <vt:lpwstr>_Toc365581072</vt:lpwstr>
      </vt:variant>
      <vt:variant>
        <vt:i4>1179710</vt:i4>
      </vt:variant>
      <vt:variant>
        <vt:i4>119</vt:i4>
      </vt:variant>
      <vt:variant>
        <vt:i4>0</vt:i4>
      </vt:variant>
      <vt:variant>
        <vt:i4>5</vt:i4>
      </vt:variant>
      <vt:variant>
        <vt:lpwstr/>
      </vt:variant>
      <vt:variant>
        <vt:lpwstr>_Toc365581071</vt:lpwstr>
      </vt:variant>
      <vt:variant>
        <vt:i4>1179710</vt:i4>
      </vt:variant>
      <vt:variant>
        <vt:i4>113</vt:i4>
      </vt:variant>
      <vt:variant>
        <vt:i4>0</vt:i4>
      </vt:variant>
      <vt:variant>
        <vt:i4>5</vt:i4>
      </vt:variant>
      <vt:variant>
        <vt:lpwstr/>
      </vt:variant>
      <vt:variant>
        <vt:lpwstr>_Toc365581070</vt:lpwstr>
      </vt:variant>
      <vt:variant>
        <vt:i4>1245246</vt:i4>
      </vt:variant>
      <vt:variant>
        <vt:i4>107</vt:i4>
      </vt:variant>
      <vt:variant>
        <vt:i4>0</vt:i4>
      </vt:variant>
      <vt:variant>
        <vt:i4>5</vt:i4>
      </vt:variant>
      <vt:variant>
        <vt:lpwstr/>
      </vt:variant>
      <vt:variant>
        <vt:lpwstr>_Toc365581069</vt:lpwstr>
      </vt:variant>
      <vt:variant>
        <vt:i4>1245246</vt:i4>
      </vt:variant>
      <vt:variant>
        <vt:i4>101</vt:i4>
      </vt:variant>
      <vt:variant>
        <vt:i4>0</vt:i4>
      </vt:variant>
      <vt:variant>
        <vt:i4>5</vt:i4>
      </vt:variant>
      <vt:variant>
        <vt:lpwstr/>
      </vt:variant>
      <vt:variant>
        <vt:lpwstr>_Toc365581068</vt:lpwstr>
      </vt:variant>
      <vt:variant>
        <vt:i4>1245246</vt:i4>
      </vt:variant>
      <vt:variant>
        <vt:i4>95</vt:i4>
      </vt:variant>
      <vt:variant>
        <vt:i4>0</vt:i4>
      </vt:variant>
      <vt:variant>
        <vt:i4>5</vt:i4>
      </vt:variant>
      <vt:variant>
        <vt:lpwstr/>
      </vt:variant>
      <vt:variant>
        <vt:lpwstr>_Toc365581067</vt:lpwstr>
      </vt:variant>
      <vt:variant>
        <vt:i4>1245246</vt:i4>
      </vt:variant>
      <vt:variant>
        <vt:i4>89</vt:i4>
      </vt:variant>
      <vt:variant>
        <vt:i4>0</vt:i4>
      </vt:variant>
      <vt:variant>
        <vt:i4>5</vt:i4>
      </vt:variant>
      <vt:variant>
        <vt:lpwstr/>
      </vt:variant>
      <vt:variant>
        <vt:lpwstr>_Toc365581066</vt:lpwstr>
      </vt:variant>
      <vt:variant>
        <vt:i4>1245246</vt:i4>
      </vt:variant>
      <vt:variant>
        <vt:i4>83</vt:i4>
      </vt:variant>
      <vt:variant>
        <vt:i4>0</vt:i4>
      </vt:variant>
      <vt:variant>
        <vt:i4>5</vt:i4>
      </vt:variant>
      <vt:variant>
        <vt:lpwstr/>
      </vt:variant>
      <vt:variant>
        <vt:lpwstr>_Toc365581065</vt:lpwstr>
      </vt:variant>
      <vt:variant>
        <vt:i4>1245246</vt:i4>
      </vt:variant>
      <vt:variant>
        <vt:i4>77</vt:i4>
      </vt:variant>
      <vt:variant>
        <vt:i4>0</vt:i4>
      </vt:variant>
      <vt:variant>
        <vt:i4>5</vt:i4>
      </vt:variant>
      <vt:variant>
        <vt:lpwstr/>
      </vt:variant>
      <vt:variant>
        <vt:lpwstr>_Toc365581064</vt:lpwstr>
      </vt:variant>
      <vt:variant>
        <vt:i4>1245246</vt:i4>
      </vt:variant>
      <vt:variant>
        <vt:i4>71</vt:i4>
      </vt:variant>
      <vt:variant>
        <vt:i4>0</vt:i4>
      </vt:variant>
      <vt:variant>
        <vt:i4>5</vt:i4>
      </vt:variant>
      <vt:variant>
        <vt:lpwstr/>
      </vt:variant>
      <vt:variant>
        <vt:lpwstr>_Toc365581063</vt:lpwstr>
      </vt:variant>
      <vt:variant>
        <vt:i4>1245246</vt:i4>
      </vt:variant>
      <vt:variant>
        <vt:i4>65</vt:i4>
      </vt:variant>
      <vt:variant>
        <vt:i4>0</vt:i4>
      </vt:variant>
      <vt:variant>
        <vt:i4>5</vt:i4>
      </vt:variant>
      <vt:variant>
        <vt:lpwstr/>
      </vt:variant>
      <vt:variant>
        <vt:lpwstr>_Toc365581062</vt:lpwstr>
      </vt:variant>
      <vt:variant>
        <vt:i4>1245246</vt:i4>
      </vt:variant>
      <vt:variant>
        <vt:i4>59</vt:i4>
      </vt:variant>
      <vt:variant>
        <vt:i4>0</vt:i4>
      </vt:variant>
      <vt:variant>
        <vt:i4>5</vt:i4>
      </vt:variant>
      <vt:variant>
        <vt:lpwstr/>
      </vt:variant>
      <vt:variant>
        <vt:lpwstr>_Toc365581061</vt:lpwstr>
      </vt:variant>
      <vt:variant>
        <vt:i4>1245246</vt:i4>
      </vt:variant>
      <vt:variant>
        <vt:i4>53</vt:i4>
      </vt:variant>
      <vt:variant>
        <vt:i4>0</vt:i4>
      </vt:variant>
      <vt:variant>
        <vt:i4>5</vt:i4>
      </vt:variant>
      <vt:variant>
        <vt:lpwstr/>
      </vt:variant>
      <vt:variant>
        <vt:lpwstr>_Toc365581060</vt:lpwstr>
      </vt:variant>
      <vt:variant>
        <vt:i4>1048638</vt:i4>
      </vt:variant>
      <vt:variant>
        <vt:i4>47</vt:i4>
      </vt:variant>
      <vt:variant>
        <vt:i4>0</vt:i4>
      </vt:variant>
      <vt:variant>
        <vt:i4>5</vt:i4>
      </vt:variant>
      <vt:variant>
        <vt:lpwstr/>
      </vt:variant>
      <vt:variant>
        <vt:lpwstr>_Toc365581059</vt:lpwstr>
      </vt:variant>
      <vt:variant>
        <vt:i4>1048638</vt:i4>
      </vt:variant>
      <vt:variant>
        <vt:i4>41</vt:i4>
      </vt:variant>
      <vt:variant>
        <vt:i4>0</vt:i4>
      </vt:variant>
      <vt:variant>
        <vt:i4>5</vt:i4>
      </vt:variant>
      <vt:variant>
        <vt:lpwstr/>
      </vt:variant>
      <vt:variant>
        <vt:lpwstr>_Toc365581058</vt:lpwstr>
      </vt:variant>
      <vt:variant>
        <vt:i4>1048638</vt:i4>
      </vt:variant>
      <vt:variant>
        <vt:i4>35</vt:i4>
      </vt:variant>
      <vt:variant>
        <vt:i4>0</vt:i4>
      </vt:variant>
      <vt:variant>
        <vt:i4>5</vt:i4>
      </vt:variant>
      <vt:variant>
        <vt:lpwstr/>
      </vt:variant>
      <vt:variant>
        <vt:lpwstr>_Toc365581057</vt:lpwstr>
      </vt:variant>
      <vt:variant>
        <vt:i4>1048638</vt:i4>
      </vt:variant>
      <vt:variant>
        <vt:i4>29</vt:i4>
      </vt:variant>
      <vt:variant>
        <vt:i4>0</vt:i4>
      </vt:variant>
      <vt:variant>
        <vt:i4>5</vt:i4>
      </vt:variant>
      <vt:variant>
        <vt:lpwstr/>
      </vt:variant>
      <vt:variant>
        <vt:lpwstr>_Toc365581056</vt:lpwstr>
      </vt:variant>
      <vt:variant>
        <vt:i4>1048638</vt:i4>
      </vt:variant>
      <vt:variant>
        <vt:i4>23</vt:i4>
      </vt:variant>
      <vt:variant>
        <vt:i4>0</vt:i4>
      </vt:variant>
      <vt:variant>
        <vt:i4>5</vt:i4>
      </vt:variant>
      <vt:variant>
        <vt:lpwstr/>
      </vt:variant>
      <vt:variant>
        <vt:lpwstr>_Toc365581055</vt:lpwstr>
      </vt:variant>
      <vt:variant>
        <vt:i4>1048638</vt:i4>
      </vt:variant>
      <vt:variant>
        <vt:i4>17</vt:i4>
      </vt:variant>
      <vt:variant>
        <vt:i4>0</vt:i4>
      </vt:variant>
      <vt:variant>
        <vt:i4>5</vt:i4>
      </vt:variant>
      <vt:variant>
        <vt:lpwstr/>
      </vt:variant>
      <vt:variant>
        <vt:lpwstr>_Toc365581054</vt:lpwstr>
      </vt:variant>
      <vt:variant>
        <vt:i4>1048638</vt:i4>
      </vt:variant>
      <vt:variant>
        <vt:i4>11</vt:i4>
      </vt:variant>
      <vt:variant>
        <vt:i4>0</vt:i4>
      </vt:variant>
      <vt:variant>
        <vt:i4>5</vt:i4>
      </vt:variant>
      <vt:variant>
        <vt:lpwstr/>
      </vt:variant>
      <vt:variant>
        <vt:lpwstr>_Toc365581053</vt:lpwstr>
      </vt:variant>
      <vt:variant>
        <vt:i4>1048638</vt:i4>
      </vt:variant>
      <vt:variant>
        <vt:i4>5</vt:i4>
      </vt:variant>
      <vt:variant>
        <vt:i4>0</vt:i4>
      </vt:variant>
      <vt:variant>
        <vt:i4>5</vt:i4>
      </vt:variant>
      <vt:variant>
        <vt:lpwstr/>
      </vt:variant>
      <vt:variant>
        <vt:lpwstr>_Toc365581052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הנחיות להגשת בקשה להיתר פליטה ושינוי הפעלה משמעותי</dc:title>
  <dc:subject/>
  <dc:creator>Michal Ashkenazi</dc:creator>
  <cp:keywords/>
  <dc:description/>
  <cp:lastModifiedBy>אסתר טל  Esther Tal</cp:lastModifiedBy>
  <cp:revision>4</cp:revision>
  <cp:lastPrinted>2020-11-22T14:20:00Z</cp:lastPrinted>
  <dcterms:created xsi:type="dcterms:W3CDTF">2022-06-26T12:06:00Z</dcterms:created>
  <dcterms:modified xsi:type="dcterms:W3CDTF">2022-06-26T12:53:00Z</dcterms:modified>
</cp:coreProperties>
</file>